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F68" w:rsidRDefault="00275F68" w:rsidP="0091698A">
      <w:pPr>
        <w:spacing w:after="120"/>
        <w:rPr>
          <w:rFonts w:cs="Times New Roman"/>
        </w:rPr>
      </w:pPr>
      <w:bookmarkStart w:id="0" w:name="_Toc409281017"/>
      <w:bookmarkStart w:id="1" w:name="_Toc410061479"/>
    </w:p>
    <w:sdt>
      <w:sdtPr>
        <w:rPr>
          <w:rFonts w:cs="Times New Roman"/>
        </w:rPr>
        <w:id w:val="23138213"/>
        <w:docPartObj>
          <w:docPartGallery w:val="Cover Pages"/>
          <w:docPartUnique/>
        </w:docPartObj>
      </w:sdtPr>
      <w:sdtEndPr>
        <w:rPr>
          <w:b/>
          <w:bCs/>
        </w:rPr>
      </w:sdtEndPr>
      <w:sdtContent>
        <w:p w:rsidR="00D00695" w:rsidRPr="00B55E2F" w:rsidRDefault="00577315" w:rsidP="0091698A">
          <w:pPr>
            <w:spacing w:after="120"/>
            <w:rPr>
              <w:rFonts w:cs="Times New Roman"/>
            </w:rPr>
          </w:pPr>
          <w:r>
            <w:rPr>
              <w:rFonts w:cs="Times New Roman"/>
              <w:noProof/>
              <w:lang w:eastAsia="tr-TR"/>
            </w:rPr>
            <w:drawing>
              <wp:anchor distT="0" distB="0" distL="114300" distR="114300" simplePos="0" relativeHeight="251720704" behindDoc="1" locked="0" layoutInCell="1" allowOverlap="1">
                <wp:simplePos x="0" y="0"/>
                <wp:positionH relativeFrom="column">
                  <wp:posOffset>-545465</wp:posOffset>
                </wp:positionH>
                <wp:positionV relativeFrom="paragraph">
                  <wp:posOffset>-637540</wp:posOffset>
                </wp:positionV>
                <wp:extent cx="2160270" cy="2135505"/>
                <wp:effectExtent l="19050" t="0" r="0" b="0"/>
                <wp:wrapTight wrapText="bothSides">
                  <wp:wrapPolygon edited="0">
                    <wp:start x="-190" y="0"/>
                    <wp:lineTo x="-190" y="21388"/>
                    <wp:lineTo x="21524" y="21388"/>
                    <wp:lineTo x="21524" y="0"/>
                    <wp:lineTo x="-19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160270" cy="2135505"/>
                        </a:xfrm>
                        <a:prstGeom prst="rect">
                          <a:avLst/>
                        </a:prstGeom>
                        <a:noFill/>
                        <a:ln w="9525">
                          <a:noFill/>
                          <a:miter lim="800000"/>
                          <a:headEnd/>
                          <a:tailEnd/>
                        </a:ln>
                      </pic:spPr>
                    </pic:pic>
                  </a:graphicData>
                </a:graphic>
              </wp:anchor>
            </w:drawing>
          </w:r>
          <w:r w:rsidR="008721DE">
            <w:rPr>
              <w:rFonts w:cs="Times New Roman"/>
              <w:noProof/>
              <w:lang w:eastAsia="tr-TR"/>
            </w:rPr>
            <w:pict>
              <v:group id="Group 12" o:spid="_x0000_s1026" style="position:absolute;left:0;text-align:left;margin-left:9128.7pt;margin-top:0;width:264.55pt;height:690.65pt;z-index:251666432;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">
                <v:shapetype id="_x0000_t32" coordsize="21600,21600" o:spt="32" o:oned="t" path="m,l21600,21600e" filled="f">
                  <v:path arrowok="t" fillok="f" o:connecttype="none"/>
                  <o:lock v:ext="edit" shapetype="t"/>
                </v:shapetype>
                <v:shape id="AutoShape 13" o:spid="_x0000_s1027"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6c+cAAAADbAAAADwAAAGRycy9kb3ducmV2LnhtbERPzYrCMBC+C75DGGFvmuhhcaupyMKK&#10;h4LY9QGGZrYtbSalyWrr0xtB8DYf3+9sd4NtxZV6XzvWsFwoEMSFMzWXGi6/P/M1CB+QDbaOScNI&#10;HnbpdLLFxLgbn+mah1LEEPYJaqhC6BIpfVGRRb9wHXHk/lxvMUTYl9L0eIvhtpUrpT6lxZpjQ4Ud&#10;fVdUNPm/1dCM2XjPz+p0UPfCyr3N3GqZaf0xG/YbEIGG8Ba/3EcT53/B85d4gEw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4unPnAAAAA2wAAAA8AAAAAAAAAAAAAAAAA&#10;oQIAAGRycy9kb3ducmV2LnhtbFBLBQYAAAAABAAEAPkAAACOAwAAAAA=&#10;" strokecolor="#adccea [1620]"/>
                <v:group id="Group 14"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5"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adMIA&#10;AADbAAAADwAAAGRycy9kb3ducmV2LnhtbESPQWuDQBSE74X8h+UFcmtWcyhq3YQSUsghl1rp+eE+&#10;V6n7Vtytmn/fDRR6HGbmG6Y8rXYQM02+d6wg3ScgiBunezYK6s/35wyED8gaB8ek4E4eTsfNU4mF&#10;dgt/0FwFIyKEfYEKuhDGQkrfdGTR791IHL3WTRZDlJOResIlwu0gD0nyIi32HBc6HOncUfNd/VgF&#10;OVWXvs3HeqbcmSU1t1v25ZXabde3VxCB1vAf/mtftYJDCo8v8Qf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5p0wgAAANsAAAAPAAAAAAAAAAAAAAAAAJgCAABkcnMvZG93&#10;bnJldi54bWxQSwUGAAAAAAQABAD1AAAAhwMAAAAA&#10;" path="m6418,1185r,5485l1809,6669c974,5889,,3958,1407,1987,2830,,5591,411,6418,1185xe" fillcolor="#adccea [1620]" stroked="f">
                    <v:path arrowok="t" o:connecttype="custom" o:connectlocs="5291,1038;5291,5845;1491,5844;1160,1741;5291,1038" o:connectangles="0,0,0,0,0"/>
                  </v:shape>
                  <v:oval id="Oval 16" o:spid="_x0000_s1030"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hLsIA&#10;AADbAAAADwAAAGRycy9kb3ducmV2LnhtbESPQYvCMBSE74L/ITxhbza1CyJdo4jsroIoWNf7o3m2&#10;xealNNF2/70RBI/DzHzDzJe9qcWdWldZVjCJYhDEudUVFwr+Tj/jGQjnkTXWlknBPzlYLoaDOaba&#10;dnyke+YLESDsUlRQet+kUrq8JIMusg1x8C62NeiDbAupW+wC3NQyieOpNFhxWCixoXVJ+TW7GQXd&#10;Jp7uvtdn/Xv43FJz2182PpNKfYz61RcIT71/h1/trVaQJPD8En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KEuwgAAANsAAAAPAAAAAAAAAAAAAAAAAJgCAABkcnMvZG93&#10;bnJldi54bWxQSwUGAAAAAAQABAD1AAAAhwMAAAAA&#10;" fillcolor="#d6e6f4 [820]" stroked="f" strokecolor="#adccea [1620]"/>
                  <v:oval id="Oval 17" o:spid="_x0000_s1031" style="position:absolute;left:6217;top:10481;width:3424;height:3221;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S/MIA&#10;AADbAAAADwAAAGRycy9kb3ducmV2LnhtbESPUWvCQBCE3wX/w7EF3/TSCKWkniEI0oIUWtu+L3dr&#10;Eszthdwa03/fKwg+DjPzDbMpJ9+pkYbYBjbwuMpAEdvgWq4NfH/tl8+goiA77AKTgV+KUG7nsw0W&#10;Llz5k8aj1CpBOBZooBHpC62jbchjXIWeOHmnMHiUJIdauwGvCe47nWfZk/bYclposKddQ/Z8vHgD&#10;79X4cThVlxHZ2sNr20n948WYxcNUvYASmuQevrXfnIF8Df9f0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BL8wgAAANsAAAAPAAAAAAAAAAAAAAAAAJgCAABkcnMvZG93&#10;bnJldi54bWxQSwUGAAAAAAQABAD1AAAAhwMAAAAA&#10;" fillcolor="#84b3df [2420]" stroked="f" strokecolor="#adccea [1620]"/>
                </v:group>
                <w10:wrap anchorx="page" anchory="page"/>
              </v:group>
            </w:pict>
          </w:r>
          <w:r w:rsidR="008721DE">
            <w:rPr>
              <w:rFonts w:cs="Times New Roman"/>
              <w:noProof/>
              <w:lang w:eastAsia="tr-TR"/>
            </w:rPr>
            <w:pict>
              <v:group id="Group 23" o:spid="_x0000_s1123" style="position:absolute;left:0;text-align:left;margin-left:0;margin-top:0;width:464.8pt;height:380.95pt;z-index:251668480;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" o:allowincell="f">
                <v:shape id="AutoShape 24" o:spid="_x0000_s1128" type="#_x0000_t32" style="position:absolute;left:15;top:15;width:7512;height:7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fTMIAAADbAAAADwAAAGRycy9kb3ducmV2LnhtbERPS2vCQBC+F/wPywi96cYHVVJXEUEQ&#10;eqlRSo/T7JhEs7Nhd42xv94tCL3Nx/ecxaoztWjJ+cqygtEwAUGcW11xoeB42A7mIHxA1lhbJgV3&#10;8rBa9l4WmGp74z21WShEDGGfooIyhCaV0uclGfRD2xBH7mSdwRChK6R2eIvhppbjJHmTBiuODSU2&#10;tCkpv2RXo+DnO0zP5M9fp99PN5/es492ncyUeu1363cQgbrwL366dzrOn8DfL/E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efTMIAAADbAAAADwAAAAAAAAAAAAAA&#10;AAChAgAAZHJzL2Rvd25yZXYueG1sUEsFBgAAAAAEAAQA+QAAAJADAAAAAA==&#10;" strokecolor="#adccea [1620]"/>
                <v:group id="Group 25" o:spid="_x0000_s1124"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26" o:spid="_x0000_s1127" style="position:absolute;left:7907;top:4350;width:2216;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Ay8AA&#10;AADbAAAADwAAAGRycy9kb3ducmV2LnhtbERPzWoCMRC+C75DGKE3TSxY6moULbXUU3X1AYbNuFnc&#10;TJZN6m7fvhEEb/Px/c5y3bta3KgNlWcN04kCQVx4U3Gp4Xzajd9BhIhssPZMGv4owHo1HCwxM77j&#10;I93yWIoUwiFDDTbGJpMyFJYcholviBN38a3DmGBbStNil8JdLV+VepMOK04NFhv6sFRc81+nQZE9&#10;1mfzJbuf7aEJufrcF/Or1i+jfrMAEamPT/HD/W3S/Bncf0k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VAy8AAAADbAAAADwAAAAAAAAAAAAAAAACYAgAAZHJzL2Rvd25y&#10;ZXYueG1sUEsFBgAAAAAEAAQA9QAAAIUDAAAAAA==&#10;" fillcolor="#adccea [1620]" stroked="f"/>
                  <v:oval id="Oval 27" o:spid="_x0000_s1126" style="position:absolute;left:7961;top:4684;width:1813;height:1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AubsA&#10;AADbAAAADwAAAGRycy9kb3ducmV2LnhtbERPzQ7BQBC+S7zDZiQuwpYIUpYIkbgq7pPuaBvd2eou&#10;ytNbicRtvny/s1g1phQPql1hWcFwEIEgTq0uOFNwOu76MxDOI2ssLZOCFzlYLdutBcbaPvlAj8Rn&#10;IoSwi1FB7n0VS+nSnAy6ga2IA3extUEfYJ1JXeMzhJtSjqJoIg0WHBpyrGiTU3pN7kaBO2+Gu/N9&#10;mvBsjMlb32hr0p5S3U6znoPw1Pi/+Ofe6zB/At9fwgFy+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i2QLm7AAAA2wAAAA8AAAAAAAAAAAAAAAAAmAIAAGRycy9kb3ducmV2Lnht&#10;bFBLBQYAAAAABAAEAPUAAACAAwAAAAA=&#10;" fillcolor="#d6e6f4 [820]" stroked="f"/>
                  <v:oval id="Oval 28" o:spid="_x0000_s1125" style="position:absolute;left:8006;top:5027;width:1375;height:1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ogsEA&#10;AADbAAAADwAAAGRycy9kb3ducmV2LnhtbERPTYvCMBC9C/6HMII3TV3Bla5RdJeCBw+uyp6HZLbt&#10;2ky6TdTqrzeC4G0e73Nmi9ZW4kyNLx0rGA0TEMTamZJzBYd9NpiC8AHZYOWYFFzJw2Le7cwwNe7C&#10;33TehVzEEPYpKihCqFMpvS7Ioh+6mjhyv66xGCJscmkavMRwW8m3JJlIiyXHhgJr+ixIH3cnq2C8&#10;wa98ddP/+232M03+nNbjzCvV77XLDxCB2vASP91rE+e/w+OXeI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l6ILBAAAA2wAAAA8AAAAAAAAAAAAAAAAAmAIAAGRycy9kb3du&#10;cmV2LnhtbFBLBQYAAAAABAAEAPUAAACGAwAAAAA=&#10;" fillcolor="#84b3df [2420]" stroked="f"/>
                </v:group>
                <w10:wrap anchorx="page" anchory="page"/>
              </v:group>
            </w:pict>
          </w:r>
          <w:r w:rsidR="008721DE">
            <w:rPr>
              <w:rFonts w:cs="Times New Roman"/>
              <w:noProof/>
              <w:lang w:eastAsia="tr-TR"/>
            </w:rPr>
            <w:pict>
              <v:group id="Group 18" o:spid="_x0000_s1118" style="position:absolute;left:0;text-align:left;margin-left:11991pt;margin-top:0;width:332.7pt;height:227.25pt;z-index:251667456;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" o:allowincell="f">
                <v:shape id="AutoShape 19" o:spid="_x0000_s1122"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gQwb8AAADaAAAADwAAAGRycy9kb3ducmV2LnhtbERPTYvCMBC9C/sfwix401QRla5RZGFB&#10;8KJVlj3ONmNbbSYlibX6681B8Ph434tVZ2rRkvOVZQWjYQKCOLe64kLB8fAzmIPwAVljbZkU3MnD&#10;avnRW2Cq7Y331GahEDGEfYoKyhCaVEqfl2TQD21DHLmTdQZDhK6Q2uEthptajpNkKg1WHBtKbOi7&#10;pPySXY2C/78wOZM//54eOzef3LNtu05mSvU/u/UXiEBdeItf7o1WELfGK/EG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xgQwb8AAADaAAAADwAAAAAAAAAAAAAAAACh&#10;AgAAZHJzL2Rvd25yZXYueG1sUEsFBgAAAAAEAAQA+QAAAI0DAAAAAA==&#10;" strokecolor="#adccea [1620]"/>
                <v:oval id="Oval 20" o:spid="_x0000_s1121" style="position:absolute;left:6674;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xZcEA&#10;AADaAAAADwAAAGRycy9kb3ducmV2LnhtbESPwW7CMBBE75X6D9ZW4lbsckAQ4iBatRU9UQIfsIqX&#10;OCJeR7Eh4e9rJKQeRzPzRpOvR9eKK/Wh8azhbapAEFfeNFxrOB6+XhcgQkQ22HomDTcKsC6en3LM&#10;jB94T9cy1iJBOGSowcbYZVKGypLDMPUdcfJOvncYk+xraXocEty1cqbUXDpsOC1Y7OjDUnUuL06D&#10;Irtvj+ZbDrv33y6U6vOnWp61nryMmxWISGP8Dz/aW6NhCfcr6Qb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pcWXBAAAA2gAAAA8AAAAAAAAAAAAAAAAAmAIAAGRycy9kb3du&#10;cmV2LnhtbFBLBQYAAAAABAAEAPUAAACGAwAAAAA=&#10;" fillcolor="#adccea [1620]" stroked="f"/>
                <v:oval id="Oval 21" o:spid="_x0000_s1120" style="position:absolute;left:6773;top:1058;width:3367;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9VsAA&#10;AADbAAAADwAAAGRycy9kb3ducmV2LnhtbESPQYvCQAyF7wv+hyGCl0WniqhURxFF2KtV76ET22In&#10;UzujVn/95rCwt4T38t6X1aZztXpSGyrPBsajBBRx7m3FhYHz6TBcgAoR2WLtmQy8KcBm3ftaYWr9&#10;i4/0zGKhJIRDigbKGJtU65CX5DCMfEMs2tW3DqOsbaFtiy8Jd7WeJMlMO6xYGkpsaFdSfssezkC4&#10;7MaHy2Oe8WKK2cfeae/yb2MG/W67BBWpi//mv+sfK/hCL7/IAH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N9VsAAAADbAAAADwAAAAAAAAAAAAAAAACYAgAAZHJzL2Rvd25y&#10;ZXYueG1sUEsFBgAAAAAEAAQA9QAAAIUDAAAAAA==&#10;" fillcolor="#d6e6f4 [820]" stroked="f"/>
                <v:oval id="Oval 22" o:spid="_x0000_s1119" style="position:absolute;left:6856;top:1709;width:2553;height:2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VbcAA&#10;AADbAAAADwAAAGRycy9kb3ducmV2LnhtbERPS4vCMBC+L/gfwgh7W1MVRKpRfFDYwx5cFc9DMrbV&#10;ZlKbrFZ//UYQvM3H95zpvLWVuFLjS8cK+r0EBLF2puRcwX6XfY1B+IBssHJMCu7kYT7rfEwxNe7G&#10;v3TdhlzEEPYpKihCqFMpvS7Iou+5mjhyR9dYDBE2uTQN3mK4reQgSUbSYsmxocCaVgXp8/bPKhj+&#10;4DpfPvRlt8kO4+TktB5mXqnPbruYgAjUhrf45f42cX4fnr/EA+T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DVbcAAAADbAAAADwAAAAAAAAAAAAAAAACYAgAAZHJzL2Rvd25y&#10;ZXYueG1sUEsFBgAAAAAEAAQA9QAAAIUDAAAAAA==&#10;" fillcolor="#84b3df [2420]" stroked="f"/>
                <w10:wrap anchorx="margin" anchory="page"/>
              </v:group>
            </w:pict>
          </w:r>
        </w:p>
        <w:tbl>
          <w:tblPr>
            <w:tblpPr w:leftFromText="187" w:rightFromText="187" w:vertAnchor="page" w:horzAnchor="margin" w:tblpY="8144"/>
            <w:tblW w:w="4179" w:type="pct"/>
            <w:tblLook w:val="04A0"/>
          </w:tblPr>
          <w:tblGrid>
            <w:gridCol w:w="7762"/>
          </w:tblGrid>
          <w:tr w:rsidR="000A1DF8" w:rsidRPr="00B55E2F" w:rsidTr="000A1DF8">
            <w:trPr>
              <w:trHeight w:val="1648"/>
            </w:trPr>
            <w:sdt>
              <w:sdtPr>
                <w:rPr>
                  <w:rFonts w:ascii="Times New Roman" w:eastAsiaTheme="majorEastAsia" w:hAnsi="Times New Roman" w:cs="Times New Roman"/>
                  <w:b/>
                  <w:bCs/>
                  <w:color w:val="0070C0"/>
                  <w:sz w:val="52"/>
                  <w:szCs w:val="48"/>
                  <w:lang w:eastAsia="en-US"/>
                </w:rPr>
                <w:alias w:val="Başlık"/>
                <w:id w:val="703864190"/>
                <w:dataBinding w:prefixMappings="xmlns:ns0='http://schemas.openxmlformats.org/package/2006/metadata/core-properties' xmlns:ns1='http://purl.org/dc/elements/1.1/'" w:xpath="/ns0:coreProperties[1]/ns1:title[1]" w:storeItemID="{6C3C8BC8-F283-45AE-878A-BAB7291924A1}"/>
                <w:text/>
              </w:sdtPr>
              <w:sdtEndPr>
                <w:rPr>
                  <w:lang w:eastAsia="tr-TR"/>
                </w:rPr>
              </w:sdtEndPr>
              <w:sdtContent>
                <w:tc>
                  <w:tcPr>
                    <w:tcW w:w="7762" w:type="dxa"/>
                  </w:tcPr>
                  <w:p w:rsidR="000A1DF8" w:rsidRPr="005737D3" w:rsidRDefault="00DE7670" w:rsidP="005A0BEB">
                    <w:pPr>
                      <w:pStyle w:val="AralkYok"/>
                      <w:spacing w:before="120" w:after="120"/>
                      <w:jc w:val="center"/>
                      <w:rPr>
                        <w:rFonts w:ascii="Times New Roman" w:eastAsiaTheme="majorEastAsia" w:hAnsi="Times New Roman" w:cs="Times New Roman"/>
                        <w:b/>
                        <w:bCs/>
                        <w:color w:val="0070C0"/>
                        <w:sz w:val="48"/>
                        <w:szCs w:val="48"/>
                      </w:rPr>
                    </w:pPr>
                    <w:r>
                      <w:rPr>
                        <w:rFonts w:ascii="Times New Roman" w:eastAsiaTheme="majorEastAsia" w:hAnsi="Times New Roman" w:cs="Times New Roman"/>
                        <w:b/>
                        <w:bCs/>
                        <w:color w:val="0070C0"/>
                        <w:sz w:val="52"/>
                        <w:szCs w:val="48"/>
                        <w:lang w:eastAsia="en-US"/>
                      </w:rPr>
                      <w:t>T.C.                                 YAHYALI KAYMAKAMLIĞI           Yahyalı Çok Programlı Anadolu Lisesi</w:t>
                    </w:r>
                  </w:p>
                </w:tc>
              </w:sdtContent>
            </w:sdt>
          </w:tr>
          <w:tr w:rsidR="000A1DF8" w:rsidRPr="00B55E2F" w:rsidTr="000A1DF8">
            <w:trPr>
              <w:trHeight w:val="312"/>
            </w:trPr>
            <w:tc>
              <w:tcPr>
                <w:tcW w:w="7762" w:type="dxa"/>
              </w:tcPr>
              <w:p w:rsidR="000A1DF8" w:rsidRPr="00B55E2F" w:rsidRDefault="000A1DF8" w:rsidP="0091698A">
                <w:pPr>
                  <w:pStyle w:val="AralkYok"/>
                  <w:spacing w:before="120" w:after="120"/>
                  <w:rPr>
                    <w:rFonts w:ascii="Times New Roman" w:hAnsi="Times New Roman" w:cs="Times New Roman"/>
                    <w:color w:val="393737" w:themeColor="background2" w:themeShade="3F"/>
                    <w:sz w:val="28"/>
                    <w:szCs w:val="28"/>
                  </w:rPr>
                </w:pPr>
              </w:p>
            </w:tc>
          </w:tr>
          <w:tr w:rsidR="000A1DF8" w:rsidRPr="00B55E2F" w:rsidTr="000A1DF8">
            <w:trPr>
              <w:trHeight w:val="327"/>
            </w:trPr>
            <w:tc>
              <w:tcPr>
                <w:tcW w:w="7762" w:type="dxa"/>
              </w:tcPr>
              <w:p w:rsidR="000A1DF8" w:rsidRPr="00B55E2F" w:rsidRDefault="000A1DF8" w:rsidP="0091698A">
                <w:pPr>
                  <w:pStyle w:val="AralkYok"/>
                  <w:spacing w:before="120" w:after="120"/>
                  <w:rPr>
                    <w:rFonts w:ascii="Times New Roman" w:hAnsi="Times New Roman" w:cs="Times New Roman"/>
                    <w:color w:val="393737" w:themeColor="background2" w:themeShade="3F"/>
                    <w:sz w:val="28"/>
                    <w:szCs w:val="28"/>
                  </w:rPr>
                </w:pPr>
              </w:p>
            </w:tc>
          </w:tr>
          <w:tr w:rsidR="000A1DF8" w:rsidRPr="00B55E2F" w:rsidTr="000A1DF8">
            <w:trPr>
              <w:trHeight w:val="237"/>
            </w:trPr>
            <w:tc>
              <w:tcPr>
                <w:tcW w:w="7762" w:type="dxa"/>
              </w:tcPr>
              <w:p w:rsidR="000A1DF8" w:rsidRPr="00B55E2F" w:rsidRDefault="000A1DF8" w:rsidP="0091698A">
                <w:pPr>
                  <w:pStyle w:val="AralkYok"/>
                  <w:spacing w:before="120" w:after="120"/>
                  <w:rPr>
                    <w:rFonts w:ascii="Times New Roman" w:hAnsi="Times New Roman" w:cs="Times New Roman"/>
                  </w:rPr>
                </w:pPr>
              </w:p>
            </w:tc>
          </w:tr>
          <w:tr w:rsidR="000A1DF8" w:rsidRPr="00B55E2F" w:rsidTr="000A1DF8">
            <w:trPr>
              <w:trHeight w:val="253"/>
            </w:trPr>
            <w:tc>
              <w:tcPr>
                <w:tcW w:w="7762" w:type="dxa"/>
              </w:tcPr>
              <w:p w:rsidR="000A1DF8" w:rsidRPr="00B55E2F" w:rsidRDefault="000A1DF8" w:rsidP="0091698A">
                <w:pPr>
                  <w:pStyle w:val="AralkYok"/>
                  <w:spacing w:before="120" w:after="120"/>
                  <w:rPr>
                    <w:rFonts w:ascii="Times New Roman" w:hAnsi="Times New Roman" w:cs="Times New Roman"/>
                    <w:b/>
                    <w:bCs/>
                  </w:rPr>
                </w:pPr>
              </w:p>
            </w:tc>
          </w:tr>
          <w:tr w:rsidR="000A1DF8" w:rsidRPr="00B55E2F" w:rsidTr="000A1DF8">
            <w:trPr>
              <w:trHeight w:val="253"/>
            </w:trPr>
            <w:tc>
              <w:tcPr>
                <w:tcW w:w="7762" w:type="dxa"/>
              </w:tcPr>
              <w:p w:rsidR="000A1DF8" w:rsidRPr="00B55E2F" w:rsidRDefault="000A1DF8" w:rsidP="0091698A">
                <w:pPr>
                  <w:pStyle w:val="AralkYok"/>
                  <w:spacing w:before="120" w:after="120"/>
                  <w:rPr>
                    <w:rFonts w:ascii="Times New Roman" w:hAnsi="Times New Roman" w:cs="Times New Roman"/>
                    <w:b/>
                    <w:bCs/>
                  </w:rPr>
                </w:pPr>
              </w:p>
            </w:tc>
          </w:tr>
          <w:tr w:rsidR="000A1DF8" w:rsidRPr="00B55E2F" w:rsidTr="000A1DF8">
            <w:trPr>
              <w:trHeight w:val="253"/>
            </w:trPr>
            <w:tc>
              <w:tcPr>
                <w:tcW w:w="7762" w:type="dxa"/>
              </w:tcPr>
              <w:p w:rsidR="000A1DF8" w:rsidRPr="00B55E2F" w:rsidRDefault="000A1DF8" w:rsidP="0091698A">
                <w:pPr>
                  <w:pStyle w:val="AralkYok"/>
                  <w:spacing w:before="120" w:after="120"/>
                  <w:rPr>
                    <w:rFonts w:ascii="Times New Roman" w:hAnsi="Times New Roman" w:cs="Times New Roman"/>
                    <w:b/>
                    <w:bCs/>
                  </w:rPr>
                </w:pPr>
              </w:p>
            </w:tc>
          </w:tr>
        </w:tbl>
        <w:p w:rsidR="00D00695" w:rsidRPr="00B55E2F" w:rsidRDefault="00D00695" w:rsidP="0091698A">
          <w:pPr>
            <w:spacing w:after="120" w:line="259" w:lineRule="auto"/>
            <w:rPr>
              <w:rFonts w:cs="Times New Roman"/>
            </w:rPr>
          </w:pPr>
          <w:r w:rsidRPr="00B55E2F">
            <w:rPr>
              <w:rFonts w:cs="Times New Roman"/>
              <w:b/>
              <w:bCs/>
            </w:rPr>
            <w:br w:type="page"/>
          </w:r>
        </w:p>
      </w:sdtContent>
    </w:sdt>
    <w:p w:rsidR="00AB16FE" w:rsidRPr="00B55E2F" w:rsidRDefault="00AB16FE" w:rsidP="0091698A">
      <w:pPr>
        <w:autoSpaceDE w:val="0"/>
        <w:autoSpaceDN w:val="0"/>
        <w:adjustRightInd w:val="0"/>
        <w:spacing w:after="120" w:line="240" w:lineRule="auto"/>
        <w:jc w:val="center"/>
        <w:rPr>
          <w:rFonts w:cs="Times New Roman"/>
          <w:b/>
          <w:bCs/>
          <w:sz w:val="36"/>
          <w:szCs w:val="24"/>
        </w:rPr>
      </w:pPr>
      <w:r w:rsidRPr="00B55E2F">
        <w:rPr>
          <w:rFonts w:cs="Times New Roman"/>
          <w:b/>
          <w:bCs/>
          <w:sz w:val="36"/>
          <w:szCs w:val="24"/>
        </w:rPr>
        <w:lastRenderedPageBreak/>
        <w:t>T.C.</w:t>
      </w:r>
    </w:p>
    <w:p w:rsidR="00AB16FE" w:rsidRPr="00B55E2F" w:rsidRDefault="005A0BEB" w:rsidP="0091698A">
      <w:pPr>
        <w:autoSpaceDE w:val="0"/>
        <w:autoSpaceDN w:val="0"/>
        <w:adjustRightInd w:val="0"/>
        <w:spacing w:after="120" w:line="240" w:lineRule="auto"/>
        <w:jc w:val="center"/>
        <w:rPr>
          <w:rFonts w:cs="Times New Roman"/>
          <w:b/>
          <w:bCs/>
          <w:sz w:val="36"/>
          <w:szCs w:val="24"/>
        </w:rPr>
      </w:pPr>
      <w:r>
        <w:rPr>
          <w:rFonts w:cs="Times New Roman"/>
          <w:b/>
          <w:bCs/>
          <w:sz w:val="36"/>
          <w:szCs w:val="24"/>
        </w:rPr>
        <w:t>YAHYALI KAYMAKAMLIĞI</w:t>
      </w:r>
    </w:p>
    <w:p w:rsidR="00AB16FE" w:rsidRPr="00B55E2F" w:rsidRDefault="00AB16FE" w:rsidP="0091698A">
      <w:pPr>
        <w:autoSpaceDE w:val="0"/>
        <w:autoSpaceDN w:val="0"/>
        <w:adjustRightInd w:val="0"/>
        <w:spacing w:after="120" w:line="240" w:lineRule="auto"/>
        <w:jc w:val="center"/>
        <w:rPr>
          <w:rFonts w:cs="Times New Roman"/>
          <w:b/>
          <w:bCs/>
          <w:szCs w:val="24"/>
        </w:rPr>
      </w:pPr>
    </w:p>
    <w:p w:rsidR="00AB16FE" w:rsidRPr="00B55E2F" w:rsidRDefault="005A0BEB" w:rsidP="0091698A">
      <w:pPr>
        <w:spacing w:after="120" w:line="240" w:lineRule="auto"/>
        <w:jc w:val="center"/>
        <w:rPr>
          <w:rFonts w:cs="Times New Roman"/>
          <w:b/>
          <w:bCs/>
          <w:sz w:val="36"/>
          <w:szCs w:val="24"/>
        </w:rPr>
      </w:pPr>
      <w:r>
        <w:rPr>
          <w:rFonts w:cs="Times New Roman"/>
          <w:b/>
          <w:sz w:val="36"/>
          <w:szCs w:val="24"/>
        </w:rPr>
        <w:t>YAHYALI ÇOK PROGRAMLI ANADOLU</w:t>
      </w:r>
      <w:r w:rsidR="00AB16FE" w:rsidRPr="00B55E2F">
        <w:rPr>
          <w:rFonts w:cs="Times New Roman"/>
          <w:b/>
          <w:bCs/>
          <w:sz w:val="36"/>
          <w:szCs w:val="24"/>
        </w:rPr>
        <w:t xml:space="preserve"> LİSESİ</w:t>
      </w:r>
    </w:p>
    <w:p w:rsidR="00AB16FE" w:rsidRPr="00B55E2F" w:rsidRDefault="005A0BEB" w:rsidP="0091698A">
      <w:pPr>
        <w:spacing w:after="120" w:line="259" w:lineRule="auto"/>
        <w:jc w:val="center"/>
        <w:rPr>
          <w:rFonts w:cs="Times New Roman"/>
          <w:sz w:val="40"/>
        </w:rPr>
      </w:pPr>
      <w:r>
        <w:rPr>
          <w:rFonts w:cs="Times New Roman"/>
          <w:noProof/>
          <w:sz w:val="40"/>
          <w:lang w:eastAsia="tr-TR"/>
        </w:rPr>
        <w:drawing>
          <wp:inline distT="0" distB="0" distL="0" distR="0">
            <wp:extent cx="3625850" cy="3768090"/>
            <wp:effectExtent l="0" t="0" r="0" b="3810"/>
            <wp:docPr id="18" name="Resim 18" descr="C:\Users\ALİ\Desktop\çpl logo 17.9.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Desktop\çpl logo 17.9.2018.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5850" cy="3768090"/>
                    </a:xfrm>
                    <a:prstGeom prst="rect">
                      <a:avLst/>
                    </a:prstGeom>
                    <a:noFill/>
                    <a:ln>
                      <a:noFill/>
                    </a:ln>
                  </pic:spPr>
                </pic:pic>
              </a:graphicData>
            </a:graphic>
          </wp:inline>
        </w:drawing>
      </w:r>
    </w:p>
    <w:p w:rsidR="00AB16FE" w:rsidRPr="00B55E2F" w:rsidRDefault="00AB16FE" w:rsidP="0091698A">
      <w:pPr>
        <w:spacing w:after="120" w:line="259" w:lineRule="auto"/>
        <w:jc w:val="center"/>
        <w:rPr>
          <w:rFonts w:cs="Times New Roman"/>
          <w:sz w:val="40"/>
        </w:rPr>
      </w:pPr>
    </w:p>
    <w:p w:rsidR="00AB16FE" w:rsidRPr="00B55E2F" w:rsidRDefault="00AB16FE" w:rsidP="0091698A">
      <w:pPr>
        <w:spacing w:after="120" w:line="259" w:lineRule="auto"/>
        <w:jc w:val="center"/>
        <w:rPr>
          <w:rFonts w:cs="Times New Roman"/>
          <w:sz w:val="40"/>
        </w:rPr>
      </w:pPr>
    </w:p>
    <w:p w:rsidR="00AB16FE" w:rsidRPr="00B55E2F" w:rsidRDefault="00AB16FE" w:rsidP="0091698A">
      <w:pPr>
        <w:spacing w:after="120" w:line="259" w:lineRule="auto"/>
        <w:jc w:val="center"/>
        <w:rPr>
          <w:rFonts w:cs="Times New Roman"/>
          <w:sz w:val="40"/>
        </w:rPr>
      </w:pPr>
    </w:p>
    <w:p w:rsidR="00AB16FE" w:rsidRPr="00B55E2F" w:rsidRDefault="00AB16FE" w:rsidP="0091698A">
      <w:pPr>
        <w:spacing w:after="120" w:line="259" w:lineRule="auto"/>
        <w:jc w:val="center"/>
        <w:rPr>
          <w:rFonts w:cs="Times New Roman"/>
          <w:sz w:val="40"/>
        </w:rPr>
      </w:pPr>
    </w:p>
    <w:p w:rsidR="00AB16FE" w:rsidRPr="00B55E2F" w:rsidRDefault="00AB16FE" w:rsidP="0091698A">
      <w:pPr>
        <w:spacing w:after="120" w:line="259" w:lineRule="auto"/>
        <w:jc w:val="center"/>
        <w:rPr>
          <w:rFonts w:cs="Times New Roman"/>
          <w:sz w:val="40"/>
        </w:rPr>
      </w:pPr>
    </w:p>
    <w:p w:rsidR="00091838" w:rsidRDefault="00091838" w:rsidP="0091698A">
      <w:pPr>
        <w:spacing w:after="120" w:line="259" w:lineRule="auto"/>
        <w:jc w:val="center"/>
        <w:rPr>
          <w:rFonts w:cs="Times New Roman"/>
          <w:sz w:val="40"/>
        </w:rPr>
      </w:pPr>
    </w:p>
    <w:p w:rsidR="004A5792" w:rsidRPr="00B55E2F" w:rsidRDefault="004A5792" w:rsidP="0091698A">
      <w:pPr>
        <w:spacing w:after="120" w:line="259" w:lineRule="auto"/>
        <w:jc w:val="center"/>
        <w:rPr>
          <w:rFonts w:cs="Times New Roman"/>
          <w:sz w:val="40"/>
        </w:rPr>
      </w:pPr>
      <w:r w:rsidRPr="00B55E2F">
        <w:rPr>
          <w:rFonts w:cs="Times New Roman"/>
          <w:sz w:val="40"/>
        </w:rPr>
        <w:t>20</w:t>
      </w:r>
      <w:r w:rsidR="005A0BEB">
        <w:rPr>
          <w:rFonts w:cs="Times New Roman"/>
          <w:sz w:val="40"/>
        </w:rPr>
        <w:t>19</w:t>
      </w:r>
      <w:r w:rsidR="00AB16FE" w:rsidRPr="00B55E2F">
        <w:rPr>
          <w:rFonts w:cs="Times New Roman"/>
          <w:sz w:val="40"/>
        </w:rPr>
        <w:t>-20</w:t>
      </w:r>
      <w:r w:rsidR="005A0BEB">
        <w:rPr>
          <w:rFonts w:cs="Times New Roman"/>
          <w:sz w:val="40"/>
        </w:rPr>
        <w:t>23</w:t>
      </w:r>
      <w:r w:rsidR="00AB16FE" w:rsidRPr="00B55E2F">
        <w:rPr>
          <w:rFonts w:cs="Times New Roman"/>
          <w:sz w:val="40"/>
        </w:rPr>
        <w:t xml:space="preserve"> STRATEJİK PLANI </w:t>
      </w:r>
    </w:p>
    <w:p w:rsidR="00AB16FE" w:rsidRPr="00B55E2F" w:rsidRDefault="00AB16FE" w:rsidP="0091698A">
      <w:pPr>
        <w:spacing w:after="120" w:line="259" w:lineRule="auto"/>
        <w:jc w:val="center"/>
        <w:rPr>
          <w:rFonts w:cs="Times New Roman"/>
          <w:sz w:val="40"/>
        </w:rPr>
      </w:pPr>
    </w:p>
    <w:p w:rsidR="008C6E69" w:rsidRPr="00B55E2F" w:rsidRDefault="005A0BEB" w:rsidP="0091698A">
      <w:pPr>
        <w:spacing w:after="120" w:line="259" w:lineRule="auto"/>
        <w:jc w:val="center"/>
        <w:rPr>
          <w:rFonts w:cs="Times New Roman"/>
          <w:sz w:val="40"/>
        </w:rPr>
      </w:pPr>
      <w:r>
        <w:rPr>
          <w:rFonts w:cs="Times New Roman"/>
          <w:sz w:val="40"/>
        </w:rPr>
        <w:t>Kayseri</w:t>
      </w:r>
      <w:r w:rsidR="00091838">
        <w:rPr>
          <w:rFonts w:cs="Times New Roman"/>
          <w:sz w:val="40"/>
        </w:rPr>
        <w:t>-</w:t>
      </w:r>
      <w:r>
        <w:rPr>
          <w:rFonts w:cs="Times New Roman"/>
          <w:sz w:val="40"/>
        </w:rPr>
        <w:t>2018</w:t>
      </w:r>
    </w:p>
    <w:p w:rsidR="008C6E69" w:rsidRPr="00B55E2F" w:rsidRDefault="008C6E69" w:rsidP="0091698A">
      <w:pPr>
        <w:spacing w:after="120" w:line="259" w:lineRule="auto"/>
        <w:jc w:val="center"/>
        <w:rPr>
          <w:rFonts w:cs="Times New Roman"/>
          <w:sz w:val="40"/>
        </w:rPr>
        <w:sectPr w:rsidR="008C6E69" w:rsidRPr="00B55E2F" w:rsidSect="00D00695">
          <w:footerReference w:type="first" r:id="rId11"/>
          <w:pgSz w:w="11906" w:h="16838"/>
          <w:pgMar w:top="1418" w:right="1417" w:bottom="1418" w:left="1418" w:header="709" w:footer="709" w:gutter="0"/>
          <w:cols w:space="708"/>
          <w:titlePg/>
          <w:docGrid w:linePitch="360"/>
        </w:sectPr>
      </w:pPr>
    </w:p>
    <w:p w:rsidR="00AB16FE" w:rsidRPr="00B55E2F" w:rsidRDefault="00AB16FE" w:rsidP="006E51E7">
      <w:pPr>
        <w:spacing w:before="0" w:after="0" w:line="240" w:lineRule="auto"/>
        <w:jc w:val="center"/>
        <w:rPr>
          <w:rFonts w:cs="Times New Roman"/>
        </w:rPr>
      </w:pPr>
      <w:r w:rsidRPr="00B55E2F">
        <w:rPr>
          <w:rFonts w:cs="Times New Roman"/>
          <w:bCs/>
          <w:szCs w:val="24"/>
        </w:rPr>
        <w:lastRenderedPageBreak/>
        <w:t>T.C.</w:t>
      </w:r>
    </w:p>
    <w:p w:rsidR="00AB16FE" w:rsidRPr="00B55E2F" w:rsidRDefault="005A0BEB" w:rsidP="006E51E7">
      <w:pPr>
        <w:spacing w:before="0" w:after="0" w:line="240" w:lineRule="auto"/>
        <w:jc w:val="center"/>
        <w:rPr>
          <w:rFonts w:cs="Times New Roman"/>
        </w:rPr>
      </w:pPr>
      <w:r>
        <w:rPr>
          <w:rFonts w:cs="Times New Roman"/>
          <w:bCs/>
          <w:szCs w:val="24"/>
        </w:rPr>
        <w:t>YAHYALI</w:t>
      </w:r>
      <w:r w:rsidR="00AB16FE" w:rsidRPr="00B55E2F">
        <w:rPr>
          <w:rFonts w:cs="Times New Roman"/>
          <w:bCs/>
          <w:szCs w:val="24"/>
        </w:rPr>
        <w:t xml:space="preserve"> KAYMAKAMLIĞI</w:t>
      </w:r>
    </w:p>
    <w:p w:rsidR="00AB16FE" w:rsidRPr="00B55E2F" w:rsidRDefault="005A0BEB" w:rsidP="006E51E7">
      <w:pPr>
        <w:spacing w:before="0" w:after="0" w:line="240" w:lineRule="auto"/>
        <w:jc w:val="center"/>
        <w:rPr>
          <w:rFonts w:cs="Times New Roman"/>
        </w:rPr>
      </w:pPr>
      <w:r>
        <w:rPr>
          <w:rFonts w:cs="Times New Roman"/>
          <w:bCs/>
          <w:szCs w:val="24"/>
        </w:rPr>
        <w:t>YAHYALI İLÇE MİLLİ EĞİTİM MÜDÜRLÜĞÜ</w:t>
      </w:r>
    </w:p>
    <w:p w:rsidR="00AB16FE" w:rsidRPr="00B55E2F" w:rsidRDefault="005A0BEB" w:rsidP="006E51E7">
      <w:pPr>
        <w:spacing w:before="0" w:after="0" w:line="240" w:lineRule="auto"/>
        <w:jc w:val="center"/>
        <w:rPr>
          <w:rFonts w:cs="Times New Roman"/>
        </w:rPr>
      </w:pPr>
      <w:r>
        <w:rPr>
          <w:rFonts w:cs="Times New Roman"/>
          <w:bCs/>
          <w:noProof/>
          <w:szCs w:val="24"/>
          <w:lang w:eastAsia="tr-TR"/>
        </w:rPr>
        <w:t>YAHYALI ÇOK PROGRAMLI ANADOLU LİSESİMÜDÜRLÜĞÜ</w:t>
      </w:r>
    </w:p>
    <w:p w:rsidR="00AB16FE" w:rsidRPr="00B55E2F" w:rsidRDefault="008721DE" w:rsidP="0091698A">
      <w:pPr>
        <w:spacing w:after="120"/>
        <w:ind w:firstLine="708"/>
        <w:rPr>
          <w:rFonts w:cs="Times New Roman"/>
          <w:bCs/>
          <w:szCs w:val="24"/>
        </w:rPr>
      </w:pPr>
      <w:r w:rsidRPr="008721DE">
        <w:rPr>
          <w:rFonts w:cs="Times New Roman"/>
          <w:noProof/>
        </w:rPr>
        <w:pict>
          <v:shapetype id="_x0000_t202" coordsize="21600,21600" o:spt="202" path="m,l,21600r21600,l21600,xe">
            <v:stroke joinstyle="miter"/>
            <v:path gradientshapeok="t" o:connecttype="rect"/>
          </v:shapetype>
          <v:shape id="_x0000_s1130" type="#_x0000_t202" style="position:absolute;left:0;text-align:left;margin-left:11.15pt;margin-top:538.4pt;width:447.45pt;height:93.4pt;z-index:251691008;mso-height-percent:200;mso-height-percent:200;mso-width-relative:margin;mso-height-relative:margin">
            <v:textbox style="mso-fit-shape-to-text:t">
              <w:txbxContent>
                <w:p w:rsidR="0093268B" w:rsidRDefault="0093268B">
                  <w:r w:rsidRPr="00611507">
                    <w:rPr>
                      <w:bCs/>
                      <w:szCs w:val="24"/>
                    </w:rPr>
                    <w:t xml:space="preserve">Okulumuz hemşirelik bölümü öğrencileri tarafından, </w:t>
                  </w:r>
                  <w:r>
                    <w:rPr>
                      <w:bCs/>
                      <w:szCs w:val="24"/>
                    </w:rPr>
                    <w:t>Yahyalı</w:t>
                  </w:r>
                  <w:r w:rsidRPr="00611507">
                    <w:rPr>
                      <w:bCs/>
                      <w:szCs w:val="24"/>
                    </w:rPr>
                    <w:t xml:space="preserve"> İlçe Millî Eğitim Müdürlüğü personelinin tamamı tansiyon ve nabız taramasından geçirilmiştir.</w:t>
                  </w:r>
                </w:p>
              </w:txbxContent>
            </v:textbox>
          </v:shape>
        </w:pict>
      </w:r>
      <w:r w:rsidR="00AB16FE" w:rsidRPr="00B55E2F">
        <w:rPr>
          <w:rFonts w:cs="Times New Roman"/>
          <w:noProof/>
          <w:lang w:eastAsia="tr-TR"/>
        </w:rPr>
        <w:drawing>
          <wp:anchor distT="0" distB="0" distL="114300" distR="114300" simplePos="0" relativeHeight="251686912" behindDoc="1" locked="0" layoutInCell="1" allowOverlap="1">
            <wp:simplePos x="0" y="0"/>
            <wp:positionH relativeFrom="column">
              <wp:posOffset>185420</wp:posOffset>
            </wp:positionH>
            <wp:positionV relativeFrom="paragraph">
              <wp:posOffset>4702810</wp:posOffset>
            </wp:positionV>
            <wp:extent cx="1502410" cy="2004695"/>
            <wp:effectExtent l="133350" t="19050" r="78740" b="52705"/>
            <wp:wrapTight wrapText="bothSides">
              <wp:wrapPolygon edited="0">
                <wp:start x="1096" y="-205"/>
                <wp:lineTo x="-274" y="411"/>
                <wp:lineTo x="-1917" y="2053"/>
                <wp:lineTo x="-1917" y="19500"/>
                <wp:lineTo x="274" y="22168"/>
                <wp:lineTo x="1096" y="22168"/>
                <wp:lineTo x="19445" y="22168"/>
                <wp:lineTo x="20267" y="22168"/>
                <wp:lineTo x="22458" y="20115"/>
                <wp:lineTo x="22458" y="3079"/>
                <wp:lineTo x="22732" y="2463"/>
                <wp:lineTo x="20815" y="411"/>
                <wp:lineTo x="19445" y="-205"/>
                <wp:lineTo x="1096" y="-205"/>
              </wp:wrapPolygon>
            </wp:wrapTight>
            <wp:docPr id="87" name="Resim 87" descr="F:\DİSK\MESLEKİ TANITIM AFİS ÇALIŞMASI\SAĞLIK TARAMASI\İLÇE SAĞLIK TARAMA\IMG-2014112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İSK\MESLEKİ TANITIM AFİS ÇALIŞMASI\SAĞLIK TARAMASI\İLÇE SAĞLIK TARAMA\IMG-20141121-WA000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2410" cy="2004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B16FE" w:rsidRPr="00B55E2F">
        <w:rPr>
          <w:rFonts w:cs="Times New Roman"/>
          <w:noProof/>
          <w:lang w:eastAsia="tr-TR"/>
        </w:rPr>
        <w:drawing>
          <wp:anchor distT="0" distB="0" distL="114300" distR="114300" simplePos="0" relativeHeight="251688960" behindDoc="1" locked="0" layoutInCell="1" allowOverlap="1">
            <wp:simplePos x="0" y="0"/>
            <wp:positionH relativeFrom="column">
              <wp:posOffset>4224020</wp:posOffset>
            </wp:positionH>
            <wp:positionV relativeFrom="paragraph">
              <wp:posOffset>4608830</wp:posOffset>
            </wp:positionV>
            <wp:extent cx="1573530" cy="2098675"/>
            <wp:effectExtent l="133350" t="38100" r="64770" b="73025"/>
            <wp:wrapTight wrapText="bothSides">
              <wp:wrapPolygon edited="0">
                <wp:start x="2092" y="-392"/>
                <wp:lineTo x="262" y="-196"/>
                <wp:lineTo x="-1831" y="1569"/>
                <wp:lineTo x="-1831" y="19411"/>
                <wp:lineTo x="-785" y="21567"/>
                <wp:lineTo x="1569" y="22352"/>
                <wp:lineTo x="2092" y="22352"/>
                <wp:lineTo x="18305" y="22352"/>
                <wp:lineTo x="18828" y="22352"/>
                <wp:lineTo x="20659" y="21763"/>
                <wp:lineTo x="20659" y="21567"/>
                <wp:lineTo x="21182" y="21567"/>
                <wp:lineTo x="22228" y="19215"/>
                <wp:lineTo x="22228" y="2745"/>
                <wp:lineTo x="22489" y="1961"/>
                <wp:lineTo x="19874" y="-196"/>
                <wp:lineTo x="18305" y="-392"/>
                <wp:lineTo x="2092" y="-392"/>
              </wp:wrapPolygon>
            </wp:wrapTight>
            <wp:docPr id="88" name="Resim 88" descr="F:\DİSK\MESLEKİ TANITIM AFİS ÇALIŞMASI\SAĞLIK TARAMASI\İLÇE SAĞLIK TARAMA\IMG-201411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İSK\MESLEKİ TANITIM AFİS ÇALIŞMASI\SAĞLIK TARAMASI\İLÇE SAĞLIK TARAMA\IMG-20141104-WA0005.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3530" cy="2098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B16FE" w:rsidRPr="00B55E2F">
        <w:rPr>
          <w:rFonts w:cs="Times New Roman"/>
          <w:noProof/>
          <w:lang w:eastAsia="tr-TR"/>
        </w:rPr>
        <w:drawing>
          <wp:anchor distT="0" distB="0" distL="114300" distR="114300" simplePos="0" relativeHeight="251684864" behindDoc="1" locked="0" layoutInCell="1" allowOverlap="1">
            <wp:simplePos x="0" y="0"/>
            <wp:positionH relativeFrom="column">
              <wp:posOffset>1195070</wp:posOffset>
            </wp:positionH>
            <wp:positionV relativeFrom="paragraph">
              <wp:posOffset>3105785</wp:posOffset>
            </wp:positionV>
            <wp:extent cx="3467100" cy="2057400"/>
            <wp:effectExtent l="19050" t="0" r="0" b="0"/>
            <wp:wrapTight wrapText="bothSides">
              <wp:wrapPolygon edited="0">
                <wp:start x="8545" y="200"/>
                <wp:lineTo x="7121" y="400"/>
                <wp:lineTo x="2848" y="2800"/>
                <wp:lineTo x="2018" y="4400"/>
                <wp:lineTo x="712" y="6400"/>
                <wp:lineTo x="-119" y="9800"/>
                <wp:lineTo x="119" y="13000"/>
                <wp:lineTo x="1424" y="16400"/>
                <wp:lineTo x="4273" y="19400"/>
                <wp:lineTo x="4391" y="19800"/>
                <wp:lineTo x="8664" y="21400"/>
                <wp:lineTo x="9495" y="21400"/>
                <wp:lineTo x="11987" y="21400"/>
                <wp:lineTo x="12818" y="21400"/>
                <wp:lineTo x="17090" y="19800"/>
                <wp:lineTo x="17327" y="19400"/>
                <wp:lineTo x="20057" y="16400"/>
                <wp:lineTo x="20176" y="16200"/>
                <wp:lineTo x="21363" y="13200"/>
                <wp:lineTo x="21363" y="13000"/>
                <wp:lineTo x="21600" y="10200"/>
                <wp:lineTo x="21600" y="9800"/>
                <wp:lineTo x="21363" y="8800"/>
                <wp:lineTo x="20888" y="6600"/>
                <wp:lineTo x="19345" y="4200"/>
                <wp:lineTo x="18633" y="2800"/>
                <wp:lineTo x="14360" y="400"/>
                <wp:lineTo x="12936" y="200"/>
                <wp:lineTo x="8545" y="200"/>
              </wp:wrapPolygon>
            </wp:wrapTight>
            <wp:docPr id="86" name="Resim 86" descr="F:\DİSK\MESLEKİ TANITIM AFİS ÇALIŞMASI\SAĞLIK TARAMASI\İLÇE SAĞLIK TARAMA\IMG_20141111_09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İSK\MESLEKİ TANITIM AFİS ÇALIŞMASI\SAĞLIK TARAMASI\İLÇE SAĞLIK TARAMA\IMG_20141111_092047.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74" t="21273" r="12803" b="13567"/>
                    <a:stretch/>
                  </pic:blipFill>
                  <pic:spPr bwMode="auto">
                    <a:xfrm>
                      <a:off x="0" y="0"/>
                      <a:ext cx="3467100" cy="2057400"/>
                    </a:xfrm>
                    <a:prstGeom prst="ellipse">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B16FE" w:rsidRPr="00B55E2F">
        <w:rPr>
          <w:rFonts w:cs="Times New Roman"/>
          <w:noProof/>
          <w:lang w:eastAsia="tr-TR"/>
        </w:rPr>
        <w:drawing>
          <wp:anchor distT="0" distB="0" distL="114300" distR="114300" simplePos="0" relativeHeight="251682816" behindDoc="1" locked="0" layoutInCell="1" allowOverlap="1">
            <wp:simplePos x="0" y="0"/>
            <wp:positionH relativeFrom="column">
              <wp:posOffset>90170</wp:posOffset>
            </wp:positionH>
            <wp:positionV relativeFrom="paragraph">
              <wp:posOffset>113030</wp:posOffset>
            </wp:positionV>
            <wp:extent cx="5541645" cy="3048000"/>
            <wp:effectExtent l="19050" t="0" r="1905" b="0"/>
            <wp:wrapTight wrapText="bothSides">
              <wp:wrapPolygon edited="0">
                <wp:start x="9059" y="135"/>
                <wp:lineTo x="7796" y="270"/>
                <wp:lineTo x="4084" y="1890"/>
                <wp:lineTo x="2005" y="4455"/>
                <wp:lineTo x="743" y="6615"/>
                <wp:lineTo x="446" y="7560"/>
                <wp:lineTo x="149" y="8775"/>
                <wp:lineTo x="-74" y="10665"/>
                <wp:lineTo x="223" y="13095"/>
                <wp:lineTo x="891" y="15255"/>
                <wp:lineTo x="2302" y="17550"/>
                <wp:lineTo x="4455" y="19575"/>
                <wp:lineTo x="4678" y="19980"/>
                <wp:lineTo x="8762" y="21465"/>
                <wp:lineTo x="10024" y="21465"/>
                <wp:lineTo x="11509" y="21465"/>
                <wp:lineTo x="12771" y="21465"/>
                <wp:lineTo x="16855" y="19980"/>
                <wp:lineTo x="17078" y="19575"/>
                <wp:lineTo x="19231" y="17550"/>
                <wp:lineTo x="19306" y="17415"/>
                <wp:lineTo x="20568" y="15390"/>
                <wp:lineTo x="20642" y="15255"/>
                <wp:lineTo x="21310" y="13230"/>
                <wp:lineTo x="21310" y="13095"/>
                <wp:lineTo x="21607" y="11070"/>
                <wp:lineTo x="21607" y="10665"/>
                <wp:lineTo x="21533" y="9720"/>
                <wp:lineTo x="21459" y="8775"/>
                <wp:lineTo x="20791" y="6615"/>
                <wp:lineTo x="19603" y="4455"/>
                <wp:lineTo x="17449" y="1890"/>
                <wp:lineTo x="13737" y="270"/>
                <wp:lineTo x="12474" y="135"/>
                <wp:lineTo x="9059" y="135"/>
              </wp:wrapPolygon>
            </wp:wrapTight>
            <wp:docPr id="10" name="Resim 10" descr="F:\DİSK\MESLEKİ TANITIM AFİS ÇALIŞMASI\DSCN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İSK\MESLEKİ TANITIM AFİS ÇALIŞMASI\DSCN4539.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426"/>
                    <a:stretch/>
                  </pic:blipFill>
                  <pic:spPr bwMode="auto">
                    <a:xfrm>
                      <a:off x="0" y="0"/>
                      <a:ext cx="5541645" cy="3048000"/>
                    </a:xfrm>
                    <a:prstGeom prst="ellipse">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00695" w:rsidRPr="00B55E2F">
        <w:rPr>
          <w:rFonts w:cs="Times New Roman"/>
        </w:rPr>
        <w:br w:type="page"/>
      </w:r>
    </w:p>
    <w:p w:rsidR="00D00695" w:rsidRPr="00B55E2F" w:rsidRDefault="008721DE" w:rsidP="0091698A">
      <w:pPr>
        <w:spacing w:after="120" w:line="259" w:lineRule="auto"/>
        <w:jc w:val="center"/>
        <w:rPr>
          <w:rFonts w:cs="Times New Roman"/>
        </w:rPr>
      </w:pPr>
      <w:r>
        <w:rPr>
          <w:rFonts w:cs="Times New Roman"/>
          <w:noProof/>
          <w:lang w:eastAsia="tr-TR"/>
        </w:rPr>
        <w:lastRenderedPageBreak/>
        <w:pict>
          <v:rect id="Dikdörtgen 90" o:spid="_x0000_s1132" style="position:absolute;left:0;text-align:left;margin-left:-52.55pt;margin-top:-52.55pt;width:560.35pt;height:800.15pt;z-index:-251624448;visibility:visible" wrapcoords="-222 -158 -222 21735 21822 21735 21822 -158 -222 -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" fillcolor="#00b0f0" strokecolor="#00b0f0" strokeweight="10pt">
            <v:stroke linestyle="thinThin"/>
            <v:shadow color="#868686"/>
            <v:textbox>
              <w:txbxContent>
                <w:p w:rsidR="0093268B" w:rsidRDefault="0093268B" w:rsidP="00AB16FE">
                  <w:pPr>
                    <w:autoSpaceDE w:val="0"/>
                    <w:autoSpaceDN w:val="0"/>
                    <w:adjustRightInd w:val="0"/>
                    <w:jc w:val="center"/>
                    <w:rPr>
                      <w:rFonts w:ascii="Monotype Corsiva" w:hAnsi="Monotype Corsiva" w:cs="Monotype Corsiva"/>
                      <w:i/>
                      <w:iCs/>
                      <w:color w:val="000000"/>
                      <w:sz w:val="56"/>
                      <w:szCs w:val="56"/>
                    </w:rPr>
                  </w:pPr>
                </w:p>
                <w:p w:rsidR="0093268B" w:rsidRDefault="0093268B" w:rsidP="00AB16FE">
                  <w:pPr>
                    <w:autoSpaceDE w:val="0"/>
                    <w:autoSpaceDN w:val="0"/>
                    <w:adjustRightInd w:val="0"/>
                    <w:jc w:val="center"/>
                    <w:rPr>
                      <w:rFonts w:ascii="Monotype Corsiva" w:hAnsi="Monotype Corsiva" w:cs="Monotype Corsiva"/>
                      <w:i/>
                      <w:iCs/>
                      <w:color w:val="000000"/>
                      <w:sz w:val="56"/>
                      <w:szCs w:val="56"/>
                    </w:rPr>
                  </w:pPr>
                </w:p>
                <w:p w:rsidR="0093268B" w:rsidRDefault="0093268B" w:rsidP="00AB16FE">
                  <w:pPr>
                    <w:autoSpaceDE w:val="0"/>
                    <w:autoSpaceDN w:val="0"/>
                    <w:adjustRightInd w:val="0"/>
                    <w:jc w:val="center"/>
                  </w:pPr>
                  <w:r>
                    <w:rPr>
                      <w:noProof/>
                      <w:lang w:eastAsia="tr-TR"/>
                    </w:rPr>
                    <w:drawing>
                      <wp:inline distT="0" distB="0" distL="0" distR="0">
                        <wp:extent cx="3466956" cy="4343400"/>
                        <wp:effectExtent l="57150" t="38100" r="38244" b="19050"/>
                        <wp:docPr id="4" name="Resim 89"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tafa_Kemal_Ataturk"/>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1411" cy="4348981"/>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93268B" w:rsidRDefault="0093268B" w:rsidP="00AB16FE">
                  <w:pPr>
                    <w:autoSpaceDE w:val="0"/>
                    <w:autoSpaceDN w:val="0"/>
                    <w:adjustRightInd w:val="0"/>
                    <w:jc w:val="center"/>
                  </w:pPr>
                </w:p>
                <w:p w:rsidR="0093268B" w:rsidRPr="003B3F66" w:rsidRDefault="0093268B" w:rsidP="00AB16FE">
                  <w:pPr>
                    <w:autoSpaceDE w:val="0"/>
                    <w:autoSpaceDN w:val="0"/>
                    <w:adjustRightInd w:val="0"/>
                    <w:jc w:val="center"/>
                    <w:rPr>
                      <w:rFonts w:ascii="Monotype Corsiva" w:hAnsi="Monotype Corsiva" w:cs="Monotype Corsiva"/>
                      <w:i/>
                      <w:iCs/>
                      <w:color w:val="000000"/>
                      <w:sz w:val="56"/>
                      <w:szCs w:val="56"/>
                    </w:rPr>
                  </w:pPr>
                </w:p>
                <w:p w:rsidR="0093268B" w:rsidRDefault="0093268B" w:rsidP="00AB16FE">
                  <w:pPr>
                    <w:autoSpaceDE w:val="0"/>
                    <w:autoSpaceDN w:val="0"/>
                    <w:adjustRightInd w:val="0"/>
                    <w:jc w:val="center"/>
                    <w:rPr>
                      <w:rFonts w:ascii="Monotype Corsiva" w:hAnsi="Monotype Corsiva" w:cs="Monotype Corsiva"/>
                      <w:i/>
                      <w:iCs/>
                      <w:sz w:val="44"/>
                      <w:szCs w:val="44"/>
                    </w:rPr>
                  </w:pPr>
                </w:p>
                <w:p w:rsidR="0093268B" w:rsidRPr="005A597C" w:rsidRDefault="0093268B" w:rsidP="00AB16FE">
                  <w:pPr>
                    <w:autoSpaceDE w:val="0"/>
                    <w:autoSpaceDN w:val="0"/>
                    <w:adjustRightInd w:val="0"/>
                    <w:jc w:val="center"/>
                    <w:rPr>
                      <w:rFonts w:ascii="Monotype Corsiva" w:hAnsi="Monotype Corsiva" w:cs="Monotype Corsiva"/>
                      <w:sz w:val="44"/>
                      <w:szCs w:val="44"/>
                    </w:rPr>
                  </w:pPr>
                  <w:r w:rsidRPr="005A597C">
                    <w:rPr>
                      <w:rFonts w:ascii="Monotype Corsiva" w:hAnsi="Monotype Corsiva" w:cs="Monotype Corsiva"/>
                      <w:i/>
                      <w:iCs/>
                      <w:sz w:val="44"/>
                      <w:szCs w:val="44"/>
                    </w:rPr>
                    <w:t xml:space="preserve">“Çalışmadan, yorulmadan, üretmeden, rahat yaşamak isteyen toplumlar, önce haysiyetlerini, sonra hürriyetlerini ve daha sonrada istiklal ve istikballerini kaybederler”. </w:t>
                  </w:r>
                </w:p>
                <w:p w:rsidR="0093268B" w:rsidRPr="005A597C" w:rsidRDefault="0093268B" w:rsidP="00AB16FE">
                  <w:pPr>
                    <w:rPr>
                      <w:rFonts w:ascii="Monotype Corsiva" w:hAnsi="Monotype Corsiva" w:cs="Monotype Corsiva"/>
                      <w:b/>
                      <w:i/>
                      <w:iCs/>
                      <w:sz w:val="44"/>
                      <w:szCs w:val="44"/>
                    </w:rPr>
                  </w:pPr>
                  <w:r w:rsidRPr="005A597C">
                    <w:rPr>
                      <w:rFonts w:ascii="Monotype Corsiva" w:hAnsi="Monotype Corsiva" w:cs="Monotype Corsiva"/>
                      <w:b/>
                      <w:i/>
                      <w:iCs/>
                      <w:sz w:val="44"/>
                      <w:szCs w:val="44"/>
                    </w:rPr>
                    <w:t xml:space="preserve">                                Mustafa Kemal ATATÜRK</w:t>
                  </w:r>
                </w:p>
                <w:p w:rsidR="0093268B" w:rsidRPr="001F0969" w:rsidRDefault="0093268B" w:rsidP="00AB16FE">
                  <w:pPr>
                    <w:rPr>
                      <w:b/>
                      <w:color w:val="FFFFFF"/>
                      <w:sz w:val="44"/>
                      <w:szCs w:val="44"/>
                    </w:rPr>
                  </w:pPr>
                </w:p>
                <w:p w:rsidR="0093268B" w:rsidRPr="00104537" w:rsidRDefault="0093268B" w:rsidP="00AB16FE">
                  <w:pPr>
                    <w:autoSpaceDE w:val="0"/>
                    <w:autoSpaceDN w:val="0"/>
                    <w:adjustRightInd w:val="0"/>
                    <w:jc w:val="center"/>
                    <w:rPr>
                      <w:rFonts w:ascii="Monotype Corsiva" w:hAnsi="Monotype Corsiva" w:cs="Monotype Corsiva"/>
                      <w:i/>
                      <w:iCs/>
                      <w:color w:val="000000"/>
                      <w:sz w:val="18"/>
                      <w:szCs w:val="18"/>
                    </w:rPr>
                  </w:pPr>
                </w:p>
                <w:p w:rsidR="0093268B" w:rsidRDefault="0093268B" w:rsidP="00AB16FE">
                  <w:pPr>
                    <w:autoSpaceDE w:val="0"/>
                    <w:autoSpaceDN w:val="0"/>
                    <w:adjustRightInd w:val="0"/>
                    <w:jc w:val="center"/>
                    <w:rPr>
                      <w:rFonts w:ascii="Monotype Corsiva" w:hAnsi="Monotype Corsiva" w:cs="Monotype Corsiva"/>
                      <w:i/>
                      <w:iCs/>
                      <w:color w:val="000000"/>
                      <w:sz w:val="56"/>
                      <w:szCs w:val="56"/>
                    </w:rPr>
                  </w:pPr>
                </w:p>
              </w:txbxContent>
            </v:textbox>
            <w10:wrap type="tight"/>
          </v:rect>
        </w:pict>
      </w:r>
    </w:p>
    <w:bookmarkEnd w:id="0"/>
    <w:p w:rsidR="00D00695" w:rsidRPr="00B55E2F" w:rsidRDefault="006D0F2C" w:rsidP="0091698A">
      <w:pPr>
        <w:spacing w:after="120"/>
        <w:rPr>
          <w:rFonts w:eastAsiaTheme="majorEastAsia" w:cs="Times New Roman"/>
          <w:color w:val="5B9BD5" w:themeColor="accent1"/>
          <w:sz w:val="28"/>
          <w:szCs w:val="28"/>
        </w:rPr>
      </w:pPr>
      <w:r w:rsidRPr="00B55E2F">
        <w:rPr>
          <w:rFonts w:cs="Times New Roman"/>
          <w:noProof/>
          <w:lang w:eastAsia="tr-TR"/>
        </w:rPr>
        <w:lastRenderedPageBreak/>
        <w:drawing>
          <wp:anchor distT="0" distB="0" distL="114300" distR="114300" simplePos="0" relativeHeight="251694080" behindDoc="1" locked="0" layoutInCell="1" allowOverlap="1">
            <wp:simplePos x="0" y="0"/>
            <wp:positionH relativeFrom="column">
              <wp:posOffset>-581660</wp:posOffset>
            </wp:positionH>
            <wp:positionV relativeFrom="paragraph">
              <wp:posOffset>-711200</wp:posOffset>
            </wp:positionV>
            <wp:extent cx="7012940" cy="10282555"/>
            <wp:effectExtent l="76200" t="76200" r="73660" b="80645"/>
            <wp:wrapTight wrapText="bothSides">
              <wp:wrapPolygon edited="0">
                <wp:start x="-235" y="-160"/>
                <wp:lineTo x="-235" y="21729"/>
                <wp:lineTo x="21768" y="21729"/>
                <wp:lineTo x="21768" y="-160"/>
                <wp:lineTo x="-235" y="-160"/>
              </wp:wrapPolygon>
            </wp:wrapTight>
            <wp:docPr id="91" name="Resim 91" descr="İSTİKLAL MAR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İSTİKLAL MARŞI"/>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12940" cy="10282555"/>
                    </a:xfrm>
                    <a:prstGeom prst="rect">
                      <a:avLst/>
                    </a:prstGeom>
                    <a:noFill/>
                    <a:ln w="76200">
                      <a:solidFill>
                        <a:srgbClr val="00B0F0"/>
                      </a:solidFill>
                      <a:miter lim="800000"/>
                      <a:headEnd/>
                      <a:tailEnd/>
                    </a:ln>
                  </pic:spPr>
                </pic:pic>
              </a:graphicData>
            </a:graphic>
          </wp:anchor>
        </w:drawing>
      </w:r>
      <w:r w:rsidR="00D00695" w:rsidRPr="00B55E2F">
        <w:rPr>
          <w:rFonts w:cs="Times New Roman"/>
        </w:rPr>
        <w:br w:type="page"/>
      </w:r>
    </w:p>
    <w:p w:rsidR="00EB63C8" w:rsidRPr="00B55E2F" w:rsidRDefault="00225502" w:rsidP="0091698A">
      <w:pPr>
        <w:spacing w:after="120"/>
        <w:rPr>
          <w:rFonts w:cs="Times New Roman"/>
        </w:rPr>
      </w:pPr>
      <w:r w:rsidRPr="00B55E2F">
        <w:rPr>
          <w:rFonts w:cs="Times New Roman"/>
          <w:noProof/>
          <w:lang w:eastAsia="tr-TR"/>
        </w:rPr>
        <w:lastRenderedPageBreak/>
        <w:drawing>
          <wp:anchor distT="0" distB="0" distL="114300" distR="114300" simplePos="0" relativeHeight="251696128" behindDoc="1" locked="0" layoutInCell="1" allowOverlap="1">
            <wp:simplePos x="0" y="0"/>
            <wp:positionH relativeFrom="column">
              <wp:posOffset>-650875</wp:posOffset>
            </wp:positionH>
            <wp:positionV relativeFrom="paragraph">
              <wp:posOffset>-711200</wp:posOffset>
            </wp:positionV>
            <wp:extent cx="7090410" cy="10273665"/>
            <wp:effectExtent l="57150" t="57150" r="53340" b="51435"/>
            <wp:wrapTight wrapText="bothSides">
              <wp:wrapPolygon edited="0">
                <wp:start x="-174" y="-120"/>
                <wp:lineTo x="-174" y="21668"/>
                <wp:lineTo x="21704" y="21668"/>
                <wp:lineTo x="21704" y="-120"/>
                <wp:lineTo x="-174" y="-120"/>
              </wp:wrapPolygon>
            </wp:wrapTight>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0410" cy="10273665"/>
                    </a:xfrm>
                    <a:prstGeom prst="rect">
                      <a:avLst/>
                    </a:prstGeom>
                    <a:solidFill>
                      <a:srgbClr val="00B0F0">
                        <a:alpha val="42000"/>
                      </a:srgbClr>
                    </a:solidFill>
                    <a:ln w="57150" cmpd="thinThick">
                      <a:solidFill>
                        <a:srgbClr val="00B0F0"/>
                      </a:solidFill>
                      <a:miter lim="800000"/>
                      <a:headEnd/>
                      <a:tailEnd/>
                    </a:ln>
                  </pic:spPr>
                </pic:pic>
              </a:graphicData>
            </a:graphic>
          </wp:anchor>
        </w:drawing>
      </w:r>
    </w:p>
    <w:p w:rsidR="00EB63C8" w:rsidRPr="00B55E2F" w:rsidRDefault="00EB63C8" w:rsidP="0091698A">
      <w:pPr>
        <w:spacing w:after="120"/>
        <w:rPr>
          <w:rFonts w:cs="Times New Roman"/>
        </w:rPr>
        <w:sectPr w:rsidR="00EB63C8" w:rsidRPr="00B55E2F" w:rsidSect="00EB63C8">
          <w:footerReference w:type="first" r:id="rId19"/>
          <w:pgSz w:w="11906" w:h="16838"/>
          <w:pgMar w:top="1418" w:right="1417" w:bottom="1418" w:left="1418" w:header="709" w:footer="709" w:gutter="0"/>
          <w:pgNumType w:fmt="lowerRoman" w:start="1"/>
          <w:cols w:space="708"/>
          <w:docGrid w:linePitch="360"/>
        </w:sectPr>
      </w:pPr>
    </w:p>
    <w:p w:rsidR="0096774B" w:rsidRPr="00B55E2F" w:rsidRDefault="0096774B" w:rsidP="005A0BEB">
      <w:pPr>
        <w:tabs>
          <w:tab w:val="left" w:pos="993"/>
        </w:tabs>
        <w:spacing w:after="120"/>
        <w:ind w:firstLine="708"/>
        <w:jc w:val="center"/>
        <w:rPr>
          <w:rFonts w:cs="Times New Roman"/>
          <w:b/>
          <w:szCs w:val="24"/>
        </w:rPr>
      </w:pPr>
      <w:bookmarkStart w:id="2" w:name="_Toc411525125"/>
      <w:r w:rsidRPr="00B55E2F">
        <w:rPr>
          <w:rFonts w:cs="Times New Roman"/>
          <w:b/>
          <w:szCs w:val="24"/>
        </w:rPr>
        <w:lastRenderedPageBreak/>
        <w:t>SUNUŞ</w:t>
      </w:r>
    </w:p>
    <w:p w:rsidR="0096774B" w:rsidRPr="00B55E2F" w:rsidRDefault="0096774B" w:rsidP="0091698A">
      <w:pPr>
        <w:tabs>
          <w:tab w:val="left" w:pos="709"/>
        </w:tabs>
        <w:spacing w:after="120" w:line="240" w:lineRule="auto"/>
        <w:rPr>
          <w:rFonts w:cs="Times New Roman"/>
          <w:szCs w:val="24"/>
        </w:rPr>
      </w:pPr>
      <w:r w:rsidRPr="00B55E2F">
        <w:rPr>
          <w:rFonts w:cs="Times New Roman"/>
          <w:b/>
          <w:szCs w:val="24"/>
        </w:rPr>
        <w:tab/>
      </w:r>
      <w:r w:rsidRPr="00B55E2F">
        <w:rPr>
          <w:rFonts w:cs="Times New Roman"/>
          <w:szCs w:val="24"/>
        </w:rPr>
        <w:t>G</w:t>
      </w:r>
      <w:r w:rsidRPr="00B55E2F">
        <w:rPr>
          <w:rFonts w:cs="Times New Roman"/>
          <w:iCs/>
          <w:szCs w:val="24"/>
        </w:rPr>
        <w:t xml:space="preserve">eçmişten günümüze gelirken var olan yaratıcılığın getirdiği teknolojik ve sosyal anlamda </w:t>
      </w:r>
      <w:r w:rsidRPr="00B55E2F">
        <w:rPr>
          <w:rFonts w:cs="Times New Roman"/>
          <w:szCs w:val="24"/>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oluşmaktadır.</w:t>
      </w:r>
    </w:p>
    <w:p w:rsidR="0096774B" w:rsidRPr="00B55E2F" w:rsidRDefault="0096774B" w:rsidP="0091698A">
      <w:pPr>
        <w:tabs>
          <w:tab w:val="left" w:pos="709"/>
        </w:tabs>
        <w:spacing w:after="120" w:line="240" w:lineRule="auto"/>
        <w:ind w:firstLine="708"/>
        <w:rPr>
          <w:rFonts w:cs="Times New Roman"/>
          <w:bCs/>
          <w:szCs w:val="24"/>
        </w:rPr>
      </w:pPr>
      <w:r w:rsidRPr="00B55E2F">
        <w:rPr>
          <w:rFonts w:cs="Times New Roman"/>
          <w:szCs w:val="24"/>
        </w:rPr>
        <w:t xml:space="preserve">Okulumuz ,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toplumsal ilişkiler ve kurumlar arası ilişkileri kapsayan </w:t>
      </w:r>
      <w:r w:rsidR="005A0BEB">
        <w:rPr>
          <w:rFonts w:cs="Times New Roman"/>
          <w:szCs w:val="24"/>
        </w:rPr>
        <w:t>2019-2023</w:t>
      </w:r>
      <w:r w:rsidRPr="00B55E2F">
        <w:rPr>
          <w:rFonts w:cs="Times New Roman"/>
          <w:szCs w:val="24"/>
        </w:rPr>
        <w:t xml:space="preserve"> stratejik planı hazırlanmıştır.</w:t>
      </w:r>
    </w:p>
    <w:p w:rsidR="0096774B" w:rsidRPr="00B55E2F" w:rsidRDefault="0096774B" w:rsidP="0091698A">
      <w:pPr>
        <w:spacing w:after="120" w:line="240" w:lineRule="auto"/>
        <w:rPr>
          <w:rFonts w:cs="Times New Roman"/>
          <w:szCs w:val="24"/>
        </w:rPr>
      </w:pPr>
      <w:r w:rsidRPr="00B55E2F">
        <w:rPr>
          <w:rFonts w:cs="Times New Roman"/>
          <w:bCs/>
          <w:szCs w:val="24"/>
        </w:rPr>
        <w:tab/>
      </w:r>
      <w:r w:rsidR="005A0BEB" w:rsidRPr="005A0BEB">
        <w:rPr>
          <w:rFonts w:cs="Times New Roman"/>
          <w:bCs/>
          <w:szCs w:val="24"/>
        </w:rPr>
        <w:t xml:space="preserve">Yahyalı Çok </w:t>
      </w:r>
      <w:r w:rsidR="005A0BEB">
        <w:rPr>
          <w:rFonts w:cs="Times New Roman"/>
          <w:bCs/>
          <w:szCs w:val="24"/>
        </w:rPr>
        <w:t>P</w:t>
      </w:r>
      <w:r w:rsidR="005A0BEB" w:rsidRPr="005A0BEB">
        <w:rPr>
          <w:rFonts w:cs="Times New Roman"/>
          <w:bCs/>
          <w:szCs w:val="24"/>
        </w:rPr>
        <w:t xml:space="preserve">rogramlı </w:t>
      </w:r>
      <w:r w:rsidR="005A0BEB">
        <w:rPr>
          <w:rFonts w:cs="Times New Roman"/>
          <w:bCs/>
          <w:szCs w:val="24"/>
        </w:rPr>
        <w:t>A</w:t>
      </w:r>
      <w:r w:rsidR="005A0BEB" w:rsidRPr="005A0BEB">
        <w:rPr>
          <w:rFonts w:cs="Times New Roman"/>
          <w:bCs/>
          <w:szCs w:val="24"/>
        </w:rPr>
        <w:t xml:space="preserve">nadolu </w:t>
      </w:r>
      <w:r w:rsidR="005A0BEB">
        <w:rPr>
          <w:rFonts w:cs="Times New Roman"/>
          <w:bCs/>
          <w:szCs w:val="24"/>
        </w:rPr>
        <w:t>L</w:t>
      </w:r>
      <w:r w:rsidR="005A0BEB" w:rsidRPr="005A0BEB">
        <w:rPr>
          <w:rFonts w:cs="Times New Roman"/>
          <w:bCs/>
          <w:szCs w:val="24"/>
        </w:rPr>
        <w:t>isesi</w:t>
      </w:r>
      <w:r w:rsidRPr="00B55E2F">
        <w:rPr>
          <w:rFonts w:cs="Times New Roman"/>
          <w:bCs/>
          <w:szCs w:val="24"/>
        </w:rPr>
        <w:t xml:space="preserve"> olarak en büyük amacımız </w:t>
      </w:r>
      <w:r w:rsidRPr="00B55E2F">
        <w:rPr>
          <w:rFonts w:cs="Times New Roman"/>
          <w:szCs w:val="24"/>
        </w:rPr>
        <w:t>yalnızca lise mezunu gençler yetiştirmek değil; girdikleri her türlü ortamda çevresindekilere ışık tutan, hayata hazırlayan,  hayatı aydınlatan, bizleri daha da ileriye götürecek gençler yetiştirmektir. İdare ve öğretmen kadrosuyla bizler çağa ayak uydurmuş, yeniliklere açık, Türkiye Cumhuriyetini daha da yükseltecek gençler yetiştirmeyi ilke edinmiş bulunmaktayız.</w:t>
      </w:r>
    </w:p>
    <w:p w:rsidR="0096774B" w:rsidRPr="00B55E2F" w:rsidRDefault="005A0BEB" w:rsidP="0091698A">
      <w:pPr>
        <w:spacing w:after="120" w:line="240" w:lineRule="auto"/>
        <w:ind w:firstLine="708"/>
        <w:rPr>
          <w:rFonts w:cs="Times New Roman"/>
          <w:szCs w:val="24"/>
        </w:rPr>
      </w:pPr>
      <w:r w:rsidRPr="005A0BEB">
        <w:rPr>
          <w:rFonts w:cs="Times New Roman"/>
          <w:bCs/>
          <w:szCs w:val="24"/>
        </w:rPr>
        <w:t xml:space="preserve">Yahyalı Çok </w:t>
      </w:r>
      <w:r>
        <w:rPr>
          <w:rFonts w:cs="Times New Roman"/>
          <w:bCs/>
          <w:szCs w:val="24"/>
        </w:rPr>
        <w:t>P</w:t>
      </w:r>
      <w:r w:rsidRPr="005A0BEB">
        <w:rPr>
          <w:rFonts w:cs="Times New Roman"/>
          <w:bCs/>
          <w:szCs w:val="24"/>
        </w:rPr>
        <w:t xml:space="preserve">rogramlı </w:t>
      </w:r>
      <w:r>
        <w:rPr>
          <w:rFonts w:cs="Times New Roman"/>
          <w:bCs/>
          <w:szCs w:val="24"/>
        </w:rPr>
        <w:t>A</w:t>
      </w:r>
      <w:r w:rsidRPr="005A0BEB">
        <w:rPr>
          <w:rFonts w:cs="Times New Roman"/>
          <w:bCs/>
          <w:szCs w:val="24"/>
        </w:rPr>
        <w:t xml:space="preserve">nadolu </w:t>
      </w:r>
      <w:r>
        <w:rPr>
          <w:rFonts w:cs="Times New Roman"/>
          <w:bCs/>
          <w:szCs w:val="24"/>
        </w:rPr>
        <w:t>L</w:t>
      </w:r>
      <w:r w:rsidRPr="005A0BEB">
        <w:rPr>
          <w:rFonts w:cs="Times New Roman"/>
          <w:bCs/>
          <w:szCs w:val="24"/>
        </w:rPr>
        <w:t>isesi</w:t>
      </w:r>
      <w:r w:rsidR="0096774B" w:rsidRPr="00B55E2F">
        <w:rPr>
          <w:rFonts w:cs="Times New Roman"/>
          <w:szCs w:val="24"/>
        </w:rPr>
        <w:t>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bir öğretmen ve okul aile birliği başkanı ile bir yönetim kurulu üyesi olmak üzere 5 kişiden oluşan üst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Stratejik planlama ise bugünden yarına nasıl hazırlanmamız gerektiğine dair kalıcı bir belgedir.</w:t>
      </w:r>
    </w:p>
    <w:p w:rsidR="0096774B" w:rsidRPr="00B55E2F" w:rsidRDefault="0096774B" w:rsidP="0091698A">
      <w:pPr>
        <w:spacing w:after="120" w:line="240" w:lineRule="auto"/>
        <w:ind w:firstLine="708"/>
        <w:rPr>
          <w:rFonts w:cs="Times New Roman"/>
          <w:szCs w:val="24"/>
        </w:rPr>
      </w:pPr>
      <w:r w:rsidRPr="00B55E2F">
        <w:rPr>
          <w:rFonts w:cs="Times New Roman"/>
          <w:szCs w:val="24"/>
        </w:rPr>
        <w:t>Stratejik Planda belirlenen hedeflerimizi ne ölçüde gerçekleştirdiğimiz, plan dönemi içindeki her yıl sonunda gözden geçirilecek ve gereken revizyonlar yapılacaktır.</w:t>
      </w:r>
    </w:p>
    <w:p w:rsidR="0096774B" w:rsidRPr="00B55E2F" w:rsidRDefault="005A0BEB" w:rsidP="0091698A">
      <w:pPr>
        <w:spacing w:after="120" w:line="240" w:lineRule="auto"/>
        <w:ind w:firstLine="708"/>
        <w:rPr>
          <w:rFonts w:cs="Times New Roman"/>
          <w:szCs w:val="24"/>
        </w:rPr>
      </w:pPr>
      <w:r w:rsidRPr="005A0BEB">
        <w:rPr>
          <w:rFonts w:cs="Times New Roman"/>
          <w:bCs/>
          <w:szCs w:val="24"/>
        </w:rPr>
        <w:t xml:space="preserve">Yahyalı Çok </w:t>
      </w:r>
      <w:r>
        <w:rPr>
          <w:rFonts w:cs="Times New Roman"/>
          <w:bCs/>
          <w:szCs w:val="24"/>
        </w:rPr>
        <w:t>P</w:t>
      </w:r>
      <w:r w:rsidRPr="005A0BEB">
        <w:rPr>
          <w:rFonts w:cs="Times New Roman"/>
          <w:bCs/>
          <w:szCs w:val="24"/>
        </w:rPr>
        <w:t xml:space="preserve">rogramlı </w:t>
      </w:r>
      <w:r>
        <w:rPr>
          <w:rFonts w:cs="Times New Roman"/>
          <w:bCs/>
          <w:szCs w:val="24"/>
        </w:rPr>
        <w:t>A</w:t>
      </w:r>
      <w:r w:rsidRPr="005A0BEB">
        <w:rPr>
          <w:rFonts w:cs="Times New Roman"/>
          <w:bCs/>
          <w:szCs w:val="24"/>
        </w:rPr>
        <w:t xml:space="preserve">nadolu </w:t>
      </w:r>
      <w:r>
        <w:rPr>
          <w:rFonts w:cs="Times New Roman"/>
          <w:bCs/>
          <w:szCs w:val="24"/>
        </w:rPr>
        <w:t>L</w:t>
      </w:r>
      <w:r w:rsidRPr="005A0BEB">
        <w:rPr>
          <w:rFonts w:cs="Times New Roman"/>
          <w:bCs/>
          <w:szCs w:val="24"/>
        </w:rPr>
        <w:t>isesi</w:t>
      </w:r>
      <w:r w:rsidR="0096774B" w:rsidRPr="00B55E2F">
        <w:rPr>
          <w:rFonts w:cs="Times New Roman"/>
          <w:szCs w:val="24"/>
        </w:rPr>
        <w:t>Stratejik Planında (</w:t>
      </w:r>
      <w:r>
        <w:rPr>
          <w:rFonts w:cs="Times New Roman"/>
          <w:szCs w:val="24"/>
        </w:rPr>
        <w:t>2019-2023</w:t>
      </w:r>
      <w:r w:rsidR="0096774B" w:rsidRPr="00B55E2F">
        <w:rPr>
          <w:rFonts w:cs="Times New Roman"/>
          <w:szCs w:val="24"/>
        </w:rPr>
        <w:t>) belirtilen amaç ve hedeflere ulaşmamızın Okulumuzun gelişme ve kurumsallaşma süreçlerine önemli katkılar sağlayacağına inanmaktayız.</w:t>
      </w:r>
    </w:p>
    <w:p w:rsidR="0096774B" w:rsidRPr="00B55E2F" w:rsidRDefault="0096774B" w:rsidP="0091698A">
      <w:pPr>
        <w:tabs>
          <w:tab w:val="left" w:pos="709"/>
        </w:tabs>
        <w:spacing w:after="120" w:line="240" w:lineRule="auto"/>
        <w:rPr>
          <w:rFonts w:cs="Times New Roman"/>
          <w:b/>
          <w:szCs w:val="24"/>
        </w:rPr>
      </w:pPr>
      <w:r w:rsidRPr="00B55E2F">
        <w:rPr>
          <w:rFonts w:cs="Times New Roman"/>
          <w:szCs w:val="24"/>
        </w:rPr>
        <w:tab/>
        <w:t>Planın hazırlanmasında eme</w:t>
      </w:r>
      <w:r w:rsidR="00B47BFA">
        <w:rPr>
          <w:rFonts w:cs="Times New Roman"/>
          <w:szCs w:val="24"/>
        </w:rPr>
        <w:t>ği geçen Strateji Yönetim Ekibi</w:t>
      </w:r>
      <w:r w:rsidRPr="00B55E2F">
        <w:rPr>
          <w:rFonts w:cs="Times New Roman"/>
          <w:szCs w:val="24"/>
        </w:rPr>
        <w:t>ne ve uygulanmasında yardımı olacak İl Milli Eğitim Müdürlüğü,  AR-GE birim sorumlusu olmak üzere tüm kurum ve kuruluşlara öğretmen, öğrenci ve velilerimize teşekkür ederim.</w:t>
      </w:r>
    </w:p>
    <w:p w:rsidR="0096774B" w:rsidRDefault="0096774B" w:rsidP="0091698A">
      <w:pPr>
        <w:tabs>
          <w:tab w:val="left" w:pos="709"/>
        </w:tabs>
        <w:spacing w:after="120" w:line="240" w:lineRule="auto"/>
        <w:ind w:left="708"/>
        <w:rPr>
          <w:rFonts w:cs="Times New Roman"/>
          <w:b/>
          <w:szCs w:val="24"/>
        </w:rPr>
      </w:pPr>
    </w:p>
    <w:p w:rsidR="005A0BEB" w:rsidRPr="00B55E2F" w:rsidRDefault="005A0BEB" w:rsidP="0091698A">
      <w:pPr>
        <w:tabs>
          <w:tab w:val="left" w:pos="709"/>
        </w:tabs>
        <w:spacing w:after="120" w:line="240" w:lineRule="auto"/>
        <w:ind w:left="708"/>
        <w:rPr>
          <w:rFonts w:cs="Times New Roman"/>
          <w:b/>
          <w:szCs w:val="24"/>
        </w:rPr>
      </w:pPr>
    </w:p>
    <w:p w:rsidR="0096774B" w:rsidRPr="00B55E2F" w:rsidRDefault="005A0BEB" w:rsidP="005A0BEB">
      <w:pPr>
        <w:tabs>
          <w:tab w:val="left" w:pos="709"/>
        </w:tabs>
        <w:spacing w:after="120" w:line="240" w:lineRule="auto"/>
        <w:jc w:val="center"/>
        <w:rPr>
          <w:rFonts w:cs="Times New Roman"/>
          <w:b/>
          <w:szCs w:val="24"/>
        </w:rPr>
      </w:pPr>
      <w:r>
        <w:rPr>
          <w:rFonts w:cs="Times New Roman"/>
          <w:b/>
          <w:szCs w:val="24"/>
        </w:rPr>
        <w:t>MUSTAFA YILMAZ</w:t>
      </w:r>
    </w:p>
    <w:p w:rsidR="004039AA" w:rsidRPr="00B55E2F" w:rsidRDefault="0096774B" w:rsidP="005A0BEB">
      <w:pPr>
        <w:tabs>
          <w:tab w:val="left" w:pos="709"/>
        </w:tabs>
        <w:spacing w:after="120" w:line="240" w:lineRule="auto"/>
        <w:jc w:val="center"/>
        <w:rPr>
          <w:rFonts w:cs="Times New Roman"/>
          <w:b/>
          <w:szCs w:val="24"/>
        </w:rPr>
      </w:pPr>
      <w:r w:rsidRPr="00B55E2F">
        <w:rPr>
          <w:rFonts w:cs="Times New Roman"/>
          <w:b/>
          <w:szCs w:val="24"/>
        </w:rPr>
        <w:t>Okul Müdürü</w:t>
      </w:r>
    </w:p>
    <w:p w:rsidR="004039AA" w:rsidRPr="00B55E2F" w:rsidRDefault="004039AA" w:rsidP="0091698A">
      <w:pPr>
        <w:tabs>
          <w:tab w:val="left" w:pos="709"/>
        </w:tabs>
        <w:spacing w:after="120" w:line="240" w:lineRule="auto"/>
        <w:ind w:left="2832"/>
        <w:rPr>
          <w:rFonts w:cs="Times New Roman"/>
          <w:b/>
          <w:szCs w:val="24"/>
        </w:rPr>
      </w:pPr>
    </w:p>
    <w:p w:rsidR="0096774B" w:rsidRPr="00B55E2F" w:rsidRDefault="0096774B" w:rsidP="0091698A">
      <w:pPr>
        <w:tabs>
          <w:tab w:val="left" w:pos="709"/>
        </w:tabs>
        <w:spacing w:after="120" w:line="240" w:lineRule="auto"/>
        <w:ind w:left="2832"/>
        <w:rPr>
          <w:rFonts w:cs="Times New Roman"/>
          <w:b/>
          <w:szCs w:val="24"/>
        </w:rPr>
      </w:pPr>
    </w:p>
    <w:p w:rsidR="00237D88" w:rsidRPr="00B55E2F" w:rsidRDefault="00237D88" w:rsidP="0091698A">
      <w:pPr>
        <w:spacing w:after="120"/>
        <w:rPr>
          <w:rFonts w:cs="Times New Roman"/>
        </w:rPr>
      </w:pPr>
    </w:p>
    <w:tbl>
      <w:tblPr>
        <w:tblpPr w:leftFromText="141" w:rightFromText="141" w:vertAnchor="text" w:horzAnchor="margin" w:tblpXSpec="center" w:tblpY="146"/>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8343"/>
        <w:gridCol w:w="1278"/>
      </w:tblGrid>
      <w:tr w:rsidR="0020484D" w:rsidRPr="001A5EBE" w:rsidTr="007D06ED">
        <w:trPr>
          <w:trHeight w:hRule="exact" w:val="791"/>
        </w:trPr>
        <w:tc>
          <w:tcPr>
            <w:tcW w:w="8343" w:type="dxa"/>
            <w:shd w:val="clear" w:color="auto" w:fill="0070C0"/>
            <w:vAlign w:val="center"/>
          </w:tcPr>
          <w:bookmarkEnd w:id="2"/>
          <w:p w:rsidR="0020484D" w:rsidRPr="001A5EBE" w:rsidRDefault="0020484D" w:rsidP="0091698A">
            <w:pPr>
              <w:spacing w:after="120"/>
              <w:ind w:firstLine="284"/>
              <w:jc w:val="center"/>
              <w:rPr>
                <w:rFonts w:cs="Times New Roman"/>
                <w:b/>
                <w:noProof/>
                <w:color w:val="002060"/>
                <w:szCs w:val="16"/>
              </w:rPr>
            </w:pPr>
            <w:r w:rsidRPr="001A5EBE">
              <w:rPr>
                <w:rFonts w:cs="Times New Roman"/>
                <w:b/>
                <w:color w:val="FFFFFF"/>
                <w:sz w:val="44"/>
              </w:rPr>
              <w:lastRenderedPageBreak/>
              <w:t>İÇİNDEKİLER</w:t>
            </w:r>
          </w:p>
        </w:tc>
        <w:tc>
          <w:tcPr>
            <w:tcW w:w="1278" w:type="dxa"/>
            <w:shd w:val="clear" w:color="auto" w:fill="0070C0"/>
            <w:vAlign w:val="center"/>
          </w:tcPr>
          <w:p w:rsidR="0020484D" w:rsidRPr="001A5EBE" w:rsidRDefault="0020484D" w:rsidP="0091698A">
            <w:pPr>
              <w:tabs>
                <w:tab w:val="left" w:pos="34"/>
              </w:tabs>
              <w:spacing w:after="120"/>
              <w:ind w:hanging="119"/>
              <w:jc w:val="center"/>
              <w:rPr>
                <w:rFonts w:cs="Times New Roman"/>
                <w:b/>
                <w:noProof/>
                <w:color w:val="002060"/>
                <w:szCs w:val="16"/>
              </w:rPr>
            </w:pPr>
            <w:r w:rsidRPr="001A5EBE">
              <w:rPr>
                <w:rFonts w:cs="Times New Roman"/>
                <w:b/>
                <w:noProof/>
                <w:color w:val="FFFFFF"/>
                <w:sz w:val="26"/>
                <w:szCs w:val="26"/>
              </w:rPr>
              <w:t>SayfaNo</w:t>
            </w:r>
          </w:p>
        </w:tc>
      </w:tr>
      <w:tr w:rsidR="0020484D" w:rsidRPr="001A5EBE" w:rsidTr="007D06ED">
        <w:trPr>
          <w:trHeight w:hRule="exact" w:val="437"/>
        </w:trPr>
        <w:tc>
          <w:tcPr>
            <w:tcW w:w="8343" w:type="dxa"/>
            <w:shd w:val="clear" w:color="auto" w:fill="FFFFFF" w:themeFill="background1"/>
            <w:vAlign w:val="center"/>
          </w:tcPr>
          <w:p w:rsidR="0020484D" w:rsidRPr="001A5EBE" w:rsidRDefault="0020484D" w:rsidP="0091698A">
            <w:pPr>
              <w:spacing w:after="120"/>
              <w:jc w:val="left"/>
              <w:rPr>
                <w:rFonts w:cs="Times New Roman"/>
                <w:b/>
                <w:noProof/>
                <w:szCs w:val="16"/>
              </w:rPr>
            </w:pPr>
            <w:r w:rsidRPr="001A5EBE">
              <w:rPr>
                <w:rFonts w:cs="Times New Roman"/>
                <w:b/>
                <w:noProof/>
                <w:szCs w:val="16"/>
              </w:rPr>
              <w:t>OKUL MÜDÜRÜ SUNUŞU</w:t>
            </w:r>
          </w:p>
        </w:tc>
        <w:tc>
          <w:tcPr>
            <w:tcW w:w="1278" w:type="dxa"/>
            <w:shd w:val="clear" w:color="auto" w:fill="FFFFFF" w:themeFill="background1"/>
            <w:vAlign w:val="center"/>
          </w:tcPr>
          <w:p w:rsidR="0020484D" w:rsidRPr="001A5EBE" w:rsidRDefault="002A3D0E" w:rsidP="0091698A">
            <w:pPr>
              <w:spacing w:after="120"/>
              <w:rPr>
                <w:rFonts w:cs="Times New Roman"/>
                <w:b/>
                <w:noProof/>
                <w:szCs w:val="16"/>
              </w:rPr>
            </w:pPr>
            <w:r w:rsidRPr="001A5EBE">
              <w:rPr>
                <w:rFonts w:cs="Times New Roman"/>
                <w:b/>
                <w:noProof/>
                <w:szCs w:val="16"/>
              </w:rPr>
              <w:t>5</w:t>
            </w:r>
          </w:p>
        </w:tc>
      </w:tr>
      <w:tr w:rsidR="001A5EBE" w:rsidRPr="001A5EBE" w:rsidTr="007D06ED">
        <w:trPr>
          <w:trHeight w:hRule="exact" w:val="437"/>
        </w:trPr>
        <w:tc>
          <w:tcPr>
            <w:tcW w:w="8343" w:type="dxa"/>
            <w:shd w:val="clear" w:color="auto" w:fill="5DD5FF"/>
            <w:vAlign w:val="center"/>
          </w:tcPr>
          <w:p w:rsidR="001A5EBE" w:rsidRPr="001A5EBE" w:rsidRDefault="001A5EBE" w:rsidP="001A5EBE">
            <w:pPr>
              <w:jc w:val="left"/>
              <w:rPr>
                <w:b/>
                <w:noProof/>
                <w:szCs w:val="16"/>
              </w:rPr>
            </w:pPr>
            <w:r w:rsidRPr="001A5EBE">
              <w:rPr>
                <w:b/>
                <w:noProof/>
                <w:szCs w:val="16"/>
              </w:rPr>
              <w:t>İÇİNDEKİLER</w:t>
            </w:r>
          </w:p>
        </w:tc>
        <w:tc>
          <w:tcPr>
            <w:tcW w:w="1278" w:type="dxa"/>
            <w:shd w:val="clear" w:color="auto" w:fill="5DD5FF"/>
            <w:vAlign w:val="center"/>
          </w:tcPr>
          <w:p w:rsidR="001A5EBE" w:rsidRPr="001A5EBE" w:rsidRDefault="001A5EBE" w:rsidP="001A5EBE">
            <w:pPr>
              <w:spacing w:after="120"/>
              <w:rPr>
                <w:rFonts w:cs="Times New Roman"/>
                <w:b/>
                <w:noProof/>
                <w:szCs w:val="16"/>
              </w:rPr>
            </w:pPr>
            <w:r w:rsidRPr="001A5EBE">
              <w:rPr>
                <w:rFonts w:cs="Times New Roman"/>
                <w:b/>
                <w:noProof/>
                <w:szCs w:val="16"/>
              </w:rPr>
              <w:t>6</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jc w:val="left"/>
              <w:rPr>
                <w:b/>
                <w:noProof/>
                <w:szCs w:val="16"/>
              </w:rPr>
            </w:pPr>
            <w:r w:rsidRPr="001A5EBE">
              <w:rPr>
                <w:b/>
                <w:noProof/>
                <w:szCs w:val="16"/>
              </w:rPr>
              <w:t>TABLOLAR LİSTESİ</w:t>
            </w:r>
          </w:p>
        </w:tc>
        <w:tc>
          <w:tcPr>
            <w:tcW w:w="1278" w:type="dxa"/>
            <w:shd w:val="clear" w:color="auto" w:fill="FFFFFF" w:themeFill="background1"/>
            <w:vAlign w:val="center"/>
          </w:tcPr>
          <w:p w:rsidR="001A5EBE" w:rsidRPr="001A5EBE" w:rsidRDefault="001A5EBE" w:rsidP="001A5EBE">
            <w:pPr>
              <w:spacing w:after="120"/>
              <w:rPr>
                <w:rFonts w:cs="Times New Roman"/>
                <w:b/>
                <w:noProof/>
                <w:szCs w:val="16"/>
              </w:rPr>
            </w:pPr>
            <w:r w:rsidRPr="001A5EBE">
              <w:rPr>
                <w:rFonts w:cs="Times New Roman"/>
                <w:b/>
                <w:noProof/>
                <w:szCs w:val="16"/>
              </w:rPr>
              <w:t>7</w:t>
            </w:r>
          </w:p>
        </w:tc>
      </w:tr>
      <w:tr w:rsidR="001A5EBE" w:rsidRPr="001A5EBE" w:rsidTr="007D06ED">
        <w:trPr>
          <w:trHeight w:hRule="exact" w:val="437"/>
        </w:trPr>
        <w:tc>
          <w:tcPr>
            <w:tcW w:w="8343" w:type="dxa"/>
            <w:shd w:val="clear" w:color="auto" w:fill="5DD5FF"/>
            <w:vAlign w:val="center"/>
          </w:tcPr>
          <w:p w:rsidR="001A5EBE" w:rsidRPr="001A5EBE" w:rsidRDefault="001A5EBE" w:rsidP="001A5EBE">
            <w:pPr>
              <w:jc w:val="left"/>
              <w:rPr>
                <w:b/>
                <w:noProof/>
                <w:szCs w:val="16"/>
              </w:rPr>
            </w:pPr>
            <w:r w:rsidRPr="001A5EBE">
              <w:rPr>
                <w:b/>
                <w:noProof/>
                <w:szCs w:val="16"/>
              </w:rPr>
              <w:t>GRAFİKLER VE ŞEKİLLER LİSTESİ</w:t>
            </w:r>
          </w:p>
        </w:tc>
        <w:tc>
          <w:tcPr>
            <w:tcW w:w="1278" w:type="dxa"/>
            <w:shd w:val="clear" w:color="auto" w:fill="5DD5FF"/>
            <w:vAlign w:val="center"/>
          </w:tcPr>
          <w:p w:rsidR="001A5EBE" w:rsidRPr="001A5EBE" w:rsidRDefault="001A5EBE" w:rsidP="001A5EBE">
            <w:pPr>
              <w:spacing w:after="120"/>
              <w:rPr>
                <w:rFonts w:cs="Times New Roman"/>
                <w:b/>
                <w:noProof/>
                <w:szCs w:val="16"/>
              </w:rPr>
            </w:pPr>
            <w:r w:rsidRPr="001A5EBE">
              <w:rPr>
                <w:rFonts w:cs="Times New Roman"/>
                <w:b/>
                <w:noProof/>
                <w:szCs w:val="16"/>
              </w:rPr>
              <w:t>8</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jc w:val="left"/>
              <w:rPr>
                <w:b/>
                <w:noProof/>
                <w:szCs w:val="16"/>
              </w:rPr>
            </w:pPr>
            <w:r w:rsidRPr="001A5EBE">
              <w:rPr>
                <w:b/>
                <w:noProof/>
                <w:szCs w:val="16"/>
              </w:rPr>
              <w:t>KISALTMALAR</w:t>
            </w:r>
          </w:p>
        </w:tc>
        <w:tc>
          <w:tcPr>
            <w:tcW w:w="1278" w:type="dxa"/>
            <w:shd w:val="clear" w:color="auto" w:fill="FFFFFF" w:themeFill="background1"/>
            <w:vAlign w:val="center"/>
          </w:tcPr>
          <w:p w:rsidR="001A5EBE" w:rsidRPr="001A5EBE" w:rsidRDefault="001A5EBE" w:rsidP="001A5EBE">
            <w:pPr>
              <w:spacing w:after="120"/>
              <w:rPr>
                <w:rFonts w:cs="Times New Roman"/>
                <w:b/>
                <w:noProof/>
                <w:szCs w:val="16"/>
              </w:rPr>
            </w:pPr>
            <w:r w:rsidRPr="001A5EBE">
              <w:rPr>
                <w:rFonts w:cs="Times New Roman"/>
                <w:b/>
                <w:noProof/>
                <w:szCs w:val="16"/>
              </w:rPr>
              <w:t>9</w:t>
            </w:r>
          </w:p>
        </w:tc>
      </w:tr>
      <w:tr w:rsidR="001A5EBE" w:rsidRPr="001A5EBE" w:rsidTr="007D06ED">
        <w:trPr>
          <w:trHeight w:hRule="exact" w:val="437"/>
        </w:trPr>
        <w:tc>
          <w:tcPr>
            <w:tcW w:w="8343" w:type="dxa"/>
            <w:shd w:val="clear" w:color="auto" w:fill="5DD5FF"/>
            <w:vAlign w:val="center"/>
          </w:tcPr>
          <w:p w:rsidR="001A5EBE" w:rsidRPr="001A5EBE" w:rsidRDefault="001A5EBE" w:rsidP="001A5EBE">
            <w:pPr>
              <w:tabs>
                <w:tab w:val="left" w:pos="915"/>
              </w:tabs>
              <w:jc w:val="left"/>
              <w:rPr>
                <w:b/>
                <w:noProof/>
                <w:szCs w:val="16"/>
              </w:rPr>
            </w:pPr>
            <w:r w:rsidRPr="001A5EBE">
              <w:rPr>
                <w:b/>
                <w:noProof/>
                <w:szCs w:val="16"/>
              </w:rPr>
              <w:t>GİRİŞ</w:t>
            </w:r>
          </w:p>
        </w:tc>
        <w:tc>
          <w:tcPr>
            <w:tcW w:w="1278" w:type="dxa"/>
            <w:shd w:val="clear" w:color="auto" w:fill="5DD5FF"/>
            <w:vAlign w:val="center"/>
          </w:tcPr>
          <w:p w:rsidR="001A5EBE" w:rsidRPr="001A5EBE" w:rsidRDefault="001A5EBE" w:rsidP="001A5EBE">
            <w:pPr>
              <w:spacing w:after="120"/>
              <w:rPr>
                <w:rFonts w:cs="Times New Roman"/>
                <w:b/>
                <w:noProof/>
              </w:rPr>
            </w:pPr>
            <w:r w:rsidRPr="001A5EBE">
              <w:rPr>
                <w:rFonts w:cs="Times New Roman"/>
                <w:b/>
                <w:noProof/>
              </w:rPr>
              <w:t>10</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jc w:val="left"/>
              <w:rPr>
                <w:b/>
                <w:noProof/>
                <w:szCs w:val="16"/>
              </w:rPr>
            </w:pPr>
            <w:r w:rsidRPr="001A5EBE">
              <w:rPr>
                <w:b/>
                <w:noProof/>
                <w:szCs w:val="16"/>
              </w:rPr>
              <w:t>I.BÖLÜM: STRATEJİK PLAN HAZIRLIK SÜRECİ</w:t>
            </w:r>
          </w:p>
        </w:tc>
        <w:tc>
          <w:tcPr>
            <w:tcW w:w="1278" w:type="dxa"/>
            <w:shd w:val="clear" w:color="auto" w:fill="FFFFFF" w:themeFill="background1"/>
            <w:vAlign w:val="center"/>
          </w:tcPr>
          <w:p w:rsidR="001A5EBE" w:rsidRPr="001A5EBE" w:rsidRDefault="001A5EBE" w:rsidP="001A5EBE">
            <w:pPr>
              <w:spacing w:after="120"/>
              <w:rPr>
                <w:rFonts w:cs="Times New Roman"/>
                <w:b/>
                <w:noProof/>
              </w:rPr>
            </w:pPr>
            <w:r w:rsidRPr="001A5EBE">
              <w:rPr>
                <w:rFonts w:cs="Times New Roman"/>
                <w:b/>
                <w:noProof/>
              </w:rPr>
              <w:t>11</w:t>
            </w:r>
          </w:p>
        </w:tc>
      </w:tr>
      <w:tr w:rsidR="001A5EBE" w:rsidRPr="001A5EBE" w:rsidTr="007D06ED">
        <w:trPr>
          <w:trHeight w:hRule="exact" w:val="437"/>
        </w:trPr>
        <w:tc>
          <w:tcPr>
            <w:tcW w:w="8343" w:type="dxa"/>
            <w:shd w:val="clear" w:color="auto" w:fill="5DD5FF"/>
            <w:vAlign w:val="center"/>
          </w:tcPr>
          <w:p w:rsidR="001A5EBE" w:rsidRPr="001A5EBE" w:rsidRDefault="005A0BEB" w:rsidP="001A5EBE">
            <w:pPr>
              <w:jc w:val="left"/>
              <w:rPr>
                <w:b/>
                <w:noProof/>
                <w:szCs w:val="16"/>
              </w:rPr>
            </w:pPr>
            <w:r>
              <w:rPr>
                <w:b/>
                <w:noProof/>
                <w:szCs w:val="16"/>
              </w:rPr>
              <w:t>2019-2023</w:t>
            </w:r>
            <w:r w:rsidR="001A5EBE" w:rsidRPr="001A5EBE">
              <w:rPr>
                <w:b/>
                <w:noProof/>
                <w:szCs w:val="16"/>
              </w:rPr>
              <w:t xml:space="preserve"> STRATEJİK PLAN HAZIRLIK SÜRECİ</w:t>
            </w:r>
          </w:p>
        </w:tc>
        <w:tc>
          <w:tcPr>
            <w:tcW w:w="1278" w:type="dxa"/>
            <w:shd w:val="clear" w:color="auto" w:fill="5DD5FF"/>
            <w:vAlign w:val="center"/>
          </w:tcPr>
          <w:p w:rsidR="001A5EBE" w:rsidRPr="001A5EBE" w:rsidRDefault="001A5EBE" w:rsidP="001A5EBE">
            <w:pPr>
              <w:spacing w:after="120"/>
              <w:rPr>
                <w:rFonts w:cs="Times New Roman"/>
                <w:b/>
                <w:noProof/>
              </w:rPr>
            </w:pPr>
            <w:r w:rsidRPr="001A5EBE">
              <w:rPr>
                <w:rFonts w:cs="Times New Roman"/>
                <w:b/>
                <w:noProof/>
              </w:rPr>
              <w:t>15</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jc w:val="left"/>
              <w:rPr>
                <w:b/>
                <w:noProof/>
                <w:szCs w:val="16"/>
              </w:rPr>
            </w:pPr>
            <w:r w:rsidRPr="001A5EBE">
              <w:rPr>
                <w:b/>
                <w:noProof/>
                <w:szCs w:val="16"/>
              </w:rPr>
              <w:t>II.BÖLÜM: DURUM ANALİZİ</w:t>
            </w:r>
          </w:p>
        </w:tc>
        <w:tc>
          <w:tcPr>
            <w:tcW w:w="1278" w:type="dxa"/>
            <w:shd w:val="clear" w:color="auto" w:fill="FFFFFF" w:themeFill="background1"/>
            <w:vAlign w:val="center"/>
          </w:tcPr>
          <w:p w:rsidR="001A5EBE" w:rsidRPr="001A5EBE" w:rsidRDefault="007D06ED" w:rsidP="001A5EBE">
            <w:pPr>
              <w:spacing w:after="120"/>
              <w:rPr>
                <w:rFonts w:cs="Times New Roman"/>
                <w:b/>
                <w:noProof/>
              </w:rPr>
            </w:pPr>
            <w:r>
              <w:rPr>
                <w:rFonts w:cs="Times New Roman"/>
                <w:b/>
                <w:noProof/>
              </w:rPr>
              <w:t>16</w:t>
            </w:r>
          </w:p>
        </w:tc>
      </w:tr>
      <w:tr w:rsidR="001A5EBE" w:rsidRPr="001A5EBE" w:rsidTr="007D06ED">
        <w:trPr>
          <w:trHeight w:hRule="exact" w:val="437"/>
        </w:trPr>
        <w:tc>
          <w:tcPr>
            <w:tcW w:w="8343" w:type="dxa"/>
            <w:shd w:val="clear" w:color="auto" w:fill="5DD5FF"/>
            <w:vAlign w:val="center"/>
          </w:tcPr>
          <w:p w:rsidR="001A5EBE" w:rsidRPr="001A5EBE" w:rsidRDefault="001A5EBE" w:rsidP="00BA0E13">
            <w:pPr>
              <w:pStyle w:val="ListeParagraf"/>
              <w:numPr>
                <w:ilvl w:val="0"/>
                <w:numId w:val="25"/>
              </w:numPr>
              <w:tabs>
                <w:tab w:val="left" w:pos="709"/>
              </w:tabs>
              <w:spacing w:before="0" w:after="0" w:line="240" w:lineRule="auto"/>
              <w:ind w:left="0" w:firstLine="284"/>
              <w:jc w:val="left"/>
              <w:rPr>
                <w:b/>
                <w:noProof/>
                <w:szCs w:val="16"/>
              </w:rPr>
            </w:pPr>
            <w:r w:rsidRPr="001A5EBE">
              <w:rPr>
                <w:b/>
                <w:noProof/>
                <w:szCs w:val="16"/>
              </w:rPr>
              <w:t xml:space="preserve"> TARİHİ GELİŞİM</w:t>
            </w:r>
          </w:p>
        </w:tc>
        <w:tc>
          <w:tcPr>
            <w:tcW w:w="1278" w:type="dxa"/>
            <w:shd w:val="clear" w:color="auto" w:fill="5DD5FF"/>
            <w:vAlign w:val="center"/>
          </w:tcPr>
          <w:p w:rsidR="001A5EBE" w:rsidRPr="001A5EBE" w:rsidRDefault="007D06ED" w:rsidP="001A5EBE">
            <w:pPr>
              <w:spacing w:after="120"/>
              <w:rPr>
                <w:rFonts w:cs="Times New Roman"/>
                <w:b/>
                <w:noProof/>
              </w:rPr>
            </w:pPr>
            <w:r>
              <w:rPr>
                <w:rFonts w:cs="Times New Roman"/>
                <w:b/>
                <w:noProof/>
              </w:rPr>
              <w:t>17</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BA0E13">
            <w:pPr>
              <w:pStyle w:val="ListeParagraf"/>
              <w:numPr>
                <w:ilvl w:val="0"/>
                <w:numId w:val="25"/>
              </w:numPr>
              <w:tabs>
                <w:tab w:val="left" w:pos="709"/>
              </w:tabs>
              <w:spacing w:before="0" w:after="0" w:line="240" w:lineRule="auto"/>
              <w:ind w:left="0" w:firstLine="284"/>
              <w:jc w:val="left"/>
              <w:rPr>
                <w:b/>
                <w:noProof/>
                <w:szCs w:val="16"/>
              </w:rPr>
            </w:pPr>
            <w:r w:rsidRPr="001A5EBE">
              <w:rPr>
                <w:b/>
                <w:noProof/>
                <w:szCs w:val="16"/>
              </w:rPr>
              <w:t>YASAL YÜKÜMLÜLÜKLER VE MEVZUAT ANALİZİ</w:t>
            </w:r>
          </w:p>
        </w:tc>
        <w:tc>
          <w:tcPr>
            <w:tcW w:w="1278" w:type="dxa"/>
            <w:shd w:val="clear" w:color="auto" w:fill="FFFFFF" w:themeFill="background1"/>
            <w:vAlign w:val="center"/>
          </w:tcPr>
          <w:p w:rsidR="001A5EBE" w:rsidRPr="001A5EBE" w:rsidRDefault="007D06ED" w:rsidP="001A5EBE">
            <w:pPr>
              <w:spacing w:after="120"/>
              <w:rPr>
                <w:rFonts w:cs="Times New Roman"/>
                <w:b/>
                <w:noProof/>
              </w:rPr>
            </w:pPr>
            <w:r>
              <w:rPr>
                <w:rFonts w:cs="Times New Roman"/>
                <w:b/>
                <w:noProof/>
              </w:rPr>
              <w:t>18</w:t>
            </w:r>
          </w:p>
        </w:tc>
      </w:tr>
      <w:tr w:rsidR="001A5EBE" w:rsidRPr="001A5EBE" w:rsidTr="007D06ED">
        <w:trPr>
          <w:trHeight w:hRule="exact" w:val="437"/>
        </w:trPr>
        <w:tc>
          <w:tcPr>
            <w:tcW w:w="8343" w:type="dxa"/>
            <w:shd w:val="clear" w:color="auto" w:fill="5DD5FF"/>
            <w:vAlign w:val="center"/>
          </w:tcPr>
          <w:p w:rsidR="001A5EBE" w:rsidRPr="001A5EBE" w:rsidRDefault="001A5EBE" w:rsidP="001A5EBE">
            <w:pPr>
              <w:tabs>
                <w:tab w:val="left" w:pos="709"/>
              </w:tabs>
              <w:ind w:firstLine="131"/>
              <w:jc w:val="left"/>
              <w:rPr>
                <w:b/>
                <w:noProof/>
                <w:szCs w:val="16"/>
              </w:rPr>
            </w:pPr>
            <w:r w:rsidRPr="001A5EBE">
              <w:rPr>
                <w:b/>
                <w:noProof/>
                <w:szCs w:val="16"/>
              </w:rPr>
              <w:t xml:space="preserve">   C.     FAALİYET ALANLARI VE SUNULANHİZMETLER</w:t>
            </w:r>
          </w:p>
        </w:tc>
        <w:tc>
          <w:tcPr>
            <w:tcW w:w="1278" w:type="dxa"/>
            <w:shd w:val="clear" w:color="auto" w:fill="5DD5FF"/>
            <w:vAlign w:val="center"/>
          </w:tcPr>
          <w:p w:rsidR="001A5EBE" w:rsidRPr="001A5EBE" w:rsidRDefault="007D06ED" w:rsidP="001A5EBE">
            <w:pPr>
              <w:spacing w:after="120"/>
              <w:rPr>
                <w:rFonts w:cs="Times New Roman"/>
                <w:b/>
                <w:noProof/>
              </w:rPr>
            </w:pPr>
            <w:r>
              <w:rPr>
                <w:rFonts w:cs="Times New Roman"/>
                <w:b/>
                <w:noProof/>
              </w:rPr>
              <w:t>21</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tabs>
                <w:tab w:val="left" w:pos="709"/>
              </w:tabs>
              <w:ind w:firstLine="131"/>
              <w:jc w:val="left"/>
              <w:rPr>
                <w:b/>
                <w:noProof/>
                <w:szCs w:val="16"/>
              </w:rPr>
            </w:pPr>
            <w:r w:rsidRPr="001A5EBE">
              <w:rPr>
                <w:b/>
                <w:noProof/>
                <w:szCs w:val="16"/>
              </w:rPr>
              <w:t xml:space="preserve">   D.     PAYDAŞ ANALİZİ</w:t>
            </w:r>
          </w:p>
        </w:tc>
        <w:tc>
          <w:tcPr>
            <w:tcW w:w="1278" w:type="dxa"/>
            <w:shd w:val="clear" w:color="auto" w:fill="FFFFFF" w:themeFill="background1"/>
            <w:vAlign w:val="center"/>
          </w:tcPr>
          <w:p w:rsidR="001A5EBE" w:rsidRPr="001A5EBE" w:rsidRDefault="007D06ED" w:rsidP="001A5EBE">
            <w:pPr>
              <w:spacing w:after="120"/>
              <w:rPr>
                <w:rFonts w:cs="Times New Roman"/>
                <w:b/>
                <w:noProof/>
              </w:rPr>
            </w:pPr>
            <w:r>
              <w:rPr>
                <w:rFonts w:cs="Times New Roman"/>
                <w:b/>
                <w:noProof/>
              </w:rPr>
              <w:t>26</w:t>
            </w:r>
          </w:p>
        </w:tc>
      </w:tr>
      <w:tr w:rsidR="001A5EBE" w:rsidRPr="001A5EBE" w:rsidTr="007D06ED">
        <w:trPr>
          <w:trHeight w:hRule="exact" w:val="437"/>
        </w:trPr>
        <w:tc>
          <w:tcPr>
            <w:tcW w:w="8343" w:type="dxa"/>
            <w:shd w:val="clear" w:color="auto" w:fill="5DD5FF"/>
            <w:vAlign w:val="center"/>
          </w:tcPr>
          <w:p w:rsidR="001A5EBE" w:rsidRPr="001A5EBE" w:rsidRDefault="001A5EBE" w:rsidP="00BA0E13">
            <w:pPr>
              <w:pStyle w:val="ListeParagraf"/>
              <w:numPr>
                <w:ilvl w:val="0"/>
                <w:numId w:val="24"/>
              </w:numPr>
              <w:tabs>
                <w:tab w:val="left" w:pos="709"/>
              </w:tabs>
              <w:spacing w:before="0" w:after="0" w:line="240" w:lineRule="auto"/>
              <w:ind w:left="0" w:firstLine="284"/>
              <w:jc w:val="left"/>
              <w:rPr>
                <w:b/>
                <w:noProof/>
                <w:szCs w:val="16"/>
              </w:rPr>
            </w:pPr>
            <w:r w:rsidRPr="001A5EBE">
              <w:rPr>
                <w:b/>
                <w:noProof/>
                <w:szCs w:val="16"/>
              </w:rPr>
              <w:t xml:space="preserve"> KURUM İÇİ VE DIŞI ANALİZ</w:t>
            </w:r>
          </w:p>
        </w:tc>
        <w:tc>
          <w:tcPr>
            <w:tcW w:w="1278" w:type="dxa"/>
            <w:shd w:val="clear" w:color="auto" w:fill="5DD5FF"/>
            <w:vAlign w:val="center"/>
          </w:tcPr>
          <w:p w:rsidR="001A5EBE" w:rsidRPr="001A5EBE" w:rsidRDefault="007D06ED" w:rsidP="001A5EBE">
            <w:pPr>
              <w:spacing w:after="120"/>
              <w:rPr>
                <w:rFonts w:cs="Times New Roman"/>
                <w:b/>
                <w:noProof/>
              </w:rPr>
            </w:pPr>
            <w:r>
              <w:rPr>
                <w:rFonts w:cs="Times New Roman"/>
                <w:b/>
                <w:noProof/>
              </w:rPr>
              <w:t>32</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BA0E13">
            <w:pPr>
              <w:pStyle w:val="ListeParagraf"/>
              <w:numPr>
                <w:ilvl w:val="0"/>
                <w:numId w:val="24"/>
              </w:numPr>
              <w:tabs>
                <w:tab w:val="left" w:pos="709"/>
              </w:tabs>
              <w:spacing w:before="0" w:after="0" w:line="240" w:lineRule="auto"/>
              <w:jc w:val="left"/>
              <w:rPr>
                <w:b/>
                <w:noProof/>
                <w:szCs w:val="16"/>
              </w:rPr>
            </w:pPr>
            <w:r w:rsidRPr="001A5EBE">
              <w:rPr>
                <w:b/>
                <w:noProof/>
                <w:szCs w:val="16"/>
              </w:rPr>
              <w:t>EĞİTİM VE ÖĞRETİMDE GELİŞİM  VE SORUN ALANLARI</w:t>
            </w:r>
          </w:p>
        </w:tc>
        <w:tc>
          <w:tcPr>
            <w:tcW w:w="1278" w:type="dxa"/>
            <w:shd w:val="clear" w:color="auto" w:fill="FFFFFF" w:themeFill="background1"/>
            <w:vAlign w:val="center"/>
          </w:tcPr>
          <w:p w:rsidR="001A5EBE" w:rsidRPr="001A5EBE" w:rsidRDefault="007D06ED" w:rsidP="001A5EBE">
            <w:pPr>
              <w:spacing w:after="120"/>
              <w:rPr>
                <w:rFonts w:cs="Times New Roman"/>
                <w:b/>
                <w:noProof/>
              </w:rPr>
            </w:pPr>
            <w:r>
              <w:rPr>
                <w:rFonts w:cs="Times New Roman"/>
                <w:b/>
                <w:noProof/>
              </w:rPr>
              <w:t>47</w:t>
            </w:r>
          </w:p>
        </w:tc>
      </w:tr>
      <w:tr w:rsidR="001A5EBE" w:rsidRPr="001A5EBE" w:rsidTr="007D06ED">
        <w:trPr>
          <w:trHeight w:hRule="exact" w:val="437"/>
        </w:trPr>
        <w:tc>
          <w:tcPr>
            <w:tcW w:w="8343" w:type="dxa"/>
            <w:shd w:val="clear" w:color="auto" w:fill="5DD5FF"/>
            <w:vAlign w:val="center"/>
          </w:tcPr>
          <w:p w:rsidR="001A5EBE" w:rsidRPr="001A5EBE" w:rsidRDefault="001A5EBE" w:rsidP="00BA0E13">
            <w:pPr>
              <w:pStyle w:val="ListeParagraf"/>
              <w:numPr>
                <w:ilvl w:val="0"/>
                <w:numId w:val="24"/>
              </w:numPr>
              <w:tabs>
                <w:tab w:val="left" w:pos="709"/>
              </w:tabs>
              <w:spacing w:before="0" w:after="0" w:line="240" w:lineRule="auto"/>
              <w:jc w:val="left"/>
              <w:rPr>
                <w:b/>
                <w:noProof/>
                <w:szCs w:val="16"/>
              </w:rPr>
            </w:pPr>
            <w:r w:rsidRPr="001A5EBE">
              <w:rPr>
                <w:b/>
                <w:noProof/>
                <w:szCs w:val="16"/>
              </w:rPr>
              <w:t xml:space="preserve"> STRATEJİK PLAN MİMARİSİ</w:t>
            </w:r>
          </w:p>
        </w:tc>
        <w:tc>
          <w:tcPr>
            <w:tcW w:w="1278" w:type="dxa"/>
            <w:shd w:val="clear" w:color="auto" w:fill="5DD5FF"/>
            <w:vAlign w:val="center"/>
          </w:tcPr>
          <w:p w:rsidR="001A5EBE" w:rsidRPr="001A5EBE" w:rsidRDefault="007D06ED" w:rsidP="001A5EBE">
            <w:pPr>
              <w:spacing w:after="120"/>
              <w:rPr>
                <w:rFonts w:cs="Times New Roman"/>
                <w:b/>
                <w:noProof/>
              </w:rPr>
            </w:pPr>
            <w:r>
              <w:rPr>
                <w:rFonts w:cs="Times New Roman"/>
                <w:b/>
                <w:noProof/>
              </w:rPr>
              <w:t>48</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jc w:val="left"/>
              <w:rPr>
                <w:b/>
                <w:noProof/>
                <w:szCs w:val="16"/>
              </w:rPr>
            </w:pPr>
            <w:r w:rsidRPr="001A5EBE">
              <w:rPr>
                <w:b/>
                <w:noProof/>
                <w:szCs w:val="16"/>
              </w:rPr>
              <w:t>III.BÖLÜM: GELECEĞE YÖNELİM</w:t>
            </w:r>
          </w:p>
        </w:tc>
        <w:tc>
          <w:tcPr>
            <w:tcW w:w="1278" w:type="dxa"/>
            <w:shd w:val="clear" w:color="auto" w:fill="FFFFFF" w:themeFill="background1"/>
            <w:vAlign w:val="center"/>
          </w:tcPr>
          <w:p w:rsidR="001A5EBE" w:rsidRPr="001A5EBE" w:rsidRDefault="007D06ED" w:rsidP="001A5EBE">
            <w:pPr>
              <w:spacing w:after="120"/>
              <w:rPr>
                <w:rFonts w:cs="Times New Roman"/>
                <w:b/>
                <w:noProof/>
              </w:rPr>
            </w:pPr>
            <w:r>
              <w:rPr>
                <w:rFonts w:cs="Times New Roman"/>
                <w:b/>
                <w:noProof/>
              </w:rPr>
              <w:t>49</w:t>
            </w:r>
          </w:p>
        </w:tc>
      </w:tr>
      <w:tr w:rsidR="001A5EBE" w:rsidRPr="001A5EBE" w:rsidTr="007D06ED">
        <w:trPr>
          <w:trHeight w:hRule="exact" w:val="437"/>
        </w:trPr>
        <w:tc>
          <w:tcPr>
            <w:tcW w:w="8343" w:type="dxa"/>
            <w:shd w:val="clear" w:color="auto" w:fill="5DD5FF"/>
            <w:vAlign w:val="center"/>
          </w:tcPr>
          <w:p w:rsidR="001A5EBE" w:rsidRPr="001A5EBE" w:rsidRDefault="001A5EBE" w:rsidP="001A5EBE">
            <w:pPr>
              <w:tabs>
                <w:tab w:val="left" w:pos="709"/>
              </w:tabs>
              <w:ind w:firstLine="284"/>
              <w:jc w:val="left"/>
              <w:rPr>
                <w:b/>
                <w:noProof/>
                <w:szCs w:val="16"/>
              </w:rPr>
            </w:pPr>
            <w:r w:rsidRPr="001A5EBE">
              <w:rPr>
                <w:b/>
              </w:rPr>
              <w:t>A.   MİSYON, VİZYON VE TEMEL DEĞERLER</w:t>
            </w:r>
          </w:p>
        </w:tc>
        <w:tc>
          <w:tcPr>
            <w:tcW w:w="1278" w:type="dxa"/>
            <w:shd w:val="clear" w:color="auto" w:fill="5DD5FF"/>
            <w:vAlign w:val="center"/>
          </w:tcPr>
          <w:p w:rsidR="001A5EBE" w:rsidRPr="001A5EBE" w:rsidRDefault="007D06ED" w:rsidP="001A5EBE">
            <w:pPr>
              <w:spacing w:after="120"/>
              <w:rPr>
                <w:rFonts w:cs="Times New Roman"/>
                <w:b/>
                <w:noProof/>
              </w:rPr>
            </w:pPr>
            <w:r>
              <w:rPr>
                <w:rFonts w:cs="Times New Roman"/>
                <w:b/>
                <w:noProof/>
              </w:rPr>
              <w:t>50</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tabs>
                <w:tab w:val="left" w:pos="709"/>
              </w:tabs>
              <w:ind w:firstLine="284"/>
              <w:jc w:val="left"/>
              <w:rPr>
                <w:b/>
              </w:rPr>
            </w:pPr>
            <w:r w:rsidRPr="001A5EBE">
              <w:rPr>
                <w:b/>
              </w:rPr>
              <w:t>B.</w:t>
            </w:r>
            <w:r w:rsidRPr="001A5EBE">
              <w:rPr>
                <w:b/>
                <w:noProof/>
                <w:szCs w:val="16"/>
              </w:rPr>
              <w:t xml:space="preserve">  STRATEJİK PLAN GENEL TABLOSU</w:t>
            </w:r>
          </w:p>
        </w:tc>
        <w:tc>
          <w:tcPr>
            <w:tcW w:w="1278" w:type="dxa"/>
            <w:shd w:val="clear" w:color="auto" w:fill="FFFFFF" w:themeFill="background1"/>
            <w:vAlign w:val="center"/>
          </w:tcPr>
          <w:p w:rsidR="001A5EBE" w:rsidRPr="001A5EBE" w:rsidRDefault="007D06ED" w:rsidP="001A5EBE">
            <w:pPr>
              <w:spacing w:after="120"/>
              <w:rPr>
                <w:rFonts w:cs="Times New Roman"/>
                <w:b/>
                <w:noProof/>
              </w:rPr>
            </w:pPr>
            <w:r>
              <w:rPr>
                <w:rFonts w:cs="Times New Roman"/>
                <w:b/>
                <w:noProof/>
              </w:rPr>
              <w:t>52</w:t>
            </w:r>
          </w:p>
        </w:tc>
      </w:tr>
      <w:tr w:rsidR="001A5EBE" w:rsidRPr="001A5EBE" w:rsidTr="007D06ED">
        <w:trPr>
          <w:trHeight w:hRule="exact" w:val="437"/>
        </w:trPr>
        <w:tc>
          <w:tcPr>
            <w:tcW w:w="8343" w:type="dxa"/>
            <w:shd w:val="clear" w:color="auto" w:fill="5DD5FF"/>
            <w:vAlign w:val="center"/>
          </w:tcPr>
          <w:p w:rsidR="001A5EBE" w:rsidRPr="001A5EBE" w:rsidRDefault="001A5EBE" w:rsidP="001A5EBE">
            <w:pPr>
              <w:tabs>
                <w:tab w:val="left" w:pos="709"/>
              </w:tabs>
              <w:ind w:firstLine="284"/>
              <w:jc w:val="left"/>
              <w:rPr>
                <w:b/>
                <w:noProof/>
                <w:szCs w:val="16"/>
              </w:rPr>
            </w:pPr>
            <w:r w:rsidRPr="001A5EBE">
              <w:rPr>
                <w:b/>
                <w:noProof/>
                <w:szCs w:val="16"/>
              </w:rPr>
              <w:t>C.  TEMA, AMAÇ, HEDEF VE TEDBİRLER</w:t>
            </w:r>
          </w:p>
        </w:tc>
        <w:tc>
          <w:tcPr>
            <w:tcW w:w="1278" w:type="dxa"/>
            <w:shd w:val="clear" w:color="auto" w:fill="5DD5FF"/>
            <w:vAlign w:val="center"/>
          </w:tcPr>
          <w:p w:rsidR="001A5EBE" w:rsidRPr="001A5EBE" w:rsidRDefault="007D06ED" w:rsidP="001A5EBE">
            <w:pPr>
              <w:spacing w:after="120"/>
              <w:rPr>
                <w:rFonts w:cs="Times New Roman"/>
                <w:b/>
                <w:noProof/>
                <w:szCs w:val="24"/>
              </w:rPr>
            </w:pPr>
            <w:r>
              <w:rPr>
                <w:rFonts w:cs="Times New Roman"/>
                <w:b/>
                <w:noProof/>
                <w:szCs w:val="24"/>
              </w:rPr>
              <w:t>53</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jc w:val="left"/>
              <w:rPr>
                <w:b/>
                <w:noProof/>
                <w:szCs w:val="16"/>
              </w:rPr>
            </w:pPr>
            <w:r w:rsidRPr="001A5EBE">
              <w:rPr>
                <w:b/>
                <w:noProof/>
                <w:szCs w:val="16"/>
              </w:rPr>
              <w:t>IV. BÖLÜM: MALİYETLENDİRME</w:t>
            </w:r>
          </w:p>
        </w:tc>
        <w:tc>
          <w:tcPr>
            <w:tcW w:w="1278" w:type="dxa"/>
            <w:shd w:val="clear" w:color="auto" w:fill="FFFFFF" w:themeFill="background1"/>
            <w:vAlign w:val="center"/>
          </w:tcPr>
          <w:p w:rsidR="001A5EBE" w:rsidRPr="001A5EBE" w:rsidRDefault="007D06ED" w:rsidP="001A5EBE">
            <w:pPr>
              <w:spacing w:after="120"/>
              <w:rPr>
                <w:rFonts w:cs="Times New Roman"/>
                <w:b/>
                <w:noProof/>
                <w:szCs w:val="24"/>
              </w:rPr>
            </w:pPr>
            <w:r>
              <w:rPr>
                <w:rFonts w:cs="Times New Roman"/>
                <w:b/>
                <w:noProof/>
                <w:szCs w:val="24"/>
              </w:rPr>
              <w:t>62</w:t>
            </w:r>
          </w:p>
        </w:tc>
      </w:tr>
      <w:tr w:rsidR="001A5EBE" w:rsidRPr="001A5EBE" w:rsidTr="007D06ED">
        <w:trPr>
          <w:trHeight w:hRule="exact" w:val="437"/>
        </w:trPr>
        <w:tc>
          <w:tcPr>
            <w:tcW w:w="8343" w:type="dxa"/>
            <w:shd w:val="clear" w:color="auto" w:fill="5DD5FF"/>
            <w:vAlign w:val="center"/>
          </w:tcPr>
          <w:p w:rsidR="001A5EBE" w:rsidRPr="001A5EBE" w:rsidRDefault="001A5EBE" w:rsidP="001A5EBE">
            <w:pPr>
              <w:jc w:val="left"/>
              <w:rPr>
                <w:b/>
                <w:noProof/>
                <w:szCs w:val="16"/>
              </w:rPr>
            </w:pPr>
            <w:r w:rsidRPr="001A5EBE">
              <w:rPr>
                <w:b/>
                <w:noProof/>
                <w:szCs w:val="16"/>
              </w:rPr>
              <w:t>V.  BÖLÜM: İZLEME VE DEĞERLENDİRME</w:t>
            </w:r>
          </w:p>
        </w:tc>
        <w:tc>
          <w:tcPr>
            <w:tcW w:w="1278" w:type="dxa"/>
            <w:shd w:val="clear" w:color="auto" w:fill="5DD5FF"/>
            <w:vAlign w:val="center"/>
          </w:tcPr>
          <w:p w:rsidR="001A5EBE" w:rsidRPr="001A5EBE" w:rsidRDefault="007D06ED" w:rsidP="001A5EBE">
            <w:pPr>
              <w:spacing w:after="120"/>
              <w:rPr>
                <w:rFonts w:cs="Times New Roman"/>
                <w:b/>
                <w:noProof/>
                <w:szCs w:val="24"/>
              </w:rPr>
            </w:pPr>
            <w:r>
              <w:rPr>
                <w:rFonts w:cs="Times New Roman"/>
                <w:b/>
                <w:noProof/>
                <w:szCs w:val="24"/>
              </w:rPr>
              <w:t>64</w:t>
            </w:r>
          </w:p>
        </w:tc>
      </w:tr>
      <w:tr w:rsidR="001A5EBE" w:rsidRPr="001A5EBE" w:rsidTr="007D06ED">
        <w:trPr>
          <w:trHeight w:hRule="exact" w:val="437"/>
        </w:trPr>
        <w:tc>
          <w:tcPr>
            <w:tcW w:w="8343" w:type="dxa"/>
            <w:shd w:val="clear" w:color="auto" w:fill="FFFFFF" w:themeFill="background1"/>
            <w:vAlign w:val="center"/>
          </w:tcPr>
          <w:p w:rsidR="001A5EBE" w:rsidRPr="005A0BEB" w:rsidRDefault="005A0BEB" w:rsidP="005A0BEB">
            <w:pPr>
              <w:ind w:left="60"/>
              <w:jc w:val="left"/>
              <w:rPr>
                <w:b/>
                <w:noProof/>
                <w:szCs w:val="16"/>
              </w:rPr>
            </w:pPr>
            <w:r>
              <w:rPr>
                <w:b/>
                <w:noProof/>
                <w:szCs w:val="16"/>
              </w:rPr>
              <w:t xml:space="preserve">2015-2019 </w:t>
            </w:r>
            <w:r w:rsidR="00E9196D" w:rsidRPr="005A0BEB">
              <w:rPr>
                <w:b/>
                <w:noProof/>
                <w:szCs w:val="16"/>
              </w:rPr>
              <w:t xml:space="preserve">STRATEJİK </w:t>
            </w:r>
            <w:r w:rsidR="001A5EBE" w:rsidRPr="005A0BEB">
              <w:rPr>
                <w:b/>
                <w:noProof/>
                <w:szCs w:val="16"/>
              </w:rPr>
              <w:t xml:space="preserve"> PLANIN DEĞERLENDİRMESİ</w:t>
            </w:r>
          </w:p>
        </w:tc>
        <w:tc>
          <w:tcPr>
            <w:tcW w:w="1278" w:type="dxa"/>
            <w:shd w:val="clear" w:color="auto" w:fill="FFFFFF" w:themeFill="background1"/>
            <w:vAlign w:val="center"/>
          </w:tcPr>
          <w:p w:rsidR="001A5EBE" w:rsidRPr="001A5EBE" w:rsidRDefault="007D06ED" w:rsidP="001A5EBE">
            <w:pPr>
              <w:spacing w:after="120"/>
              <w:rPr>
                <w:rFonts w:cs="Times New Roman"/>
                <w:b/>
                <w:noProof/>
                <w:szCs w:val="24"/>
              </w:rPr>
            </w:pPr>
            <w:r>
              <w:rPr>
                <w:rFonts w:cs="Times New Roman"/>
                <w:b/>
                <w:noProof/>
                <w:szCs w:val="24"/>
              </w:rPr>
              <w:t>65</w:t>
            </w:r>
          </w:p>
        </w:tc>
      </w:tr>
      <w:tr w:rsidR="001A5EBE" w:rsidRPr="001A5EBE" w:rsidTr="007D06ED">
        <w:trPr>
          <w:trHeight w:hRule="exact" w:val="437"/>
        </w:trPr>
        <w:tc>
          <w:tcPr>
            <w:tcW w:w="8343" w:type="dxa"/>
            <w:shd w:val="clear" w:color="auto" w:fill="5DD5FF"/>
            <w:vAlign w:val="center"/>
          </w:tcPr>
          <w:p w:rsidR="001A5EBE" w:rsidRPr="00E9196D" w:rsidRDefault="001A5EBE" w:rsidP="00E9196D">
            <w:pPr>
              <w:spacing w:before="0" w:after="0" w:line="240" w:lineRule="auto"/>
              <w:jc w:val="left"/>
              <w:rPr>
                <w:b/>
                <w:noProof/>
                <w:szCs w:val="16"/>
              </w:rPr>
            </w:pPr>
            <w:r w:rsidRPr="00E9196D">
              <w:rPr>
                <w:b/>
                <w:noProof/>
                <w:szCs w:val="16"/>
              </w:rPr>
              <w:t>İZLEME VE DEĞERLENDİRME MODELİ</w:t>
            </w:r>
          </w:p>
        </w:tc>
        <w:tc>
          <w:tcPr>
            <w:tcW w:w="1278" w:type="dxa"/>
            <w:shd w:val="clear" w:color="auto" w:fill="5DD5FF"/>
            <w:vAlign w:val="center"/>
          </w:tcPr>
          <w:p w:rsidR="001A5EBE" w:rsidRPr="001A5EBE" w:rsidRDefault="007D06ED" w:rsidP="001A5EBE">
            <w:pPr>
              <w:spacing w:after="120"/>
              <w:rPr>
                <w:rFonts w:cs="Times New Roman"/>
                <w:b/>
                <w:noProof/>
                <w:szCs w:val="24"/>
              </w:rPr>
            </w:pPr>
            <w:r>
              <w:rPr>
                <w:rFonts w:cs="Times New Roman"/>
                <w:b/>
                <w:noProof/>
                <w:szCs w:val="24"/>
              </w:rPr>
              <w:t>67</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spacing w:after="120"/>
              <w:jc w:val="left"/>
              <w:rPr>
                <w:rFonts w:cs="Times New Roman"/>
                <w:b/>
                <w:noProof/>
                <w:szCs w:val="16"/>
              </w:rPr>
            </w:pPr>
          </w:p>
        </w:tc>
        <w:tc>
          <w:tcPr>
            <w:tcW w:w="1278" w:type="dxa"/>
            <w:shd w:val="clear" w:color="auto" w:fill="FFFFFF" w:themeFill="background1"/>
            <w:vAlign w:val="center"/>
          </w:tcPr>
          <w:p w:rsidR="001A5EBE" w:rsidRPr="001A5EBE" w:rsidRDefault="001A5EBE" w:rsidP="001A5EBE">
            <w:pPr>
              <w:spacing w:after="120"/>
              <w:rPr>
                <w:rFonts w:cs="Times New Roman"/>
                <w:b/>
                <w:noProof/>
                <w:szCs w:val="24"/>
              </w:rPr>
            </w:pPr>
          </w:p>
        </w:tc>
      </w:tr>
    </w:tbl>
    <w:p w:rsidR="007172CC" w:rsidRPr="00B55E2F" w:rsidRDefault="007172CC" w:rsidP="0091698A">
      <w:pPr>
        <w:spacing w:after="120" w:line="240" w:lineRule="auto"/>
        <w:rPr>
          <w:rFonts w:cs="Times New Roman"/>
        </w:rPr>
      </w:pPr>
    </w:p>
    <w:p w:rsidR="0020484D" w:rsidRPr="00B55E2F" w:rsidRDefault="0020484D" w:rsidP="0091698A">
      <w:pPr>
        <w:spacing w:after="120" w:line="240" w:lineRule="auto"/>
        <w:rPr>
          <w:rFonts w:cs="Times New Roman"/>
        </w:rPr>
      </w:pPr>
    </w:p>
    <w:p w:rsidR="0020484D" w:rsidRPr="00B55E2F" w:rsidRDefault="0020484D" w:rsidP="0091698A">
      <w:pPr>
        <w:spacing w:after="120" w:line="240" w:lineRule="auto"/>
        <w:rPr>
          <w:rFonts w:cs="Times New Roman"/>
        </w:rPr>
      </w:pPr>
    </w:p>
    <w:tbl>
      <w:tblPr>
        <w:tblW w:w="10238" w:type="dxa"/>
        <w:jc w:val="center"/>
        <w:tblInd w:w="-812" w:type="dxa"/>
        <w:tblLayout w:type="fixed"/>
        <w:tblCellMar>
          <w:left w:w="70" w:type="dxa"/>
          <w:right w:w="70" w:type="dxa"/>
        </w:tblCellMar>
        <w:tblLook w:val="04A0"/>
      </w:tblPr>
      <w:tblGrid>
        <w:gridCol w:w="8962"/>
        <w:gridCol w:w="1276"/>
      </w:tblGrid>
      <w:tr w:rsidR="007172CC" w:rsidRPr="00B55E2F" w:rsidTr="0088209E">
        <w:trPr>
          <w:trHeight w:hRule="exact" w:val="541"/>
          <w:jc w:val="center"/>
        </w:trPr>
        <w:tc>
          <w:tcPr>
            <w:tcW w:w="8962" w:type="dxa"/>
            <w:tcBorders>
              <w:top w:val="single" w:sz="8" w:space="0" w:color="auto"/>
              <w:left w:val="single" w:sz="8" w:space="0" w:color="auto"/>
              <w:bottom w:val="single" w:sz="8" w:space="0" w:color="auto"/>
              <w:right w:val="single" w:sz="8" w:space="0" w:color="auto"/>
            </w:tcBorders>
            <w:shd w:val="clear" w:color="auto" w:fill="0070C0"/>
            <w:vAlign w:val="center"/>
          </w:tcPr>
          <w:p w:rsidR="007172CC" w:rsidRPr="00E9196D" w:rsidRDefault="007172CC" w:rsidP="0091698A">
            <w:pPr>
              <w:spacing w:after="120" w:line="240" w:lineRule="auto"/>
              <w:jc w:val="left"/>
              <w:rPr>
                <w:rFonts w:eastAsia="Times New Roman" w:cs="Times New Roman"/>
                <w:b/>
                <w:color w:val="FFFFFF"/>
                <w:szCs w:val="28"/>
                <w:lang w:eastAsia="tr-TR"/>
              </w:rPr>
            </w:pPr>
            <w:r w:rsidRPr="00E9196D">
              <w:rPr>
                <w:rFonts w:eastAsia="Times New Roman" w:cs="Times New Roman"/>
                <w:b/>
                <w:color w:val="FFFFFF"/>
                <w:szCs w:val="28"/>
                <w:lang w:eastAsia="tr-TR"/>
              </w:rPr>
              <w:t xml:space="preserve">     TABLOLAR LİSTESİ</w:t>
            </w:r>
          </w:p>
        </w:tc>
        <w:tc>
          <w:tcPr>
            <w:tcW w:w="1276" w:type="dxa"/>
            <w:tcBorders>
              <w:top w:val="single" w:sz="8" w:space="0" w:color="auto"/>
              <w:left w:val="nil"/>
              <w:bottom w:val="single" w:sz="8" w:space="0" w:color="auto"/>
              <w:right w:val="single" w:sz="8" w:space="0" w:color="auto"/>
            </w:tcBorders>
            <w:shd w:val="clear" w:color="auto" w:fill="0070C0"/>
            <w:vAlign w:val="center"/>
          </w:tcPr>
          <w:p w:rsidR="007172CC" w:rsidRPr="00E9196D" w:rsidRDefault="007172CC" w:rsidP="0091698A">
            <w:pPr>
              <w:spacing w:after="120" w:line="240" w:lineRule="auto"/>
              <w:jc w:val="left"/>
              <w:rPr>
                <w:rFonts w:eastAsia="Times New Roman" w:cs="Times New Roman"/>
                <w:b/>
                <w:bCs/>
                <w:color w:val="FFFFFF"/>
                <w:szCs w:val="28"/>
                <w:lang w:eastAsia="tr-TR"/>
              </w:rPr>
            </w:pPr>
            <w:r w:rsidRPr="00E9196D">
              <w:rPr>
                <w:rFonts w:eastAsia="Times New Roman" w:cs="Times New Roman"/>
                <w:b/>
                <w:bCs/>
                <w:noProof/>
                <w:color w:val="FFFFFF"/>
                <w:szCs w:val="28"/>
                <w:lang w:eastAsia="tr-TR"/>
              </w:rPr>
              <w:t>Sayfa No</w:t>
            </w:r>
          </w:p>
        </w:tc>
      </w:tr>
      <w:tr w:rsidR="007172CC" w:rsidRPr="00B55E2F" w:rsidTr="00254FA7">
        <w:trPr>
          <w:trHeight w:val="436"/>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422A9"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lastRenderedPageBreak/>
              <w:t>GRAFİKLER VE ŞEKİLLER LİSTESİ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9</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KISALTMALAR</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10</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KALİTE  KURULU VE STRATEJİK PLAN EKİBİ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13</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KANUN</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20</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YÖNETMELİK</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20</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YÖNERGE</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21</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PAYDAŞLAR</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27</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PAYDAŞ MATRİSİ</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28</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E9196D">
            <w:pPr>
              <w:spacing w:after="120" w:line="240" w:lineRule="auto"/>
              <w:ind w:firstLineChars="100" w:firstLine="221"/>
              <w:jc w:val="left"/>
              <w:rPr>
                <w:rFonts w:eastAsia="Times New Roman" w:cs="Times New Roman"/>
                <w:b/>
                <w:color w:val="000000"/>
                <w:szCs w:val="28"/>
                <w:lang w:eastAsia="tr-TR"/>
              </w:rPr>
            </w:pPr>
            <w:r w:rsidRPr="00E9196D">
              <w:rPr>
                <w:rFonts w:eastAsia="Times New Roman" w:cs="Times New Roman"/>
                <w:b/>
                <w:color w:val="000000"/>
                <w:sz w:val="22"/>
                <w:szCs w:val="28"/>
                <w:lang w:eastAsia="tr-TR"/>
              </w:rPr>
              <w:t>PAYDAŞ BEKLENTİ VE MEMNUNİYETİNİN DEĞERLENDİRİLMESİ SÜRECİ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30</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İNSAN KAYNAKLARI</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35</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İDARİ PERSONELİN KATILDIĞI HİZMET-İÇİ EĞİTİM PROGRAMLARI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36</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OKUL/KURUMUN TEKNOLOJİK ALTYAPISI</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41</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MALİ KAYNAKLAR</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42</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KURS VE SEMİNER FAALİYETLERİ (2014)</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43</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ÜST POLİTİKA BELGELERİ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45</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GÜÇLÜ VE ZAYIF YÖNLER</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46</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FIRSATLAR VE TEHDİTLER</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47</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GELİŞİM VE SORUN ALANLARI</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48</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PERFORMANS GÖSTERGELERİ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55</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EĞİTİM VE ÖĞRETİME ERİŞİM STRATEJİSİ</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56</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EĞİTİM-ÖĞRETİMDE KALİTE STRATEJİSİ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58</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KURUMSAL KAPASİTE STRATEJİSİ</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60</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5A0BEB" w:rsidP="0093268B">
            <w:pPr>
              <w:spacing w:after="120" w:line="240" w:lineRule="auto"/>
              <w:ind w:firstLineChars="100" w:firstLine="241"/>
              <w:jc w:val="left"/>
              <w:rPr>
                <w:rFonts w:eastAsia="Times New Roman" w:cs="Times New Roman"/>
                <w:b/>
                <w:color w:val="000000"/>
                <w:szCs w:val="28"/>
                <w:lang w:eastAsia="tr-TR"/>
              </w:rPr>
            </w:pPr>
            <w:r>
              <w:rPr>
                <w:rFonts w:eastAsia="Times New Roman" w:cs="Times New Roman"/>
                <w:b/>
                <w:color w:val="000000"/>
                <w:szCs w:val="28"/>
                <w:lang w:eastAsia="tr-TR"/>
              </w:rPr>
              <w:t>2019-2023</w:t>
            </w:r>
            <w:r w:rsidR="00254FA7" w:rsidRPr="00E9196D">
              <w:rPr>
                <w:rFonts w:eastAsia="Times New Roman" w:cs="Times New Roman"/>
                <w:b/>
                <w:color w:val="000000"/>
                <w:szCs w:val="28"/>
                <w:lang w:eastAsia="tr-TR"/>
              </w:rPr>
              <w:t xml:space="preserve"> DÖNEMİ TAHMİNİ MALİYET DAĞILIMI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63</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İZLEME DEĞERLENDİRME TAKVİMİ</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67</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93268B">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STRATEJİLER/TEDBİRLER</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69</w:t>
            </w:r>
          </w:p>
        </w:tc>
      </w:tr>
    </w:tbl>
    <w:tbl>
      <w:tblPr>
        <w:tblpPr w:leftFromText="141" w:rightFromText="141" w:vertAnchor="text" w:horzAnchor="margin" w:tblpXSpec="center" w:tblpY="-6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7621"/>
        <w:gridCol w:w="1843"/>
      </w:tblGrid>
      <w:tr w:rsidR="00632FD5" w:rsidRPr="00B55E2F" w:rsidTr="0088209E">
        <w:trPr>
          <w:trHeight w:hRule="exact" w:val="729"/>
        </w:trPr>
        <w:tc>
          <w:tcPr>
            <w:tcW w:w="7621" w:type="dxa"/>
            <w:shd w:val="clear" w:color="auto" w:fill="0070C0"/>
            <w:vAlign w:val="center"/>
          </w:tcPr>
          <w:p w:rsidR="00632FD5" w:rsidRPr="00BB5AB7" w:rsidRDefault="00632FD5" w:rsidP="00BB5AB7">
            <w:pPr>
              <w:spacing w:after="120"/>
              <w:jc w:val="center"/>
              <w:rPr>
                <w:rFonts w:cs="Times New Roman"/>
                <w:b/>
                <w:noProof/>
                <w:color w:val="FFFFFF"/>
                <w:szCs w:val="24"/>
              </w:rPr>
            </w:pPr>
            <w:r w:rsidRPr="00BB5AB7">
              <w:rPr>
                <w:rFonts w:cs="Times New Roman"/>
                <w:b/>
                <w:color w:val="FFFFFF"/>
                <w:szCs w:val="24"/>
              </w:rPr>
              <w:lastRenderedPageBreak/>
              <w:t>GRAFİKLER VE ŞEKİLLER LİSTESİ</w:t>
            </w:r>
          </w:p>
        </w:tc>
        <w:tc>
          <w:tcPr>
            <w:tcW w:w="1843" w:type="dxa"/>
            <w:shd w:val="clear" w:color="auto" w:fill="0070C0"/>
            <w:vAlign w:val="center"/>
          </w:tcPr>
          <w:p w:rsidR="00632FD5" w:rsidRPr="00BB5AB7" w:rsidRDefault="00632FD5" w:rsidP="00BB5AB7">
            <w:pPr>
              <w:tabs>
                <w:tab w:val="left" w:pos="141"/>
                <w:tab w:val="left" w:pos="283"/>
              </w:tabs>
              <w:spacing w:after="120"/>
              <w:jc w:val="center"/>
              <w:rPr>
                <w:rFonts w:cs="Times New Roman"/>
                <w:b/>
                <w:noProof/>
                <w:color w:val="FFFFFF"/>
                <w:szCs w:val="24"/>
              </w:rPr>
            </w:pPr>
            <w:r w:rsidRPr="00BB5AB7">
              <w:rPr>
                <w:rFonts w:cs="Times New Roman"/>
                <w:b/>
                <w:noProof/>
                <w:color w:val="FFFFFF"/>
                <w:szCs w:val="24"/>
              </w:rPr>
              <w:t>Sayfa No</w:t>
            </w:r>
          </w:p>
        </w:tc>
      </w:tr>
      <w:tr w:rsidR="00632FD5" w:rsidRPr="00B55E2F" w:rsidTr="00632FD5">
        <w:trPr>
          <w:trHeight w:val="1519"/>
        </w:trPr>
        <w:tc>
          <w:tcPr>
            <w:tcW w:w="7621" w:type="dxa"/>
            <w:shd w:val="clear" w:color="auto" w:fill="5DD5FF"/>
            <w:vAlign w:val="center"/>
          </w:tcPr>
          <w:p w:rsidR="00632FD5" w:rsidRPr="00B55E2F" w:rsidRDefault="00762C27" w:rsidP="0091698A">
            <w:pPr>
              <w:pStyle w:val="ResimYazs"/>
              <w:jc w:val="both"/>
              <w:rPr>
                <w:rFonts w:cs="Times New Roman"/>
                <w:sz w:val="24"/>
              </w:rPr>
            </w:pPr>
            <w:r w:rsidRPr="00762C27">
              <w:rPr>
                <w:rFonts w:cs="Times New Roman"/>
                <w:sz w:val="24"/>
              </w:rPr>
              <w:t>STRATEJİK PLANLAMA MODELİ</w:t>
            </w:r>
          </w:p>
        </w:tc>
        <w:tc>
          <w:tcPr>
            <w:tcW w:w="1843" w:type="dxa"/>
            <w:shd w:val="clear" w:color="auto" w:fill="5DD5FF"/>
            <w:vAlign w:val="center"/>
          </w:tcPr>
          <w:p w:rsidR="00632FD5" w:rsidRPr="00B55E2F" w:rsidRDefault="00762C27" w:rsidP="00BB5AB7">
            <w:pPr>
              <w:tabs>
                <w:tab w:val="left" w:pos="141"/>
                <w:tab w:val="left" w:pos="283"/>
              </w:tabs>
              <w:spacing w:after="120"/>
              <w:jc w:val="center"/>
              <w:rPr>
                <w:rFonts w:cs="Times New Roman"/>
                <w:noProof/>
              </w:rPr>
            </w:pPr>
            <w:r>
              <w:rPr>
                <w:rFonts w:cs="Times New Roman"/>
                <w:noProof/>
              </w:rPr>
              <w:t>1</w:t>
            </w:r>
            <w:r w:rsidR="00632FD5" w:rsidRPr="00B55E2F">
              <w:rPr>
                <w:rFonts w:cs="Times New Roman"/>
                <w:noProof/>
              </w:rPr>
              <w:t>4</w:t>
            </w:r>
          </w:p>
        </w:tc>
      </w:tr>
      <w:tr w:rsidR="00632FD5" w:rsidRPr="00B55E2F" w:rsidTr="00632FD5">
        <w:trPr>
          <w:trHeight w:val="1386"/>
        </w:trPr>
        <w:tc>
          <w:tcPr>
            <w:tcW w:w="7621" w:type="dxa"/>
            <w:shd w:val="clear" w:color="auto" w:fill="FFFFFF" w:themeFill="background1"/>
            <w:vAlign w:val="center"/>
          </w:tcPr>
          <w:p w:rsidR="00632FD5" w:rsidRPr="00B55E2F" w:rsidRDefault="00762C27" w:rsidP="0091698A">
            <w:pPr>
              <w:spacing w:after="120"/>
              <w:rPr>
                <w:rFonts w:cs="Times New Roman"/>
                <w:b/>
                <w:noProof/>
                <w:color w:val="FF0000"/>
              </w:rPr>
            </w:pPr>
            <w:r w:rsidRPr="00762C27">
              <w:rPr>
                <w:rFonts w:cs="Times New Roman"/>
                <w:b/>
                <w:bCs/>
                <w:szCs w:val="18"/>
              </w:rPr>
              <w:t>STRATEJİK PLAN OLUŞUM ŞEMASI</w:t>
            </w:r>
          </w:p>
        </w:tc>
        <w:tc>
          <w:tcPr>
            <w:tcW w:w="1843" w:type="dxa"/>
            <w:shd w:val="clear" w:color="auto" w:fill="FFFFFF" w:themeFill="background1"/>
            <w:vAlign w:val="center"/>
          </w:tcPr>
          <w:p w:rsidR="00632FD5" w:rsidRPr="00B55E2F" w:rsidRDefault="00762C27" w:rsidP="00BB5AB7">
            <w:pPr>
              <w:spacing w:after="120"/>
              <w:jc w:val="center"/>
              <w:rPr>
                <w:rFonts w:cs="Times New Roman"/>
                <w:noProof/>
                <w:szCs w:val="24"/>
              </w:rPr>
            </w:pPr>
            <w:r>
              <w:rPr>
                <w:rFonts w:cs="Times New Roman"/>
                <w:noProof/>
                <w:szCs w:val="24"/>
              </w:rPr>
              <w:t>16</w:t>
            </w:r>
          </w:p>
        </w:tc>
      </w:tr>
      <w:tr w:rsidR="00632FD5" w:rsidRPr="00B55E2F" w:rsidTr="00632FD5">
        <w:trPr>
          <w:trHeight w:val="1550"/>
        </w:trPr>
        <w:tc>
          <w:tcPr>
            <w:tcW w:w="7621" w:type="dxa"/>
            <w:shd w:val="clear" w:color="auto" w:fill="5DD5FF"/>
            <w:vAlign w:val="center"/>
          </w:tcPr>
          <w:p w:rsidR="00632FD5" w:rsidRPr="00B55E2F" w:rsidRDefault="00762C27" w:rsidP="0091698A">
            <w:pPr>
              <w:pStyle w:val="ResimYazs"/>
              <w:jc w:val="both"/>
              <w:rPr>
                <w:rFonts w:cs="Times New Roman"/>
                <w:b w:val="0"/>
                <w:noProof/>
              </w:rPr>
            </w:pPr>
            <w:r w:rsidRPr="00762C27">
              <w:rPr>
                <w:rFonts w:cs="Times New Roman"/>
                <w:sz w:val="24"/>
              </w:rPr>
              <w:t>TEŞKİLAT ŞEMASI</w:t>
            </w:r>
          </w:p>
        </w:tc>
        <w:tc>
          <w:tcPr>
            <w:tcW w:w="1843" w:type="dxa"/>
            <w:shd w:val="clear" w:color="auto" w:fill="5DD5FF"/>
            <w:vAlign w:val="center"/>
          </w:tcPr>
          <w:p w:rsidR="00632FD5" w:rsidRPr="00B55E2F" w:rsidRDefault="00762C27" w:rsidP="00BB5AB7">
            <w:pPr>
              <w:spacing w:after="120"/>
              <w:jc w:val="center"/>
              <w:rPr>
                <w:rFonts w:cs="Times New Roman"/>
                <w:noProof/>
              </w:rPr>
            </w:pPr>
            <w:r>
              <w:rPr>
                <w:rFonts w:cs="Times New Roman"/>
                <w:noProof/>
              </w:rPr>
              <w:t>34</w:t>
            </w:r>
          </w:p>
        </w:tc>
      </w:tr>
      <w:tr w:rsidR="00762C27" w:rsidRPr="00B55E2F" w:rsidTr="00762C27">
        <w:trPr>
          <w:trHeight w:val="1550"/>
        </w:trPr>
        <w:tc>
          <w:tcPr>
            <w:tcW w:w="7621" w:type="dxa"/>
            <w:shd w:val="clear" w:color="auto" w:fill="FFFFFF" w:themeFill="background1"/>
            <w:vAlign w:val="center"/>
          </w:tcPr>
          <w:p w:rsidR="00762C27" w:rsidRPr="00762C27" w:rsidRDefault="003A7997" w:rsidP="0091698A">
            <w:pPr>
              <w:pStyle w:val="ResimYazs"/>
              <w:jc w:val="both"/>
              <w:rPr>
                <w:rFonts w:cs="Times New Roman"/>
                <w:sz w:val="24"/>
              </w:rPr>
            </w:pPr>
            <w:r w:rsidRPr="00762C27">
              <w:rPr>
                <w:rFonts w:cs="Times New Roman"/>
                <w:sz w:val="24"/>
              </w:rPr>
              <w:t>İZLEME DEĞERLENDİRME DÖNGÜSÜ</w:t>
            </w:r>
          </w:p>
        </w:tc>
        <w:tc>
          <w:tcPr>
            <w:tcW w:w="1843" w:type="dxa"/>
            <w:shd w:val="clear" w:color="auto" w:fill="FFFFFF" w:themeFill="background1"/>
            <w:vAlign w:val="center"/>
          </w:tcPr>
          <w:p w:rsidR="00762C27" w:rsidRDefault="00762C27" w:rsidP="00BB5AB7">
            <w:pPr>
              <w:spacing w:after="120"/>
              <w:jc w:val="center"/>
              <w:rPr>
                <w:rFonts w:cs="Times New Roman"/>
                <w:noProof/>
              </w:rPr>
            </w:pPr>
            <w:r>
              <w:rPr>
                <w:rFonts w:cs="Times New Roman"/>
                <w:noProof/>
              </w:rPr>
              <w:t>68</w:t>
            </w:r>
          </w:p>
        </w:tc>
      </w:tr>
    </w:tbl>
    <w:p w:rsidR="009D3E9E" w:rsidRPr="00B55E2F" w:rsidRDefault="009D3E9E" w:rsidP="0091698A">
      <w:pPr>
        <w:spacing w:after="120" w:line="240" w:lineRule="auto"/>
        <w:rPr>
          <w:rFonts w:cs="Times New Roman"/>
        </w:rPr>
      </w:pPr>
    </w:p>
    <w:p w:rsidR="009D3E9E" w:rsidRPr="00B55E2F" w:rsidRDefault="009D3E9E" w:rsidP="0091698A">
      <w:pPr>
        <w:spacing w:after="120" w:line="240" w:lineRule="auto"/>
        <w:rPr>
          <w:rFonts w:cs="Times New Roman"/>
        </w:rPr>
      </w:pPr>
    </w:p>
    <w:p w:rsidR="009D3E9E" w:rsidRPr="00B55E2F" w:rsidRDefault="009D3E9E" w:rsidP="0091698A">
      <w:pPr>
        <w:pStyle w:val="Balk1"/>
        <w:spacing w:before="120"/>
        <w:rPr>
          <w:rFonts w:cs="Times New Roman"/>
          <w:color w:val="00B0F0"/>
        </w:rPr>
      </w:pPr>
      <w:bookmarkStart w:id="3" w:name="_Toc411525129"/>
    </w:p>
    <w:p w:rsidR="009D3E9E" w:rsidRPr="00B55E2F" w:rsidRDefault="009D3E9E" w:rsidP="0091698A">
      <w:pPr>
        <w:pStyle w:val="Balk1"/>
        <w:spacing w:before="120"/>
        <w:rPr>
          <w:rFonts w:cs="Times New Roman"/>
          <w:color w:val="00B0F0"/>
        </w:rPr>
      </w:pPr>
    </w:p>
    <w:p w:rsidR="00632FD5" w:rsidRPr="00B55E2F" w:rsidRDefault="00632FD5" w:rsidP="0091698A">
      <w:pPr>
        <w:spacing w:after="120"/>
        <w:rPr>
          <w:rFonts w:cs="Times New Roman"/>
        </w:rPr>
      </w:pPr>
    </w:p>
    <w:p w:rsidR="00632FD5" w:rsidRDefault="00632FD5" w:rsidP="0091698A">
      <w:pPr>
        <w:spacing w:after="120"/>
        <w:rPr>
          <w:rFonts w:cs="Times New Roman"/>
        </w:rPr>
      </w:pPr>
    </w:p>
    <w:p w:rsidR="00762C27" w:rsidRDefault="00762C27" w:rsidP="0091698A">
      <w:pPr>
        <w:spacing w:after="120"/>
        <w:rPr>
          <w:rFonts w:cs="Times New Roman"/>
        </w:rPr>
      </w:pPr>
    </w:p>
    <w:p w:rsidR="00762C27" w:rsidRPr="00B55E2F" w:rsidRDefault="00762C27" w:rsidP="0091698A">
      <w:pPr>
        <w:spacing w:after="120"/>
        <w:rPr>
          <w:rFonts w:cs="Times New Roman"/>
        </w:rPr>
      </w:pPr>
    </w:p>
    <w:p w:rsidR="00632FD5" w:rsidRPr="00B55E2F" w:rsidRDefault="00632FD5" w:rsidP="0091698A">
      <w:pPr>
        <w:spacing w:after="120"/>
        <w:rPr>
          <w:rFonts w:cs="Times New Roman"/>
        </w:rPr>
      </w:pPr>
    </w:p>
    <w:p w:rsidR="00632FD5" w:rsidRPr="00B55E2F" w:rsidRDefault="00632FD5" w:rsidP="0091698A">
      <w:pPr>
        <w:spacing w:after="120"/>
        <w:rPr>
          <w:rFonts w:cs="Times New Roman"/>
        </w:rPr>
      </w:pPr>
    </w:p>
    <w:p w:rsidR="00632FD5" w:rsidRPr="00B55E2F" w:rsidRDefault="00632FD5" w:rsidP="0091698A">
      <w:pPr>
        <w:spacing w:after="120"/>
        <w:rPr>
          <w:rFonts w:cs="Times New Roman"/>
        </w:rPr>
      </w:pPr>
    </w:p>
    <w:p w:rsidR="00632FD5" w:rsidRPr="00B55E2F" w:rsidRDefault="00632FD5" w:rsidP="0091698A">
      <w:pPr>
        <w:spacing w:after="120"/>
        <w:rPr>
          <w:rFonts w:cs="Times New Roman"/>
        </w:rPr>
      </w:pPr>
    </w:p>
    <w:p w:rsidR="00632FD5" w:rsidRPr="00B55E2F" w:rsidRDefault="00632FD5" w:rsidP="0091698A">
      <w:pPr>
        <w:spacing w:after="120"/>
        <w:rPr>
          <w:rFonts w:cs="Times New Roman"/>
        </w:rPr>
      </w:pPr>
    </w:p>
    <w:p w:rsidR="009D3E9E" w:rsidRPr="00B55E2F" w:rsidRDefault="009D3E9E" w:rsidP="0091698A">
      <w:pPr>
        <w:pStyle w:val="Balk1"/>
        <w:spacing w:before="120"/>
        <w:rPr>
          <w:rFonts w:cs="Times New Roman"/>
          <w:color w:val="00B0F0"/>
        </w:rPr>
      </w:pPr>
    </w:p>
    <w:p w:rsidR="00632FD5" w:rsidRPr="00B55E2F" w:rsidRDefault="00632FD5" w:rsidP="0091698A">
      <w:pPr>
        <w:pStyle w:val="Balk1"/>
        <w:spacing w:before="120"/>
        <w:rPr>
          <w:rFonts w:eastAsiaTheme="minorHAnsi" w:cs="Times New Roman"/>
          <w:b w:val="0"/>
          <w:bCs w:val="0"/>
          <w:color w:val="auto"/>
          <w:sz w:val="24"/>
          <w:szCs w:val="22"/>
        </w:rPr>
      </w:pPr>
    </w:p>
    <w:p w:rsidR="0088209E" w:rsidRPr="00B55E2F" w:rsidRDefault="0088209E" w:rsidP="0091698A">
      <w:pPr>
        <w:spacing w:after="120"/>
        <w:rPr>
          <w:rFonts w:cs="Times New Roman"/>
        </w:rPr>
      </w:pPr>
    </w:p>
    <w:tbl>
      <w:tblPr>
        <w:tblpPr w:leftFromText="141" w:rightFromText="141" w:vertAnchor="text" w:horzAnchor="margin" w:tblpXSpec="center" w:tblpY="93"/>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619"/>
        <w:gridCol w:w="7668"/>
      </w:tblGrid>
      <w:tr w:rsidR="00632FD5" w:rsidRPr="006E51E7" w:rsidTr="006E51E7">
        <w:trPr>
          <w:trHeight w:val="701"/>
        </w:trPr>
        <w:tc>
          <w:tcPr>
            <w:tcW w:w="9287"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jc w:val="center"/>
              <w:rPr>
                <w:rFonts w:cs="Times New Roman"/>
                <w:b/>
                <w:szCs w:val="24"/>
              </w:rPr>
            </w:pPr>
            <w:r w:rsidRPr="006E51E7">
              <w:rPr>
                <w:rFonts w:cs="Times New Roman"/>
                <w:b/>
                <w:color w:val="FFFFFF"/>
                <w:sz w:val="32"/>
                <w:szCs w:val="24"/>
              </w:rPr>
              <w:lastRenderedPageBreak/>
              <w:t>KISALTMALAR</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noProof/>
                <w:color w:val="FFFFFF" w:themeColor="background1"/>
                <w:szCs w:val="24"/>
              </w:rPr>
            </w:pPr>
            <w:r w:rsidRPr="006E51E7">
              <w:rPr>
                <w:rFonts w:cs="Times New Roman"/>
                <w:b/>
                <w:color w:val="FFFFFF" w:themeColor="background1"/>
                <w:sz w:val="22"/>
                <w:szCs w:val="24"/>
              </w:rPr>
              <w:t>GZFT</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noProof/>
                <w:szCs w:val="24"/>
              </w:rPr>
            </w:pPr>
            <w:r w:rsidRPr="006E51E7">
              <w:rPr>
                <w:rFonts w:cs="Times New Roman"/>
                <w:sz w:val="22"/>
                <w:szCs w:val="24"/>
              </w:rPr>
              <w:t>Güçlü-Zayıf-Fırsat-Tehdit</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noProof/>
                <w:color w:val="FFFFFF" w:themeColor="background1"/>
                <w:szCs w:val="24"/>
              </w:rPr>
            </w:pPr>
            <w:r w:rsidRPr="006E51E7">
              <w:rPr>
                <w:rFonts w:cs="Times New Roman"/>
                <w:b/>
                <w:color w:val="FFFFFF" w:themeColor="background1"/>
                <w:sz w:val="22"/>
                <w:szCs w:val="24"/>
              </w:rPr>
              <w:t>SWOT</w:t>
            </w:r>
          </w:p>
        </w:tc>
        <w:tc>
          <w:tcPr>
            <w:tcW w:w="7668" w:type="dxa"/>
            <w:tcBorders>
              <w:top w:val="single" w:sz="4" w:space="0" w:color="auto"/>
              <w:left w:val="single" w:sz="4" w:space="0" w:color="auto"/>
              <w:bottom w:val="single" w:sz="4" w:space="0" w:color="auto"/>
              <w:right w:val="single" w:sz="4" w:space="0" w:color="auto"/>
            </w:tcBorders>
            <w:shd w:val="clear" w:color="auto" w:fill="auto"/>
            <w:vAlign w:val="center"/>
          </w:tcPr>
          <w:p w:rsidR="00632FD5" w:rsidRPr="006E51E7" w:rsidRDefault="00632FD5" w:rsidP="0091698A">
            <w:pPr>
              <w:spacing w:after="120"/>
              <w:ind w:left="281"/>
              <w:jc w:val="left"/>
              <w:rPr>
                <w:rFonts w:cs="Times New Roman"/>
                <w:noProof/>
                <w:szCs w:val="24"/>
              </w:rPr>
            </w:pPr>
            <w:r w:rsidRPr="006E51E7">
              <w:rPr>
                <w:rFonts w:cs="Times New Roman"/>
                <w:sz w:val="22"/>
                <w:szCs w:val="24"/>
              </w:rPr>
              <w:t>Strengths, Weaknesses, Opportunities, Threats</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noProof/>
                <w:color w:val="FFFFFF" w:themeColor="background1"/>
                <w:szCs w:val="24"/>
              </w:rPr>
            </w:pPr>
            <w:r w:rsidRPr="006E51E7">
              <w:rPr>
                <w:rFonts w:cs="Times New Roman"/>
                <w:b/>
                <w:color w:val="FFFFFF" w:themeColor="background1"/>
                <w:sz w:val="22"/>
                <w:szCs w:val="24"/>
              </w:rPr>
              <w:t>KHK</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noProof/>
                <w:szCs w:val="24"/>
              </w:rPr>
            </w:pPr>
            <w:r w:rsidRPr="006E51E7">
              <w:rPr>
                <w:rFonts w:cs="Times New Roman"/>
                <w:sz w:val="22"/>
                <w:szCs w:val="24"/>
              </w:rPr>
              <w:t>Kanun Hükmünde Kararname</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noProof/>
                <w:color w:val="FFFFFF" w:themeColor="background1"/>
                <w:szCs w:val="24"/>
              </w:rPr>
            </w:pPr>
            <w:r w:rsidRPr="006E51E7">
              <w:rPr>
                <w:rFonts w:cs="Times New Roman"/>
                <w:b/>
                <w:color w:val="FFFFFF" w:themeColor="background1"/>
                <w:sz w:val="22"/>
                <w:szCs w:val="24"/>
              </w:rPr>
              <w:t>MEB</w:t>
            </w:r>
          </w:p>
        </w:tc>
        <w:tc>
          <w:tcPr>
            <w:tcW w:w="7668" w:type="dxa"/>
            <w:tcBorders>
              <w:top w:val="single" w:sz="4" w:space="0" w:color="auto"/>
              <w:left w:val="single" w:sz="4" w:space="0" w:color="auto"/>
              <w:bottom w:val="single" w:sz="4" w:space="0" w:color="auto"/>
              <w:right w:val="single" w:sz="4" w:space="0" w:color="auto"/>
            </w:tcBorders>
            <w:shd w:val="clear" w:color="auto" w:fill="auto"/>
            <w:vAlign w:val="center"/>
          </w:tcPr>
          <w:p w:rsidR="00632FD5" w:rsidRPr="006E51E7" w:rsidRDefault="00632FD5" w:rsidP="0091698A">
            <w:pPr>
              <w:spacing w:after="120"/>
              <w:ind w:left="281"/>
              <w:jc w:val="left"/>
              <w:rPr>
                <w:rFonts w:cs="Times New Roman"/>
                <w:noProof/>
                <w:szCs w:val="24"/>
              </w:rPr>
            </w:pPr>
            <w:r w:rsidRPr="006E51E7">
              <w:rPr>
                <w:rFonts w:cs="Times New Roman"/>
                <w:sz w:val="22"/>
                <w:szCs w:val="24"/>
              </w:rPr>
              <w:t>Milli Eğitim Bakanlığı</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noProof/>
                <w:color w:val="FFFFFF" w:themeColor="background1"/>
                <w:szCs w:val="24"/>
              </w:rPr>
            </w:pPr>
            <w:r w:rsidRPr="006E51E7">
              <w:rPr>
                <w:rFonts w:cs="Times New Roman"/>
                <w:b/>
                <w:color w:val="FFFFFF" w:themeColor="background1"/>
                <w:sz w:val="22"/>
                <w:szCs w:val="24"/>
              </w:rPr>
              <w:t>TKY</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noProof/>
                <w:szCs w:val="24"/>
              </w:rPr>
            </w:pPr>
            <w:r w:rsidRPr="006E51E7">
              <w:rPr>
                <w:rFonts w:cs="Times New Roman"/>
                <w:sz w:val="22"/>
                <w:szCs w:val="24"/>
              </w:rPr>
              <w:t>Toplam Kalite Yönetimi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AB</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Avrupa Birliği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FATİH</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rPr>
              <w:t>Eğitimde Fırsatları Artırma ve Teknolojiyi</w:t>
            </w:r>
            <w:r w:rsidRPr="006E51E7">
              <w:rPr>
                <w:rFonts w:cs="Times New Roman"/>
                <w:sz w:val="22"/>
                <w:szCs w:val="24"/>
                <w:shd w:val="clear" w:color="auto" w:fill="5DD5FF"/>
              </w:rPr>
              <w:t xml:space="preserve"> İyileştirme</w:t>
            </w:r>
            <w:r w:rsidRPr="006E51E7">
              <w:rPr>
                <w:rFonts w:cs="Times New Roman"/>
                <w:sz w:val="22"/>
                <w:szCs w:val="24"/>
              </w:rPr>
              <w:t xml:space="preserve"> Hareketi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EBA</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rPr>
              <w:t>Eğitim Bilişim Ağı</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MYO</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shd w:val="clear" w:color="auto" w:fill="5DD5FF"/>
              </w:rPr>
              <w:t>Meslek Yüksek Okulu</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MTE</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rPr>
              <w:t>Mesleki Teknik Eğitim</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METEK</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rPr>
              <w:t xml:space="preserve">Mesleki </w:t>
            </w:r>
            <w:r w:rsidRPr="006E51E7">
              <w:rPr>
                <w:rFonts w:cs="Times New Roman"/>
                <w:sz w:val="22"/>
                <w:szCs w:val="24"/>
                <w:shd w:val="clear" w:color="auto" w:fill="5DD5FF"/>
              </w:rPr>
              <w:t>Teknik Eğitimin Kalitesinin</w:t>
            </w:r>
            <w:r w:rsidRPr="006E51E7">
              <w:rPr>
                <w:rFonts w:cs="Times New Roman"/>
                <w:sz w:val="22"/>
                <w:szCs w:val="24"/>
              </w:rPr>
              <w:t xml:space="preserve"> Geliştirilmesi Projesi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YDS</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rPr>
              <w:t>Yabancı Dil Sınavı</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TEFBİS</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shd w:val="clear" w:color="auto" w:fill="5DD5FF"/>
              </w:rPr>
              <w:t>Türkiye’de Eğitimin Finansmanı</w:t>
            </w:r>
            <w:r w:rsidRPr="006E51E7">
              <w:rPr>
                <w:rFonts w:cs="Times New Roman"/>
                <w:sz w:val="22"/>
                <w:szCs w:val="24"/>
              </w:rPr>
              <w:t xml:space="preserve"> ve Eğitim Harcamaları Bilgi Yönetim </w:t>
            </w:r>
            <w:r w:rsidRPr="006E51E7">
              <w:rPr>
                <w:rFonts w:cs="Times New Roman"/>
                <w:sz w:val="22"/>
                <w:szCs w:val="24"/>
                <w:shd w:val="clear" w:color="auto" w:fill="5DD5FF"/>
              </w:rPr>
              <w:t>Sistemi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STK</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rPr>
              <w:t>Sivil Toplum Kuruluşu</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PYS</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shd w:val="clear" w:color="auto" w:fill="5DD5FF"/>
              </w:rPr>
              <w:t>Performans Yönetim Sistemi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MEM</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Milli Eğitim Müdürlüğü</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MEBBİS</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 xml:space="preserve">Milli Eğitim </w:t>
            </w:r>
            <w:r w:rsidRPr="006E51E7">
              <w:rPr>
                <w:rFonts w:cs="Times New Roman"/>
                <w:sz w:val="22"/>
                <w:szCs w:val="24"/>
                <w:shd w:val="clear" w:color="auto" w:fill="5DD5FF"/>
              </w:rPr>
              <w:t>Bakanlığı Bilgi İşlem</w:t>
            </w:r>
            <w:r w:rsidRPr="006E51E7">
              <w:rPr>
                <w:rFonts w:cs="Times New Roman"/>
                <w:sz w:val="22"/>
                <w:szCs w:val="24"/>
              </w:rPr>
              <w:t xml:space="preserve"> Sistemleri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Ar-Ge</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Araştırma Geliştirme</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RAM</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 xml:space="preserve">Rehberlik ve </w:t>
            </w:r>
            <w:r w:rsidRPr="006E51E7">
              <w:rPr>
                <w:rFonts w:cs="Times New Roman"/>
                <w:sz w:val="22"/>
                <w:szCs w:val="24"/>
                <w:shd w:val="clear" w:color="auto" w:fill="5DD5FF"/>
              </w:rPr>
              <w:t>Araştırma Merkezi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YDS</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Yabancı Dil Sınavı</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YGS</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 xml:space="preserve">Yükseköğretime </w:t>
            </w:r>
            <w:r w:rsidRPr="006E51E7">
              <w:rPr>
                <w:rFonts w:cs="Times New Roman"/>
                <w:sz w:val="22"/>
                <w:szCs w:val="24"/>
                <w:shd w:val="clear" w:color="auto" w:fill="5DD5FF"/>
              </w:rPr>
              <w:t>Geçiş Sınavı</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TEOG</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Temel Eğitimden Ortaöğretime Geçiş Uygulaması</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TİF</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 xml:space="preserve">Taşınır </w:t>
            </w:r>
            <w:r w:rsidRPr="006E51E7">
              <w:rPr>
                <w:rFonts w:cs="Times New Roman"/>
                <w:sz w:val="22"/>
                <w:szCs w:val="24"/>
                <w:shd w:val="clear" w:color="auto" w:fill="5DD5FF"/>
              </w:rPr>
              <w:t>İşlem Fişi</w:t>
            </w:r>
          </w:p>
        </w:tc>
      </w:tr>
      <w:bookmarkEnd w:id="3"/>
    </w:tbl>
    <w:p w:rsidR="00E02EFF" w:rsidRPr="006E51E7" w:rsidRDefault="00E02EFF" w:rsidP="0091698A">
      <w:pPr>
        <w:spacing w:after="120"/>
        <w:rPr>
          <w:rFonts w:cs="Times New Roman"/>
          <w:sz w:val="22"/>
          <w:szCs w:val="24"/>
        </w:rPr>
      </w:pPr>
    </w:p>
    <w:p w:rsidR="006E1EB8" w:rsidRPr="006079F8" w:rsidRDefault="006E1EB8" w:rsidP="0091698A">
      <w:pPr>
        <w:pStyle w:val="Balk1"/>
        <w:spacing w:before="120"/>
        <w:jc w:val="center"/>
        <w:rPr>
          <w:rFonts w:cs="Times New Roman"/>
          <w:color w:val="auto"/>
          <w:sz w:val="24"/>
        </w:rPr>
      </w:pPr>
      <w:bookmarkStart w:id="4" w:name="_Toc411525131"/>
      <w:r w:rsidRPr="006079F8">
        <w:rPr>
          <w:rFonts w:cs="Times New Roman"/>
          <w:color w:val="auto"/>
          <w:sz w:val="24"/>
        </w:rPr>
        <w:lastRenderedPageBreak/>
        <w:t>GİRİŞ</w:t>
      </w:r>
      <w:bookmarkEnd w:id="4"/>
    </w:p>
    <w:p w:rsidR="004457C4" w:rsidRPr="00B55E2F" w:rsidRDefault="00E536BB" w:rsidP="0091698A">
      <w:pPr>
        <w:tabs>
          <w:tab w:val="left" w:pos="709"/>
        </w:tabs>
        <w:autoSpaceDE w:val="0"/>
        <w:autoSpaceDN w:val="0"/>
        <w:adjustRightInd w:val="0"/>
        <w:spacing w:after="120" w:line="360" w:lineRule="auto"/>
        <w:rPr>
          <w:rFonts w:eastAsia="Times New Roman" w:cs="Times New Roman"/>
          <w:szCs w:val="24"/>
          <w:lang w:eastAsia="tr-TR"/>
        </w:rPr>
      </w:pPr>
      <w:r>
        <w:rPr>
          <w:rFonts w:eastAsia="Times New Roman" w:cs="Times New Roman"/>
          <w:szCs w:val="24"/>
          <w:lang w:eastAsia="tr-TR"/>
        </w:rPr>
        <w:tab/>
      </w:r>
      <w:r w:rsidR="004457C4" w:rsidRPr="00B55E2F">
        <w:rPr>
          <w:rFonts w:eastAsia="Times New Roman" w:cs="Times New Roman"/>
          <w:szCs w:val="24"/>
          <w:lang w:eastAsia="tr-TR"/>
        </w:rPr>
        <w:t xml:space="preserve">Bilginin hızla yayıldığı dünyamızda; bilginin dağıtıcısı ve yorumlayıcısı olan okullar hayati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 </w:t>
      </w:r>
    </w:p>
    <w:p w:rsidR="004457C4" w:rsidRPr="00B55E2F" w:rsidRDefault="00E536BB" w:rsidP="0091698A">
      <w:pPr>
        <w:tabs>
          <w:tab w:val="left" w:pos="709"/>
        </w:tabs>
        <w:autoSpaceDE w:val="0"/>
        <w:autoSpaceDN w:val="0"/>
        <w:adjustRightInd w:val="0"/>
        <w:spacing w:after="120" w:line="360" w:lineRule="auto"/>
        <w:rPr>
          <w:rFonts w:eastAsia="Times New Roman" w:cs="Times New Roman"/>
          <w:szCs w:val="24"/>
          <w:lang w:eastAsia="tr-TR"/>
        </w:rPr>
      </w:pPr>
      <w:r>
        <w:rPr>
          <w:rFonts w:eastAsia="Times New Roman" w:cs="Times New Roman"/>
          <w:szCs w:val="24"/>
          <w:lang w:eastAsia="tr-TR"/>
        </w:rPr>
        <w:tab/>
      </w:r>
      <w:r w:rsidR="004457C4" w:rsidRPr="00B55E2F">
        <w:rPr>
          <w:rFonts w:eastAsia="Times New Roman" w:cs="Times New Roman"/>
          <w:szCs w:val="24"/>
          <w:lang w:eastAsia="tr-TR"/>
        </w:rPr>
        <w:t>Latincede “yol, çizgi” anlamına gelen strateji, Türkçede ise sürdürme, gönderme, götürme, gütme anlamında kullanılmaktadır (Erdem, 1998, 43). Stratejik planlama ise bir örgütün paydaşlarının geleceklerini hayal etme ve bu geleceği başarmak için gereken işlem ve uygulamaları eleştiren bir süreç olarak tanımlanabilir (Goodstein ve diğerleri, 1993). Strateji, bir başka şekilde örgütün amaç ve hedeflerine nasıl ulaşacağını gösteren kararlar bütünü şeklinde tanımlanmaktadır (DPT, 2006).</w:t>
      </w:r>
    </w:p>
    <w:p w:rsidR="004457C4" w:rsidRPr="00B55E2F" w:rsidRDefault="00E536BB" w:rsidP="0091698A">
      <w:pPr>
        <w:tabs>
          <w:tab w:val="left" w:pos="709"/>
        </w:tabs>
        <w:autoSpaceDE w:val="0"/>
        <w:autoSpaceDN w:val="0"/>
        <w:adjustRightInd w:val="0"/>
        <w:spacing w:after="120" w:line="360" w:lineRule="auto"/>
        <w:rPr>
          <w:rFonts w:eastAsia="Times New Roman" w:cs="Times New Roman"/>
          <w:szCs w:val="24"/>
          <w:lang w:eastAsia="tr-TR"/>
        </w:rPr>
      </w:pPr>
      <w:r>
        <w:rPr>
          <w:rFonts w:eastAsia="Times New Roman" w:cs="Times New Roman"/>
          <w:szCs w:val="24"/>
          <w:lang w:eastAsia="tr-TR"/>
        </w:rPr>
        <w:tab/>
      </w:r>
      <w:r w:rsidR="004457C4" w:rsidRPr="00B55E2F">
        <w:rPr>
          <w:rFonts w:eastAsia="Times New Roman" w:cs="Times New Roman"/>
          <w:szCs w:val="24"/>
          <w:lang w:eastAsia="tr-TR"/>
        </w:rPr>
        <w:t xml:space="preserve">Özü itibariyle işletme biliminin çatısı altında incelenen ve stratejik yönetim aracı olan stratejik planlamanın, 5018 Sayılı Kamu Mali Yönetimi ve Kontrol Kanunu ile kamu kuruluşlarınca hazırlanması yasal zorunluluk haline gelmiştir. </w:t>
      </w:r>
    </w:p>
    <w:p w:rsidR="004457C4" w:rsidRPr="00B55E2F" w:rsidRDefault="005A0BEB" w:rsidP="0091698A">
      <w:pPr>
        <w:autoSpaceDE w:val="0"/>
        <w:autoSpaceDN w:val="0"/>
        <w:adjustRightInd w:val="0"/>
        <w:spacing w:after="120" w:line="360" w:lineRule="auto"/>
        <w:ind w:firstLine="708"/>
        <w:rPr>
          <w:rFonts w:eastAsia="Times New Roman" w:cs="Times New Roman"/>
          <w:szCs w:val="24"/>
          <w:lang w:eastAsia="tr-TR"/>
        </w:rPr>
      </w:pPr>
      <w:r>
        <w:rPr>
          <w:rFonts w:cs="Times New Roman"/>
          <w:bCs/>
          <w:szCs w:val="24"/>
        </w:rPr>
        <w:t>Yahyalı Çok Programlı Anadolu Lisesi</w:t>
      </w:r>
      <w:r w:rsidR="004457C4" w:rsidRPr="00B55E2F">
        <w:rPr>
          <w:rFonts w:cs="Times New Roman"/>
          <w:szCs w:val="24"/>
        </w:rPr>
        <w:t xml:space="preserve">Stratejik Planı </w:t>
      </w:r>
      <w:r w:rsidR="004457C4" w:rsidRPr="00B55E2F">
        <w:rPr>
          <w:rFonts w:eastAsia="Times New Roman" w:cs="Times New Roman"/>
          <w:szCs w:val="24"/>
          <w:lang w:eastAsia="tr-TR"/>
        </w:rPr>
        <w:t xml:space="preserve"> aşağıdaki beş temel soruya yanıt olacak şekilde planlanmıştır.</w:t>
      </w:r>
    </w:p>
    <w:p w:rsidR="004457C4" w:rsidRPr="00B55E2F" w:rsidRDefault="004457C4" w:rsidP="00BA0E13">
      <w:pPr>
        <w:numPr>
          <w:ilvl w:val="0"/>
          <w:numId w:val="7"/>
        </w:numPr>
        <w:autoSpaceDE w:val="0"/>
        <w:autoSpaceDN w:val="0"/>
        <w:adjustRightInd w:val="0"/>
        <w:spacing w:after="120" w:line="360" w:lineRule="auto"/>
        <w:rPr>
          <w:rFonts w:eastAsia="Times New Roman" w:cs="Times New Roman"/>
          <w:bCs/>
          <w:szCs w:val="24"/>
          <w:lang w:eastAsia="tr-TR"/>
        </w:rPr>
      </w:pPr>
      <w:r w:rsidRPr="00B55E2F">
        <w:rPr>
          <w:rFonts w:eastAsia="Times New Roman" w:cs="Times New Roman"/>
          <w:bCs/>
          <w:szCs w:val="24"/>
          <w:lang w:eastAsia="tr-TR"/>
        </w:rPr>
        <w:t>NEREDEYİZ?</w:t>
      </w:r>
    </w:p>
    <w:p w:rsidR="004457C4" w:rsidRPr="00B55E2F" w:rsidRDefault="004457C4" w:rsidP="00BA0E13">
      <w:pPr>
        <w:numPr>
          <w:ilvl w:val="0"/>
          <w:numId w:val="7"/>
        </w:numPr>
        <w:autoSpaceDE w:val="0"/>
        <w:autoSpaceDN w:val="0"/>
        <w:adjustRightInd w:val="0"/>
        <w:spacing w:after="120" w:line="360" w:lineRule="auto"/>
        <w:rPr>
          <w:rFonts w:eastAsia="Times New Roman" w:cs="Times New Roman"/>
          <w:bCs/>
          <w:szCs w:val="24"/>
          <w:lang w:eastAsia="tr-TR"/>
        </w:rPr>
      </w:pPr>
      <w:r w:rsidRPr="00B55E2F">
        <w:rPr>
          <w:rFonts w:eastAsia="Times New Roman" w:cs="Times New Roman"/>
          <w:bCs/>
          <w:szCs w:val="24"/>
          <w:lang w:eastAsia="tr-TR"/>
        </w:rPr>
        <w:t>NEREDE OLMAYI İSTİYORUZ?</w:t>
      </w:r>
    </w:p>
    <w:p w:rsidR="004457C4" w:rsidRPr="00B55E2F" w:rsidRDefault="004457C4" w:rsidP="00BA0E13">
      <w:pPr>
        <w:numPr>
          <w:ilvl w:val="0"/>
          <w:numId w:val="7"/>
        </w:numPr>
        <w:autoSpaceDE w:val="0"/>
        <w:autoSpaceDN w:val="0"/>
        <w:adjustRightInd w:val="0"/>
        <w:spacing w:after="120" w:line="360" w:lineRule="auto"/>
        <w:rPr>
          <w:rFonts w:eastAsia="Times New Roman" w:cs="Times New Roman"/>
          <w:bCs/>
          <w:szCs w:val="24"/>
          <w:lang w:eastAsia="tr-TR"/>
        </w:rPr>
      </w:pPr>
      <w:r w:rsidRPr="00B55E2F">
        <w:rPr>
          <w:rFonts w:eastAsia="Times New Roman" w:cs="Times New Roman"/>
          <w:bCs/>
          <w:szCs w:val="24"/>
          <w:lang w:eastAsia="tr-TR"/>
        </w:rPr>
        <w:t>GELİŞMEMİZİ NASIL ÖLÇEBİLİRİZ?</w:t>
      </w:r>
    </w:p>
    <w:p w:rsidR="004457C4" w:rsidRPr="00B55E2F" w:rsidRDefault="004457C4" w:rsidP="00BA0E13">
      <w:pPr>
        <w:numPr>
          <w:ilvl w:val="0"/>
          <w:numId w:val="7"/>
        </w:numPr>
        <w:autoSpaceDE w:val="0"/>
        <w:autoSpaceDN w:val="0"/>
        <w:adjustRightInd w:val="0"/>
        <w:spacing w:after="120" w:line="360" w:lineRule="auto"/>
        <w:rPr>
          <w:rFonts w:eastAsia="Times New Roman" w:cs="Times New Roman"/>
          <w:bCs/>
          <w:szCs w:val="24"/>
          <w:lang w:eastAsia="tr-TR"/>
        </w:rPr>
      </w:pPr>
      <w:r w:rsidRPr="00B55E2F">
        <w:rPr>
          <w:rFonts w:eastAsia="Times New Roman" w:cs="Times New Roman"/>
          <w:bCs/>
          <w:szCs w:val="24"/>
          <w:lang w:eastAsia="tr-TR"/>
        </w:rPr>
        <w:t>HEDEFİMİZE NASIL ULAŞABİLİRİZ?</w:t>
      </w:r>
    </w:p>
    <w:p w:rsidR="004457C4" w:rsidRPr="00B55E2F" w:rsidRDefault="004457C4" w:rsidP="00BA0E13">
      <w:pPr>
        <w:numPr>
          <w:ilvl w:val="0"/>
          <w:numId w:val="7"/>
        </w:numPr>
        <w:autoSpaceDE w:val="0"/>
        <w:autoSpaceDN w:val="0"/>
        <w:adjustRightInd w:val="0"/>
        <w:spacing w:after="120" w:line="360" w:lineRule="auto"/>
        <w:rPr>
          <w:rFonts w:eastAsia="Times New Roman" w:cs="Times New Roman"/>
          <w:bCs/>
          <w:szCs w:val="24"/>
          <w:lang w:eastAsia="tr-TR"/>
        </w:rPr>
      </w:pPr>
      <w:r w:rsidRPr="00B55E2F">
        <w:rPr>
          <w:rFonts w:eastAsia="Times New Roman" w:cs="Times New Roman"/>
          <w:bCs/>
          <w:szCs w:val="24"/>
          <w:lang w:eastAsia="tr-TR"/>
        </w:rPr>
        <w:t>NASIL DENETLEYEBİLİRİZ?</w:t>
      </w:r>
    </w:p>
    <w:p w:rsidR="004457C4" w:rsidRPr="00B55E2F" w:rsidRDefault="004457C4" w:rsidP="0091698A">
      <w:pPr>
        <w:autoSpaceDE w:val="0"/>
        <w:autoSpaceDN w:val="0"/>
        <w:adjustRightInd w:val="0"/>
        <w:spacing w:after="120" w:line="360" w:lineRule="auto"/>
        <w:ind w:firstLine="708"/>
        <w:rPr>
          <w:rFonts w:eastAsia="Times New Roman" w:cs="Times New Roman"/>
          <w:szCs w:val="24"/>
          <w:lang w:eastAsia="tr-TR"/>
        </w:rPr>
      </w:pPr>
      <w:r w:rsidRPr="00B55E2F">
        <w:rPr>
          <w:rFonts w:eastAsia="Times New Roman" w:cs="Times New Roman"/>
          <w:szCs w:val="24"/>
          <w:lang w:eastAsia="tr-TR"/>
        </w:rPr>
        <w:t xml:space="preserve">Bu sorulara verilecek yanıtlar ve stratejik planın diğer unsurları hazırlayacağımız stratejik planın içeriğini oluşturur. Planlama; amaçların belirlenmesi, bu amaçlara ulaşılacak yöntemlerin hazırlanması, yöntemlerin uygulanması, sonuçların izlenmesi, değişen koşullar çerçevesinde başlangıçta belirlenen aşamaların yeniden düzenlenmesini içeren dinamik bir süreçtir. </w:t>
      </w:r>
    </w:p>
    <w:p w:rsidR="004457C4" w:rsidRPr="00B55E2F" w:rsidRDefault="004457C4" w:rsidP="0091698A">
      <w:pPr>
        <w:autoSpaceDE w:val="0"/>
        <w:autoSpaceDN w:val="0"/>
        <w:adjustRightInd w:val="0"/>
        <w:spacing w:after="120" w:line="360" w:lineRule="auto"/>
        <w:ind w:firstLine="708"/>
        <w:rPr>
          <w:rFonts w:eastAsia="Times New Roman" w:cs="Times New Roman"/>
          <w:szCs w:val="24"/>
          <w:lang w:eastAsia="tr-TR"/>
        </w:rPr>
      </w:pPr>
      <w:r w:rsidRPr="00B55E2F">
        <w:rPr>
          <w:rFonts w:eastAsia="Times New Roman" w:cs="Times New Roman"/>
          <w:szCs w:val="24"/>
          <w:lang w:eastAsia="tr-TR"/>
        </w:rPr>
        <w:t>Okulumuzun, hazırladığı stratejik plan doğrultusunda hareket ederek, bazı noktalarda yaptığı değerlendirmelerle okul gelişimine büyük katkı sağlayacağı inancındadır.</w:t>
      </w:r>
    </w:p>
    <w:p w:rsidR="00DE7670" w:rsidRDefault="004457C4" w:rsidP="0091698A">
      <w:pPr>
        <w:tabs>
          <w:tab w:val="left" w:pos="720"/>
          <w:tab w:val="left" w:pos="2880"/>
        </w:tabs>
        <w:spacing w:after="120" w:line="360" w:lineRule="auto"/>
        <w:rPr>
          <w:rFonts w:cs="Times New Roman"/>
          <w:b/>
          <w:bCs/>
          <w:szCs w:val="24"/>
        </w:rPr>
      </w:pPr>
      <w:r w:rsidRPr="00B55E2F">
        <w:rPr>
          <w:rFonts w:cs="Times New Roman"/>
          <w:b/>
          <w:bCs/>
          <w:szCs w:val="24"/>
        </w:rPr>
        <w:tab/>
      </w:r>
    </w:p>
    <w:p w:rsidR="004457C4" w:rsidRPr="00D8478D" w:rsidRDefault="005A0BEB" w:rsidP="0091698A">
      <w:pPr>
        <w:tabs>
          <w:tab w:val="left" w:pos="720"/>
          <w:tab w:val="left" w:pos="2880"/>
        </w:tabs>
        <w:spacing w:after="120" w:line="360" w:lineRule="auto"/>
        <w:rPr>
          <w:rFonts w:cs="Times New Roman"/>
          <w:b/>
          <w:noProof/>
          <w:szCs w:val="24"/>
          <w:lang w:eastAsia="tr-TR"/>
        </w:rPr>
      </w:pPr>
      <w:r w:rsidRPr="00D8478D">
        <w:rPr>
          <w:rFonts w:cs="Times New Roman"/>
          <w:b/>
          <w:bCs/>
          <w:szCs w:val="24"/>
        </w:rPr>
        <w:lastRenderedPageBreak/>
        <w:t xml:space="preserve">Yahyalı Çok Programlı Anadolu Lisesi </w:t>
      </w:r>
      <w:r w:rsidR="00E02E4F" w:rsidRPr="00D8478D">
        <w:rPr>
          <w:rFonts w:eastAsia="Times New Roman" w:cs="Times New Roman"/>
          <w:b/>
          <w:bCs/>
          <w:szCs w:val="24"/>
          <w:lang w:eastAsia="tr-TR"/>
        </w:rPr>
        <w:t>Stratejik Plan</w:t>
      </w:r>
      <w:r w:rsidR="004457C4" w:rsidRPr="00D8478D">
        <w:rPr>
          <w:rFonts w:eastAsia="Times New Roman" w:cs="Times New Roman"/>
          <w:b/>
          <w:bCs/>
          <w:szCs w:val="24"/>
          <w:lang w:eastAsia="tr-TR"/>
        </w:rPr>
        <w:t xml:space="preserve"> Ekibi</w:t>
      </w:r>
    </w:p>
    <w:p w:rsidR="00886742" w:rsidRPr="00B55E2F" w:rsidRDefault="008721DE" w:rsidP="0091698A">
      <w:pPr>
        <w:spacing w:after="120"/>
        <w:jc w:val="center"/>
        <w:rPr>
          <w:rFonts w:cs="Times New Roman"/>
          <w:b/>
          <w:bCs/>
          <w:sz w:val="144"/>
          <w:szCs w:val="48"/>
        </w:rPr>
      </w:pPr>
      <w:r w:rsidRPr="008721DE">
        <w:rPr>
          <w:rFonts w:cs="Times New Roman"/>
          <w:b/>
          <w:bCs/>
          <w:noProof/>
          <w:szCs w:val="24"/>
          <w:lang w:eastAsia="tr-T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48" o:spid="_x0000_s1138" type="#_x0000_t34" style="position:absolute;left:0;text-align:left;margin-left:-362.55pt;margin-top:301.2pt;width:742pt;height:.05pt;rotation:90;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" adj=",-475200,-2308" strokecolor="#00b0f0" strokeweight="6pt">
            <v:shadow on="t" color="black" opacity="22937f" origin=",.5" offset="0,.63889mm"/>
          </v:shape>
        </w:pict>
      </w:r>
      <w:r>
        <w:rPr>
          <w:rFonts w:cs="Times New Roman"/>
          <w:b/>
          <w:bCs/>
          <w:noProof/>
          <w:sz w:val="144"/>
          <w:szCs w:val="48"/>
          <w:lang w:eastAsia="tr-TR"/>
        </w:rPr>
        <w:pict>
          <v:shape id="AutoShape 549" o:spid="_x0000_s1139" type="#_x0000_t32" style="position:absolute;left:0;text-align:left;margin-left:-71.75pt;margin-top:13.6pt;width:531.65pt;height:0;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" adj="35,-1,35" strokecolor="#00b0f0" strokeweight="5pt">
            <v:shadow color="#868686"/>
          </v:shape>
        </w:pict>
      </w:r>
    </w:p>
    <w:p w:rsidR="00886742" w:rsidRPr="00B55E2F" w:rsidRDefault="00A80419" w:rsidP="0091698A">
      <w:pPr>
        <w:spacing w:after="120"/>
        <w:jc w:val="center"/>
        <w:rPr>
          <w:rFonts w:cs="Times New Roman"/>
          <w:b/>
          <w:bCs/>
          <w:sz w:val="144"/>
          <w:szCs w:val="48"/>
        </w:rPr>
      </w:pPr>
      <w:r w:rsidRPr="00B55E2F">
        <w:rPr>
          <w:rFonts w:cs="Times New Roman"/>
          <w:noProof/>
          <w:sz w:val="40"/>
          <w:lang w:eastAsia="tr-TR"/>
        </w:rPr>
        <w:drawing>
          <wp:anchor distT="0" distB="0" distL="114300" distR="114300" simplePos="0" relativeHeight="251717632" behindDoc="1" locked="0" layoutInCell="1" allowOverlap="1">
            <wp:simplePos x="0" y="0"/>
            <wp:positionH relativeFrom="column">
              <wp:posOffset>1438910</wp:posOffset>
            </wp:positionH>
            <wp:positionV relativeFrom="paragraph">
              <wp:posOffset>1252855</wp:posOffset>
            </wp:positionV>
            <wp:extent cx="3435350" cy="3561715"/>
            <wp:effectExtent l="0" t="0" r="0" b="635"/>
            <wp:wrapTight wrapText="bothSides">
              <wp:wrapPolygon edited="0">
                <wp:start x="0" y="0"/>
                <wp:lineTo x="0" y="21488"/>
                <wp:lineTo x="21440" y="21488"/>
                <wp:lineTo x="21440"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LOGO"/>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435350" cy="3561715"/>
                    </a:xfrm>
                    <a:prstGeom prst="rect">
                      <a:avLst/>
                    </a:prstGeom>
                    <a:noFill/>
                    <a:ln>
                      <a:noFill/>
                    </a:ln>
                  </pic:spPr>
                </pic:pic>
              </a:graphicData>
            </a:graphic>
          </wp:anchor>
        </w:drawing>
      </w:r>
      <w:r w:rsidR="00886742" w:rsidRPr="00B55E2F">
        <w:rPr>
          <w:rFonts w:cs="Times New Roman"/>
          <w:b/>
          <w:bCs/>
          <w:sz w:val="144"/>
          <w:szCs w:val="48"/>
        </w:rPr>
        <w:t>1. BÖLÜM</w:t>
      </w:r>
    </w:p>
    <w:p w:rsidR="00886742" w:rsidRPr="00B55E2F" w:rsidRDefault="00886742" w:rsidP="0091698A">
      <w:pPr>
        <w:spacing w:after="120"/>
        <w:jc w:val="center"/>
        <w:rPr>
          <w:rFonts w:cs="Times New Roman"/>
          <w:b/>
          <w:bCs/>
          <w:sz w:val="48"/>
          <w:szCs w:val="48"/>
        </w:rPr>
      </w:pPr>
    </w:p>
    <w:p w:rsidR="00886742" w:rsidRPr="00B55E2F" w:rsidRDefault="00886742" w:rsidP="0091698A">
      <w:pPr>
        <w:spacing w:after="120"/>
        <w:jc w:val="center"/>
        <w:rPr>
          <w:rFonts w:cs="Times New Roman"/>
          <w:b/>
          <w:bCs/>
          <w:sz w:val="48"/>
          <w:szCs w:val="48"/>
        </w:rPr>
      </w:pPr>
    </w:p>
    <w:p w:rsidR="00886742" w:rsidRPr="00B55E2F" w:rsidRDefault="00886742" w:rsidP="0091698A">
      <w:pPr>
        <w:spacing w:after="120"/>
        <w:rPr>
          <w:rFonts w:cs="Times New Roman"/>
          <w:b/>
          <w:bCs/>
          <w:sz w:val="48"/>
          <w:szCs w:val="48"/>
        </w:rPr>
      </w:pPr>
    </w:p>
    <w:p w:rsidR="00A80419" w:rsidRDefault="00A80419" w:rsidP="0091698A">
      <w:pPr>
        <w:tabs>
          <w:tab w:val="left" w:pos="1530"/>
        </w:tabs>
        <w:spacing w:after="120"/>
        <w:jc w:val="center"/>
        <w:rPr>
          <w:rFonts w:cs="Times New Roman"/>
          <w:b/>
          <w:bCs/>
          <w:sz w:val="56"/>
          <w:szCs w:val="48"/>
        </w:rPr>
      </w:pPr>
    </w:p>
    <w:p w:rsidR="00A80419" w:rsidRDefault="00A80419" w:rsidP="0091698A">
      <w:pPr>
        <w:tabs>
          <w:tab w:val="left" w:pos="1530"/>
        </w:tabs>
        <w:spacing w:after="120"/>
        <w:jc w:val="center"/>
        <w:rPr>
          <w:rFonts w:cs="Times New Roman"/>
          <w:b/>
          <w:bCs/>
          <w:sz w:val="56"/>
          <w:szCs w:val="48"/>
        </w:rPr>
      </w:pPr>
    </w:p>
    <w:p w:rsidR="00E9196D" w:rsidRDefault="00E9196D" w:rsidP="0091698A">
      <w:pPr>
        <w:tabs>
          <w:tab w:val="left" w:pos="1530"/>
        </w:tabs>
        <w:spacing w:after="120"/>
        <w:jc w:val="center"/>
        <w:rPr>
          <w:rFonts w:cs="Times New Roman"/>
          <w:b/>
          <w:bCs/>
          <w:sz w:val="56"/>
          <w:szCs w:val="48"/>
        </w:rPr>
      </w:pPr>
    </w:p>
    <w:p w:rsidR="00E9196D" w:rsidRDefault="00E9196D" w:rsidP="0091698A">
      <w:pPr>
        <w:tabs>
          <w:tab w:val="left" w:pos="1530"/>
        </w:tabs>
        <w:spacing w:after="120"/>
        <w:jc w:val="center"/>
        <w:rPr>
          <w:rFonts w:cs="Times New Roman"/>
          <w:b/>
          <w:bCs/>
          <w:sz w:val="56"/>
          <w:szCs w:val="48"/>
        </w:rPr>
      </w:pPr>
    </w:p>
    <w:p w:rsidR="00E9196D" w:rsidRDefault="00E9196D" w:rsidP="0091698A">
      <w:pPr>
        <w:tabs>
          <w:tab w:val="left" w:pos="1530"/>
        </w:tabs>
        <w:spacing w:after="120"/>
        <w:jc w:val="center"/>
        <w:rPr>
          <w:rFonts w:cs="Times New Roman"/>
          <w:b/>
          <w:bCs/>
          <w:sz w:val="56"/>
          <w:szCs w:val="48"/>
        </w:rPr>
      </w:pPr>
    </w:p>
    <w:p w:rsidR="00886742" w:rsidRPr="00B55E2F" w:rsidRDefault="00886742" w:rsidP="0091698A">
      <w:pPr>
        <w:tabs>
          <w:tab w:val="left" w:pos="1530"/>
        </w:tabs>
        <w:spacing w:after="120"/>
        <w:jc w:val="center"/>
        <w:rPr>
          <w:rFonts w:cs="Times New Roman"/>
          <w:b/>
          <w:bCs/>
          <w:sz w:val="48"/>
          <w:szCs w:val="48"/>
        </w:rPr>
      </w:pPr>
      <w:r w:rsidRPr="00B55E2F">
        <w:rPr>
          <w:rFonts w:cs="Times New Roman"/>
          <w:b/>
          <w:bCs/>
          <w:sz w:val="56"/>
          <w:szCs w:val="48"/>
        </w:rPr>
        <w:t>S</w:t>
      </w:r>
      <w:r w:rsidR="00A80419">
        <w:rPr>
          <w:rFonts w:cs="Times New Roman"/>
          <w:b/>
          <w:bCs/>
          <w:sz w:val="56"/>
          <w:szCs w:val="48"/>
        </w:rPr>
        <w:t xml:space="preserve">TRATEJİK PLAN </w:t>
      </w:r>
      <w:r w:rsidR="00A80419">
        <w:rPr>
          <w:rFonts w:cs="Times New Roman"/>
          <w:b/>
          <w:bCs/>
          <w:sz w:val="56"/>
          <w:szCs w:val="48"/>
        </w:rPr>
        <w:br/>
        <w:t>HAZIRLIK SÜRECİ</w:t>
      </w:r>
    </w:p>
    <w:p w:rsidR="00886742" w:rsidRPr="00B55E2F" w:rsidRDefault="00886742" w:rsidP="0091698A">
      <w:pPr>
        <w:spacing w:after="120"/>
        <w:rPr>
          <w:rFonts w:cs="Times New Roman"/>
          <w:b/>
          <w:bCs/>
          <w:szCs w:val="24"/>
        </w:rPr>
      </w:pPr>
    </w:p>
    <w:p w:rsidR="00886742" w:rsidRDefault="00886742" w:rsidP="0091698A">
      <w:pPr>
        <w:spacing w:after="120"/>
        <w:rPr>
          <w:rFonts w:cs="Times New Roman"/>
          <w:b/>
          <w:bCs/>
          <w:szCs w:val="24"/>
        </w:rPr>
      </w:pPr>
    </w:p>
    <w:p w:rsidR="006E51E7" w:rsidRDefault="006E51E7" w:rsidP="0091698A">
      <w:pPr>
        <w:spacing w:after="120"/>
        <w:rPr>
          <w:rFonts w:cs="Times New Roman"/>
          <w:b/>
          <w:bCs/>
          <w:szCs w:val="24"/>
        </w:rPr>
      </w:pPr>
    </w:p>
    <w:p w:rsidR="006E51E7" w:rsidRPr="00B55E2F" w:rsidRDefault="006E51E7" w:rsidP="0091698A">
      <w:pPr>
        <w:spacing w:after="120"/>
        <w:rPr>
          <w:rFonts w:cs="Times New Roman"/>
          <w:b/>
          <w:bCs/>
          <w:szCs w:val="24"/>
        </w:rPr>
      </w:pPr>
    </w:p>
    <w:p w:rsidR="00A35FF9" w:rsidRDefault="00A35FF9" w:rsidP="0091698A">
      <w:pPr>
        <w:spacing w:after="120" w:line="360" w:lineRule="auto"/>
        <w:ind w:firstLine="708"/>
        <w:rPr>
          <w:sz w:val="22"/>
        </w:rPr>
      </w:pPr>
      <w:r w:rsidRPr="00A35FF9">
        <w:rPr>
          <w:sz w:val="22"/>
        </w:rPr>
        <w:t xml:space="preserve">5018 sayılı Kanun’da öngörülen ve stratejik plan hazırlamakla yükümlü kamu idarelerinin ve stratejik planlama sürecine ilişkin takvimin tespiti ile stratejik planların, kalkınma programları ve programlarla ilişkilendirilmesine yönelik usul ve esasların belirlenmesi amacıyla hazırlanan “Kamu İdarelerinde Stratejik Planlamaya İlişkin Usul ve Esaslar Hakkında Yönetmelik ”in (26.05.2006 tarihli ve 26179 sayılı Resmî Gazete) yayımlanmasını müteakiben Milli Eğitim Bakanlığı Strateji Geliştirme Başkanlığının 2013/26 nolu Genelgesi ile ikinci dönem stratejik planlama süreci oluşturulmuştur. .Okulumuzda ikinci stratejik planlama çalışmaları, </w:t>
      </w:r>
      <w:r w:rsidR="005A0BEB">
        <w:rPr>
          <w:sz w:val="22"/>
        </w:rPr>
        <w:t>2019-2023</w:t>
      </w:r>
      <w:r w:rsidRPr="00A35FF9">
        <w:rPr>
          <w:sz w:val="22"/>
        </w:rPr>
        <w:t xml:space="preserve"> tarihli programın </w:t>
      </w:r>
      <w:r w:rsidR="005A0BEB">
        <w:rPr>
          <w:sz w:val="22"/>
        </w:rPr>
        <w:t>KAYSERİ</w:t>
      </w:r>
      <w:r w:rsidRPr="00A35FF9">
        <w:rPr>
          <w:sz w:val="22"/>
        </w:rPr>
        <w:t xml:space="preserve"> Milli Eğitim Müdürlüğü tarafından tüm ilçe milli eğitim müdürlükleri ile okul/kurumlara 04.12.2013 tarihli ve 2849925 sayılı yazısının duyurulmasıyla başlatılmıştır.</w:t>
      </w:r>
    </w:p>
    <w:p w:rsidR="001D6033" w:rsidRDefault="001D6033" w:rsidP="001D6033">
      <w:pPr>
        <w:autoSpaceDE w:val="0"/>
        <w:autoSpaceDN w:val="0"/>
        <w:adjustRightInd w:val="0"/>
        <w:spacing w:after="0" w:line="360" w:lineRule="auto"/>
        <w:rPr>
          <w:rFonts w:eastAsia="Times New Roman"/>
          <w:szCs w:val="24"/>
          <w:lang w:eastAsia="tr-TR"/>
        </w:rPr>
      </w:pPr>
    </w:p>
    <w:p w:rsidR="001D6033" w:rsidRPr="00957611" w:rsidRDefault="009140A7" w:rsidP="00E9196D">
      <w:pPr>
        <w:pStyle w:val="ListeParagraf"/>
        <w:spacing w:before="0" w:after="200"/>
        <w:ind w:left="1069"/>
        <w:jc w:val="center"/>
        <w:rPr>
          <w:b/>
          <w:szCs w:val="24"/>
        </w:rPr>
      </w:pPr>
      <w:r>
        <w:rPr>
          <w:b/>
          <w:szCs w:val="24"/>
        </w:rPr>
        <w:t xml:space="preserve">KALİTE </w:t>
      </w:r>
      <w:r w:rsidR="001D6033" w:rsidRPr="00957611">
        <w:rPr>
          <w:b/>
          <w:szCs w:val="24"/>
        </w:rPr>
        <w:t xml:space="preserve"> KURULU VE STRATEJİK PLAN EKİBİ</w:t>
      </w:r>
    </w:p>
    <w:p w:rsidR="001D6033" w:rsidRPr="00886742" w:rsidRDefault="001D6033" w:rsidP="001D6033">
      <w:pPr>
        <w:autoSpaceDE w:val="0"/>
        <w:autoSpaceDN w:val="0"/>
        <w:adjustRightInd w:val="0"/>
        <w:spacing w:after="0" w:line="360" w:lineRule="auto"/>
        <w:rPr>
          <w:rFonts w:eastAsia="Times New Roman"/>
          <w:szCs w:val="24"/>
          <w:lang w:eastAsia="tr-TR"/>
        </w:rPr>
      </w:pPr>
    </w:p>
    <w:tbl>
      <w:tblPr>
        <w:tblpPr w:leftFromText="141" w:rightFromText="141" w:vertAnchor="page" w:horzAnchor="margin" w:tblpY="6102"/>
        <w:tblW w:w="953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95"/>
        <w:gridCol w:w="3856"/>
        <w:gridCol w:w="4886"/>
      </w:tblGrid>
      <w:tr w:rsidR="001D6033" w:rsidRPr="004003A1" w:rsidTr="00D83A02">
        <w:trPr>
          <w:trHeight w:val="467"/>
        </w:trPr>
        <w:tc>
          <w:tcPr>
            <w:tcW w:w="953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1D6033" w:rsidRPr="00D83A02" w:rsidRDefault="001D6033" w:rsidP="001D6033">
            <w:pPr>
              <w:autoSpaceDE w:val="0"/>
              <w:autoSpaceDN w:val="0"/>
              <w:adjustRightInd w:val="0"/>
              <w:spacing w:after="0" w:line="240" w:lineRule="auto"/>
              <w:jc w:val="center"/>
              <w:rPr>
                <w:color w:val="FFFFFF" w:themeColor="background1"/>
                <w:szCs w:val="24"/>
              </w:rPr>
            </w:pPr>
            <w:r w:rsidRPr="00D83A02">
              <w:rPr>
                <w:b/>
                <w:color w:val="FFFFFF" w:themeColor="background1"/>
                <w:szCs w:val="24"/>
              </w:rPr>
              <w:t>STRATEJİK PLAN ÜST KURULU</w:t>
            </w:r>
          </w:p>
        </w:tc>
      </w:tr>
      <w:tr w:rsidR="001D6033" w:rsidRPr="00B1793F" w:rsidTr="001D6033">
        <w:trPr>
          <w:trHeight w:val="270"/>
        </w:trPr>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3008D8" w:rsidRDefault="001D6033" w:rsidP="001D6033">
            <w:pPr>
              <w:autoSpaceDE w:val="0"/>
              <w:autoSpaceDN w:val="0"/>
              <w:adjustRightInd w:val="0"/>
              <w:spacing w:after="0" w:line="240" w:lineRule="auto"/>
              <w:jc w:val="center"/>
              <w:rPr>
                <w:b/>
                <w:szCs w:val="24"/>
              </w:rPr>
            </w:pPr>
            <w:r w:rsidRPr="003008D8">
              <w:rPr>
                <w:b/>
                <w:bCs/>
                <w:szCs w:val="24"/>
              </w:rPr>
              <w:t>SIRA NO</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3008D8" w:rsidRDefault="001D6033" w:rsidP="001D6033">
            <w:pPr>
              <w:autoSpaceDE w:val="0"/>
              <w:autoSpaceDN w:val="0"/>
              <w:adjustRightInd w:val="0"/>
              <w:spacing w:after="0" w:line="240" w:lineRule="auto"/>
              <w:ind w:left="1060"/>
              <w:rPr>
                <w:b/>
                <w:szCs w:val="24"/>
              </w:rPr>
            </w:pPr>
            <w:r w:rsidRPr="003008D8">
              <w:rPr>
                <w:b/>
                <w:szCs w:val="24"/>
              </w:rPr>
              <w:t>ADI SOYADI</w:t>
            </w:r>
          </w:p>
        </w:tc>
        <w:tc>
          <w:tcPr>
            <w:tcW w:w="4886"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3008D8" w:rsidRDefault="001D6033" w:rsidP="001D6033">
            <w:pPr>
              <w:autoSpaceDE w:val="0"/>
              <w:autoSpaceDN w:val="0"/>
              <w:adjustRightInd w:val="0"/>
              <w:spacing w:after="0" w:line="240" w:lineRule="auto"/>
              <w:ind w:left="1060"/>
              <w:rPr>
                <w:b/>
                <w:szCs w:val="24"/>
              </w:rPr>
            </w:pPr>
            <w:r w:rsidRPr="003008D8">
              <w:rPr>
                <w:b/>
                <w:szCs w:val="24"/>
              </w:rPr>
              <w:t xml:space="preserve">                      GÖREVİ</w:t>
            </w:r>
          </w:p>
        </w:tc>
      </w:tr>
      <w:tr w:rsidR="001D6033" w:rsidRPr="006F2964" w:rsidTr="001D6033">
        <w:trPr>
          <w:trHeight w:val="235"/>
        </w:trPr>
        <w:tc>
          <w:tcPr>
            <w:tcW w:w="795"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E93B3D" w:rsidRDefault="001D6033" w:rsidP="001D6033">
            <w:pPr>
              <w:autoSpaceDE w:val="0"/>
              <w:autoSpaceDN w:val="0"/>
              <w:adjustRightInd w:val="0"/>
              <w:spacing w:after="0" w:line="240" w:lineRule="auto"/>
              <w:jc w:val="center"/>
              <w:rPr>
                <w:bCs/>
                <w:szCs w:val="24"/>
              </w:rPr>
            </w:pPr>
            <w:r w:rsidRPr="00E93B3D">
              <w:rPr>
                <w:szCs w:val="24"/>
              </w:rPr>
              <w:t>1</w:t>
            </w:r>
          </w:p>
        </w:tc>
        <w:tc>
          <w:tcPr>
            <w:tcW w:w="3856"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3008D8" w:rsidRDefault="005A0BEB" w:rsidP="001D6033">
            <w:pPr>
              <w:spacing w:after="0" w:line="240" w:lineRule="auto"/>
              <w:jc w:val="left"/>
              <w:rPr>
                <w:iCs/>
                <w:szCs w:val="24"/>
              </w:rPr>
            </w:pPr>
            <w:r>
              <w:rPr>
                <w:iCs/>
                <w:szCs w:val="24"/>
              </w:rPr>
              <w:t>MUSTAFA YILMAZ</w:t>
            </w:r>
          </w:p>
        </w:tc>
        <w:tc>
          <w:tcPr>
            <w:tcW w:w="4886"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3008D8" w:rsidRDefault="001D6033" w:rsidP="001D6033">
            <w:pPr>
              <w:autoSpaceDE w:val="0"/>
              <w:autoSpaceDN w:val="0"/>
              <w:adjustRightInd w:val="0"/>
              <w:spacing w:after="0" w:line="240" w:lineRule="auto"/>
              <w:jc w:val="left"/>
              <w:rPr>
                <w:bCs/>
                <w:szCs w:val="24"/>
              </w:rPr>
            </w:pPr>
            <w:r w:rsidRPr="003008D8">
              <w:rPr>
                <w:bCs/>
                <w:szCs w:val="24"/>
              </w:rPr>
              <w:t>OKUL MÜDÜRÜ</w:t>
            </w:r>
          </w:p>
        </w:tc>
      </w:tr>
      <w:tr w:rsidR="001D6033" w:rsidRPr="006F2964" w:rsidTr="001D6033">
        <w:trPr>
          <w:trHeight w:val="255"/>
        </w:trPr>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E93B3D" w:rsidRDefault="001D6033" w:rsidP="001D6033">
            <w:pPr>
              <w:autoSpaceDE w:val="0"/>
              <w:autoSpaceDN w:val="0"/>
              <w:adjustRightInd w:val="0"/>
              <w:spacing w:after="0" w:line="240" w:lineRule="auto"/>
              <w:jc w:val="center"/>
              <w:rPr>
                <w:bCs/>
                <w:szCs w:val="24"/>
              </w:rPr>
            </w:pPr>
            <w:r w:rsidRPr="00E93B3D">
              <w:rPr>
                <w:szCs w:val="24"/>
              </w:rPr>
              <w:t>2</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3008D8" w:rsidRDefault="00D8478D" w:rsidP="001D6033">
            <w:pPr>
              <w:spacing w:after="0" w:line="240" w:lineRule="auto"/>
              <w:jc w:val="left"/>
              <w:rPr>
                <w:iCs/>
                <w:szCs w:val="24"/>
              </w:rPr>
            </w:pPr>
            <w:r>
              <w:rPr>
                <w:iCs/>
                <w:szCs w:val="24"/>
              </w:rPr>
              <w:t>Yakup BALCI</w:t>
            </w:r>
          </w:p>
        </w:tc>
        <w:tc>
          <w:tcPr>
            <w:tcW w:w="4886"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3008D8" w:rsidRDefault="001D6033" w:rsidP="001D6033">
            <w:pPr>
              <w:autoSpaceDE w:val="0"/>
              <w:autoSpaceDN w:val="0"/>
              <w:adjustRightInd w:val="0"/>
              <w:spacing w:after="0" w:line="240" w:lineRule="auto"/>
              <w:jc w:val="left"/>
              <w:rPr>
                <w:bCs/>
                <w:szCs w:val="24"/>
              </w:rPr>
            </w:pPr>
            <w:r>
              <w:rPr>
                <w:bCs/>
                <w:szCs w:val="24"/>
              </w:rPr>
              <w:t xml:space="preserve">MÜDÜR </w:t>
            </w:r>
            <w:r w:rsidRPr="003008D8">
              <w:rPr>
                <w:bCs/>
                <w:szCs w:val="24"/>
              </w:rPr>
              <w:t xml:space="preserve">YARDIMCISI </w:t>
            </w:r>
          </w:p>
        </w:tc>
      </w:tr>
      <w:tr w:rsidR="001D6033" w:rsidRPr="006F2964" w:rsidTr="001D6033">
        <w:trPr>
          <w:trHeight w:val="98"/>
        </w:trPr>
        <w:tc>
          <w:tcPr>
            <w:tcW w:w="795"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E93B3D" w:rsidRDefault="001D6033" w:rsidP="001D6033">
            <w:pPr>
              <w:autoSpaceDE w:val="0"/>
              <w:autoSpaceDN w:val="0"/>
              <w:adjustRightInd w:val="0"/>
              <w:spacing w:after="0" w:line="240" w:lineRule="auto"/>
              <w:jc w:val="center"/>
              <w:rPr>
                <w:szCs w:val="24"/>
              </w:rPr>
            </w:pPr>
            <w:r w:rsidRPr="00E93B3D">
              <w:rPr>
                <w:szCs w:val="24"/>
              </w:rPr>
              <w:t>3</w:t>
            </w:r>
          </w:p>
        </w:tc>
        <w:tc>
          <w:tcPr>
            <w:tcW w:w="3856"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3008D8" w:rsidRDefault="00D8478D" w:rsidP="001D6033">
            <w:pPr>
              <w:spacing w:after="0" w:line="240" w:lineRule="auto"/>
              <w:jc w:val="left"/>
              <w:rPr>
                <w:iCs/>
                <w:szCs w:val="24"/>
              </w:rPr>
            </w:pPr>
            <w:r>
              <w:rPr>
                <w:iCs/>
                <w:szCs w:val="24"/>
              </w:rPr>
              <w:t>Burçin ATABEY</w:t>
            </w:r>
          </w:p>
        </w:tc>
        <w:tc>
          <w:tcPr>
            <w:tcW w:w="4886"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3008D8" w:rsidRDefault="00D8478D" w:rsidP="001D6033">
            <w:pPr>
              <w:autoSpaceDE w:val="0"/>
              <w:autoSpaceDN w:val="0"/>
              <w:adjustRightInd w:val="0"/>
              <w:spacing w:after="0" w:line="240" w:lineRule="auto"/>
              <w:jc w:val="left"/>
              <w:rPr>
                <w:szCs w:val="24"/>
              </w:rPr>
            </w:pPr>
            <w:r w:rsidRPr="00E93B3D">
              <w:rPr>
                <w:szCs w:val="24"/>
              </w:rPr>
              <w:t xml:space="preserve">REHBER </w:t>
            </w:r>
            <w:r w:rsidR="001D6033" w:rsidRPr="003008D8">
              <w:rPr>
                <w:szCs w:val="24"/>
              </w:rPr>
              <w:t>ÖĞRETMEN</w:t>
            </w:r>
          </w:p>
        </w:tc>
      </w:tr>
      <w:tr w:rsidR="001D6033" w:rsidRPr="006F2964" w:rsidTr="001D6033">
        <w:trPr>
          <w:trHeight w:val="142"/>
        </w:trPr>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E93B3D" w:rsidRDefault="001D6033" w:rsidP="001D6033">
            <w:pPr>
              <w:autoSpaceDE w:val="0"/>
              <w:autoSpaceDN w:val="0"/>
              <w:adjustRightInd w:val="0"/>
              <w:spacing w:after="0" w:line="240" w:lineRule="auto"/>
              <w:jc w:val="center"/>
              <w:rPr>
                <w:szCs w:val="24"/>
              </w:rPr>
            </w:pPr>
            <w:r w:rsidRPr="00E93B3D">
              <w:rPr>
                <w:szCs w:val="24"/>
              </w:rPr>
              <w:t>4</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3008D8" w:rsidRDefault="00D8478D" w:rsidP="001D6033">
            <w:pPr>
              <w:spacing w:after="0" w:line="240" w:lineRule="auto"/>
              <w:jc w:val="left"/>
              <w:rPr>
                <w:iCs/>
                <w:szCs w:val="24"/>
              </w:rPr>
            </w:pPr>
            <w:r>
              <w:rPr>
                <w:iCs/>
                <w:szCs w:val="24"/>
              </w:rPr>
              <w:t>Gülben ALBAYRAK</w:t>
            </w:r>
          </w:p>
        </w:tc>
        <w:tc>
          <w:tcPr>
            <w:tcW w:w="4886"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3008D8" w:rsidRDefault="001D6033" w:rsidP="001D6033">
            <w:pPr>
              <w:autoSpaceDE w:val="0"/>
              <w:autoSpaceDN w:val="0"/>
              <w:adjustRightInd w:val="0"/>
              <w:spacing w:after="0" w:line="240" w:lineRule="auto"/>
              <w:jc w:val="left"/>
              <w:rPr>
                <w:szCs w:val="24"/>
              </w:rPr>
            </w:pPr>
            <w:r w:rsidRPr="003008D8">
              <w:rPr>
                <w:szCs w:val="24"/>
              </w:rPr>
              <w:t>OKUL AİLE BİRLİĞİ BAŞKANI</w:t>
            </w:r>
          </w:p>
        </w:tc>
      </w:tr>
      <w:tr w:rsidR="001D6033" w:rsidRPr="006F2964" w:rsidTr="001D6033">
        <w:trPr>
          <w:trHeight w:val="231"/>
        </w:trPr>
        <w:tc>
          <w:tcPr>
            <w:tcW w:w="795"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E93B3D" w:rsidRDefault="001D6033" w:rsidP="001D6033">
            <w:pPr>
              <w:autoSpaceDE w:val="0"/>
              <w:autoSpaceDN w:val="0"/>
              <w:adjustRightInd w:val="0"/>
              <w:spacing w:after="0" w:line="240" w:lineRule="auto"/>
              <w:jc w:val="center"/>
              <w:rPr>
                <w:szCs w:val="24"/>
              </w:rPr>
            </w:pPr>
            <w:r w:rsidRPr="00E93B3D">
              <w:rPr>
                <w:szCs w:val="24"/>
              </w:rPr>
              <w:t>5</w:t>
            </w:r>
          </w:p>
        </w:tc>
        <w:tc>
          <w:tcPr>
            <w:tcW w:w="3856"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3008D8" w:rsidRDefault="00D8478D" w:rsidP="001D6033">
            <w:pPr>
              <w:spacing w:after="0" w:line="240" w:lineRule="auto"/>
              <w:jc w:val="left"/>
              <w:rPr>
                <w:iCs/>
                <w:szCs w:val="24"/>
              </w:rPr>
            </w:pPr>
            <w:r>
              <w:rPr>
                <w:iCs/>
                <w:szCs w:val="24"/>
              </w:rPr>
              <w:t>Abdurrahman SOYDAN</w:t>
            </w:r>
          </w:p>
        </w:tc>
        <w:tc>
          <w:tcPr>
            <w:tcW w:w="4886"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3008D8" w:rsidRDefault="001D6033" w:rsidP="001D6033">
            <w:pPr>
              <w:autoSpaceDE w:val="0"/>
              <w:autoSpaceDN w:val="0"/>
              <w:adjustRightInd w:val="0"/>
              <w:spacing w:after="0" w:line="240" w:lineRule="auto"/>
              <w:jc w:val="left"/>
              <w:rPr>
                <w:szCs w:val="24"/>
              </w:rPr>
            </w:pPr>
            <w:r w:rsidRPr="003008D8">
              <w:rPr>
                <w:szCs w:val="24"/>
              </w:rPr>
              <w:t>OKUL AİLE BİRLİĞİ YÖNETİM KURULU ÜYESİ</w:t>
            </w:r>
          </w:p>
        </w:tc>
      </w:tr>
    </w:tbl>
    <w:tbl>
      <w:tblPr>
        <w:tblpPr w:leftFromText="141" w:rightFromText="141" w:vertAnchor="text" w:horzAnchor="margin" w:tblpY="243"/>
        <w:tblW w:w="944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88"/>
        <w:gridCol w:w="3817"/>
        <w:gridCol w:w="4837"/>
      </w:tblGrid>
      <w:tr w:rsidR="001D6033" w:rsidRPr="004003A1" w:rsidTr="00D83A02">
        <w:trPr>
          <w:trHeight w:val="444"/>
        </w:trPr>
        <w:tc>
          <w:tcPr>
            <w:tcW w:w="9442"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1D6033" w:rsidRPr="00D83A02" w:rsidRDefault="001D6033" w:rsidP="001D6033">
            <w:pPr>
              <w:autoSpaceDE w:val="0"/>
              <w:autoSpaceDN w:val="0"/>
              <w:adjustRightInd w:val="0"/>
              <w:spacing w:after="0" w:line="240" w:lineRule="auto"/>
              <w:jc w:val="center"/>
              <w:rPr>
                <w:color w:val="FFFFFF" w:themeColor="background1"/>
              </w:rPr>
            </w:pPr>
            <w:r w:rsidRPr="00D83A02">
              <w:rPr>
                <w:b/>
                <w:color w:val="FFFFFF" w:themeColor="background1"/>
                <w:szCs w:val="24"/>
              </w:rPr>
              <w:t>STRATEJİK PLANLAMA EKİBİ</w:t>
            </w:r>
          </w:p>
        </w:tc>
      </w:tr>
      <w:tr w:rsidR="001D6033" w:rsidRPr="00B1793F" w:rsidTr="001D6033">
        <w:trPr>
          <w:trHeight w:val="257"/>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E93B3D" w:rsidRDefault="001D6033" w:rsidP="001D6033">
            <w:pPr>
              <w:autoSpaceDE w:val="0"/>
              <w:autoSpaceDN w:val="0"/>
              <w:adjustRightInd w:val="0"/>
              <w:spacing w:after="0" w:line="240" w:lineRule="auto"/>
              <w:jc w:val="center"/>
              <w:rPr>
                <w:b/>
                <w:szCs w:val="24"/>
              </w:rPr>
            </w:pPr>
            <w:r w:rsidRPr="00E93B3D">
              <w:rPr>
                <w:b/>
                <w:bCs/>
                <w:szCs w:val="24"/>
              </w:rPr>
              <w:t>SIRA NO</w:t>
            </w:r>
          </w:p>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E93B3D" w:rsidRDefault="001D6033" w:rsidP="001D6033">
            <w:pPr>
              <w:autoSpaceDE w:val="0"/>
              <w:autoSpaceDN w:val="0"/>
              <w:adjustRightInd w:val="0"/>
              <w:spacing w:after="0" w:line="240" w:lineRule="auto"/>
              <w:jc w:val="center"/>
              <w:rPr>
                <w:b/>
                <w:szCs w:val="24"/>
              </w:rPr>
            </w:pPr>
            <w:r w:rsidRPr="00E93B3D">
              <w:rPr>
                <w:b/>
                <w:szCs w:val="24"/>
              </w:rPr>
              <w:t>ADI SOYADI</w:t>
            </w:r>
          </w:p>
        </w:tc>
        <w:tc>
          <w:tcPr>
            <w:tcW w:w="4837"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E93B3D" w:rsidRDefault="001D6033" w:rsidP="001D6033">
            <w:pPr>
              <w:autoSpaceDE w:val="0"/>
              <w:autoSpaceDN w:val="0"/>
              <w:adjustRightInd w:val="0"/>
              <w:spacing w:after="0" w:line="240" w:lineRule="auto"/>
              <w:jc w:val="center"/>
              <w:rPr>
                <w:b/>
                <w:szCs w:val="24"/>
              </w:rPr>
            </w:pPr>
            <w:r w:rsidRPr="00E93B3D">
              <w:rPr>
                <w:b/>
                <w:szCs w:val="24"/>
              </w:rPr>
              <w:t>GÖREVİ</w:t>
            </w:r>
          </w:p>
        </w:tc>
      </w:tr>
      <w:tr w:rsidR="001D6033" w:rsidRPr="006F2964" w:rsidTr="001D6033">
        <w:trPr>
          <w:trHeight w:val="223"/>
        </w:trPr>
        <w:tc>
          <w:tcPr>
            <w:tcW w:w="788"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9140A7" w:rsidRDefault="001D6033" w:rsidP="001D6033">
            <w:pPr>
              <w:autoSpaceDE w:val="0"/>
              <w:autoSpaceDN w:val="0"/>
              <w:adjustRightInd w:val="0"/>
              <w:spacing w:after="0" w:line="240" w:lineRule="auto"/>
              <w:jc w:val="center"/>
              <w:rPr>
                <w:bCs/>
                <w:szCs w:val="24"/>
              </w:rPr>
            </w:pPr>
            <w:r w:rsidRPr="009140A7">
              <w:rPr>
                <w:szCs w:val="24"/>
              </w:rPr>
              <w:t>1</w:t>
            </w:r>
          </w:p>
        </w:tc>
        <w:tc>
          <w:tcPr>
            <w:tcW w:w="3817"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E93B3D" w:rsidRDefault="00D8478D" w:rsidP="001D6033">
            <w:pPr>
              <w:spacing w:after="0" w:line="240" w:lineRule="auto"/>
              <w:rPr>
                <w:iCs/>
                <w:szCs w:val="24"/>
              </w:rPr>
            </w:pPr>
            <w:r>
              <w:rPr>
                <w:iCs/>
                <w:szCs w:val="24"/>
              </w:rPr>
              <w:t>Yasin CEPECİ</w:t>
            </w:r>
          </w:p>
        </w:tc>
        <w:tc>
          <w:tcPr>
            <w:tcW w:w="4837" w:type="dxa"/>
            <w:tcBorders>
              <w:top w:val="single" w:sz="4" w:space="0" w:color="auto"/>
              <w:left w:val="single" w:sz="4" w:space="0" w:color="auto"/>
              <w:bottom w:val="single" w:sz="4" w:space="0" w:color="auto"/>
              <w:right w:val="single" w:sz="4" w:space="0" w:color="auto"/>
            </w:tcBorders>
            <w:shd w:val="clear" w:color="auto" w:fill="F2F2F2"/>
          </w:tcPr>
          <w:p w:rsidR="001D6033" w:rsidRPr="00E93B3D" w:rsidRDefault="001D6033" w:rsidP="001D6033">
            <w:pPr>
              <w:autoSpaceDE w:val="0"/>
              <w:autoSpaceDN w:val="0"/>
              <w:adjustRightInd w:val="0"/>
              <w:spacing w:after="0" w:line="240" w:lineRule="auto"/>
              <w:rPr>
                <w:bCs/>
                <w:szCs w:val="24"/>
              </w:rPr>
            </w:pPr>
            <w:r w:rsidRPr="00E93B3D">
              <w:rPr>
                <w:bCs/>
                <w:szCs w:val="24"/>
              </w:rPr>
              <w:t xml:space="preserve">MÜDÜR YARDIMCISI </w:t>
            </w:r>
          </w:p>
        </w:tc>
      </w:tr>
      <w:tr w:rsidR="001D6033" w:rsidRPr="006F2964" w:rsidTr="001D6033">
        <w:trPr>
          <w:trHeight w:val="243"/>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9140A7" w:rsidRDefault="001D6033" w:rsidP="001D6033">
            <w:pPr>
              <w:autoSpaceDE w:val="0"/>
              <w:autoSpaceDN w:val="0"/>
              <w:adjustRightInd w:val="0"/>
              <w:spacing w:after="0" w:line="240" w:lineRule="auto"/>
              <w:jc w:val="center"/>
              <w:rPr>
                <w:bCs/>
                <w:szCs w:val="24"/>
              </w:rPr>
            </w:pPr>
            <w:r w:rsidRPr="009140A7">
              <w:rPr>
                <w:szCs w:val="24"/>
              </w:rPr>
              <w:t>2</w:t>
            </w:r>
          </w:p>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E93B3D" w:rsidRDefault="00D8478D" w:rsidP="001D6033">
            <w:pPr>
              <w:spacing w:after="0" w:line="240" w:lineRule="auto"/>
              <w:rPr>
                <w:iCs/>
                <w:szCs w:val="24"/>
              </w:rPr>
            </w:pPr>
            <w:r>
              <w:rPr>
                <w:iCs/>
                <w:szCs w:val="24"/>
              </w:rPr>
              <w:t>Bahar CAN</w:t>
            </w:r>
          </w:p>
        </w:tc>
        <w:tc>
          <w:tcPr>
            <w:tcW w:w="4837" w:type="dxa"/>
            <w:tcBorders>
              <w:top w:val="single" w:sz="4" w:space="0" w:color="auto"/>
              <w:left w:val="single" w:sz="4" w:space="0" w:color="auto"/>
              <w:bottom w:val="single" w:sz="4" w:space="0" w:color="auto"/>
              <w:right w:val="single" w:sz="4" w:space="0" w:color="auto"/>
            </w:tcBorders>
            <w:shd w:val="clear" w:color="auto" w:fill="auto"/>
          </w:tcPr>
          <w:p w:rsidR="001D6033" w:rsidRPr="00E93B3D" w:rsidRDefault="001D6033" w:rsidP="001D6033">
            <w:pPr>
              <w:autoSpaceDE w:val="0"/>
              <w:autoSpaceDN w:val="0"/>
              <w:adjustRightInd w:val="0"/>
              <w:spacing w:after="0" w:line="240" w:lineRule="auto"/>
              <w:rPr>
                <w:szCs w:val="24"/>
              </w:rPr>
            </w:pPr>
            <w:r w:rsidRPr="00E93B3D">
              <w:rPr>
                <w:szCs w:val="24"/>
              </w:rPr>
              <w:t>ÖĞRETMEN</w:t>
            </w:r>
          </w:p>
        </w:tc>
      </w:tr>
      <w:tr w:rsidR="001D6033" w:rsidRPr="006F2964" w:rsidTr="001D6033">
        <w:trPr>
          <w:trHeight w:val="95"/>
        </w:trPr>
        <w:tc>
          <w:tcPr>
            <w:tcW w:w="788"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9140A7" w:rsidRDefault="001D6033" w:rsidP="001D6033">
            <w:pPr>
              <w:autoSpaceDE w:val="0"/>
              <w:autoSpaceDN w:val="0"/>
              <w:adjustRightInd w:val="0"/>
              <w:spacing w:after="0" w:line="240" w:lineRule="auto"/>
              <w:jc w:val="center"/>
              <w:rPr>
                <w:szCs w:val="24"/>
              </w:rPr>
            </w:pPr>
            <w:r w:rsidRPr="009140A7">
              <w:rPr>
                <w:szCs w:val="24"/>
              </w:rPr>
              <w:t>3</w:t>
            </w:r>
          </w:p>
        </w:tc>
        <w:tc>
          <w:tcPr>
            <w:tcW w:w="3817"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E93B3D" w:rsidRDefault="00D8478D" w:rsidP="001D6033">
            <w:pPr>
              <w:spacing w:after="0" w:line="240" w:lineRule="auto"/>
              <w:rPr>
                <w:iCs/>
                <w:szCs w:val="24"/>
              </w:rPr>
            </w:pPr>
            <w:r>
              <w:rPr>
                <w:iCs/>
                <w:szCs w:val="24"/>
              </w:rPr>
              <w:t>Fatma Büşra ÖZÖMER</w:t>
            </w:r>
          </w:p>
        </w:tc>
        <w:tc>
          <w:tcPr>
            <w:tcW w:w="4837" w:type="dxa"/>
            <w:tcBorders>
              <w:top w:val="single" w:sz="4" w:space="0" w:color="auto"/>
              <w:left w:val="single" w:sz="4" w:space="0" w:color="auto"/>
              <w:bottom w:val="single" w:sz="4" w:space="0" w:color="auto"/>
              <w:right w:val="single" w:sz="4" w:space="0" w:color="auto"/>
            </w:tcBorders>
            <w:shd w:val="clear" w:color="auto" w:fill="F2F2F2"/>
          </w:tcPr>
          <w:p w:rsidR="001D6033" w:rsidRPr="00E93B3D" w:rsidRDefault="001D6033" w:rsidP="001D6033">
            <w:pPr>
              <w:autoSpaceDE w:val="0"/>
              <w:autoSpaceDN w:val="0"/>
              <w:adjustRightInd w:val="0"/>
              <w:spacing w:after="0" w:line="240" w:lineRule="auto"/>
              <w:rPr>
                <w:szCs w:val="24"/>
              </w:rPr>
            </w:pPr>
            <w:r w:rsidRPr="00E93B3D">
              <w:rPr>
                <w:szCs w:val="24"/>
              </w:rPr>
              <w:t>ÖĞRETMEN</w:t>
            </w:r>
          </w:p>
        </w:tc>
      </w:tr>
      <w:tr w:rsidR="001D6033" w:rsidRPr="006F2964" w:rsidTr="001D6033">
        <w:trPr>
          <w:trHeight w:val="135"/>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9140A7" w:rsidRDefault="001D6033" w:rsidP="001D6033">
            <w:pPr>
              <w:autoSpaceDE w:val="0"/>
              <w:autoSpaceDN w:val="0"/>
              <w:adjustRightInd w:val="0"/>
              <w:spacing w:after="0" w:line="240" w:lineRule="auto"/>
              <w:jc w:val="center"/>
              <w:rPr>
                <w:szCs w:val="24"/>
              </w:rPr>
            </w:pPr>
            <w:r w:rsidRPr="009140A7">
              <w:rPr>
                <w:szCs w:val="24"/>
              </w:rPr>
              <w:t>4</w:t>
            </w:r>
          </w:p>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E93B3D" w:rsidRDefault="00D8478D" w:rsidP="001D6033">
            <w:pPr>
              <w:spacing w:after="0" w:line="240" w:lineRule="auto"/>
              <w:rPr>
                <w:iCs/>
                <w:szCs w:val="24"/>
              </w:rPr>
            </w:pPr>
            <w:r>
              <w:rPr>
                <w:iCs/>
                <w:szCs w:val="24"/>
              </w:rPr>
              <w:t>Hamza VAROL</w:t>
            </w:r>
          </w:p>
        </w:tc>
        <w:tc>
          <w:tcPr>
            <w:tcW w:w="4837" w:type="dxa"/>
            <w:tcBorders>
              <w:top w:val="single" w:sz="4" w:space="0" w:color="auto"/>
              <w:left w:val="single" w:sz="4" w:space="0" w:color="auto"/>
              <w:bottom w:val="single" w:sz="4" w:space="0" w:color="auto"/>
              <w:right w:val="single" w:sz="4" w:space="0" w:color="auto"/>
            </w:tcBorders>
            <w:shd w:val="clear" w:color="auto" w:fill="auto"/>
          </w:tcPr>
          <w:p w:rsidR="001D6033" w:rsidRPr="00E93B3D" w:rsidRDefault="001D6033" w:rsidP="001D6033">
            <w:pPr>
              <w:autoSpaceDE w:val="0"/>
              <w:autoSpaceDN w:val="0"/>
              <w:adjustRightInd w:val="0"/>
              <w:spacing w:after="0" w:line="240" w:lineRule="auto"/>
              <w:rPr>
                <w:szCs w:val="24"/>
              </w:rPr>
            </w:pPr>
            <w:r w:rsidRPr="00E93B3D">
              <w:rPr>
                <w:szCs w:val="24"/>
              </w:rPr>
              <w:t>ÖĞRETMEN</w:t>
            </w:r>
          </w:p>
        </w:tc>
      </w:tr>
      <w:tr w:rsidR="001D6033" w:rsidRPr="006F2964" w:rsidTr="001D6033">
        <w:trPr>
          <w:trHeight w:val="135"/>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9140A7" w:rsidRDefault="001D6033" w:rsidP="001D6033">
            <w:pPr>
              <w:autoSpaceDE w:val="0"/>
              <w:autoSpaceDN w:val="0"/>
              <w:adjustRightInd w:val="0"/>
              <w:spacing w:after="0" w:line="240" w:lineRule="auto"/>
              <w:jc w:val="center"/>
              <w:rPr>
                <w:szCs w:val="24"/>
              </w:rPr>
            </w:pPr>
            <w:r w:rsidRPr="009140A7">
              <w:rPr>
                <w:szCs w:val="24"/>
              </w:rPr>
              <w:t>5</w:t>
            </w:r>
          </w:p>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D8478D" w:rsidRDefault="00D8478D" w:rsidP="001D6033">
            <w:pPr>
              <w:spacing w:after="0" w:line="240" w:lineRule="auto"/>
              <w:rPr>
                <w:szCs w:val="24"/>
              </w:rPr>
            </w:pPr>
            <w:r w:rsidRPr="00D8478D">
              <w:rPr>
                <w:szCs w:val="24"/>
              </w:rPr>
              <w:t>Murat BAKMAZ</w:t>
            </w:r>
          </w:p>
        </w:tc>
        <w:tc>
          <w:tcPr>
            <w:tcW w:w="4837" w:type="dxa"/>
            <w:tcBorders>
              <w:top w:val="single" w:sz="4" w:space="0" w:color="auto"/>
              <w:left w:val="single" w:sz="4" w:space="0" w:color="auto"/>
              <w:bottom w:val="single" w:sz="4" w:space="0" w:color="auto"/>
              <w:right w:val="single" w:sz="4" w:space="0" w:color="auto"/>
            </w:tcBorders>
            <w:shd w:val="clear" w:color="auto" w:fill="auto"/>
          </w:tcPr>
          <w:p w:rsidR="001D6033" w:rsidRPr="00E93B3D" w:rsidRDefault="00D8478D" w:rsidP="001D6033">
            <w:pPr>
              <w:autoSpaceDE w:val="0"/>
              <w:autoSpaceDN w:val="0"/>
              <w:adjustRightInd w:val="0"/>
              <w:spacing w:after="0" w:line="240" w:lineRule="auto"/>
              <w:rPr>
                <w:szCs w:val="24"/>
              </w:rPr>
            </w:pPr>
            <w:r>
              <w:rPr>
                <w:szCs w:val="24"/>
              </w:rPr>
              <w:t>ÖĞRETMEN</w:t>
            </w:r>
          </w:p>
        </w:tc>
      </w:tr>
    </w:tbl>
    <w:p w:rsidR="001D6033" w:rsidRPr="00886742" w:rsidRDefault="001D6033" w:rsidP="001D6033">
      <w:pPr>
        <w:autoSpaceDE w:val="0"/>
        <w:autoSpaceDN w:val="0"/>
        <w:adjustRightInd w:val="0"/>
        <w:spacing w:after="0" w:line="360" w:lineRule="auto"/>
        <w:rPr>
          <w:rFonts w:eastAsia="Times New Roman"/>
          <w:szCs w:val="24"/>
          <w:lang w:eastAsia="tr-TR"/>
        </w:rPr>
      </w:pPr>
    </w:p>
    <w:p w:rsidR="001D6033" w:rsidRDefault="001D6033" w:rsidP="001D6033"/>
    <w:p w:rsidR="00341A28" w:rsidRPr="00B55E2F" w:rsidRDefault="008721DE" w:rsidP="0091698A">
      <w:pPr>
        <w:spacing w:after="120" w:line="259" w:lineRule="auto"/>
        <w:rPr>
          <w:rFonts w:cs="Times New Roman"/>
        </w:rPr>
      </w:pPr>
      <w:r>
        <w:rPr>
          <w:rFonts w:cs="Times New Roman"/>
          <w:noProof/>
          <w:lang w:eastAsia="tr-TR"/>
        </w:rPr>
      </w:r>
      <w:r>
        <w:rPr>
          <w:rFonts w:cs="Times New Roman"/>
          <w:noProof/>
          <w:lang w:eastAsia="tr-TR"/>
        </w:rPr>
        <w:pict>
          <v:group id="Grup 15" o:spid="_x0000_s1173" style="width:497.55pt;height:624.9pt;mso-position-horizontal-relative:char;mso-position-vertical-relative:line" coordorigin="-982,3162" coordsize="48757,55576">
            <v:group id="Grup 16" o:spid="_x0000_s1174" style="position:absolute;left:-982;top:3162;width:48757;height:55576" coordorigin="-1257,3840" coordsize="62380,6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Dikdörtgen 18" o:spid="_x0000_s1177" style="position:absolute;left:-1257;top:12469;width:62380;height:10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im8MA&#10;AADbAAAADwAAAGRycy9kb3ducmV2LnhtbERPTWvCQBC9C/6HZYTedGMPtkZXKYpQCi1qQ9XbmJ1m&#10;g9nZkN3G9N93hYK3ebzPmS87W4mWGl86VjAeJSCIc6dLLhRkn5vhMwgfkDVWjknBL3lYLvq9Oaba&#10;XXlH7T4UIoawT1GBCaFOpfS5IYt+5GriyH27xmKIsCmkbvAaw20lH5NkIi2WHBsM1rQylF/2P1bB&#10;9nBs869MH86bd6vNevI2/TihUg+D7mUGIlAX7uJ/96uO85/g9ks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vim8MAAADbAAAADwAAAAAAAAAAAAAAAACYAgAAZHJzL2Rv&#10;d25yZXYueG1sUEsFBgAAAAAEAAQA9QAAAIgDAAAAAA==&#10;" fillcolor="#5b9bd5 [3204]" strokecolor="#f2f2f2 [3041]" strokeweight="3pt">
                <v:shadow on="t" color="#1f4d78 [1604]" opacity=".5" offset="-6pt,-6pt"/>
                <v:textbox style="mso-next-textbox:#Dikdörtgen 18">
                  <w:txbxContent>
                    <w:p w:rsidR="0093268B" w:rsidRDefault="0093268B" w:rsidP="00DB3E55">
                      <w:pPr>
                        <w:jc w:val="left"/>
                      </w:pPr>
                    </w:p>
                  </w:txbxContent>
                </v:textbox>
              </v:rect>
              <v:rect id="Dikdörtgen 17" o:spid="_x0000_s1176" style="position:absolute;left:12283;top:3840;width:33890;height:6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26cYA&#10;AADbAAAADwAAAGRycy9kb3ducmV2LnhtbESPT2vCQBDF7wW/wzJCb3VjD9KmriKKUAot9Q/a3qbZ&#10;MRvMzobsNqbf3jkUvM3w3rz3m+m897XqqI1VYAPjUQaKuAi24tLAfrd+eAIVE7LFOjAZ+KMI89ng&#10;boq5DRfeULdNpZIQjjkacCk1udaxcOQxjkJDLNoptB6TrG2pbYsXCfe1fsyyifZYsTQ4bGjpqDhv&#10;f72Bz+NXVxz29vizfvfWrSZvzx/faMz9sF+8gErUp5v5//rVCr7Ayi8ygJ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R26cYAAADbAAAADwAAAAAAAAAAAAAAAACYAgAAZHJz&#10;L2Rvd25yZXYueG1sUEsFBgAAAAAEAAQA9QAAAIsDAAAAAA==&#10;" fillcolor="#5b9bd5 [3204]" strokecolor="#f2f2f2 [3041]" strokeweight="3pt">
                <v:shadow on="t" color="#1f4d78 [1604]" opacity=".5" offset="-6pt,-6pt"/>
                <v:textbox style="mso-next-textbox:#Dikdörtgen 17">
                  <w:txbxContent>
                    <w:p w:rsidR="0093268B" w:rsidRPr="00753C99" w:rsidRDefault="0093268B" w:rsidP="00A35FF9">
                      <w:pPr>
                        <w:spacing w:before="0" w:after="0" w:line="240" w:lineRule="auto"/>
                        <w:ind w:left="709"/>
                        <w:rPr>
                          <w:color w:val="000000"/>
                          <w:sz w:val="18"/>
                          <w:szCs w:val="18"/>
                        </w:rPr>
                      </w:pPr>
                      <w:r w:rsidRPr="00753C99">
                        <w:rPr>
                          <w:color w:val="000000"/>
                          <w:sz w:val="18"/>
                          <w:szCs w:val="18"/>
                        </w:rPr>
                        <w:t>Hazırlık Programının Oluşturulması</w:t>
                      </w:r>
                    </w:p>
                    <w:p w:rsidR="0093268B" w:rsidRPr="00753C99" w:rsidRDefault="0093268B" w:rsidP="00A35FF9">
                      <w:pPr>
                        <w:spacing w:before="0" w:after="0" w:line="240" w:lineRule="auto"/>
                        <w:ind w:left="709"/>
                        <w:rPr>
                          <w:color w:val="000000"/>
                          <w:sz w:val="18"/>
                          <w:szCs w:val="18"/>
                        </w:rPr>
                      </w:pPr>
                      <w:r w:rsidRPr="00753C99">
                        <w:rPr>
                          <w:color w:val="000000"/>
                          <w:sz w:val="18"/>
                          <w:szCs w:val="18"/>
                        </w:rPr>
                        <w:t>Stratejik Planlama Yöntem ve Kapsamı</w:t>
                      </w:r>
                    </w:p>
                    <w:p w:rsidR="0093268B" w:rsidRPr="00753C99" w:rsidRDefault="0093268B" w:rsidP="00A35FF9">
                      <w:pPr>
                        <w:spacing w:before="0" w:after="0" w:line="240" w:lineRule="auto"/>
                        <w:ind w:left="709"/>
                        <w:rPr>
                          <w:color w:val="000000"/>
                          <w:sz w:val="18"/>
                          <w:szCs w:val="18"/>
                        </w:rPr>
                      </w:pPr>
                      <w:r w:rsidRPr="00753C99">
                        <w:rPr>
                          <w:color w:val="000000"/>
                          <w:sz w:val="18"/>
                          <w:szCs w:val="18"/>
                        </w:rPr>
                        <w:t>Stratejik Plan Ekip ve Kurulları</w:t>
                      </w:r>
                    </w:p>
                    <w:p w:rsidR="0093268B" w:rsidRPr="00753C99" w:rsidRDefault="0093268B" w:rsidP="00A35FF9">
                      <w:pPr>
                        <w:spacing w:before="0" w:after="0" w:line="240" w:lineRule="auto"/>
                        <w:ind w:left="709"/>
                        <w:rPr>
                          <w:color w:val="000000"/>
                          <w:sz w:val="18"/>
                          <w:szCs w:val="18"/>
                        </w:rPr>
                      </w:pPr>
                      <w:r w:rsidRPr="00753C99">
                        <w:rPr>
                          <w:color w:val="000000"/>
                          <w:sz w:val="18"/>
                          <w:szCs w:val="18"/>
                        </w:rPr>
                        <w:t>Stratejik Planlama İş Takvimi</w:t>
                      </w:r>
                    </w:p>
                  </w:txbxContent>
                </v:textbox>
              </v:rect>
              <v:rect id="Dikdörtgen 19" o:spid="_x0000_s1175" style="position:absolute;top:13284;width:7997;height:8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VPbwA&#10;AADbAAAADwAAAGRycy9kb3ducmV2LnhtbERPy6rCMBDdX/AfwgjuNNWFj2oUEQRd+ti4G5uxKTaT&#10;0sS2/r0RhLubw3nOatPZUjRU+8KxgvEoAUGcOV1wruB62Q/nIHxA1lg6JgVv8rBZ9/5WmGrX8oma&#10;c8hFDGGfogITQpVK6TNDFv3IVcSRe7jaYoiwzqWusY3htpSTJJlKiwXHBoMV7Qxlz/PLKsDG6tZJ&#10;tz8ms+Ywu5sj4emm1KDfbZcgAnXhX/xzH3Scv4DvL/EAuf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TtU9vAAAANsAAAAPAAAAAAAAAAAAAAAAAJgCAABkcnMvZG93bnJldi54&#10;bWxQSwUGAAAAAAQABAD1AAAAgQMAAAAA&#10;" filled="f" strokecolor="#254061" strokeweight="1pt">
                <v:stroke dashstyle="dash"/>
                <v:textbox style="mso-next-textbox:#Dikdörtgen 19">
                  <w:txbxContent>
                    <w:p w:rsidR="0093268B" w:rsidRPr="00753C99" w:rsidRDefault="0093268B"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 xml:space="preserve">Tarihi </w:t>
                      </w:r>
                    </w:p>
                    <w:p w:rsidR="0093268B" w:rsidRPr="00753C99" w:rsidRDefault="0093268B"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 xml:space="preserve">Gelişim </w:t>
                      </w:r>
                    </w:p>
                  </w:txbxContent>
                </v:textbox>
              </v:rect>
              <v:rect id="Dikdörtgen 20" o:spid="_x0000_s1032" style="position:absolute;left:7997;top:13285;width:8206;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2HboA&#10;AADbAAAADwAAAGRycy9kb3ducmV2LnhtbERPuwrCMBTdBf8hXMHNpjqoVKOIIOjoY3G7Ntem2NyU&#10;Jrb1780gOB7Oe73tbSVaanzpWME0SUEQ506XXCi4XQ+TJQgfkDVWjknBhzxsN8PBGjPtOj5TewmF&#10;iCHsM1RgQqgzKX1uyKJPXE0cuadrLIYIm0LqBrsYbis5S9O5tFhybDBY095Q/rq8rQJsre6cdIdT&#10;umiPi4c5EZ7vSo1H/W4FIlAf/uKf+6gVzOL6+CX+ALn5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cxi2HboAAADbAAAADwAAAAAAAAAAAAAAAACYAgAAZHJzL2Rvd25yZXYueG1s&#10;UEsFBgAAAAAEAAQA9QAAAH8DAAAAAA==&#10;" filled="f" strokecolor="#254061" strokeweight="1pt">
                <v:stroke dashstyle="dash"/>
                <v:textbox style="mso-next-textbox:#Dikdörtgen 20">
                  <w:txbxContent>
                    <w:p w:rsidR="0093268B" w:rsidRPr="00753C99" w:rsidRDefault="0093268B" w:rsidP="00577315">
                      <w:pPr>
                        <w:spacing w:after="0" w:line="240" w:lineRule="auto"/>
                        <w:rPr>
                          <w:rFonts w:eastAsia="Times New Roman"/>
                          <w:color w:val="000000"/>
                          <w:sz w:val="18"/>
                          <w:szCs w:val="18"/>
                          <w:lang w:eastAsia="tr-TR"/>
                        </w:rPr>
                      </w:pPr>
                    </w:p>
                    <w:p w:rsidR="0093268B" w:rsidRPr="00753C99" w:rsidRDefault="0093268B"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Mevzuat Analizi</w:t>
                      </w:r>
                    </w:p>
                  </w:txbxContent>
                </v:textbox>
              </v:rect>
              <v:rect id="Dikdörtgen 21" o:spid="_x0000_s1033" style="position:absolute;left:16203;top:13285;width:10327;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Thr0A&#10;AADbAAAADwAAAGRycy9kb3ducmV2LnhtbESPzQrCMBCE74LvEFbwpqkeVKpRRBD06M/F29qsTbHZ&#10;lCa29e2NIHgcZuYbZrXpbCkaqn3hWMFknIAgzpwuOFdwvexHCxA+IGssHZOCN3nYrPu9FabatXyi&#10;5hxyESHsU1RgQqhSKX1myKIfu4o4eg9XWwxR1rnUNbYRbks5TZKZtFhwXDBY0c5Q9jy/rAJsrG6d&#10;dPtjMm8O87s5Ep5uSg0H3XYJIlAX/uFf+6AVTCf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FQThr0AAADbAAAADwAAAAAAAAAAAAAAAACYAgAAZHJzL2Rvd25yZXYu&#10;eG1sUEsFBgAAAAAEAAQA9QAAAIIDAAAAAA==&#10;" filled="f" strokecolor="#254061" strokeweight="1pt">
                <v:stroke dashstyle="dash"/>
                <v:textbox style="mso-next-textbox:#Dikdörtgen 21">
                  <w:txbxContent>
                    <w:p w:rsidR="0093268B" w:rsidRPr="00753C99" w:rsidRDefault="0093268B"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Faaliyet Alanları ile Sunulan Hizmetler</w:t>
                      </w:r>
                    </w:p>
                  </w:txbxContent>
                </v:textbox>
              </v:rect>
              <v:rect id="Dikdörtgen 22" o:spid="_x0000_s1034" style="position:absolute;left:26530;top:13284;width:8180;height:8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aN8cAA&#10;AADbAAAADwAAAGRycy9kb3ducmV2LnhtbESPT4vCMBTE7wt+h/AEb2u6PahUY1kWCnr0z8Xbs3k2&#10;ZZuX0sS2fnsjCB6HmfkNs8lH24ieOl87VvAzT0AQl07XXCk4n4rvFQgfkDU2jknBgzzk28nXBjPt&#10;Bj5QfwyViBD2GSowIbSZlL40ZNHPXUscvZvrLIYou0rqDocIt41Mk2QhLdYcFwy29Geo/D/erQLs&#10;rR6cdMU+Wfa75dXsCQ8XpWbT8XcNItAYPuF3e6cVpCm8vs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IaN8cAAAADbAAAADwAAAAAAAAAAAAAAAACYAgAAZHJzL2Rvd25y&#10;ZXYueG1sUEsFBgAAAAAEAAQA9QAAAIUDAAAAAA==&#10;" filled="f" strokecolor="#254061" strokeweight="1pt">
                <v:stroke dashstyle="dash"/>
                <v:textbox style="mso-next-textbox:#Dikdörtgen 22">
                  <w:txbxContent>
                    <w:p w:rsidR="0093268B" w:rsidRPr="00753C99" w:rsidRDefault="0093268B" w:rsidP="00577315">
                      <w:pPr>
                        <w:spacing w:after="0" w:line="240" w:lineRule="auto"/>
                        <w:rPr>
                          <w:rFonts w:eastAsia="Times New Roman"/>
                          <w:color w:val="000000"/>
                          <w:sz w:val="18"/>
                          <w:szCs w:val="18"/>
                          <w:lang w:eastAsia="tr-TR"/>
                        </w:rPr>
                      </w:pPr>
                    </w:p>
                    <w:p w:rsidR="0093268B" w:rsidRPr="00753C99" w:rsidRDefault="0093268B"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Paydaş Analizi</w:t>
                      </w:r>
                    </w:p>
                  </w:txbxContent>
                </v:textbox>
              </v:rect>
              <v:rect id="Dikdörtgen 23" o:spid="_x0000_s1035" style="position:absolute;left:34710;top:13284;width:25462;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oar8A&#10;AADbAAAADwAAAGRycy9kb3ducmV2LnhtbESPQYvCMBSE74L/ITzBm011QaUaRQRBj7p78fZsnk2x&#10;eSlNbLv/3giCx2FmvmHW295WoqXGl44VTJMUBHHudMmFgr/fw2QJwgdkjZVjUvBPHrab4WCNmXYd&#10;n6m9hEJECPsMFZgQ6kxKnxuy6BNXE0fv7hqLIcqmkLrBLsJtJWdpOpcWS44LBmvaG8ofl6dVgK3V&#10;nZPucEoX7XFxMyfC81Wp8ajfrUAE6sM3/GkftYLZD7y/xB8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yihqvwAAANsAAAAPAAAAAAAAAAAAAAAAAJgCAABkcnMvZG93bnJl&#10;di54bWxQSwUGAAAAAAQABAD1AAAAhAMAAAAA&#10;" filled="f" strokecolor="#254061" strokeweight="1pt">
                <v:stroke dashstyle="dash"/>
                <v:textbox style="mso-next-textbox:#Dikdörtgen 23">
                  <w:txbxContent>
                    <w:p w:rsidR="0093268B" w:rsidRPr="00753C99" w:rsidRDefault="0093268B"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Kurum İçi ve Kurum Dışı Analiz</w:t>
                      </w:r>
                    </w:p>
                    <w:p w:rsidR="0093268B" w:rsidRPr="00753C99" w:rsidRDefault="0093268B" w:rsidP="00BA0E13">
                      <w:pPr>
                        <w:pStyle w:val="ListeParagraf"/>
                        <w:numPr>
                          <w:ilvl w:val="0"/>
                          <w:numId w:val="26"/>
                        </w:numPr>
                        <w:spacing w:before="0" w:after="0" w:line="240" w:lineRule="auto"/>
                        <w:ind w:left="142" w:hanging="142"/>
                        <w:jc w:val="left"/>
                        <w:rPr>
                          <w:rFonts w:eastAsia="+mn-ea"/>
                          <w:color w:val="000000"/>
                          <w:kern w:val="24"/>
                          <w:sz w:val="18"/>
                          <w:szCs w:val="18"/>
                          <w:lang w:eastAsia="tr-TR"/>
                        </w:rPr>
                      </w:pPr>
                      <w:r w:rsidRPr="00753C99">
                        <w:rPr>
                          <w:rFonts w:eastAsia="+mn-ea"/>
                          <w:color w:val="000000"/>
                          <w:kern w:val="24"/>
                          <w:sz w:val="18"/>
                          <w:szCs w:val="18"/>
                          <w:lang w:eastAsia="tr-TR"/>
                        </w:rPr>
                        <w:t>PEST Analizi</w:t>
                      </w:r>
                    </w:p>
                    <w:p w:rsidR="0093268B" w:rsidRPr="00753C99" w:rsidRDefault="0093268B" w:rsidP="00BA0E13">
                      <w:pPr>
                        <w:pStyle w:val="ListeParagraf"/>
                        <w:numPr>
                          <w:ilvl w:val="0"/>
                          <w:numId w:val="26"/>
                        </w:numPr>
                        <w:spacing w:before="0" w:after="0" w:line="240" w:lineRule="auto"/>
                        <w:ind w:left="142" w:hanging="142"/>
                        <w:jc w:val="left"/>
                        <w:rPr>
                          <w:rFonts w:eastAsia="+mn-ea"/>
                          <w:color w:val="000000"/>
                          <w:kern w:val="24"/>
                          <w:sz w:val="18"/>
                          <w:szCs w:val="18"/>
                          <w:lang w:eastAsia="tr-TR"/>
                        </w:rPr>
                      </w:pPr>
                      <w:r w:rsidRPr="00753C99">
                        <w:rPr>
                          <w:rFonts w:eastAsia="+mn-ea"/>
                          <w:color w:val="000000"/>
                          <w:kern w:val="24"/>
                          <w:sz w:val="18"/>
                          <w:szCs w:val="18"/>
                          <w:lang w:eastAsia="tr-TR"/>
                        </w:rPr>
                        <w:t>GZFT Analizi</w:t>
                      </w:r>
                    </w:p>
                    <w:p w:rsidR="0093268B" w:rsidRPr="00753C99" w:rsidRDefault="0093268B" w:rsidP="00BA0E13">
                      <w:pPr>
                        <w:pStyle w:val="ListeParagraf"/>
                        <w:numPr>
                          <w:ilvl w:val="0"/>
                          <w:numId w:val="26"/>
                        </w:numPr>
                        <w:spacing w:before="0" w:after="0" w:line="240" w:lineRule="auto"/>
                        <w:ind w:left="142" w:hanging="142"/>
                        <w:jc w:val="left"/>
                        <w:rPr>
                          <w:rFonts w:eastAsia="Times New Roman"/>
                          <w:b/>
                          <w:color w:val="000000"/>
                          <w:sz w:val="18"/>
                          <w:szCs w:val="18"/>
                          <w:lang w:eastAsia="tr-TR"/>
                        </w:rPr>
                      </w:pPr>
                      <w:r w:rsidRPr="00753C99">
                        <w:rPr>
                          <w:rFonts w:eastAsia="+mn-ea"/>
                          <w:color w:val="000000"/>
                          <w:kern w:val="24"/>
                          <w:sz w:val="18"/>
                          <w:szCs w:val="18"/>
                          <w:lang w:eastAsia="tr-TR"/>
                        </w:rPr>
                        <w:t>Üst Politika Belgeleri Analizi</w:t>
                      </w:r>
                    </w:p>
                  </w:txbxContent>
                </v:textbox>
              </v:rect>
              <v:rect id="Dikdörtgen 24" o:spid="_x0000_s1036" style="position:absolute;left:12283;top:24550;width:33890;height:3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2UcYA&#10;AADbAAAADwAAAGRycy9kb3ducmV2LnhtbESP3WrCQBSE7wt9h+UUvKubioiNrlJahFJQ1AZ/7o7Z&#10;YzY0ezZktzF9+64geDnMzDfMdN7ZSrTU+NKxgpd+AoI4d7rkQkH2vXgeg/ABWWPlmBT8kYf57PFh&#10;iql2F95Quw2FiBD2KSowIdSplD43ZNH3XU0cvbNrLIYom0LqBi8Rbis5SJKRtFhyXDBY07uh/Gf7&#10;axWs94c232V6f1osrTYfo6/X1RGV6j11bxMQgbpwD9/an1rBYAjXL/EH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W2UcYAAADbAAAADwAAAAAAAAAAAAAAAACYAgAAZHJz&#10;L2Rvd25yZXYueG1sUEsFBgAAAAAEAAQA9QAAAIsDAAAAAA==&#10;" fillcolor="#5b9bd5 [3204]" strokecolor="#f2f2f2 [3041]" strokeweight="3pt">
                <v:shadow on="t" color="#1f4d78 [1604]" opacity=".5" offset="-6pt,-6pt"/>
                <v:textbox style="mso-next-textbox:#Dikdörtgen 24">
                  <w:txbxContent>
                    <w:p w:rsidR="0093268B" w:rsidRPr="00753C99" w:rsidRDefault="0093268B" w:rsidP="00577315">
                      <w:pPr>
                        <w:spacing w:after="0" w:line="240" w:lineRule="auto"/>
                        <w:rPr>
                          <w:color w:val="000000"/>
                          <w:sz w:val="18"/>
                          <w:szCs w:val="18"/>
                        </w:rPr>
                      </w:pPr>
                      <w:r w:rsidRPr="00753C99">
                        <w:rPr>
                          <w:rFonts w:eastAsia="Times New Roman"/>
                          <w:color w:val="000000"/>
                          <w:sz w:val="18"/>
                          <w:szCs w:val="18"/>
                          <w:lang w:eastAsia="tr-TR"/>
                        </w:rPr>
                        <w:t>Sorun ve Gelişim Alanlarının Belirlenmesi</w:t>
                      </w:r>
                    </w:p>
                  </w:txbxContent>
                </v:textbox>
              </v:rect>
              <v:group id="Grup 25" o:spid="_x0000_s1037" style="position:absolute;left:5456;top:35434;width:47774;height:22200" coordorigin=",-4312" coordsize="47773,2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3;top:-4312;width:47315;height:62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aecAA&#10;AADbAAAADwAAAGRycy9kb3ducmV2LnhtbESPQYvCMBSE74L/ITzBi2i6BUWqUVZhxavVg8dH89qU&#10;bV5KE7X+eyMIHoeZ+YZZb3vbiDt1vnas4GeWgCAunK65UnA5/02XIHxA1tg4JgVP8rDdDAdrzLR7&#10;8InueahEhLDPUIEJoc2k9IUhi37mWuLola6zGKLsKqk7fES4bWSaJAtpsea4YLClvaHiP79ZBVTt&#10;LoeypMPkavPUzOV+PlnWSo1H/e8KRKA+fMOf9lErSBfw/hJ/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maecAAAADbAAAADwAAAAAAAAAAAAAAAACYAgAAZHJzL2Rvd25y&#10;ZXYueG1sUEsFBgAAAAAEAAQA9QAAAIUDAAAAAA==&#10;" adj="10835" fillcolor="#5b9bd5 [3204]" strokecolor="#f2f2f2 [3041]" strokeweight="3pt">
                  <v:shadow on="t" color="#1f4d78 [1604]" opacity=".5" offset="-6pt,-6pt"/>
                  <v:textbox style="mso-next-textbox:#İkizkenar Üçgen 26">
                    <w:txbxContent>
                      <w:p w:rsidR="0093268B" w:rsidRPr="00753C99" w:rsidRDefault="0093268B" w:rsidP="00DB3E55">
                        <w:pPr>
                          <w:spacing w:after="0"/>
                          <w:jc w:val="center"/>
                          <w:rPr>
                            <w:color w:val="000000"/>
                            <w:sz w:val="18"/>
                            <w:szCs w:val="18"/>
                          </w:rPr>
                        </w:pPr>
                        <w:r w:rsidRPr="00753C99">
                          <w:rPr>
                            <w:color w:val="000000"/>
                            <w:sz w:val="18"/>
                            <w:szCs w:val="18"/>
                          </w:rPr>
                          <w:t>Vizyonun Belirlenmesi</w:t>
                        </w:r>
                      </w:p>
                      <w:p w:rsidR="0093268B" w:rsidRDefault="0093268B"/>
                    </w:txbxContent>
                  </v:textbox>
                </v:shape>
                <v:rect id="Dikdörtgen 27" o:spid="_x0000_s1039" style="position:absolute;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oJsUA&#10;AADbAAAADwAAAGRycy9kb3ducmV2LnhtbESPT2sCMRTE74V+h/AK3mq2HtSuRikVQQSlteKf23Pz&#10;3CzdvCybuK7f3hSEHoeZ+Q0znra2FA3VvnCs4K2bgCDOnC44V7D9mb8OQfiArLF0TApu5GE6eX4a&#10;Y6rdlb+p2YRcRAj7FBWYEKpUSp8Zsui7riKO3tnVFkOUdS51jdcIt6XsJUlfWiw4Lhis6NNQ9ru5&#10;WAVf+0OT7bZ6f5qvrDaz/vJ9fUSlOi/txwhEoDb8hx/thVbQG8Dfl/gD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ygmxQAAANsAAAAPAAAAAAAAAAAAAAAAAJgCAABkcnMv&#10;ZG93bnJldi54bWxQSwUGAAAAAAQABAD1AAAAigMAAAAA&#10;" fillcolor="#5b9bd5 [3204]" strokecolor="#f2f2f2 [3041]" strokeweight="3pt">
                  <v:shadow on="t" type="perspective" color="#1f4d78 [1604]" opacity=".5" offset="1pt" offset2="-1pt"/>
                  <v:textbox style="mso-next-textbox:#Dikdörtgen 27">
                    <w:txbxContent>
                      <w:p w:rsidR="0093268B" w:rsidRPr="00142766" w:rsidRDefault="0093268B" w:rsidP="00577315">
                        <w:pPr>
                          <w:spacing w:after="0" w:line="240" w:lineRule="auto"/>
                          <w:rPr>
                            <w:color w:val="000000"/>
                            <w:sz w:val="18"/>
                            <w:szCs w:val="18"/>
                          </w:rPr>
                        </w:pPr>
                        <w:r w:rsidRPr="00142766">
                          <w:rPr>
                            <w:color w:val="000000"/>
                            <w:sz w:val="18"/>
                            <w:szCs w:val="18"/>
                          </w:rPr>
                          <w:t>Misyonun Belirlenmesi</w:t>
                        </w:r>
                      </w:p>
                    </w:txbxContent>
                  </v:textbox>
                </v:rect>
                <v:rect id="Dikdörtgen 28" o:spid="_x0000_s1040" style="position:absolute;left:18150;top:1982;width:29623;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8VMIA&#10;AADbAAAADwAAAGRycy9kb3ducmV2LnhtbERPy2rCQBTdF/yH4Qru6kQX0kZHEYtQBIuPoO3uNnOb&#10;CWbuhMwY4987i4LLw3nPFp2tREuNLx0rGA0TEMS50yUXCrLj+vUNhA/IGivHpOBOHhbz3ssMU+1u&#10;vKf2EAoRQ9inqMCEUKdS+tyQRT90NXHk/lxjMUTYFFI3eIvhtpLjJJlIiyXHBoM1rQzll8PVKtid&#10;v9v8lOnz73prtfmYbN6/flCpQb9bTkEE6sJT/O/+1ArGcWz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LxUwgAAANsAAAAPAAAAAAAAAAAAAAAAAJgCAABkcnMvZG93&#10;bnJldi54bWxQSwUGAAAAAAQABAD1AAAAhwMAAAAA&#10;" fillcolor="#5b9bd5 [3204]" strokecolor="#f2f2f2 [3041]" strokeweight="3pt">
                  <v:shadow on="t" type="perspective" color="#1f4d78 [1604]" opacity=".5" offset="1pt" offset2="-1pt"/>
                  <v:textbox style="mso-next-textbox:#Dikdörtgen 28">
                    <w:txbxContent>
                      <w:p w:rsidR="0093268B" w:rsidRPr="00753C99" w:rsidRDefault="0093268B" w:rsidP="00577315">
                        <w:pPr>
                          <w:spacing w:after="0" w:line="240" w:lineRule="auto"/>
                          <w:rPr>
                            <w:color w:val="000000"/>
                            <w:sz w:val="18"/>
                            <w:szCs w:val="18"/>
                          </w:rPr>
                        </w:pPr>
                        <w:r w:rsidRPr="00753C99">
                          <w:rPr>
                            <w:color w:val="000000"/>
                            <w:sz w:val="18"/>
                            <w:szCs w:val="18"/>
                          </w:rPr>
                          <w:t>Temel İlke ve Değerlerin Belirlenmesi</w:t>
                        </w:r>
                      </w:p>
                    </w:txbxContent>
                  </v:textbox>
                </v:rect>
                <v:rect id="Dikdörtgen 29" o:spid="_x0000_s1041" style="position:absolute;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z8UA&#10;AADbAAAADwAAAGRycy9kb3ducmV2LnhtbESPQWvCQBSE70L/w/IK3nRTD1KjmyAtQiko1UrV2zP7&#10;zIZm34bsGtN/7xYKPQ4z8w2zyHtbi45aXzlW8DROQBAXTldcKth/rkbPIHxA1lg7JgU/5CHPHgYL&#10;TLW78Za6XShFhLBPUYEJoUml9IUhi37sGuLoXVxrMUTZllK3eItwW8tJkkylxYrjgsGGXgwV37ur&#10;VfBxOHbF114fzqu11eZ1+j7bnFCp4WO/nIMI1If/8F/7TSuYzOD3S/wB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BnPxQAAANsAAAAPAAAAAAAAAAAAAAAAAJgCAABkcnMv&#10;ZG93bnJldi54bWxQSwUGAAAAAAQABAD1AAAAigMAAAAA&#10;" fillcolor="#5b9bd5 [3204]" strokecolor="#f2f2f2 [3041]" strokeweight="3pt">
                  <v:shadow on="t" type="perspective" color="#1f4d78 [1604]" opacity=".5" offset="1pt" offset2="-1pt"/>
                  <v:textbox style="mso-next-textbox:#Dikdörtgen 29">
                    <w:txbxContent>
                      <w:p w:rsidR="0093268B" w:rsidRPr="00753C99" w:rsidRDefault="0093268B" w:rsidP="00577315">
                        <w:pPr>
                          <w:spacing w:after="0" w:line="240" w:lineRule="auto"/>
                          <w:rPr>
                            <w:color w:val="000000"/>
                            <w:sz w:val="18"/>
                            <w:szCs w:val="18"/>
                          </w:rPr>
                        </w:pPr>
                        <w:r w:rsidRPr="00753C99">
                          <w:rPr>
                            <w:color w:val="000000"/>
                            <w:sz w:val="18"/>
                            <w:szCs w:val="18"/>
                          </w:rPr>
                          <w:t>Temaların Belirlenmesi</w:t>
                        </w:r>
                      </w:p>
                    </w:txbxContent>
                  </v:textbox>
                </v:rect>
                <v:rect id="Dikdörtgen 30" o:spid="_x0000_s1042" style="position:absolute;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VsEA&#10;AADbAAAADwAAAGRycy9kb3ducmV2LnhtbERPy2rCQBTdF/yH4Qrd1YktlBAdRQJCF22gUdHlJXNN&#10;gjN3Qmby6N93FoUuD+e93c/WiJF63zpWsF4lIIgrp1uuFZxPx5cUhA/IGo1jUvBDHva7xdMWM+0m&#10;/qaxDLWIIewzVNCE0GVS+qohi37lOuLI3V1vMUTY11L3OMVwa+RrkrxLiy3HhgY7yhuqHuVgFejc&#10;rL+GzyBPc5GaoboWt/JSKPW8nA8bEIHm8C/+c39oBW9xffwSf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9AlbBAAAA2wAAAA8AAAAAAAAAAAAAAAAAmAIAAGRycy9kb3du&#10;cmV2LnhtbFBLBQYAAAAABAAEAPUAAACGAwAAAAA=&#10;" fillcolor="#5b9bd5 [3204]" strokecolor="#f2f2f2 [3041]" strokeweight="3pt">
                  <v:shadow on="t" type="perspective" color="#1f4d78 [1604]" opacity=".5" offset="1pt" offset2="-1pt"/>
                  <v:textbox style="mso-next-textbox:#Dikdörtgen 30">
                    <w:txbxContent>
                      <w:p w:rsidR="0093268B" w:rsidRPr="00753C99" w:rsidRDefault="0093268B" w:rsidP="00577315">
                        <w:pPr>
                          <w:spacing w:after="0" w:line="240" w:lineRule="auto"/>
                          <w:rPr>
                            <w:color w:val="000000"/>
                            <w:sz w:val="18"/>
                            <w:szCs w:val="18"/>
                          </w:rPr>
                        </w:pPr>
                        <w:r w:rsidRPr="00753C99">
                          <w:rPr>
                            <w:color w:val="000000"/>
                            <w:sz w:val="18"/>
                            <w:szCs w:val="18"/>
                          </w:rPr>
                          <w:t>Stratejik Amaçların Belirlenmesi</w:t>
                        </w:r>
                      </w:p>
                    </w:txbxContent>
                  </v:textbox>
                </v:rect>
                <v:rect id="Dikdörtgen 31" o:spid="_x0000_s1043" style="position:absolute;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nzcQA&#10;AADbAAAADwAAAGRycy9kb3ducmV2LnhtbESPQWvCQBSE70L/w/IKvekmCkWia5BAoQcNGFva4yP7&#10;TIK7b0N2o+m/dwuFHoeZ+YbZ5pM14kaD7xwrSBcJCOLa6Y4bBR/nt/kahA/IGo1jUvBDHvLd02yL&#10;mXZ3PtGtCo2IEPYZKmhD6DMpfd2SRb9wPXH0Lm6wGKIcGqkHvEe4NXKZJK/SYsdxocWeipbqazVa&#10;Bbow6XE8BHmeyrUZ66/yu/oslXp5nvYbEIGm8B/+a79rBasU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p83EAAAA2wAAAA8AAAAAAAAAAAAAAAAAmAIAAGRycy9k&#10;b3ducmV2LnhtbFBLBQYAAAAABAAEAPUAAACJAwAAAAA=&#10;" fillcolor="#5b9bd5 [3204]" strokecolor="#f2f2f2 [3041]" strokeweight="3pt">
                  <v:shadow on="t" type="perspective" color="#1f4d78 [1604]" opacity=".5" offset="1pt" offset2="-1pt"/>
                  <v:textbox style="mso-next-textbox:#Dikdörtgen 31">
                    <w:txbxContent>
                      <w:p w:rsidR="0093268B" w:rsidRPr="00753C99" w:rsidRDefault="0093268B" w:rsidP="00577315">
                        <w:pPr>
                          <w:spacing w:after="0" w:line="240" w:lineRule="auto"/>
                          <w:rPr>
                            <w:color w:val="000000"/>
                            <w:sz w:val="18"/>
                            <w:szCs w:val="18"/>
                          </w:rPr>
                        </w:pPr>
                        <w:r w:rsidRPr="00753C99">
                          <w:rPr>
                            <w:color w:val="000000"/>
                            <w:sz w:val="18"/>
                            <w:szCs w:val="18"/>
                          </w:rPr>
                          <w:t>Stratejik Hedeflerin Belirlenmesi</w:t>
                        </w:r>
                      </w:p>
                    </w:txbxContent>
                  </v:textbox>
                </v:rect>
                <v:rect id="Dikdörtgen 32" o:spid="_x0000_s1044" style="position:absolute;top:14134;width:24745;height:3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UrSMQA&#10;AADbAAAADwAAAGRycy9kb3ducmV2LnhtbESPzWrDMBCE74W8g9hAbo2cEkxwo4QQCPTQGmonpMfF&#10;2tqm0spY8k/fvioUehxm5htmf5ytESP1vnWsYLNOQBBXTrdcK7iWl8cdCB+QNRrHpOCbPBwPi4c9&#10;ZtpN/E5jEWoRIewzVNCE0GVS+qohi37tOuLofbreYoiyr6XucYpwa+RTkqTSYstxocGOzg1VX8Vg&#10;Feiz2bwNr0GWc74zQ3XPP4pbrtRqOZ+eQQSaw3/4r/2iFaRb+P0Sf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1K0jEAAAA2wAAAA8AAAAAAAAAAAAAAAAAmAIAAGRycy9k&#10;b3ducmV2LnhtbFBLBQYAAAAABAAEAPUAAACJAwAAAAA=&#10;" fillcolor="#5b9bd5 [3204]" strokecolor="#f2f2f2 [3041]" strokeweight="3pt">
                  <v:shadow on="t" type="perspective" color="#1f4d78 [1604]" opacity=".5" offset="1pt" offset2="-1pt"/>
                  <v:textbox style="mso-next-textbox:#Dikdörtgen 32">
                    <w:txbxContent>
                      <w:p w:rsidR="0093268B" w:rsidRPr="00753C99" w:rsidRDefault="0093268B" w:rsidP="00577315">
                        <w:pPr>
                          <w:spacing w:after="0" w:line="240" w:lineRule="auto"/>
                          <w:rPr>
                            <w:color w:val="000000"/>
                            <w:sz w:val="18"/>
                            <w:szCs w:val="18"/>
                          </w:rPr>
                        </w:pPr>
                        <w:r w:rsidRPr="00753C99">
                          <w:rPr>
                            <w:color w:val="000000"/>
                            <w:sz w:val="18"/>
                            <w:szCs w:val="18"/>
                          </w:rPr>
                          <w:t>Performans Göstergelerinin Belirlenmesi</w:t>
                        </w:r>
                      </w:p>
                    </w:txbxContent>
                  </v:textbox>
                </v:rect>
                <v:rect id="Dikdörtgen 33" o:spid="_x0000_s1045" style="position:absolute;left:24750;top:14134;width:23021;height:37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O08QA&#10;AADbAAAADwAAAGRycy9kb3ducmV2LnhtbESPzWrDMBCE74W8g9hAbo2cQkxwo4QQCPTQGmonpMfF&#10;2tqm0spY8k/fvioUehxm5htmf5ytESP1vnWsYLNOQBBXTrdcK7iWl8cdCB+QNRrHpOCbPBwPi4c9&#10;ZtpN/E5jEWoRIewzVNCE0GVS+qohi37tOuLofbreYoiyr6XucYpwa+RTkqTSYstxocGOzg1VX8Vg&#10;Feiz2bwNr0GWc74zQ3XPP4pbrtRqOZ+eQQSaw3/4r/2iFaRb+P0Sf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5jtPEAAAA2wAAAA8AAAAAAAAAAAAAAAAAmAIAAGRycy9k&#10;b3ducmV2LnhtbFBLBQYAAAAABAAEAPUAAACJAwAAAAA=&#10;" fillcolor="#5b9bd5 [3204]" strokecolor="#f2f2f2 [3041]" strokeweight="3pt">
                  <v:shadow on="t" type="perspective" color="#1f4d78 [1604]" opacity=".5" offset="1pt" offset2="-1pt"/>
                  <v:textbox style="mso-next-textbox:#Dikdörtgen 33">
                    <w:txbxContent>
                      <w:p w:rsidR="0093268B" w:rsidRPr="00753C99" w:rsidRDefault="0093268B" w:rsidP="00577315">
                        <w:pPr>
                          <w:spacing w:after="0" w:line="240" w:lineRule="auto"/>
                          <w:rPr>
                            <w:color w:val="000000"/>
                            <w:sz w:val="18"/>
                            <w:szCs w:val="18"/>
                          </w:rPr>
                        </w:pPr>
                        <w:r w:rsidRPr="00753C99">
                          <w:rPr>
                            <w:color w:val="000000"/>
                            <w:sz w:val="18"/>
                            <w:szCs w:val="18"/>
                          </w:rPr>
                          <w:t>Stratejilerin Belirlenmesi</w:t>
                        </w:r>
                      </w:p>
                    </w:txbxContent>
                  </v:textbox>
                </v:rect>
              </v:group>
              <v:rect id="Rectangle 173" o:spid="_x0000_s1046" style="position:absolute;left:12283;top:30587;width:33890;height:3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0fcUA&#10;AADbAAAADwAAAGRycy9kb3ducmV2LnhtbESPQWvCQBSE7wX/w/KE3urGHoKmrlIUoRQqVYPW2zP7&#10;mg1m34bsNqb/vlsQPA4z8w0zW/S2Fh21vnKsYDxKQBAXTldcKsj366cJCB+QNdaOScEveVjMBw8z&#10;zLS78pa6XShFhLDPUIEJocmk9IUhi37kGuLofbvWYoiyLaVu8RrhtpbPSZJKixXHBYMNLQ0Vl92P&#10;VfB5/OqKQ66P5/WH1WaVvk83J1Tqcdi/voAI1Id7+NZ+0wrSFP6/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TR9xQAAANsAAAAPAAAAAAAAAAAAAAAAAJgCAABkcnMv&#10;ZG93bnJldi54bWxQSwUGAAAAAAQABAD1AAAAigMAAAAA&#10;" fillcolor="#5b9bd5 [3204]" strokecolor="#f2f2f2 [3041]" strokeweight="3pt">
                <v:shadow on="t" color="#1f4d78 [1604]" opacity=".5" offset="-6pt,-6pt"/>
                <v:textbox style="mso-next-textbox:#Rectangle 173">
                  <w:txbxContent>
                    <w:p w:rsidR="0093268B" w:rsidRPr="00753C99" w:rsidRDefault="0093268B" w:rsidP="00577315">
                      <w:pPr>
                        <w:spacing w:after="0" w:line="240" w:lineRule="auto"/>
                        <w:rPr>
                          <w:color w:val="000000"/>
                          <w:sz w:val="18"/>
                          <w:szCs w:val="18"/>
                        </w:rPr>
                      </w:pPr>
                      <w:r w:rsidRPr="00753C99">
                        <w:rPr>
                          <w:rFonts w:eastAsia="Times New Roman"/>
                          <w:color w:val="000000"/>
                          <w:sz w:val="18"/>
                          <w:szCs w:val="18"/>
                          <w:lang w:eastAsia="tr-TR"/>
                        </w:rPr>
                        <w:t>Stratejik Plan Mimarisinin Belirlenmesi</w:t>
                      </w:r>
                    </w:p>
                  </w:txbxContent>
                </v:textbox>
              </v:rect>
              <v:rect id="Dikdörtgen 35" o:spid="_x0000_s1047" style="position:absolute;left:5459;top:57634;width:47771;height:3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1P8MA&#10;AADbAAAADwAAAGRycy9kb3ducmV2LnhtbESPQYvCMBSE7wv+h/AEb2vqHlSqUUQQ9rBb2Kro8dE8&#10;22LyUppU67/fCILHYWa+YZbr3hpxo9bXjhVMxgkI4sLpmksFh/3ucw7CB2SNxjEpeJCH9WrwscRU&#10;uzv/0S0PpYgQ9ikqqEJoUil9UZFFP3YNcfQurrUYomxLqVu8R7g18itJptJizXGhwoa2FRXXvLMK&#10;9NZMfrufIPd9NjddccrO+TFTajTsNwsQgfrwDr/a31rBdAb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e1P8MAAADbAAAADwAAAAAAAAAAAAAAAACYAgAAZHJzL2Rv&#10;d25yZXYueG1sUEsFBgAAAAAEAAQA9QAAAIgDAAAAAA==&#10;" fillcolor="#5b9bd5 [3204]" strokecolor="#f2f2f2 [3041]" strokeweight="3pt">
                <v:shadow on="t" type="perspective" color="#1f4d78 [1604]" opacity=".5" offset="1pt" offset2="-1pt"/>
                <v:textbox style="mso-next-textbox:#Dikdörtgen 35">
                  <w:txbxContent>
                    <w:p w:rsidR="0093268B" w:rsidRPr="00753C99" w:rsidRDefault="0093268B" w:rsidP="00577315">
                      <w:pPr>
                        <w:spacing w:after="0" w:line="240" w:lineRule="auto"/>
                        <w:rPr>
                          <w:b/>
                          <w:color w:val="000000"/>
                          <w:sz w:val="18"/>
                          <w:szCs w:val="18"/>
                        </w:rPr>
                      </w:pPr>
                      <w:r w:rsidRPr="00753C99">
                        <w:rPr>
                          <w:rFonts w:eastAsia="Times New Roman"/>
                          <w:b/>
                          <w:color w:val="000000"/>
                          <w:sz w:val="18"/>
                          <w:szCs w:val="18"/>
                          <w:lang w:eastAsia="tr-TR"/>
                        </w:rPr>
                        <w:t xml:space="preserve"> Nihai Stratejik Plan </w:t>
                      </w:r>
                    </w:p>
                    <w:p w:rsidR="0093268B" w:rsidRPr="00D91725" w:rsidRDefault="0093268B" w:rsidP="00577315">
                      <w:pPr>
                        <w:rPr>
                          <w:sz w:val="18"/>
                          <w:szCs w:val="18"/>
                        </w:rPr>
                      </w:pPr>
                    </w:p>
                  </w:txbxContent>
                </v:textbox>
              </v:rect>
              <v:rect id="Dikdörtgen 36" o:spid="_x0000_s1048" style="position:absolute;left:10092;top:61125;width:39633;height:5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hTcEA&#10;AADbAAAADwAAAGRycy9kb3ducmV2LnhtbERPz2uDMBS+D/Y/hFfYbcbuIMUapRQKO2zC7Ep3fJg3&#10;lSYvYqJ1//1yGOz48f0uqtUasdDkB8cKtkkKgrh1euBOwef59LwD4QOyRuOYFPyQh6p8fCgw1+7O&#10;H7Q0oRMxhH2OCvoQxlxK3/Zk0SduJI7ct5sshginTuoJ7zHcGvmSppm0OHBs6HGkY0/trZmtAn00&#10;2/f5LcjzWu/M3F7rr+ZSK/W0WQ97EIHW8C/+c79qBVkcG7/EH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4IU3BAAAA2wAAAA8AAAAAAAAAAAAAAAAAmAIAAGRycy9kb3du&#10;cmV2LnhtbFBLBQYAAAAABAAEAPUAAACGAwAAAAA=&#10;" fillcolor="#5b9bd5 [3204]" strokecolor="#f2f2f2 [3041]" strokeweight="3pt">
                <v:shadow on="t" type="perspective" color="#1f4d78 [1604]" opacity=".5" offset="1pt" offset2="-1pt"/>
                <v:textbox style="mso-next-textbox:#Dikdörtgen 36">
                  <w:txbxContent>
                    <w:p w:rsidR="0093268B" w:rsidRPr="00753C99" w:rsidRDefault="0093268B" w:rsidP="00577315">
                      <w:pPr>
                        <w:spacing w:after="0" w:line="240" w:lineRule="auto"/>
                        <w:rPr>
                          <w:rFonts w:eastAsia="Times New Roman"/>
                          <w:b/>
                          <w:color w:val="000000"/>
                          <w:sz w:val="18"/>
                          <w:szCs w:val="18"/>
                          <w:lang w:eastAsia="tr-TR"/>
                        </w:rPr>
                      </w:pPr>
                      <w:r w:rsidRPr="00753C99">
                        <w:rPr>
                          <w:rFonts w:eastAsia="Times New Roman"/>
                          <w:b/>
                          <w:color w:val="000000"/>
                          <w:sz w:val="18"/>
                          <w:szCs w:val="18"/>
                          <w:lang w:eastAsia="tr-TR"/>
                        </w:rPr>
                        <w:t>Performans Programı</w:t>
                      </w:r>
                    </w:p>
                    <w:p w:rsidR="0093268B" w:rsidRPr="00753C99" w:rsidRDefault="0093268B"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Yıllık performans hedefleri ile faaliyet ve projeler</w:t>
                      </w:r>
                    </w:p>
                  </w:txbxContent>
                </v:textbox>
              </v:rect>
              <v:rect id="Dikdörtgen 37" o:spid="_x0000_s1049" style="position:absolute;left:12437;top:66296;width:33890;height:5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E1sMA&#10;AADbAAAADwAAAGRycy9kb3ducmV2LnhtbESPQYvCMBSE74L/ITzBm6Z6EO0aRQTBgxa2Ku7x0bxt&#10;yyYvpUm1/vvNwoLHYWa+Ydbb3hrxoNbXjhXMpgkI4sLpmksF18thsgThA7JG45gUvMjDdjMcrDHV&#10;7smf9MhDKSKEfYoKqhCaVEpfVGTRT11DHL1v11oMUbal1C0+I9waOU+ShbRYc1yosKF9RcVP3lkF&#10;em9m5+4U5KXPlqYr7tlXfsuUGo/63QeIQH14h//bR61gsYK/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SE1sMAAADbAAAADwAAAAAAAAAAAAAAAACYAgAAZHJzL2Rv&#10;d25yZXYueG1sUEsFBgAAAAAEAAQA9QAAAIgDAAAAAA==&#10;" fillcolor="#5b9bd5 [3204]" strokecolor="#f2f2f2 [3041]" strokeweight="3pt">
                <v:shadow on="t" type="perspective" color="#1f4d78 [1604]" opacity=".5" offset="1pt" offset2="-1pt"/>
                <v:textbox style="mso-next-textbox:#Dikdörtgen 37">
                  <w:txbxContent>
                    <w:p w:rsidR="0093268B" w:rsidRPr="00753C99" w:rsidRDefault="0093268B" w:rsidP="00577315">
                      <w:pPr>
                        <w:spacing w:after="0" w:line="240" w:lineRule="auto"/>
                        <w:rPr>
                          <w:rFonts w:eastAsia="Times New Roman"/>
                          <w:b/>
                          <w:color w:val="000000"/>
                          <w:sz w:val="18"/>
                          <w:szCs w:val="18"/>
                          <w:lang w:eastAsia="tr-TR"/>
                        </w:rPr>
                      </w:pPr>
                      <w:r w:rsidRPr="00753C99">
                        <w:rPr>
                          <w:rFonts w:eastAsia="Times New Roman"/>
                          <w:b/>
                          <w:color w:val="000000"/>
                          <w:sz w:val="18"/>
                          <w:szCs w:val="18"/>
                          <w:lang w:eastAsia="tr-TR"/>
                        </w:rPr>
                        <w:t>İzleme ve Değerlendirme</w:t>
                      </w:r>
                    </w:p>
                    <w:p w:rsidR="0093268B" w:rsidRPr="00753C99" w:rsidRDefault="0093268B"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Faaliyet Raporu</w:t>
                      </w:r>
                    </w:p>
                  </w:txbxContent>
                </v:textbox>
              </v:rect>
              <v:shape id="Düz Ok Bağlayıcısı 38" o:spid="_x0000_s1050" type="#_x0000_t32" style="position:absolute;left:29207;top:10723;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7CcAAAADbAAAADwAAAGRycy9kb3ducmV2LnhtbERPTYvCMBC9C/6HMII3TV1BSzUtIsgu&#10;3nRF8TY0Y1tsJrXJauuv3xwW9vh43+usM7V4Uusqywpm0wgEcW51xYWC0/duEoNwHlljbZkU9OQg&#10;S4eDNSbavvhAz6MvRAhhl6CC0vsmkdLlJRl0U9sQB+5mW4M+wLaQusVXCDe1/IiihTRYcWgosaFt&#10;Sfn9+GMU+N5+zt/7+TKevR/XTS/Nji9npcajbrMC4anz/+I/95dWsAzrw5fwA2T6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0OwnAAAAA2wAAAA8AAAAAAAAAAAAAAAAA&#10;oQIAAGRycy9kb3ducmV2LnhtbFBLBQYAAAAABAAEAPkAAACOAwAAAAA=&#10;" strokecolor="#17375e" strokeweight="1pt">
                <v:stroke endarrow="open" joinstyle="miter"/>
              </v:shape>
              <v:shape id="Düz Ok Bağlayıcısı 39" o:spid="_x0000_s1051" type="#_x0000_t32" style="position:absolute;left:29274;top:34365;width:0;height:1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87L4AAADbAAAADwAAAGRycy9kb3ducmV2LnhtbESPSwvCMBCE74L/IazgzaYVfFCNIoLg&#10;1cfB49JsH9hsShPb+u+NIHgcZuYbZrsfTC06al1lWUESxSCIM6srLhTcb6fZGoTzyBpry6TgTQ72&#10;u/Foi6m2PV+ou/pCBAi7FBWU3jeplC4ryaCLbEMcvNy2Bn2QbSF1i32Am1rO43gpDVYcFkps6FhS&#10;9ry+jIL8UiTVaU65SYyOF13/6N7Ls1LTyXDYgPA0+H/41z5rBasEvl/CD5C7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6KXzsvgAAANsAAAAPAAAAAAAAAAAAAAAAAKEC&#10;AABkcnMvZG93bnJldi54bWxQSwUGAAAAAAQABAD5AAAAjAMAAAAA&#10;" strokecolor="#002060" strokeweight="1pt">
                <v:stroke endarrow="open" joinstyle="miter"/>
              </v:shape>
            </v:group>
            <v:shape id="Düz Ok Bağlayıcısı 42" o:spid="_x0000_s1052" type="#_x0000_t32" style="position:absolute;left:22860;top:23338;width:0;height:18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oA5cUAAADbAAAADwAAAGRycy9kb3ducmV2LnhtbESPQWvCQBSE74L/YXlCb3UThSppNiEU&#10;QktvtaL09sg+k2D2bZrdauKv7xYKHoeZ+YZJ89F04kKDay0riJcRCOLK6pZrBfvP8nELwnlkjZ1l&#10;UjCRgzybz1JMtL3yB112vhYBwi5BBY33fSKlqxoy6Ja2Jw7eyQ4GfZBDLfWA1wA3nVxF0ZM02HJY&#10;aLCnl4aq8+7HKPCTfV3f3tebbXz7/iomaUo+HpR6WIzFMwhPo7+H/9tvWsFmBX9fwg+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oA5cUAAADbAAAADwAAAAAAAAAA&#10;AAAAAAChAgAAZHJzL2Rvd25yZXYueG1sUEsFBgAAAAAEAAQA+QAAAJMDAAAAAA==&#10;" strokecolor="#17375e" strokeweight="1pt">
              <v:stroke endarrow="open" joinstyle="miter"/>
            </v:shape>
            <v:shape id="Düz Ok Bağlayıcısı 43" o:spid="_x0000_s1053" type="#_x0000_t32" style="position:absolute;left:22896;top:18710;width:0;height:1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alfsIAAADbAAAADwAAAGRycy9kb3ducmV2LnhtbESPQYvCMBSE74L/ITxhb5q6BZVqFBHE&#10;ZW+ronh7NM+22Lx0m6itv94IgsdhZr5hZovGlOJGtSssKxgOIhDEqdUFZwr2u3V/AsJ5ZI2lZVLQ&#10;koPFvNuZYaLtnf/otvWZCBB2CSrIva8SKV2ak0E3sBVx8M62NuiDrDOpa7wHuCnldxSNpMGCw0KO&#10;Fa1ySi/bq1HgW7uJH7/xeDJ8/J+WrTRrPh6U+uo1yykIT43/hN/tH61gHMPrS/gB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alfsIAAADbAAAADwAAAAAAAAAAAAAA&#10;AAChAgAAZHJzL2Rvd25yZXYueG1sUEsFBgAAAAAEAAQA+QAAAJADAAAAAA==&#10;" strokecolor="#17375e" strokeweight="1pt">
              <v:stroke endarrow="open" joinstyle="miter"/>
            </v:shape>
            <w10:wrap type="none"/>
            <w10:anchorlock/>
          </v:group>
        </w:pict>
      </w:r>
    </w:p>
    <w:p w:rsidR="00A35FF9" w:rsidRDefault="008721DE" w:rsidP="0091698A">
      <w:pPr>
        <w:pStyle w:val="Balk1"/>
        <w:spacing w:before="120"/>
        <w:rPr>
          <w:rFonts w:cs="Times New Roman"/>
        </w:rPr>
      </w:pPr>
      <w:bookmarkStart w:id="5" w:name="_Toc409281021"/>
      <w:bookmarkStart w:id="6" w:name="_Toc411525133"/>
      <w:r>
        <w:rPr>
          <w:rFonts w:cs="Times New Roman"/>
          <w:noProof/>
          <w:lang w:eastAsia="tr-TR"/>
        </w:rPr>
        <w:pict>
          <v:shape id="Metin Kutusu 2" o:spid="_x0000_s1178" type="#_x0000_t202" style="position:absolute;margin-left:33.15pt;margin-top:4.1pt;width:408.95pt;height:33.8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" fillcolor="white [3201]" strokecolor="black [3200]" strokeweight="1pt">
            <v:textbox style="mso-next-textbox:#Metin Kutusu 2">
              <w:txbxContent>
                <w:p w:rsidR="0093268B" w:rsidRDefault="0093268B" w:rsidP="00E82EA4">
                  <w:pPr>
                    <w:jc w:val="center"/>
                  </w:pPr>
                  <w:r>
                    <w:t>Şekil 1: Yahyalı Çok Programlı Anadolu Lisesi Stratejik Planlama Modeli</w:t>
                  </w:r>
                </w:p>
              </w:txbxContent>
            </v:textbox>
          </v:shape>
        </w:pict>
      </w:r>
    </w:p>
    <w:p w:rsidR="006079F8" w:rsidRDefault="006079F8" w:rsidP="0091698A">
      <w:pPr>
        <w:spacing w:after="120"/>
      </w:pPr>
    </w:p>
    <w:p w:rsidR="00221C78" w:rsidRPr="0066499D" w:rsidRDefault="00E536BB" w:rsidP="0091698A">
      <w:pPr>
        <w:tabs>
          <w:tab w:val="left" w:pos="851"/>
        </w:tabs>
        <w:spacing w:after="120" w:line="360" w:lineRule="auto"/>
      </w:pPr>
      <w:r>
        <w:lastRenderedPageBreak/>
        <w:tab/>
      </w:r>
      <w:r w:rsidR="00221C78" w:rsidRPr="0066499D">
        <w:t xml:space="preserve">Ar-Ge birimlerinde görevli </w:t>
      </w:r>
      <w:r w:rsidR="00221C78" w:rsidRPr="004E743C">
        <w:t>öğretmenlerden</w:t>
      </w:r>
      <w:r w:rsidR="00221C78" w:rsidRPr="0066499D">
        <w:t xml:space="preserve">eğitimler alınmıştır. İç ve dış paydaşların katkılarının alınması amacıyla paydaş anketi uygulanmış ve iç ve dış paydaşlardan alınan görüşler değerlendirilmiştir. Stratejik plan hazırlık sürecinde geniş katılımlı çalışmalar düzenlenmiş, bu çalışmalarda GZFT analizi başta olmak üzere misyon, vizyon, temel değerler, amaçlar ve hedeflerin belirlenmesine yönelik grup çalışmaları yapılmıştır. </w:t>
      </w:r>
    </w:p>
    <w:p w:rsidR="00221C78" w:rsidRDefault="00221C78" w:rsidP="0091698A">
      <w:pPr>
        <w:tabs>
          <w:tab w:val="left" w:pos="851"/>
        </w:tabs>
        <w:spacing w:after="120" w:line="360" w:lineRule="auto"/>
      </w:pPr>
      <w:r>
        <w:tab/>
      </w:r>
      <w:r w:rsidRPr="00D6229C">
        <w:t xml:space="preserve">Stratejik Planlamaya İlişkin Usul ve Esaslar Hakkında Yönetmelik gereği hazırlanan 2013/26 Sayılı Genelge ile </w:t>
      </w:r>
      <w:r w:rsidR="005A0BEB">
        <w:t>2019-2023</w:t>
      </w:r>
      <w:r w:rsidRPr="00D6229C">
        <w:t xml:space="preserve"> stratejik plan çalışmaları başlatılmıştır. Genelge ekinde yer alan hazırlık programında </w:t>
      </w:r>
      <w:r>
        <w:t>Okulumuzda</w:t>
      </w:r>
      <w:r w:rsidRPr="00D6229C">
        <w:t xml:space="preserve"> stratejik planlama sürecinde yapılması gerekenler, kurula</w:t>
      </w:r>
      <w:r>
        <w:t xml:space="preserve">n </w:t>
      </w:r>
      <w:r w:rsidRPr="00D6229C">
        <w:t>ekip ve kurullar ile sürece ilişkin iş takvimi belirlenmiştir.</w:t>
      </w:r>
      <w:r>
        <w:t>Özdeğerlendirme anketleri, Misyon, Vizyon, Temel değerleri belirleme Formları okulumuz çalışanlarına ve diğer paydaşlarımıza verilerek değerlendirmeleri alınmıştır.</w:t>
      </w:r>
    </w:p>
    <w:p w:rsidR="00221C78" w:rsidRPr="00924B6D" w:rsidRDefault="00221C78" w:rsidP="0091698A">
      <w:pPr>
        <w:tabs>
          <w:tab w:val="left" w:pos="851"/>
        </w:tabs>
        <w:spacing w:after="120" w:line="360" w:lineRule="auto"/>
      </w:pPr>
      <w:r>
        <w:tab/>
      </w:r>
      <w:r w:rsidRPr="00924B6D">
        <w:t xml:space="preserve">Paydaş analizi yapılarak iç ve dış paydaşlarımız değerlendirilmiş, paydaşlar belirlenerek paydaş etki matrisi ile önceliklendirme yapılmıştır. Paydaş beklentileri, uyguladığımız anket, grup çalışmaları sonuçlarına göre analiz edilerek kurumdan beklentiler tespit edilmiştir.  Kurum çalışanlarının ve okul/kurum yöneticilerinin görüşleri alınarak GZFT analizi yapılmış, çıkan sonuçlar önem derecesine göre önceliklendirilmiştir. Kurum liderlerinin katıldığı toplantılarda kurumun varoluş nedeni de göz önünde bulundurularak görüşleri alınmış Vizyon, Misyon İlke ve Değerler güncellenmiştir.Bu çalışma bize okulumuzun mevcut durumunu göstermiştir. </w:t>
      </w:r>
    </w:p>
    <w:p w:rsidR="00221C78" w:rsidRPr="00924B6D" w:rsidRDefault="00221C78" w:rsidP="0091698A">
      <w:pPr>
        <w:tabs>
          <w:tab w:val="left" w:pos="426"/>
          <w:tab w:val="left" w:pos="851"/>
        </w:tabs>
        <w:spacing w:after="120" w:line="360" w:lineRule="auto"/>
      </w:pPr>
      <w:r w:rsidRPr="00924B6D">
        <w:t xml:space="preserve">Durum analizi sonuçlarına göre vizyon, misyon ve değerler oluşturulduktan sonra, belirlenen temalar doğrultusunda amaç ve hedefler belirlenmiştir. </w:t>
      </w:r>
    </w:p>
    <w:p w:rsidR="00221C78" w:rsidRDefault="00221C78" w:rsidP="0091698A">
      <w:pPr>
        <w:tabs>
          <w:tab w:val="left" w:pos="851"/>
        </w:tabs>
        <w:spacing w:after="120" w:line="360" w:lineRule="auto"/>
      </w:pPr>
      <w:r>
        <w:tab/>
      </w:r>
      <w:r w:rsidR="005A0BEB">
        <w:t>2019-2023</w:t>
      </w:r>
      <w:r w:rsidRPr="00E556D2">
        <w:t xml:space="preserve">yıllarını kapsayan okulumuzun Stratejik Planı </w:t>
      </w:r>
      <w:r w:rsidRPr="006330AF">
        <w:t>3 Tema, 3 Stratejik Amaç ve 3 Hedeften oluşmaktadır.29/05/2015 tarihinde yapılan</w:t>
      </w:r>
      <w:r w:rsidR="00DE7670">
        <w:t xml:space="preserve"> </w:t>
      </w:r>
      <w:r>
        <w:rPr>
          <w:b/>
          <w:sz w:val="20"/>
          <w:szCs w:val="20"/>
        </w:rPr>
        <w:t>OGYE/KALİTE KURULU</w:t>
      </w:r>
      <w:r w:rsidRPr="0066499D">
        <w:t xml:space="preserve"> toplantısında alınan kararlar doğrultusunda stratejik plana nihai hali verilmiştir.</w:t>
      </w:r>
    </w:p>
    <w:p w:rsidR="00C95F84" w:rsidRDefault="00C95F84" w:rsidP="0091698A">
      <w:pPr>
        <w:spacing w:after="120" w:line="360" w:lineRule="auto"/>
        <w:ind w:firstLine="708"/>
        <w:rPr>
          <w:b/>
          <w:szCs w:val="24"/>
        </w:rPr>
      </w:pPr>
    </w:p>
    <w:p w:rsidR="00C95F84" w:rsidRDefault="00C95F84" w:rsidP="0091698A">
      <w:pPr>
        <w:spacing w:after="120" w:line="360" w:lineRule="auto"/>
        <w:ind w:firstLine="708"/>
        <w:rPr>
          <w:b/>
          <w:szCs w:val="24"/>
        </w:rPr>
      </w:pPr>
    </w:p>
    <w:p w:rsidR="00C95F84" w:rsidRDefault="00C95F84" w:rsidP="0091698A">
      <w:pPr>
        <w:spacing w:after="120" w:line="360" w:lineRule="auto"/>
        <w:ind w:firstLine="708"/>
        <w:rPr>
          <w:b/>
          <w:szCs w:val="24"/>
        </w:rPr>
      </w:pPr>
    </w:p>
    <w:p w:rsidR="00C95F84" w:rsidRDefault="00C95F84" w:rsidP="0091698A">
      <w:pPr>
        <w:spacing w:after="120" w:line="360" w:lineRule="auto"/>
        <w:ind w:firstLine="708"/>
        <w:rPr>
          <w:b/>
          <w:szCs w:val="24"/>
        </w:rPr>
      </w:pPr>
    </w:p>
    <w:p w:rsidR="00C95F84" w:rsidRDefault="00C95F84" w:rsidP="0091698A">
      <w:pPr>
        <w:spacing w:after="120" w:line="360" w:lineRule="auto"/>
        <w:ind w:firstLine="708"/>
        <w:rPr>
          <w:b/>
          <w:szCs w:val="24"/>
        </w:rPr>
      </w:pPr>
    </w:p>
    <w:p w:rsidR="00C95F84" w:rsidRDefault="00C95F84" w:rsidP="0091698A">
      <w:pPr>
        <w:spacing w:after="120" w:line="360" w:lineRule="auto"/>
        <w:ind w:firstLine="708"/>
        <w:rPr>
          <w:b/>
          <w:szCs w:val="24"/>
        </w:rPr>
      </w:pPr>
    </w:p>
    <w:p w:rsidR="00C95F84" w:rsidRPr="00631B38" w:rsidRDefault="00C95F84" w:rsidP="0091698A">
      <w:pPr>
        <w:spacing w:after="120" w:line="360" w:lineRule="auto"/>
        <w:ind w:firstLine="708"/>
        <w:jc w:val="center"/>
        <w:rPr>
          <w:b/>
          <w:szCs w:val="24"/>
        </w:rPr>
      </w:pPr>
      <w:r w:rsidRPr="00631B38">
        <w:rPr>
          <w:b/>
          <w:szCs w:val="24"/>
        </w:rPr>
        <w:lastRenderedPageBreak/>
        <w:t>STRATEJİK PLAN OLUŞUM ŞEMASI</w:t>
      </w:r>
    </w:p>
    <w:p w:rsidR="00221C78" w:rsidRDefault="00221C78" w:rsidP="0091698A">
      <w:pPr>
        <w:spacing w:after="120"/>
        <w:rPr>
          <w:b/>
          <w:bCs/>
          <w:szCs w:val="24"/>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8721DE" w:rsidP="0091698A">
      <w:pPr>
        <w:pStyle w:val="Balk1"/>
        <w:spacing w:before="120"/>
        <w:rPr>
          <w:rFonts w:cs="Times New Roman"/>
        </w:rPr>
      </w:pPr>
      <w:r>
        <w:rPr>
          <w:rFonts w:cs="Times New Roman"/>
          <w:noProof/>
          <w:lang w:eastAsia="tr-TR"/>
        </w:rPr>
        <w:pict>
          <v:roundrect id="_x0000_s1182" style="position:absolute;margin-left:157.55pt;margin-top:15pt;width:148.2pt;height:115.55pt;z-index:251722752" arcsize="10923f" fillcolor="#5b9bd5 [3204]" strokecolor="#f2f2f2 [3041]" strokeweight="3pt">
            <v:shadow type="perspective" color="#1f4d78 [1604]" opacity=".5" offset="1pt" offset2="-1pt"/>
            <o:extrusion v:ext="view" backdepth="9600pt" on="t" viewpoint="0" viewpointorigin="0" skewangle="-90" type="perspective"/>
            <v:textbox style="mso-next-textbox:#_x0000_s1182">
              <w:txbxContent>
                <w:p w:rsidR="0093268B" w:rsidRDefault="0093268B" w:rsidP="00C95F84">
                  <w:pPr>
                    <w:spacing w:before="0" w:after="0" w:line="240" w:lineRule="auto"/>
                    <w:jc w:val="center"/>
                    <w:rPr>
                      <w:b/>
                      <w:sz w:val="32"/>
                    </w:rPr>
                  </w:pPr>
                </w:p>
                <w:p w:rsidR="0093268B" w:rsidRPr="00C35F50" w:rsidRDefault="0093268B" w:rsidP="00C95F84">
                  <w:pPr>
                    <w:spacing w:before="0" w:after="0" w:line="240" w:lineRule="auto"/>
                    <w:jc w:val="center"/>
                    <w:rPr>
                      <w:b/>
                      <w:color w:val="FFFFFF" w:themeColor="background1"/>
                      <w:sz w:val="40"/>
                    </w:rPr>
                  </w:pPr>
                  <w:r w:rsidRPr="00C35F50">
                    <w:rPr>
                      <w:b/>
                      <w:color w:val="FFFFFF" w:themeColor="background1"/>
                      <w:sz w:val="40"/>
                    </w:rPr>
                    <w:t>İLÇE MEM</w:t>
                  </w:r>
                </w:p>
                <w:p w:rsidR="0093268B" w:rsidRPr="00C35F50" w:rsidRDefault="0093268B" w:rsidP="00C95F84">
                  <w:pPr>
                    <w:spacing w:before="0" w:after="0" w:line="240" w:lineRule="auto"/>
                    <w:jc w:val="center"/>
                    <w:rPr>
                      <w:b/>
                      <w:color w:val="FFFFFF" w:themeColor="background1"/>
                      <w:sz w:val="40"/>
                    </w:rPr>
                  </w:pPr>
                  <w:r w:rsidRPr="00C35F50">
                    <w:rPr>
                      <w:b/>
                      <w:color w:val="FFFFFF" w:themeColor="background1"/>
                      <w:sz w:val="40"/>
                    </w:rPr>
                    <w:t>ÖNERİLERİ</w:t>
                  </w:r>
                </w:p>
              </w:txbxContent>
            </v:textbox>
          </v:roundrect>
        </w:pict>
      </w: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8721DE" w:rsidP="0091698A">
      <w:pPr>
        <w:pStyle w:val="Balk1"/>
        <w:spacing w:before="120"/>
        <w:rPr>
          <w:rFonts w:cs="Times New Roman"/>
        </w:rPr>
      </w:pPr>
      <w:r>
        <w:rPr>
          <w:rFonts w:cs="Times New Roman"/>
          <w:noProof/>
          <w:lang w:eastAsia="tr-TR"/>
        </w:rPr>
        <w:pict>
          <v:roundrect id="_x0000_s1188" style="position:absolute;margin-left:141.6pt;margin-top:5.2pt;width:176.9pt;height:340.1pt;z-index:251727872" arcsize="10923f" fillcolor="#5b9bd5 [3204]" strokecolor="#f2f2f2 [3041]" strokeweight="3pt">
            <v:shadow type="perspective" color="#1f4d78 [1604]" opacity=".5" offset="1pt" offset2="-1pt"/>
            <o:extrusion v:ext="view" backdepth="9600pt" rotationangle="20" viewpoint="0" viewpointorigin="0" skewangle="-90" type="perspective"/>
            <v:textbox style="mso-next-textbox:#_x0000_s1188">
              <w:txbxContent>
                <w:p w:rsidR="0093268B" w:rsidRDefault="0093268B" w:rsidP="00C95F84">
                  <w:pPr>
                    <w:spacing w:before="0" w:after="0" w:line="240" w:lineRule="auto"/>
                    <w:jc w:val="center"/>
                    <w:rPr>
                      <w:b/>
                      <w:sz w:val="40"/>
                    </w:rPr>
                  </w:pPr>
                </w:p>
                <w:p w:rsidR="0093268B" w:rsidRDefault="0093268B" w:rsidP="00C95F84">
                  <w:pPr>
                    <w:spacing w:after="120" w:line="240" w:lineRule="auto"/>
                    <w:jc w:val="center"/>
                    <w:rPr>
                      <w:b/>
                      <w:sz w:val="40"/>
                    </w:rPr>
                  </w:pPr>
                  <w:r>
                    <w:rPr>
                      <w:b/>
                      <w:sz w:val="40"/>
                    </w:rPr>
                    <w:t>YAHYALI ÇOK PROGRAMLI ANADOLU LİSESİ</w:t>
                  </w:r>
                </w:p>
                <w:p w:rsidR="0093268B" w:rsidRDefault="0093268B" w:rsidP="00C95F84">
                  <w:pPr>
                    <w:spacing w:after="120" w:line="240" w:lineRule="auto"/>
                    <w:jc w:val="center"/>
                    <w:rPr>
                      <w:b/>
                      <w:sz w:val="40"/>
                    </w:rPr>
                  </w:pPr>
                </w:p>
                <w:p w:rsidR="0093268B" w:rsidRDefault="0093268B" w:rsidP="00C95F84">
                  <w:pPr>
                    <w:spacing w:after="120" w:line="240" w:lineRule="auto"/>
                    <w:jc w:val="center"/>
                    <w:rPr>
                      <w:b/>
                      <w:sz w:val="40"/>
                    </w:rPr>
                  </w:pPr>
                  <w:r>
                    <w:rPr>
                      <w:b/>
                      <w:sz w:val="40"/>
                    </w:rPr>
                    <w:t>2019-2023</w:t>
                  </w:r>
                </w:p>
                <w:p w:rsidR="0093268B" w:rsidRPr="00C95F84" w:rsidRDefault="0093268B" w:rsidP="00C95F84">
                  <w:pPr>
                    <w:spacing w:after="120" w:line="240" w:lineRule="auto"/>
                    <w:jc w:val="center"/>
                    <w:rPr>
                      <w:b/>
                      <w:sz w:val="40"/>
                    </w:rPr>
                  </w:pPr>
                  <w:r>
                    <w:rPr>
                      <w:b/>
                      <w:sz w:val="40"/>
                    </w:rPr>
                    <w:t>STRATEJİK PLANI</w:t>
                  </w:r>
                </w:p>
              </w:txbxContent>
            </v:textbox>
          </v:roundrect>
        </w:pict>
      </w:r>
      <w:r>
        <w:rPr>
          <w:rFonts w:cs="Times New Roman"/>
          <w:noProof/>
          <w:lang w:eastAsia="tr-TR"/>
        </w:rPr>
        <w:pict>
          <v:roundrect id="_x0000_s1183" style="position:absolute;margin-left:312.65pt;margin-top:5.2pt;width:148.2pt;height:115.55pt;z-index:251723776" arcsize="10923f" fillcolor="#ed7d31 [3205]" strokecolor="#f2f2f2 [3041]" strokeweight="3pt">
            <v:shadow type="perspective" color="#823b0b [1605]" opacity=".5" offset="1pt" offset2="-1pt"/>
            <o:extrusion v:ext="view" backdepth="9600pt" on="t" rotationangle="25,10" type="perspective"/>
            <v:textbox style="mso-next-textbox:#_x0000_s1183">
              <w:txbxContent>
                <w:p w:rsidR="0093268B" w:rsidRDefault="0093268B" w:rsidP="00C95F84">
                  <w:pPr>
                    <w:spacing w:before="0" w:after="0" w:line="240" w:lineRule="auto"/>
                    <w:jc w:val="center"/>
                    <w:rPr>
                      <w:b/>
                      <w:sz w:val="32"/>
                    </w:rPr>
                  </w:pPr>
                </w:p>
                <w:p w:rsidR="0093268B" w:rsidRPr="00C35F50" w:rsidRDefault="0093268B" w:rsidP="00C95F84">
                  <w:pPr>
                    <w:spacing w:before="0" w:after="0" w:line="240" w:lineRule="auto"/>
                    <w:jc w:val="center"/>
                    <w:rPr>
                      <w:b/>
                      <w:color w:val="FFFFFF" w:themeColor="background1"/>
                      <w:sz w:val="40"/>
                    </w:rPr>
                  </w:pPr>
                  <w:r w:rsidRPr="00C35F50">
                    <w:rPr>
                      <w:b/>
                      <w:color w:val="FFFFFF" w:themeColor="background1"/>
                      <w:sz w:val="40"/>
                    </w:rPr>
                    <w:t>İLÇE MEM</w:t>
                  </w:r>
                </w:p>
                <w:p w:rsidR="0093268B" w:rsidRPr="00C35F50" w:rsidRDefault="0093268B" w:rsidP="00C95F84">
                  <w:pPr>
                    <w:spacing w:before="0" w:after="0" w:line="240" w:lineRule="auto"/>
                    <w:jc w:val="center"/>
                    <w:rPr>
                      <w:b/>
                      <w:color w:val="FFFFFF" w:themeColor="background1"/>
                      <w:sz w:val="40"/>
                    </w:rPr>
                  </w:pPr>
                  <w:r w:rsidRPr="00C35F50">
                    <w:rPr>
                      <w:b/>
                      <w:color w:val="FFFFFF" w:themeColor="background1"/>
                      <w:sz w:val="40"/>
                    </w:rPr>
                    <w:t>DURUM ANALİZİ</w:t>
                  </w:r>
                </w:p>
              </w:txbxContent>
            </v:textbox>
          </v:roundrect>
        </w:pict>
      </w:r>
      <w:r>
        <w:rPr>
          <w:rFonts w:cs="Times New Roman"/>
          <w:noProof/>
          <w:lang w:eastAsia="tr-TR"/>
        </w:rPr>
        <w:pict>
          <v:roundrect id="_x0000_s1184" style="position:absolute;margin-left:-6.6pt;margin-top:5.2pt;width:148.2pt;height:115.55pt;z-index:251724800" arcsize="10923f" fillcolor="#70ad47 [3209]" strokecolor="#f2f2f2 [3041]" strokeweight="3pt">
            <v:shadow type="perspective" color="#375623 [1609]" opacity=".5" origin=",.5" offset="0,0" matrix=",,,.5,,-4768371582e-16"/>
            <o:extrusion v:ext="view" backdepth="9600pt" on="t" viewpoint="-34.72222mm,34.72222mm" viewpointorigin="-.5,.5" skewangle="45" lightposition="-50000" lightposition2="50000" type="perspective"/>
            <v:textbox style="mso-next-textbox:#_x0000_s1184">
              <w:txbxContent>
                <w:p w:rsidR="0093268B" w:rsidRDefault="0093268B" w:rsidP="00C95F84">
                  <w:pPr>
                    <w:spacing w:before="0" w:after="0" w:line="240" w:lineRule="auto"/>
                    <w:jc w:val="center"/>
                    <w:rPr>
                      <w:b/>
                      <w:sz w:val="32"/>
                    </w:rPr>
                  </w:pPr>
                </w:p>
                <w:p w:rsidR="0093268B" w:rsidRPr="00C35F50" w:rsidRDefault="0093268B" w:rsidP="00C95F84">
                  <w:pPr>
                    <w:spacing w:before="0" w:after="0" w:line="240" w:lineRule="auto"/>
                    <w:jc w:val="center"/>
                    <w:rPr>
                      <w:b/>
                      <w:color w:val="FFFFFF" w:themeColor="background1"/>
                      <w:sz w:val="40"/>
                    </w:rPr>
                  </w:pPr>
                  <w:r w:rsidRPr="00C35F50">
                    <w:rPr>
                      <w:b/>
                      <w:color w:val="FFFFFF" w:themeColor="background1"/>
                      <w:sz w:val="40"/>
                    </w:rPr>
                    <w:t>STRATEJİK PLAN GRUP ÇALIŞMASI</w:t>
                  </w:r>
                </w:p>
              </w:txbxContent>
            </v:textbox>
          </v:roundrect>
        </w:pict>
      </w: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8721DE" w:rsidP="0091698A">
      <w:pPr>
        <w:pStyle w:val="Balk1"/>
        <w:spacing w:before="120"/>
        <w:rPr>
          <w:rFonts w:cs="Times New Roman"/>
        </w:rPr>
      </w:pPr>
      <w:r>
        <w:rPr>
          <w:rFonts w:cs="Times New Roman"/>
          <w:noProof/>
          <w:lang w:eastAsia="tr-TR"/>
        </w:rPr>
        <w:pict>
          <v:roundrect id="_x0000_s1185" style="position:absolute;margin-left:-1.45pt;margin-top:5.05pt;width:148.2pt;height:115.55pt;z-index:251725824" arcsize="10923f" fillcolor="#ffc000 [3207]" strokecolor="#f2f2f2 [3041]" strokeweight="3pt">
            <v:shadow type="perspective" color="#7f5f00 [1607]" opacity=".5" offset="1pt" offset2="-1pt"/>
            <o:extrusion v:ext="view" backdepth="9600pt" on="t" rotationangle=",-5" viewpoint="-34.72222mm,34.72222mm" viewpointorigin="-.5,.5" skewangle="45" lightposition="-50000" lightposition2="50000" type="perspective"/>
            <v:textbox>
              <w:txbxContent>
                <w:p w:rsidR="0093268B" w:rsidRDefault="0093268B" w:rsidP="00C95F84">
                  <w:pPr>
                    <w:spacing w:before="0" w:after="0" w:line="240" w:lineRule="auto"/>
                    <w:jc w:val="center"/>
                    <w:rPr>
                      <w:b/>
                      <w:sz w:val="32"/>
                    </w:rPr>
                  </w:pPr>
                </w:p>
                <w:p w:rsidR="0093268B" w:rsidRPr="00C35F50" w:rsidRDefault="0093268B" w:rsidP="00C95F84">
                  <w:pPr>
                    <w:spacing w:before="0" w:after="0" w:line="240" w:lineRule="auto"/>
                    <w:jc w:val="center"/>
                    <w:rPr>
                      <w:b/>
                      <w:color w:val="FFFFFF" w:themeColor="background1"/>
                      <w:sz w:val="40"/>
                    </w:rPr>
                  </w:pPr>
                  <w:r w:rsidRPr="00C35F50">
                    <w:rPr>
                      <w:b/>
                      <w:color w:val="FFFFFF" w:themeColor="background1"/>
                      <w:sz w:val="40"/>
                    </w:rPr>
                    <w:t>ÜST POLİTİKA BELGELERİ</w:t>
                  </w:r>
                </w:p>
              </w:txbxContent>
            </v:textbox>
          </v:roundrect>
        </w:pict>
      </w:r>
      <w:r>
        <w:rPr>
          <w:rFonts w:cs="Times New Roman"/>
          <w:noProof/>
          <w:lang w:eastAsia="tr-TR"/>
        </w:rPr>
        <w:pict>
          <v:roundrect id="_x0000_s1186" style="position:absolute;margin-left:312.65pt;margin-top:9pt;width:148.2pt;height:115.55pt;z-index:251726848" arcsize="10923f" fillcolor="#5b9bd5 [3204]" strokecolor="#f2f2f2 [3041]" strokeweight="3pt">
            <v:shadow type="perspective" color="#1f4d78 [1604]" opacity=".5" offset="1pt" offset2="-1pt"/>
            <o:extrusion v:ext="view" backdepth="9600pt" on="t" rotationangle="20,5" type="perspective"/>
            <v:textbox>
              <w:txbxContent>
                <w:p w:rsidR="0093268B" w:rsidRDefault="0093268B" w:rsidP="00C95F84">
                  <w:pPr>
                    <w:spacing w:before="0" w:after="0" w:line="240" w:lineRule="auto"/>
                    <w:jc w:val="center"/>
                    <w:rPr>
                      <w:b/>
                      <w:sz w:val="32"/>
                    </w:rPr>
                  </w:pPr>
                </w:p>
                <w:p w:rsidR="0093268B" w:rsidRPr="00C35F50" w:rsidRDefault="0093268B" w:rsidP="00C95F84">
                  <w:pPr>
                    <w:spacing w:before="0" w:after="0" w:line="240" w:lineRule="auto"/>
                    <w:jc w:val="center"/>
                    <w:rPr>
                      <w:b/>
                      <w:color w:val="FFFFFF" w:themeColor="background1"/>
                      <w:sz w:val="40"/>
                    </w:rPr>
                  </w:pPr>
                  <w:r w:rsidRPr="00C35F50">
                    <w:rPr>
                      <w:b/>
                      <w:color w:val="FFFFFF" w:themeColor="background1"/>
                      <w:sz w:val="40"/>
                    </w:rPr>
                    <w:t>ALAN YAZIN TARAMASI</w:t>
                  </w:r>
                </w:p>
              </w:txbxContent>
            </v:textbox>
          </v:roundrect>
        </w:pict>
      </w: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8721DE" w:rsidP="0091698A">
      <w:pPr>
        <w:pStyle w:val="Balk1"/>
        <w:spacing w:before="120"/>
        <w:rPr>
          <w:rFonts w:cs="Times New Roman"/>
        </w:rPr>
      </w:pPr>
      <w:r w:rsidRPr="008721DE">
        <w:rPr>
          <w:noProof/>
          <w:lang w:eastAsia="tr-TR"/>
        </w:rPr>
        <w:pict>
          <v:shape id="_x0000_s1189" type="#_x0000_t202" style="position:absolute;margin-left:132.75pt;margin-top:4.55pt;width:193.6pt;height:28.8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" fillcolor="white [3201]" strokecolor="black [3200]" strokeweight="1pt">
            <v:textbox style="mso-next-textbox:#_x0000_s1189">
              <w:txbxContent>
                <w:p w:rsidR="0093268B" w:rsidRPr="00E82EA4" w:rsidRDefault="0093268B" w:rsidP="00AC179B">
                  <w:pPr>
                    <w:pStyle w:val="ResimYazs"/>
                    <w:rPr>
                      <w:b w:val="0"/>
                      <w:sz w:val="18"/>
                    </w:rPr>
                  </w:pPr>
                  <w:r w:rsidRPr="00E82EA4">
                    <w:rPr>
                      <w:b w:val="0"/>
                      <w:sz w:val="18"/>
                    </w:rPr>
                    <w:t>Şekil 2: Stratejik Plan Oluşum Şeması</w:t>
                  </w:r>
                </w:p>
                <w:p w:rsidR="0093268B" w:rsidRPr="00E82EA4" w:rsidRDefault="0093268B" w:rsidP="00AC179B">
                  <w:pPr>
                    <w:jc w:val="center"/>
                  </w:pPr>
                </w:p>
              </w:txbxContent>
            </v:textbox>
          </v:shape>
        </w:pict>
      </w:r>
    </w:p>
    <w:p w:rsidR="00A35FF9" w:rsidRDefault="00A35FF9" w:rsidP="0091698A">
      <w:pPr>
        <w:pStyle w:val="Balk1"/>
        <w:spacing w:before="120"/>
        <w:rPr>
          <w:rFonts w:cs="Times New Roman"/>
        </w:rPr>
      </w:pPr>
    </w:p>
    <w:p w:rsidR="00A35FF9" w:rsidRDefault="00AC179B" w:rsidP="0091698A">
      <w:pPr>
        <w:pStyle w:val="Balk1"/>
        <w:tabs>
          <w:tab w:val="left" w:pos="6315"/>
        </w:tabs>
        <w:spacing w:before="120"/>
        <w:rPr>
          <w:rFonts w:cs="Times New Roman"/>
        </w:rPr>
      </w:pPr>
      <w:r>
        <w:rPr>
          <w:rFonts w:cs="Times New Roman"/>
        </w:rPr>
        <w:tab/>
      </w:r>
    </w:p>
    <w:p w:rsidR="00C95F84" w:rsidRDefault="00C95F84" w:rsidP="0091698A">
      <w:pPr>
        <w:spacing w:after="120"/>
      </w:pPr>
    </w:p>
    <w:p w:rsidR="00C95F84" w:rsidRDefault="008721DE" w:rsidP="0091698A">
      <w:pPr>
        <w:spacing w:after="120"/>
      </w:pPr>
      <w:r w:rsidRPr="008721DE">
        <w:rPr>
          <w:rFonts w:cs="Times New Roman"/>
          <w:noProof/>
          <w:lang w:eastAsia="tr-TR"/>
        </w:rPr>
        <w:lastRenderedPageBreak/>
        <w:pict>
          <v:shape id="AutoShape 551" o:spid="_x0000_s1141" type="#_x0000_t32" style="position:absolute;left:0;text-align:left;margin-left:2.1pt;margin-top:-71pt;width:0;height:790.4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" strokecolor="#00b0f0" strokeweight="6pt">
            <v:shadow color="#868686"/>
          </v:shape>
        </w:pict>
      </w:r>
      <w:r w:rsidRPr="008721DE">
        <w:rPr>
          <w:rFonts w:cs="Times New Roman"/>
          <w:noProof/>
          <w:lang w:eastAsia="tr-TR"/>
        </w:rPr>
        <w:pict>
          <v:shape id="AutoShape 550" o:spid="_x0000_s1140" type="#_x0000_t34" style="position:absolute;left:0;text-align:left;margin-left:-69.35pt;margin-top:20.65pt;width:555.75pt;height:.0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" adj="10799,-39528000,-58" strokecolor="#00b0f0" strokeweight="6pt">
            <v:shadow color="#868686"/>
          </v:shape>
        </w:pict>
      </w:r>
    </w:p>
    <w:p w:rsidR="00957611" w:rsidRPr="00B55E2F" w:rsidRDefault="00957611" w:rsidP="0091698A">
      <w:pPr>
        <w:spacing w:after="120"/>
        <w:rPr>
          <w:rFonts w:cs="Times New Roman"/>
        </w:rPr>
      </w:pPr>
      <w:bookmarkStart w:id="7" w:name="_Toc409281024"/>
      <w:bookmarkStart w:id="8" w:name="_Toc411525134"/>
      <w:bookmarkEnd w:id="5"/>
      <w:bookmarkEnd w:id="6"/>
    </w:p>
    <w:p w:rsidR="00957611" w:rsidRPr="00B55E2F" w:rsidRDefault="00957611" w:rsidP="0091698A">
      <w:pPr>
        <w:spacing w:after="120"/>
        <w:rPr>
          <w:rFonts w:cs="Times New Roman"/>
        </w:rPr>
      </w:pPr>
    </w:p>
    <w:p w:rsidR="00957611" w:rsidRPr="00B55E2F" w:rsidRDefault="00957611" w:rsidP="0091698A">
      <w:pPr>
        <w:spacing w:after="120"/>
        <w:rPr>
          <w:rFonts w:cs="Times New Roman"/>
        </w:rPr>
      </w:pPr>
    </w:p>
    <w:p w:rsidR="00886742" w:rsidRPr="00B55E2F" w:rsidRDefault="00886742" w:rsidP="0091698A">
      <w:pPr>
        <w:pStyle w:val="Balk1"/>
        <w:spacing w:before="120"/>
        <w:rPr>
          <w:rFonts w:cs="Times New Roman"/>
        </w:rPr>
      </w:pPr>
    </w:p>
    <w:p w:rsidR="00DC590B" w:rsidRPr="00B55E2F" w:rsidRDefault="00DC590B" w:rsidP="0091698A">
      <w:pPr>
        <w:spacing w:after="120"/>
        <w:rPr>
          <w:rFonts w:cs="Times New Roman"/>
        </w:rPr>
      </w:pPr>
    </w:p>
    <w:p w:rsidR="00DC590B" w:rsidRPr="00B55E2F" w:rsidRDefault="004705CB" w:rsidP="0091698A">
      <w:pPr>
        <w:spacing w:after="120"/>
        <w:jc w:val="center"/>
        <w:rPr>
          <w:rFonts w:cs="Times New Roman"/>
          <w:b/>
          <w:bCs/>
          <w:sz w:val="144"/>
          <w:szCs w:val="48"/>
        </w:rPr>
      </w:pPr>
      <w:r>
        <w:rPr>
          <w:rFonts w:cs="Times New Roman"/>
          <w:b/>
          <w:bCs/>
          <w:noProof/>
          <w:sz w:val="144"/>
          <w:szCs w:val="48"/>
          <w:lang w:eastAsia="tr-TR"/>
        </w:rPr>
        <w:drawing>
          <wp:anchor distT="0" distB="0" distL="114300" distR="114300" simplePos="0" relativeHeight="251730944" behindDoc="1" locked="0" layoutInCell="1" allowOverlap="1">
            <wp:simplePos x="0" y="0"/>
            <wp:positionH relativeFrom="column">
              <wp:posOffset>1169670</wp:posOffset>
            </wp:positionH>
            <wp:positionV relativeFrom="paragraph">
              <wp:posOffset>1085850</wp:posOffset>
            </wp:positionV>
            <wp:extent cx="3435985" cy="3562350"/>
            <wp:effectExtent l="0" t="0" r="0" b="0"/>
            <wp:wrapTight wrapText="bothSides">
              <wp:wrapPolygon edited="0">
                <wp:start x="0" y="0"/>
                <wp:lineTo x="0" y="21484"/>
                <wp:lineTo x="21436" y="21484"/>
                <wp:lineTo x="21436" y="0"/>
                <wp:lineTo x="0" y="0"/>
              </wp:wrapPolygon>
            </wp:wrapTight>
            <wp:docPr id="12"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LOGO"/>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435985" cy="3562350"/>
                    </a:xfrm>
                    <a:prstGeom prst="rect">
                      <a:avLst/>
                    </a:prstGeom>
                    <a:noFill/>
                    <a:ln>
                      <a:noFill/>
                    </a:ln>
                  </pic:spPr>
                </pic:pic>
              </a:graphicData>
            </a:graphic>
          </wp:anchor>
        </w:drawing>
      </w:r>
      <w:r w:rsidR="00DC590B" w:rsidRPr="00B55E2F">
        <w:rPr>
          <w:rFonts w:cs="Times New Roman"/>
          <w:b/>
          <w:bCs/>
          <w:sz w:val="144"/>
          <w:szCs w:val="48"/>
        </w:rPr>
        <w:t>2. BÖLÜM</w:t>
      </w:r>
    </w:p>
    <w:p w:rsidR="00DC590B" w:rsidRPr="00B55E2F" w:rsidRDefault="00DC590B" w:rsidP="0091698A">
      <w:pPr>
        <w:spacing w:after="120"/>
        <w:jc w:val="center"/>
        <w:rPr>
          <w:rFonts w:cs="Times New Roman"/>
          <w:b/>
          <w:bCs/>
          <w:sz w:val="48"/>
          <w:szCs w:val="48"/>
        </w:rPr>
      </w:pPr>
    </w:p>
    <w:p w:rsidR="004705CB" w:rsidRDefault="004705CB" w:rsidP="0091698A">
      <w:pPr>
        <w:spacing w:after="120"/>
        <w:jc w:val="center"/>
        <w:rPr>
          <w:rFonts w:cs="Times New Roman"/>
          <w:b/>
          <w:bCs/>
          <w:sz w:val="48"/>
          <w:szCs w:val="48"/>
        </w:rPr>
      </w:pPr>
    </w:p>
    <w:p w:rsidR="004705CB" w:rsidRDefault="004705CB" w:rsidP="0091698A">
      <w:pPr>
        <w:spacing w:after="120"/>
        <w:jc w:val="center"/>
        <w:rPr>
          <w:rFonts w:cs="Times New Roman"/>
          <w:b/>
          <w:bCs/>
          <w:sz w:val="48"/>
          <w:szCs w:val="48"/>
        </w:rPr>
      </w:pPr>
    </w:p>
    <w:p w:rsidR="00DC590B" w:rsidRPr="00B55E2F" w:rsidRDefault="00DC590B" w:rsidP="0091698A">
      <w:pPr>
        <w:spacing w:after="120"/>
        <w:jc w:val="center"/>
        <w:rPr>
          <w:rFonts w:cs="Times New Roman"/>
          <w:b/>
          <w:bCs/>
          <w:sz w:val="48"/>
          <w:szCs w:val="48"/>
        </w:rPr>
      </w:pPr>
      <w:r w:rsidRPr="00B55E2F">
        <w:rPr>
          <w:rFonts w:cs="Times New Roman"/>
          <w:b/>
          <w:bCs/>
          <w:sz w:val="48"/>
          <w:szCs w:val="48"/>
        </w:rPr>
        <w:br/>
      </w:r>
      <w:r w:rsidRPr="00B55E2F">
        <w:rPr>
          <w:rFonts w:cs="Times New Roman"/>
          <w:b/>
          <w:bCs/>
          <w:sz w:val="48"/>
          <w:szCs w:val="48"/>
        </w:rPr>
        <w:br/>
      </w:r>
    </w:p>
    <w:p w:rsidR="004705CB" w:rsidRDefault="004705CB" w:rsidP="0091698A">
      <w:pPr>
        <w:tabs>
          <w:tab w:val="left" w:pos="1530"/>
        </w:tabs>
        <w:spacing w:after="120"/>
        <w:jc w:val="center"/>
        <w:rPr>
          <w:rFonts w:cs="Times New Roman"/>
          <w:b/>
          <w:bCs/>
          <w:sz w:val="56"/>
          <w:szCs w:val="48"/>
        </w:rPr>
      </w:pPr>
    </w:p>
    <w:p w:rsidR="00E9196D" w:rsidRDefault="00E9196D" w:rsidP="0091698A">
      <w:pPr>
        <w:tabs>
          <w:tab w:val="left" w:pos="1530"/>
        </w:tabs>
        <w:spacing w:after="120"/>
        <w:jc w:val="center"/>
        <w:rPr>
          <w:rFonts w:cs="Times New Roman"/>
          <w:b/>
          <w:bCs/>
          <w:sz w:val="72"/>
          <w:szCs w:val="48"/>
        </w:rPr>
      </w:pPr>
    </w:p>
    <w:p w:rsidR="00E9196D" w:rsidRDefault="00E9196D" w:rsidP="0091698A">
      <w:pPr>
        <w:tabs>
          <w:tab w:val="left" w:pos="1530"/>
        </w:tabs>
        <w:spacing w:after="120"/>
        <w:jc w:val="center"/>
        <w:rPr>
          <w:rFonts w:cs="Times New Roman"/>
          <w:b/>
          <w:bCs/>
          <w:sz w:val="72"/>
          <w:szCs w:val="48"/>
        </w:rPr>
      </w:pPr>
    </w:p>
    <w:p w:rsidR="00DC590B" w:rsidRPr="004705CB" w:rsidRDefault="00DC590B" w:rsidP="0091698A">
      <w:pPr>
        <w:tabs>
          <w:tab w:val="left" w:pos="1530"/>
        </w:tabs>
        <w:spacing w:after="120"/>
        <w:jc w:val="center"/>
        <w:rPr>
          <w:rFonts w:cs="Times New Roman"/>
          <w:b/>
          <w:bCs/>
          <w:sz w:val="52"/>
          <w:szCs w:val="48"/>
        </w:rPr>
      </w:pPr>
      <w:r w:rsidRPr="004705CB">
        <w:rPr>
          <w:rFonts w:cs="Times New Roman"/>
          <w:b/>
          <w:bCs/>
          <w:sz w:val="72"/>
          <w:szCs w:val="48"/>
        </w:rPr>
        <w:t>DURUM ANALİZİ</w:t>
      </w:r>
    </w:p>
    <w:p w:rsidR="00DC590B" w:rsidRPr="00B55E2F" w:rsidRDefault="00DC590B" w:rsidP="0091698A">
      <w:pPr>
        <w:spacing w:after="120"/>
        <w:rPr>
          <w:rFonts w:cs="Times New Roman"/>
          <w:b/>
          <w:bCs/>
          <w:szCs w:val="24"/>
        </w:rPr>
      </w:pPr>
    </w:p>
    <w:p w:rsidR="00DC590B" w:rsidRPr="00B55E2F" w:rsidRDefault="00DC590B" w:rsidP="0091698A">
      <w:pPr>
        <w:spacing w:after="120"/>
        <w:rPr>
          <w:rFonts w:cs="Times New Roman"/>
        </w:rPr>
      </w:pPr>
    </w:p>
    <w:p w:rsidR="00DC590B" w:rsidRPr="00B55E2F" w:rsidRDefault="00DC590B" w:rsidP="0091698A">
      <w:pPr>
        <w:spacing w:after="120"/>
        <w:rPr>
          <w:rFonts w:cs="Times New Roman"/>
        </w:rPr>
      </w:pPr>
    </w:p>
    <w:p w:rsidR="00103AEE" w:rsidRPr="00493792" w:rsidRDefault="00103AEE" w:rsidP="00BA0E13">
      <w:pPr>
        <w:pStyle w:val="ListeParagraf"/>
        <w:numPr>
          <w:ilvl w:val="0"/>
          <w:numId w:val="27"/>
        </w:numPr>
        <w:tabs>
          <w:tab w:val="center" w:pos="709"/>
        </w:tabs>
        <w:spacing w:after="120"/>
        <w:ind w:left="0"/>
        <w:jc w:val="center"/>
        <w:rPr>
          <w:rFonts w:cs="Times New Roman"/>
          <w:b/>
          <w:color w:val="FF0000"/>
          <w:szCs w:val="24"/>
        </w:rPr>
      </w:pPr>
      <w:r w:rsidRPr="00493792">
        <w:rPr>
          <w:rFonts w:cs="Times New Roman"/>
          <w:b/>
          <w:color w:val="FF0000"/>
          <w:szCs w:val="24"/>
        </w:rPr>
        <w:lastRenderedPageBreak/>
        <w:t>TARİHSEL GELİŞİM</w:t>
      </w:r>
    </w:p>
    <w:p w:rsidR="00103AEE" w:rsidRDefault="00E536BB" w:rsidP="00493792">
      <w:pPr>
        <w:tabs>
          <w:tab w:val="left" w:pos="709"/>
          <w:tab w:val="left" w:pos="2700"/>
        </w:tabs>
        <w:spacing w:after="120" w:line="360" w:lineRule="auto"/>
        <w:ind w:right="-18"/>
        <w:rPr>
          <w:rFonts w:cs="Times New Roman"/>
          <w:color w:val="FF0000"/>
          <w:szCs w:val="24"/>
        </w:rPr>
      </w:pPr>
      <w:r w:rsidRPr="00493792">
        <w:rPr>
          <w:rFonts w:cs="Times New Roman"/>
          <w:color w:val="FF0000"/>
          <w:szCs w:val="24"/>
        </w:rPr>
        <w:tab/>
      </w:r>
      <w:r w:rsidR="00493792">
        <w:rPr>
          <w:rFonts w:cs="Times New Roman"/>
          <w:color w:val="FF0000"/>
          <w:szCs w:val="24"/>
        </w:rPr>
        <w:t xml:space="preserve">Okulumuz 2010 yılında Eğitim Öğretime Kız Teknik ve Meslek lisesi olarak başlamış olup 2014 yılında Çok Programlı Anadolu Liesine dönüştürülmüştür. Okulumuzda 3 idareci ile birlikte </w:t>
      </w:r>
      <w:r w:rsidR="005F5465">
        <w:rPr>
          <w:rFonts w:cs="Times New Roman"/>
          <w:color w:val="FF0000"/>
          <w:szCs w:val="24"/>
        </w:rPr>
        <w:t xml:space="preserve">21 öğretmen bulunmaktadır. Okulumuz binası Seydili Mahallesi Şelale Küme Evler bölgesi nde bulunmaktadır. 10 000 m2 bahçe üzerinde 7500 m2 kapalı alana sahip 4 kat ve merkezi sistem kaloriferlidir. Okulumuzda 16 derslik bulunmakta olup, 1 Anaokulu , 1 Çocuk Gelişimi Atölyesi, 1 Hasta ve Yaşlı Hizmetleri Atölyesi, 2 Adet Mutfak, 2 Projeksiyon donanımlı uygulama laboratuarı, 21 adet etkileşimli Tahta, 1 yabancı dil dersliği, 2 rehberlik odası, 1 kütüphane, 1 müdür, 2 müdür yardımcısı odası bulunmaktadır. </w:t>
      </w:r>
    </w:p>
    <w:p w:rsidR="005F5465" w:rsidRDefault="005F5465"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Okulumuz; Türk Milli Eğitiminin genel amaç ve temel ilkeleri doğrultusunda Atatürk ilke ve inkılaplarına ve Cumhuriyetimizin temel değerlerine yürekten bağlı, vatansever, milli, manevi, ahlaki ve insani değerleri benimseyen, insan haklarına saygılı, kişisel ve toplumsal sorunları tanıyan ve çözüm üreten, araştıran, eleştiren, sorgulayan, ülkenin sosyal, kültürel ve ekonomik kalkınmasına katkıda bulunan donanımlı sağlık meslek, yiyecek içecek, çocuk gelişimi gibi alanlarda deneyim kazanmış ya da üniversite hedefleyen Anadolu Lisesi öğrencileri yetiştirmektedir.</w:t>
      </w:r>
    </w:p>
    <w:p w:rsidR="005F5465" w:rsidRDefault="005F5465" w:rsidP="00493792">
      <w:pPr>
        <w:tabs>
          <w:tab w:val="left" w:pos="709"/>
          <w:tab w:val="left" w:pos="2700"/>
        </w:tabs>
        <w:spacing w:after="120" w:line="360" w:lineRule="auto"/>
        <w:ind w:right="-18"/>
        <w:rPr>
          <w:rFonts w:cs="Times New Roman"/>
          <w:color w:val="FF0000"/>
          <w:szCs w:val="24"/>
        </w:rPr>
      </w:pPr>
    </w:p>
    <w:p w:rsidR="005F5465" w:rsidRDefault="005F5465"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BÖLÜMLERİMİZ</w:t>
      </w:r>
    </w:p>
    <w:p w:rsidR="005F5465" w:rsidRDefault="005F5465"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ÇOCUK GELİŞİMİ VE EĞİTİM ALANI</w:t>
      </w:r>
    </w:p>
    <w:p w:rsidR="005F5465" w:rsidRDefault="005F5465"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0-12 yaş çocuklarının gelişim özelliklerini tanıyıp, alışkanlık ve gereksinimleri konusunda bilgi kazanmış olan, onların sorunlarını giderici önlemler alabilen, özel eğitime gereksinim duyan çocukları tanıyıp, bu </w:t>
      </w:r>
      <w:r w:rsidR="00CF3138">
        <w:rPr>
          <w:rFonts w:cs="Times New Roman"/>
          <w:color w:val="FF0000"/>
          <w:szCs w:val="24"/>
        </w:rPr>
        <w:t>çocuklar</w:t>
      </w:r>
      <w:r>
        <w:rPr>
          <w:rFonts w:cs="Times New Roman"/>
          <w:color w:val="FF0000"/>
          <w:szCs w:val="24"/>
        </w:rPr>
        <w:t xml:space="preserve"> için uygun eğitim ortamaını düzenleyebilen, anne sağlığı konusunda bilinçli  olan, 0-12 yaş çocuklarında görülebilen, hastalıkların belirtilerini, korunma yollarını ve bakımını bilen, ilk yardım konusunda bilgi ve beceri kazanan, okul öncesi eğitim kurumlarında program hazırlayıp, uygulayabilen, bu çocukların gelişim düzeylerine ve gelişen teknolojiye uygun eğitici oyuncaklar </w:t>
      </w:r>
      <w:r w:rsidR="00CF3138">
        <w:rPr>
          <w:rFonts w:cs="Times New Roman"/>
          <w:color w:val="FF0000"/>
          <w:szCs w:val="24"/>
        </w:rPr>
        <w:t>hazırlayabilen, kullandığı</w:t>
      </w:r>
      <w:r>
        <w:rPr>
          <w:rFonts w:cs="Times New Roman"/>
          <w:color w:val="FF0000"/>
          <w:szCs w:val="24"/>
        </w:rPr>
        <w:t xml:space="preserve"> makine, araç ve gerecin basit bakım ve onarımını yapabilen, çalıştığı iş yerinde günlük menü ve yiyecekleri ilkelerine uygun hazırlayabilen, kendi alanındaki mesleki ve teknik becerilerini</w:t>
      </w:r>
      <w:r w:rsidR="00CF3138">
        <w:rPr>
          <w:rFonts w:cs="Times New Roman"/>
          <w:color w:val="FF0000"/>
          <w:szCs w:val="24"/>
        </w:rPr>
        <w:t xml:space="preserve"> kullanarak iş yerinde ve çevresindeki sorunları çözümleyebilen, teknolojik gelişmelere açık, girişimci, problem çözme becerisine sahip, çevresiyle uyumlu ilişkiler kurabilecek nitelikte teknik eleman yetiştirmeyi amaçlayan keyifli bir alandır. </w:t>
      </w:r>
    </w:p>
    <w:p w:rsidR="00DE7670" w:rsidRDefault="00DE7670" w:rsidP="00493792">
      <w:pPr>
        <w:tabs>
          <w:tab w:val="left" w:pos="709"/>
          <w:tab w:val="left" w:pos="2700"/>
        </w:tabs>
        <w:spacing w:after="120" w:line="360" w:lineRule="auto"/>
        <w:ind w:right="-18"/>
        <w:rPr>
          <w:rFonts w:cs="Times New Roman"/>
          <w:color w:val="FF0000"/>
          <w:szCs w:val="24"/>
        </w:rPr>
      </w:pPr>
    </w:p>
    <w:p w:rsidR="00DE7670" w:rsidRDefault="00DE7670" w:rsidP="00493792">
      <w:pPr>
        <w:tabs>
          <w:tab w:val="left" w:pos="709"/>
          <w:tab w:val="left" w:pos="2700"/>
        </w:tabs>
        <w:spacing w:after="120" w:line="360" w:lineRule="auto"/>
        <w:ind w:right="-18"/>
        <w:rPr>
          <w:rFonts w:cs="Times New Roman"/>
          <w:color w:val="FF0000"/>
          <w:szCs w:val="24"/>
        </w:rPr>
      </w:pPr>
    </w:p>
    <w:p w:rsidR="00CF3138" w:rsidRDefault="00CF3138"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MESLE</w:t>
      </w:r>
      <w:r w:rsidR="00B26950">
        <w:rPr>
          <w:rFonts w:cs="Times New Roman"/>
          <w:color w:val="FF0000"/>
          <w:szCs w:val="24"/>
        </w:rPr>
        <w:t xml:space="preserve">GİN </w:t>
      </w:r>
      <w:r>
        <w:rPr>
          <w:rFonts w:cs="Times New Roman"/>
          <w:color w:val="FF0000"/>
          <w:szCs w:val="24"/>
        </w:rPr>
        <w:t>GEREKTİRDİĞİ ÖZELLİKLERİ</w:t>
      </w:r>
    </w:p>
    <w:p w:rsidR="00CF3138" w:rsidRDefault="00CF3138"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Görme işitme problemi olmayan, Türkçeyi doğru kullanan, görgü kurallarını bilen ve uygulayan, fiziksel ve ruhsal yönden sağlıklı olan, el ve parmaklarını ustalıkla kullanabilen, yaratıcı, araştırıcı, gelişime açık, iletişim becerisine ve problem çözme becerisine sahip, hoşgörülü, sabırlı kişiler olması gerekmektedir. </w:t>
      </w:r>
    </w:p>
    <w:p w:rsidR="00CF3138" w:rsidRDefault="00CF3138" w:rsidP="00493792">
      <w:pPr>
        <w:tabs>
          <w:tab w:val="left" w:pos="709"/>
          <w:tab w:val="left" w:pos="2700"/>
        </w:tabs>
        <w:spacing w:after="120" w:line="360" w:lineRule="auto"/>
        <w:ind w:right="-18"/>
        <w:rPr>
          <w:rFonts w:cs="Times New Roman"/>
          <w:color w:val="FF0000"/>
          <w:szCs w:val="24"/>
        </w:rPr>
      </w:pPr>
    </w:p>
    <w:p w:rsidR="00CF3138" w:rsidRDefault="00CF3138"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ALANIN ALTINDA YER ALAN MESLEKLER</w:t>
      </w:r>
    </w:p>
    <w:p w:rsidR="00CF3138" w:rsidRDefault="00CF3138"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Çocuk Gleişim ve eğitimi branşı 3. Sınıfta iki dala ayrılmaktadır. Erken çocuklulk eğitimi ve özel eğitim. Bu dallarda verilecek eğitime göre öğrenciler aşağıdaki  iki alanda bilgi ve beceri sahibi olacaklarddır. </w:t>
      </w:r>
    </w:p>
    <w:p w:rsidR="00CF3138" w:rsidRDefault="00CF3138"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1. Erkek çocuklukta öğretmen(Okul öncesi eğitim kurumlarında) yardımcılığı</w:t>
      </w:r>
    </w:p>
    <w:p w:rsidR="00CF3138" w:rsidRDefault="00CF3138"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Tanımı: Erkek çocukluk öğretmen yardımcısının sahip olduğu, çocuğunu gelişim ilkelerine uygun eğitim programını uygulamada  öğretmene yardımcı</w:t>
      </w:r>
      <w:r w:rsidR="003C51DE">
        <w:rPr>
          <w:rFonts w:cs="Times New Roman"/>
          <w:color w:val="FF0000"/>
          <w:szCs w:val="24"/>
        </w:rPr>
        <w:t xml:space="preserve"> olma yeterliklerini kazandırmaya yönelik eğitim ve öğretim verilen daldır. </w:t>
      </w:r>
    </w:p>
    <w:p w:rsidR="003C51DE" w:rsidRDefault="003C51DE"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Amacı: Çocuk gelişimi ve Eğitimi Alanında erkek çocukluk öğretmen yardımcılığı mesleğinin yeterliklerine sahip meslek elemanları yetiştirmektir. </w:t>
      </w:r>
    </w:p>
    <w:p w:rsidR="003C51DE" w:rsidRDefault="003C51DE"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2. Özel Eğitimde Öğretmen Yardımcılığı:</w:t>
      </w:r>
    </w:p>
    <w:p w:rsidR="003C51DE" w:rsidRDefault="003C51DE"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Tanımı: Özel eğitimde öğretmen yardımcısının sahip olduğu, özür grubuna uygun eğitim programını uygulamada öğretmene yardımcı olma yeterliklerini kazandırmaya yönelik eğitim ve öğretim verilen daldır. Çocuk gelişimi ve Eğitimi alanında özel eğitimde örğetmen yardımcılığı mesleğinin yeterliklerine sahip meslek elemanları yetiştirmek bu bölümün amacıdır. </w:t>
      </w:r>
    </w:p>
    <w:p w:rsidR="003C51DE" w:rsidRDefault="003C51DE"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ÇALIŞMA ALANLARI VE İŞ BULMA OLANAKLARI</w:t>
      </w:r>
    </w:p>
    <w:p w:rsidR="003C51DE" w:rsidRDefault="003C51DE"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Kamu kuruluşlarına bağlı kreşlerin, özel yuva ve anaokullarının, gündüz bakım evlerinin artmasıyla </w:t>
      </w:r>
      <w:r w:rsidR="00ED1C35">
        <w:rPr>
          <w:rFonts w:cs="Times New Roman"/>
          <w:color w:val="FF0000"/>
          <w:szCs w:val="24"/>
        </w:rPr>
        <w:t>birlikte</w:t>
      </w:r>
      <w:r>
        <w:rPr>
          <w:rFonts w:cs="Times New Roman"/>
          <w:color w:val="FF0000"/>
          <w:szCs w:val="24"/>
        </w:rPr>
        <w:t xml:space="preserve"> çalışma alanı genişleyen bir meslektir. </w:t>
      </w:r>
    </w:p>
    <w:p w:rsidR="00ED1C35" w:rsidRPr="00ED1C35" w:rsidRDefault="00ED1C35" w:rsidP="00ED1C35">
      <w:pPr>
        <w:pStyle w:val="ListeParagraf"/>
        <w:numPr>
          <w:ilvl w:val="0"/>
          <w:numId w:val="53"/>
        </w:numPr>
        <w:tabs>
          <w:tab w:val="left" w:pos="709"/>
          <w:tab w:val="left" w:pos="2700"/>
        </w:tabs>
        <w:spacing w:after="120" w:line="360" w:lineRule="auto"/>
        <w:ind w:right="-18"/>
        <w:rPr>
          <w:rFonts w:cs="Times New Roman"/>
          <w:color w:val="FF0000"/>
          <w:szCs w:val="24"/>
        </w:rPr>
      </w:pPr>
      <w:r w:rsidRPr="00ED1C35">
        <w:rPr>
          <w:rFonts w:cs="Times New Roman"/>
          <w:color w:val="FF0000"/>
          <w:szCs w:val="24"/>
        </w:rPr>
        <w:t xml:space="preserve">Çocuk Gelişimi ve Eğitimi mezunları, kreş, yuva , anaokulu , ana sınıfı ve çocuk kulüplerinde yardımcı öğretmen olarak görev yapabilmektedirler. Özel kreşlerde çalışan çocuk bakıcılarında da Çocuk Gelişimi ve Eğitimi bölümünü bitirmiş olma şartı aranmaktadır. </w:t>
      </w:r>
    </w:p>
    <w:p w:rsidR="00ED1C35" w:rsidRDefault="00ED1C35" w:rsidP="00ED1C35">
      <w:pPr>
        <w:pStyle w:val="ListeParagraf"/>
        <w:numPr>
          <w:ilvl w:val="0"/>
          <w:numId w:val="53"/>
        </w:numPr>
        <w:tabs>
          <w:tab w:val="left" w:pos="709"/>
          <w:tab w:val="left" w:pos="2700"/>
        </w:tabs>
        <w:spacing w:after="120" w:line="360" w:lineRule="auto"/>
        <w:ind w:right="-18"/>
        <w:rPr>
          <w:rFonts w:cs="Times New Roman"/>
          <w:color w:val="FF0000"/>
          <w:szCs w:val="24"/>
        </w:rPr>
      </w:pPr>
      <w:r w:rsidRPr="00ED1C35">
        <w:rPr>
          <w:rFonts w:cs="Times New Roman"/>
          <w:color w:val="FF0000"/>
          <w:szCs w:val="24"/>
        </w:rPr>
        <w:lastRenderedPageBreak/>
        <w:t xml:space="preserve">Özel eğitim kurumlarında da yardımcı öğretmenlik yapabilme şansına sahiptirler. </w:t>
      </w:r>
    </w:p>
    <w:p w:rsidR="00ED1C35" w:rsidRDefault="00ED1C35" w:rsidP="00ED1C35">
      <w:pPr>
        <w:tabs>
          <w:tab w:val="left" w:pos="709"/>
          <w:tab w:val="left" w:pos="2700"/>
        </w:tabs>
        <w:spacing w:after="120" w:line="360" w:lineRule="auto"/>
        <w:ind w:right="-18"/>
        <w:rPr>
          <w:rFonts w:cs="Times New Roman"/>
          <w:color w:val="FF0000"/>
          <w:szCs w:val="24"/>
        </w:rPr>
      </w:pPr>
      <w:r>
        <w:rPr>
          <w:rFonts w:cs="Times New Roman"/>
          <w:color w:val="FF0000"/>
          <w:szCs w:val="24"/>
        </w:rPr>
        <w:t>EĞİTİMİN SÜRESİ VE İÇERİĞİ</w:t>
      </w:r>
    </w:p>
    <w:p w:rsidR="00ED1C35" w:rsidRDefault="00ED1C35" w:rsidP="00ED1C35">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Bölümün eğitim süresi 4 yıldır. Eğitim süresince kültür dersleri, Çocuk Gelişimi Alanı ile ilgili temel bilim dersleri ile birlikte son sınıf öğrencilerimz haftada 3 gün İşletmelerde Beceri Eğitimi yapmaktadır. Bölümümüzde hem teorik hem uygulamalı eğitim verilmektedir. Bölümün teorik dersleri okul bünyesinde yapılırken, uygulamalı dersler (staj) öğretmnleriminizin koordinatörlüğünde özel veya devlete bağlı ana sınıflarında ve kreşlerde yapılmaktadır. Bu amaçla öğrencilerimiz 12. Sınıfta haftanın 3 günü anasınıfı bulunan okullarda ve kreşlerde beceri eğitimine gitmektedir. Öğrencilerimize staj süresince sigorta yapılmakta ve yönetmeliklerin belirlediği miktarda ücret verilmektedir. </w:t>
      </w:r>
    </w:p>
    <w:p w:rsidR="00B26950" w:rsidRDefault="00B26950" w:rsidP="00ED1C35">
      <w:pPr>
        <w:tabs>
          <w:tab w:val="left" w:pos="709"/>
          <w:tab w:val="left" w:pos="2700"/>
        </w:tabs>
        <w:spacing w:after="120" w:line="360" w:lineRule="auto"/>
        <w:ind w:right="-18"/>
        <w:rPr>
          <w:rFonts w:cs="Times New Roman"/>
          <w:color w:val="FF0000"/>
          <w:szCs w:val="24"/>
        </w:rPr>
      </w:pPr>
      <w:r>
        <w:rPr>
          <w:rFonts w:cs="Times New Roman"/>
          <w:color w:val="FF0000"/>
          <w:szCs w:val="24"/>
        </w:rPr>
        <w:t>ÇOCUK GELİŞİMİ VE EĞİTİMİ BRANŞI MEZUNLARININ GEİDEBİLECEĞİ YÜKSEKÖĞRETİM KURUMLARI</w:t>
      </w:r>
    </w:p>
    <w:p w:rsidR="00B26950" w:rsidRPr="00B26950" w:rsidRDefault="00B26950" w:rsidP="00B26950">
      <w:pPr>
        <w:pStyle w:val="ListeParagraf"/>
        <w:numPr>
          <w:ilvl w:val="0"/>
          <w:numId w:val="54"/>
        </w:numPr>
        <w:tabs>
          <w:tab w:val="left" w:pos="709"/>
          <w:tab w:val="left" w:pos="2700"/>
        </w:tabs>
        <w:spacing w:after="120" w:line="360" w:lineRule="auto"/>
        <w:ind w:right="-18"/>
        <w:rPr>
          <w:rFonts w:cs="Times New Roman"/>
          <w:color w:val="FF0000"/>
          <w:szCs w:val="24"/>
        </w:rPr>
      </w:pPr>
      <w:r w:rsidRPr="00B26950">
        <w:rPr>
          <w:rFonts w:cs="Times New Roman"/>
          <w:color w:val="FF0000"/>
          <w:szCs w:val="24"/>
        </w:rPr>
        <w:t>İşitme Engelliler Öğretmenliği</w:t>
      </w:r>
    </w:p>
    <w:p w:rsidR="00B26950" w:rsidRPr="00B26950" w:rsidRDefault="00B26950" w:rsidP="00B26950">
      <w:pPr>
        <w:pStyle w:val="ListeParagraf"/>
        <w:numPr>
          <w:ilvl w:val="0"/>
          <w:numId w:val="54"/>
        </w:numPr>
        <w:tabs>
          <w:tab w:val="left" w:pos="709"/>
          <w:tab w:val="left" w:pos="2700"/>
        </w:tabs>
        <w:spacing w:after="120" w:line="360" w:lineRule="auto"/>
        <w:ind w:right="-18"/>
        <w:rPr>
          <w:rFonts w:cs="Times New Roman"/>
          <w:color w:val="FF0000"/>
          <w:szCs w:val="24"/>
        </w:rPr>
      </w:pPr>
      <w:r w:rsidRPr="00B26950">
        <w:rPr>
          <w:rFonts w:cs="Times New Roman"/>
          <w:color w:val="FF0000"/>
          <w:szCs w:val="24"/>
        </w:rPr>
        <w:t>Görme Engelliler Öğretmenliği</w:t>
      </w:r>
    </w:p>
    <w:p w:rsidR="00B26950" w:rsidRPr="00B26950" w:rsidRDefault="00B26950" w:rsidP="00B26950">
      <w:pPr>
        <w:pStyle w:val="ListeParagraf"/>
        <w:numPr>
          <w:ilvl w:val="0"/>
          <w:numId w:val="54"/>
        </w:numPr>
        <w:tabs>
          <w:tab w:val="left" w:pos="709"/>
          <w:tab w:val="left" w:pos="2700"/>
        </w:tabs>
        <w:spacing w:after="120" w:line="360" w:lineRule="auto"/>
        <w:ind w:right="-18"/>
        <w:rPr>
          <w:rFonts w:cs="Times New Roman"/>
          <w:color w:val="FF0000"/>
          <w:szCs w:val="24"/>
        </w:rPr>
      </w:pPr>
      <w:r w:rsidRPr="00B26950">
        <w:rPr>
          <w:rFonts w:cs="Times New Roman"/>
          <w:color w:val="FF0000"/>
          <w:szCs w:val="24"/>
        </w:rPr>
        <w:t>Çocuk Gelişimi ve Okul Öncesi Eğitimi Öğretmenliği</w:t>
      </w:r>
    </w:p>
    <w:p w:rsidR="00B26950" w:rsidRPr="00B26950" w:rsidRDefault="00B26950" w:rsidP="00B26950">
      <w:pPr>
        <w:pStyle w:val="ListeParagraf"/>
        <w:numPr>
          <w:ilvl w:val="0"/>
          <w:numId w:val="54"/>
        </w:numPr>
        <w:tabs>
          <w:tab w:val="left" w:pos="709"/>
          <w:tab w:val="left" w:pos="2700"/>
        </w:tabs>
        <w:spacing w:after="120" w:line="360" w:lineRule="auto"/>
        <w:ind w:right="-18"/>
        <w:rPr>
          <w:rFonts w:cs="Times New Roman"/>
          <w:color w:val="FF0000"/>
          <w:szCs w:val="24"/>
        </w:rPr>
      </w:pPr>
      <w:r w:rsidRPr="00B26950">
        <w:rPr>
          <w:rFonts w:cs="Times New Roman"/>
          <w:color w:val="FF0000"/>
          <w:szCs w:val="24"/>
        </w:rPr>
        <w:t>Zihin Engelliler Öğretmenliği</w:t>
      </w:r>
    </w:p>
    <w:p w:rsidR="00B26950" w:rsidRPr="00B26950" w:rsidRDefault="00B26950" w:rsidP="00B26950">
      <w:pPr>
        <w:pStyle w:val="ListeParagraf"/>
        <w:numPr>
          <w:ilvl w:val="0"/>
          <w:numId w:val="54"/>
        </w:numPr>
        <w:tabs>
          <w:tab w:val="left" w:pos="709"/>
          <w:tab w:val="left" w:pos="2700"/>
        </w:tabs>
        <w:spacing w:after="120" w:line="360" w:lineRule="auto"/>
        <w:ind w:right="-18"/>
        <w:rPr>
          <w:rFonts w:cs="Times New Roman"/>
          <w:color w:val="FF0000"/>
          <w:szCs w:val="24"/>
        </w:rPr>
      </w:pPr>
      <w:r w:rsidRPr="00B26950">
        <w:rPr>
          <w:rFonts w:cs="Times New Roman"/>
          <w:color w:val="FF0000"/>
          <w:szCs w:val="24"/>
        </w:rPr>
        <w:t>Çocuk Gelişimi ve Eğitimi Öğretmenliği</w:t>
      </w:r>
    </w:p>
    <w:p w:rsidR="00B26950" w:rsidRPr="00B26950" w:rsidRDefault="00B26950" w:rsidP="00B26950">
      <w:pPr>
        <w:pStyle w:val="ListeParagraf"/>
        <w:numPr>
          <w:ilvl w:val="0"/>
          <w:numId w:val="54"/>
        </w:numPr>
        <w:tabs>
          <w:tab w:val="left" w:pos="709"/>
          <w:tab w:val="left" w:pos="2700"/>
        </w:tabs>
        <w:spacing w:after="120" w:line="360" w:lineRule="auto"/>
        <w:ind w:right="-18"/>
        <w:rPr>
          <w:rFonts w:cs="Times New Roman"/>
          <w:color w:val="FF0000"/>
          <w:szCs w:val="24"/>
        </w:rPr>
      </w:pPr>
      <w:r w:rsidRPr="00B26950">
        <w:rPr>
          <w:rFonts w:cs="Times New Roman"/>
          <w:color w:val="FF0000"/>
          <w:szCs w:val="24"/>
        </w:rPr>
        <w:t>Anaokulu Öğretmenliği</w:t>
      </w:r>
    </w:p>
    <w:p w:rsidR="00B26950" w:rsidRPr="00B26950" w:rsidRDefault="00B26950" w:rsidP="00B26950">
      <w:pPr>
        <w:pStyle w:val="ListeParagraf"/>
        <w:numPr>
          <w:ilvl w:val="0"/>
          <w:numId w:val="54"/>
        </w:numPr>
        <w:tabs>
          <w:tab w:val="left" w:pos="709"/>
          <w:tab w:val="left" w:pos="2700"/>
        </w:tabs>
        <w:spacing w:after="120" w:line="360" w:lineRule="auto"/>
        <w:ind w:right="-18"/>
        <w:rPr>
          <w:rFonts w:cs="Times New Roman"/>
          <w:color w:val="FF0000"/>
          <w:szCs w:val="24"/>
        </w:rPr>
      </w:pPr>
      <w:r w:rsidRPr="00B26950">
        <w:rPr>
          <w:rFonts w:cs="Times New Roman"/>
          <w:color w:val="FF0000"/>
          <w:szCs w:val="24"/>
        </w:rPr>
        <w:t>Üstün Zekâlılar Öğretmenliği</w:t>
      </w:r>
    </w:p>
    <w:p w:rsidR="00B26950" w:rsidRDefault="00B26950" w:rsidP="00B26950">
      <w:pPr>
        <w:pStyle w:val="ListeParagraf"/>
        <w:numPr>
          <w:ilvl w:val="0"/>
          <w:numId w:val="54"/>
        </w:numPr>
        <w:tabs>
          <w:tab w:val="left" w:pos="709"/>
          <w:tab w:val="left" w:pos="2700"/>
        </w:tabs>
        <w:spacing w:after="120" w:line="360" w:lineRule="auto"/>
        <w:ind w:right="-18"/>
        <w:rPr>
          <w:rFonts w:cs="Times New Roman"/>
          <w:color w:val="FF0000"/>
          <w:szCs w:val="24"/>
        </w:rPr>
      </w:pPr>
      <w:r w:rsidRPr="00B26950">
        <w:rPr>
          <w:rFonts w:cs="Times New Roman"/>
          <w:color w:val="FF0000"/>
          <w:szCs w:val="24"/>
        </w:rPr>
        <w:t xml:space="preserve">Sosyal Hizmetler Yüksek Okulu </w:t>
      </w:r>
    </w:p>
    <w:p w:rsidR="003C51DE" w:rsidRDefault="003C51DE" w:rsidP="00493792">
      <w:pPr>
        <w:tabs>
          <w:tab w:val="left" w:pos="709"/>
          <w:tab w:val="left" w:pos="2700"/>
        </w:tabs>
        <w:spacing w:after="120" w:line="360" w:lineRule="auto"/>
        <w:ind w:right="-18"/>
        <w:rPr>
          <w:rFonts w:cs="Times New Roman"/>
          <w:color w:val="FF0000"/>
          <w:szCs w:val="24"/>
        </w:rPr>
      </w:pPr>
    </w:p>
    <w:p w:rsidR="00B26950" w:rsidRDefault="00B26950"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ÜNİVERSİTELERİN ÇOCUK GELİŞİMİ VE EĞİTİMİ ÖĞRETMENLİĞİNDEN MEZUN OLANLARIN ÇALIŞMA ALANLARI</w:t>
      </w:r>
    </w:p>
    <w:p w:rsidR="00B26950" w:rsidRDefault="00B26950"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Üniversitelerin Çocuk Gelişimi ve Eğitimi Öğretmenliği programından mezun olanlar;</w:t>
      </w:r>
    </w:p>
    <w:p w:rsidR="00B26950" w:rsidRDefault="00B26950"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ab/>
        <w:t>Kamu ve özel sektörde okulöncesi eğitim kurumlarında yöneticilik yapabilir.</w:t>
      </w:r>
    </w:p>
    <w:p w:rsidR="00B26950" w:rsidRDefault="00B26950"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Çocuk gelişimci ve okul öncesi öğretmeni olarak çalışabilir.</w:t>
      </w:r>
    </w:p>
    <w:p w:rsidR="00B26950" w:rsidRDefault="00B26950"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Özel anaokulu açıp, işletebilir.</w:t>
      </w:r>
    </w:p>
    <w:p w:rsidR="00B26950" w:rsidRDefault="00B26950"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Çocuklar ve ailelerine hizmet veren birimlerde çocuk gelişimci olarak görev yapabilir. </w:t>
      </w:r>
    </w:p>
    <w:p w:rsidR="00B26950" w:rsidRDefault="00B26950"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Anne-baba eğitimi verebilir, aile danışma merkezlerinde, ana çocuk sağlığı merkezlerinde, yataklı tedavi kurumlarında çocuk gelişimi ve eğitimcisi olarak görev yapabilir. </w:t>
      </w:r>
    </w:p>
    <w:p w:rsidR="00B26950" w:rsidRDefault="00B26950" w:rsidP="00493792">
      <w:pPr>
        <w:tabs>
          <w:tab w:val="left" w:pos="709"/>
          <w:tab w:val="left" w:pos="2700"/>
        </w:tabs>
        <w:spacing w:after="120" w:line="360" w:lineRule="auto"/>
        <w:ind w:right="-18"/>
        <w:rPr>
          <w:rFonts w:cs="Times New Roman"/>
          <w:color w:val="FF0000"/>
          <w:szCs w:val="24"/>
        </w:rPr>
      </w:pPr>
      <w:r>
        <w:rPr>
          <w:rFonts w:cs="Times New Roman"/>
          <w:color w:val="FF0000"/>
          <w:szCs w:val="24"/>
        </w:rPr>
        <w:lastRenderedPageBreak/>
        <w:t>Oyuncak sektöründen oyuncak tasarımcısı veya tasarım danışmanı olabilir, çocuk yayıncığı alanından ve erkek çocukluk özel eğitimi alanında çalışabilir.</w:t>
      </w:r>
    </w:p>
    <w:p w:rsidR="00B26950" w:rsidRDefault="00B26950"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HASTA VE YAŞLI BAKIMI ALANI</w:t>
      </w:r>
    </w:p>
    <w:p w:rsidR="00B26950" w:rsidRDefault="00B26950"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ALANIN TANIMI:Temel sağlık hizmetleri , yaşlı, engelli, hasta, yaşlı tüm insanlara bulundukları her ortamda ve şartta sağlık hizmeti veren alandır. Gelişen teknolojinin ve bilgi çağının getirdiği değişimler, ülkemizin, içinde bulunduğu sosyo-ekonomik durum; kaliteli sağlık hizmetlerinin sunumunda ve sağlık alanında nitelikli elemanlara olan ihtiyacı artırmaktadır. Hasta ve Yaşlı Hizmetleri alanı altında yer alan dalların yeterliklerini kazandırmaya yönelik eğitim ve öğretim verilen alandır. </w:t>
      </w:r>
    </w:p>
    <w:p w:rsidR="00B26950" w:rsidRDefault="0041301E"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Mezun olan öğrencilerimiz üniversite eğitimlerini de tamamladıktan sonra kamu ve özel sktere ait Huzurevleri, bakımevleri ile yaşlı dinlenme evleri, hastaneler, polikliniklerde istihdam edilmektedir. Ayrıca, yaşlı, hasta ve engellilerin evlerde bakımı giderek yaygınlaşmaktadır. Bu nedenle evlerde bakım hizmetlerinde  de çalışabilmektedirler. </w:t>
      </w:r>
    </w:p>
    <w:p w:rsidR="0041301E" w:rsidRDefault="0041301E"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Kişisel bilgi ve beceriye bağlı olarak bu alandan mezun olan öğrencilerimizin işsiz kalma riski çok düşüktür. Özellikle kurumlarda belgeli eleman çalıştırma zorunluluğu olduğu için bu eğitimli bakım elemanları kurumlar tarafından tercih edilmektedir. </w:t>
      </w:r>
    </w:p>
    <w:p w:rsidR="0041301E" w:rsidRDefault="0041301E"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MESLEĞİN GEREKTİRDİĞİ ÖZELLİKLER</w:t>
      </w:r>
    </w:p>
    <w:p w:rsidR="0041301E" w:rsidRDefault="0041301E"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Kanunen bir kısıtlama olmamakla birlikte, çalışma koşulları genellikle gece veya gündüz nöbeti şeklinden olabileceğinden uzun süre ayakta çalışması gerekebilecek çalışanların ortopedik bir sakatlığının olmaması aranan bir özelliktir. Bunun dışında bu alanda çalışacak bireylerin;</w:t>
      </w:r>
    </w:p>
    <w:p w:rsidR="0041301E" w:rsidRPr="0041301E" w:rsidRDefault="0041301E" w:rsidP="0041301E">
      <w:pPr>
        <w:pStyle w:val="ListeParagraf"/>
        <w:numPr>
          <w:ilvl w:val="0"/>
          <w:numId w:val="55"/>
        </w:numPr>
        <w:tabs>
          <w:tab w:val="left" w:pos="709"/>
          <w:tab w:val="left" w:pos="2700"/>
        </w:tabs>
        <w:spacing w:after="120" w:line="360" w:lineRule="auto"/>
        <w:ind w:right="-18"/>
        <w:rPr>
          <w:rFonts w:cs="Times New Roman"/>
          <w:color w:val="FF0000"/>
          <w:szCs w:val="24"/>
        </w:rPr>
      </w:pPr>
      <w:r w:rsidRPr="0041301E">
        <w:rPr>
          <w:rFonts w:cs="Times New Roman"/>
          <w:color w:val="FF0000"/>
          <w:szCs w:val="24"/>
        </w:rPr>
        <w:t>İnsanlara yardım etmekten hoşlanan</w:t>
      </w:r>
    </w:p>
    <w:p w:rsidR="0041301E" w:rsidRPr="0041301E" w:rsidRDefault="0041301E" w:rsidP="0041301E">
      <w:pPr>
        <w:pStyle w:val="ListeParagraf"/>
        <w:numPr>
          <w:ilvl w:val="0"/>
          <w:numId w:val="55"/>
        </w:numPr>
        <w:tabs>
          <w:tab w:val="left" w:pos="709"/>
          <w:tab w:val="left" w:pos="2700"/>
        </w:tabs>
        <w:spacing w:after="120" w:line="360" w:lineRule="auto"/>
        <w:ind w:right="-18"/>
        <w:rPr>
          <w:rFonts w:cs="Times New Roman"/>
          <w:color w:val="FF0000"/>
          <w:szCs w:val="24"/>
        </w:rPr>
      </w:pPr>
      <w:r w:rsidRPr="0041301E">
        <w:rPr>
          <w:rFonts w:cs="Times New Roman"/>
          <w:color w:val="FF0000"/>
          <w:szCs w:val="24"/>
        </w:rPr>
        <w:t>İşbirliği içinde çalışmayı seven</w:t>
      </w:r>
    </w:p>
    <w:p w:rsidR="0041301E" w:rsidRPr="0041301E" w:rsidRDefault="0041301E" w:rsidP="0041301E">
      <w:pPr>
        <w:pStyle w:val="ListeParagraf"/>
        <w:numPr>
          <w:ilvl w:val="0"/>
          <w:numId w:val="55"/>
        </w:numPr>
        <w:tabs>
          <w:tab w:val="left" w:pos="709"/>
          <w:tab w:val="left" w:pos="2700"/>
        </w:tabs>
        <w:spacing w:after="120" w:line="360" w:lineRule="auto"/>
        <w:ind w:right="-18"/>
        <w:rPr>
          <w:rFonts w:cs="Times New Roman"/>
          <w:color w:val="FF0000"/>
          <w:szCs w:val="24"/>
        </w:rPr>
      </w:pPr>
      <w:r w:rsidRPr="0041301E">
        <w:rPr>
          <w:rFonts w:cs="Times New Roman"/>
          <w:color w:val="FF0000"/>
          <w:szCs w:val="24"/>
        </w:rPr>
        <w:t>Güleryüzlü ve sabırlı</w:t>
      </w:r>
    </w:p>
    <w:p w:rsidR="0041301E" w:rsidRPr="0041301E" w:rsidRDefault="0041301E" w:rsidP="0041301E">
      <w:pPr>
        <w:pStyle w:val="ListeParagraf"/>
        <w:numPr>
          <w:ilvl w:val="0"/>
          <w:numId w:val="55"/>
        </w:numPr>
        <w:tabs>
          <w:tab w:val="left" w:pos="709"/>
          <w:tab w:val="left" w:pos="2700"/>
        </w:tabs>
        <w:spacing w:after="120" w:line="360" w:lineRule="auto"/>
        <w:ind w:right="-18"/>
        <w:rPr>
          <w:rFonts w:cs="Times New Roman"/>
          <w:color w:val="FF0000"/>
          <w:szCs w:val="24"/>
        </w:rPr>
      </w:pPr>
      <w:r w:rsidRPr="0041301E">
        <w:rPr>
          <w:rFonts w:cs="Times New Roman"/>
          <w:color w:val="FF0000"/>
          <w:szCs w:val="24"/>
        </w:rPr>
        <w:t>Dikkatli, temiz ve titiz</w:t>
      </w:r>
    </w:p>
    <w:p w:rsidR="0041301E" w:rsidRPr="0041301E" w:rsidRDefault="0041301E" w:rsidP="0041301E">
      <w:pPr>
        <w:pStyle w:val="ListeParagraf"/>
        <w:numPr>
          <w:ilvl w:val="0"/>
          <w:numId w:val="55"/>
        </w:numPr>
        <w:tabs>
          <w:tab w:val="left" w:pos="709"/>
          <w:tab w:val="left" w:pos="2700"/>
        </w:tabs>
        <w:spacing w:after="120" w:line="360" w:lineRule="auto"/>
        <w:ind w:right="-18"/>
        <w:rPr>
          <w:rFonts w:cs="Times New Roman"/>
          <w:color w:val="FF0000"/>
          <w:szCs w:val="24"/>
        </w:rPr>
      </w:pPr>
      <w:r w:rsidRPr="0041301E">
        <w:rPr>
          <w:rFonts w:cs="Times New Roman"/>
          <w:color w:val="FF0000"/>
          <w:szCs w:val="24"/>
        </w:rPr>
        <w:t>Soğukkanlı</w:t>
      </w:r>
    </w:p>
    <w:p w:rsidR="0041301E" w:rsidRPr="0041301E" w:rsidRDefault="0041301E" w:rsidP="0041301E">
      <w:pPr>
        <w:pStyle w:val="ListeParagraf"/>
        <w:numPr>
          <w:ilvl w:val="0"/>
          <w:numId w:val="55"/>
        </w:numPr>
        <w:tabs>
          <w:tab w:val="left" w:pos="709"/>
          <w:tab w:val="left" w:pos="2700"/>
        </w:tabs>
        <w:spacing w:after="120" w:line="360" w:lineRule="auto"/>
        <w:ind w:right="-18"/>
        <w:rPr>
          <w:rFonts w:cs="Times New Roman"/>
          <w:color w:val="FF0000"/>
          <w:szCs w:val="24"/>
        </w:rPr>
      </w:pPr>
      <w:r w:rsidRPr="0041301E">
        <w:rPr>
          <w:rFonts w:cs="Times New Roman"/>
          <w:color w:val="FF0000"/>
          <w:szCs w:val="24"/>
        </w:rPr>
        <w:t>El göz koordinasyonu gelişmiş</w:t>
      </w:r>
    </w:p>
    <w:p w:rsidR="0041301E" w:rsidRPr="0041301E" w:rsidRDefault="0041301E" w:rsidP="0041301E">
      <w:pPr>
        <w:pStyle w:val="ListeParagraf"/>
        <w:numPr>
          <w:ilvl w:val="0"/>
          <w:numId w:val="55"/>
        </w:numPr>
        <w:tabs>
          <w:tab w:val="left" w:pos="709"/>
          <w:tab w:val="left" w:pos="2700"/>
        </w:tabs>
        <w:spacing w:after="120" w:line="360" w:lineRule="auto"/>
        <w:ind w:right="-18"/>
        <w:rPr>
          <w:rFonts w:cs="Times New Roman"/>
          <w:color w:val="FF0000"/>
          <w:szCs w:val="24"/>
        </w:rPr>
      </w:pPr>
      <w:r w:rsidRPr="0041301E">
        <w:rPr>
          <w:rFonts w:cs="Times New Roman"/>
          <w:color w:val="FF0000"/>
          <w:szCs w:val="24"/>
        </w:rPr>
        <w:t>Ani durumlarda hızlı ve doğru karar verebilen</w:t>
      </w:r>
    </w:p>
    <w:p w:rsidR="0041301E" w:rsidRDefault="0041301E" w:rsidP="0041301E">
      <w:pPr>
        <w:pStyle w:val="ListeParagraf"/>
        <w:numPr>
          <w:ilvl w:val="0"/>
          <w:numId w:val="55"/>
        </w:numPr>
        <w:tabs>
          <w:tab w:val="left" w:pos="709"/>
          <w:tab w:val="left" w:pos="2700"/>
        </w:tabs>
        <w:spacing w:after="120" w:line="360" w:lineRule="auto"/>
        <w:ind w:right="-18"/>
        <w:rPr>
          <w:rFonts w:cs="Times New Roman"/>
          <w:color w:val="FF0000"/>
          <w:szCs w:val="24"/>
        </w:rPr>
      </w:pPr>
      <w:r w:rsidRPr="0041301E">
        <w:rPr>
          <w:rFonts w:cs="Times New Roman"/>
          <w:color w:val="FF0000"/>
          <w:szCs w:val="24"/>
        </w:rPr>
        <w:t xml:space="preserve">Bedence sağlam ve güçlü kişiler olmaları gerekmektedir. </w:t>
      </w:r>
    </w:p>
    <w:p w:rsidR="00DE7670" w:rsidRDefault="00DE7670" w:rsidP="0041301E">
      <w:pPr>
        <w:tabs>
          <w:tab w:val="left" w:pos="709"/>
          <w:tab w:val="left" w:pos="2700"/>
        </w:tabs>
        <w:spacing w:after="120" w:line="360" w:lineRule="auto"/>
        <w:ind w:right="-18"/>
        <w:rPr>
          <w:rFonts w:cs="Times New Roman"/>
          <w:color w:val="FF0000"/>
          <w:szCs w:val="24"/>
        </w:rPr>
      </w:pPr>
    </w:p>
    <w:p w:rsidR="00DE7670" w:rsidRDefault="00DE7670" w:rsidP="0041301E">
      <w:pPr>
        <w:tabs>
          <w:tab w:val="left" w:pos="709"/>
          <w:tab w:val="left" w:pos="2700"/>
        </w:tabs>
        <w:spacing w:after="120" w:line="360" w:lineRule="auto"/>
        <w:ind w:right="-18"/>
        <w:rPr>
          <w:rFonts w:cs="Times New Roman"/>
          <w:color w:val="FF0000"/>
          <w:szCs w:val="24"/>
        </w:rPr>
      </w:pPr>
    </w:p>
    <w:p w:rsidR="0041301E" w:rsidRDefault="0041301E" w:rsidP="0041301E">
      <w:pPr>
        <w:tabs>
          <w:tab w:val="left" w:pos="709"/>
          <w:tab w:val="left" w:pos="2700"/>
        </w:tabs>
        <w:spacing w:after="120" w:line="360" w:lineRule="auto"/>
        <w:ind w:right="-18"/>
        <w:rPr>
          <w:rFonts w:cs="Times New Roman"/>
          <w:color w:val="FF0000"/>
          <w:szCs w:val="24"/>
        </w:rPr>
      </w:pPr>
      <w:r>
        <w:rPr>
          <w:rFonts w:cs="Times New Roman"/>
          <w:color w:val="FF0000"/>
          <w:szCs w:val="24"/>
        </w:rPr>
        <w:lastRenderedPageBreak/>
        <w:t>DAL PROGRAMLARI</w:t>
      </w:r>
    </w:p>
    <w:p w:rsidR="0041301E" w:rsidRDefault="0041301E" w:rsidP="0041301E">
      <w:pPr>
        <w:tabs>
          <w:tab w:val="left" w:pos="709"/>
          <w:tab w:val="left" w:pos="2700"/>
        </w:tabs>
        <w:spacing w:after="120" w:line="360" w:lineRule="auto"/>
        <w:ind w:right="-18"/>
        <w:rPr>
          <w:rFonts w:cs="Times New Roman"/>
          <w:color w:val="FF0000"/>
          <w:szCs w:val="24"/>
        </w:rPr>
      </w:pPr>
      <w:r>
        <w:rPr>
          <w:rFonts w:cs="Times New Roman"/>
          <w:color w:val="FF0000"/>
          <w:szCs w:val="24"/>
        </w:rPr>
        <w:t>1. YAŞLI BAKIMI ELEMANI</w:t>
      </w:r>
    </w:p>
    <w:p w:rsidR="0041301E" w:rsidRDefault="0041301E" w:rsidP="0041301E">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Tanımı: Yaşlı bakımı elemanının sahip olmasın gereken iletişim, temel sağlık, vücut mekaniği ve yaşlının bakımı ile ilgili yeterlikleri kazandırmaya yönelik eğitim ve öğretim verilen daldır. Bu eğitimi alanlar bilim ve teknolojinin tüm verilerinden yararlanarak, </w:t>
      </w:r>
      <w:r w:rsidR="00914A14">
        <w:rPr>
          <w:rFonts w:cs="Times New Roman"/>
          <w:color w:val="FF0000"/>
          <w:szCs w:val="24"/>
        </w:rPr>
        <w:t xml:space="preserve">ev ve kurumlarda kendi sorumluluklarının bilinci altında, yaşlı kişilerin bakım ve danışmanlığı, vücut temizliği, sağlık personeli tarafından önerilen ilaçların kullanılması ve tespit edilen neves, hareket çalışmaları, beslenmeleri, yaşlı kişilerin kişisel ve sosyal sorunlarınn çözümünde yardımcı olma, alanıyla ilgili araç ve gereçleri yerinde ve zamanında kullanbilme becerisine sahip nitelikte kişiler olarak mezun olma. </w:t>
      </w:r>
    </w:p>
    <w:p w:rsidR="00914A14" w:rsidRDefault="00914A14" w:rsidP="0041301E">
      <w:pPr>
        <w:tabs>
          <w:tab w:val="left" w:pos="709"/>
          <w:tab w:val="left" w:pos="2700"/>
        </w:tabs>
        <w:spacing w:after="120" w:line="360" w:lineRule="auto"/>
        <w:ind w:right="-18"/>
        <w:rPr>
          <w:rFonts w:cs="Times New Roman"/>
          <w:color w:val="FF0000"/>
          <w:szCs w:val="24"/>
        </w:rPr>
      </w:pPr>
      <w:r>
        <w:rPr>
          <w:rFonts w:cs="Times New Roman"/>
          <w:color w:val="FF0000"/>
          <w:szCs w:val="24"/>
        </w:rPr>
        <w:t>2. HASTA BAKIMI ELEMANI</w:t>
      </w:r>
    </w:p>
    <w:p w:rsidR="00914A14" w:rsidRDefault="00914A14" w:rsidP="0041301E">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Tanımı: Hasta bakımı elemanının sahip olması gereken iletişim, temel sağlık ve hasta bakım hizmetleri ile ilgli yeterlikleri kazandırmaya yönelik eğitim ve öğretim verilen daldır. Bu eğitimi alanlar bilim ve teknolojinin tüm verilerinden yararlanarak, ev ve kurumlarda kendi sorumluluklarının bilinci altında; hasta kişilerin bakım ve danışmanlığı , vücut temizliği, sağlık personeli tarafından önerlen ilaçların kullanılmasının sağlanması ve tespit edilen nefes hareket çalışmaları, beslenmeleri, hasta kişilerin kişisel ve sosyal sorunlarının çözümünde yardımcı olma, alanıyla ilgili araç ve gereçleri yerinde ve zamanından kullanmadır. </w:t>
      </w:r>
    </w:p>
    <w:p w:rsidR="00914A14" w:rsidRDefault="00914A14" w:rsidP="0041301E">
      <w:pPr>
        <w:tabs>
          <w:tab w:val="left" w:pos="709"/>
          <w:tab w:val="left" w:pos="2700"/>
        </w:tabs>
        <w:spacing w:after="120" w:line="360" w:lineRule="auto"/>
        <w:ind w:right="-18"/>
        <w:rPr>
          <w:rFonts w:cs="Times New Roman"/>
          <w:color w:val="FF0000"/>
          <w:szCs w:val="24"/>
        </w:rPr>
      </w:pPr>
      <w:r>
        <w:rPr>
          <w:rFonts w:cs="Times New Roman"/>
          <w:color w:val="FF0000"/>
          <w:szCs w:val="24"/>
        </w:rPr>
        <w:t>3. ENGELLİ BAKIM ELEMANI</w:t>
      </w:r>
    </w:p>
    <w:p w:rsidR="00914A14" w:rsidRDefault="00914A14" w:rsidP="0041301E">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Tanımı: Engelli bakımı elemınının sahip olması gereken iletişim, temel sağlık, engelliler ve engelli bakım hizmetleri ile ilglili yeterlikleri kazandırmaya yönelik eğitim ve öğretim verilen daldır. Bilim ve teknolojinin tüm nimetlerinden yararlanarak ev ve kurumlarda kendi sorumluluklarının bilinci altında; engelli kişilerin bakım ve danışmanlığı, vucüt temizliği, sağlık personeli tarafından önerilen ilaçların kullandırtılması ve tespit edilen nefes, hareket çalışmaları, beslenmeleri, engelli kişilerin kişisel ve sosyal sorunlarının çözümünde yardımcı olma, alanıyla ilgili araç ve gereçleri yerinde ve zamanında kullanma becerisine sahip nitelikte kişiler olarak mezun olma. </w:t>
      </w:r>
    </w:p>
    <w:p w:rsidR="00914A14" w:rsidRDefault="00914A14" w:rsidP="0041301E">
      <w:pPr>
        <w:tabs>
          <w:tab w:val="left" w:pos="709"/>
          <w:tab w:val="left" w:pos="2700"/>
        </w:tabs>
        <w:spacing w:after="120" w:line="360" w:lineRule="auto"/>
        <w:ind w:right="-18"/>
        <w:rPr>
          <w:rFonts w:cs="Times New Roman"/>
          <w:color w:val="FF0000"/>
          <w:szCs w:val="24"/>
        </w:rPr>
      </w:pPr>
      <w:r>
        <w:rPr>
          <w:rFonts w:cs="Times New Roman"/>
          <w:color w:val="FF0000"/>
          <w:szCs w:val="24"/>
        </w:rPr>
        <w:t>Hasta ve Yaşlı Hizmetleri alanından mezun olan öğre</w:t>
      </w:r>
      <w:r w:rsidR="00A91C31">
        <w:rPr>
          <w:rFonts w:cs="Times New Roman"/>
          <w:color w:val="FF0000"/>
          <w:szCs w:val="24"/>
        </w:rPr>
        <w:t>nciler, sçtikleri dal/ meslekte kazandıkları yeterlikler doğrultusunda</w:t>
      </w:r>
    </w:p>
    <w:p w:rsidR="00DE7670" w:rsidRDefault="00DE7670" w:rsidP="0041301E">
      <w:pPr>
        <w:tabs>
          <w:tab w:val="left" w:pos="709"/>
          <w:tab w:val="left" w:pos="2700"/>
        </w:tabs>
        <w:spacing w:after="120" w:line="360" w:lineRule="auto"/>
        <w:ind w:right="-18"/>
        <w:rPr>
          <w:rFonts w:cs="Times New Roman"/>
          <w:color w:val="FF0000"/>
          <w:szCs w:val="24"/>
        </w:rPr>
      </w:pPr>
    </w:p>
    <w:p w:rsidR="00DE7670" w:rsidRDefault="00DE7670" w:rsidP="0041301E">
      <w:pPr>
        <w:tabs>
          <w:tab w:val="left" w:pos="709"/>
          <w:tab w:val="left" w:pos="2700"/>
        </w:tabs>
        <w:spacing w:after="120" w:line="360" w:lineRule="auto"/>
        <w:ind w:right="-18"/>
        <w:rPr>
          <w:rFonts w:cs="Times New Roman"/>
          <w:color w:val="FF0000"/>
          <w:szCs w:val="24"/>
        </w:rPr>
      </w:pPr>
    </w:p>
    <w:p w:rsidR="00A91C31" w:rsidRPr="00A91C31" w:rsidRDefault="00A91C31" w:rsidP="00A91C31">
      <w:pPr>
        <w:pStyle w:val="ListeParagraf"/>
        <w:numPr>
          <w:ilvl w:val="0"/>
          <w:numId w:val="56"/>
        </w:numPr>
        <w:tabs>
          <w:tab w:val="left" w:pos="709"/>
          <w:tab w:val="left" w:pos="2700"/>
        </w:tabs>
        <w:spacing w:after="120" w:line="360" w:lineRule="auto"/>
        <w:ind w:right="-18"/>
        <w:rPr>
          <w:rFonts w:cs="Times New Roman"/>
          <w:color w:val="FF0000"/>
          <w:szCs w:val="24"/>
        </w:rPr>
      </w:pPr>
      <w:r w:rsidRPr="00A91C31">
        <w:rPr>
          <w:rFonts w:cs="Times New Roman"/>
          <w:color w:val="FF0000"/>
          <w:szCs w:val="24"/>
        </w:rPr>
        <w:lastRenderedPageBreak/>
        <w:t>Huzurevi</w:t>
      </w:r>
    </w:p>
    <w:p w:rsidR="00A91C31" w:rsidRPr="00A91C31" w:rsidRDefault="00A91C31" w:rsidP="00A91C31">
      <w:pPr>
        <w:pStyle w:val="ListeParagraf"/>
        <w:numPr>
          <w:ilvl w:val="0"/>
          <w:numId w:val="56"/>
        </w:numPr>
        <w:tabs>
          <w:tab w:val="left" w:pos="709"/>
          <w:tab w:val="left" w:pos="2700"/>
        </w:tabs>
        <w:spacing w:after="120" w:line="360" w:lineRule="auto"/>
        <w:ind w:right="-18"/>
        <w:rPr>
          <w:rFonts w:cs="Times New Roman"/>
          <w:color w:val="FF0000"/>
          <w:szCs w:val="24"/>
        </w:rPr>
      </w:pPr>
      <w:r w:rsidRPr="00A91C31">
        <w:rPr>
          <w:rFonts w:cs="Times New Roman"/>
          <w:color w:val="FF0000"/>
          <w:szCs w:val="24"/>
        </w:rPr>
        <w:t>Hastane</w:t>
      </w:r>
    </w:p>
    <w:p w:rsidR="00A91C31" w:rsidRPr="00A91C31" w:rsidRDefault="00A91C31" w:rsidP="00A91C31">
      <w:pPr>
        <w:pStyle w:val="ListeParagraf"/>
        <w:numPr>
          <w:ilvl w:val="0"/>
          <w:numId w:val="56"/>
        </w:numPr>
        <w:tabs>
          <w:tab w:val="left" w:pos="709"/>
          <w:tab w:val="left" w:pos="2700"/>
        </w:tabs>
        <w:spacing w:after="120" w:line="360" w:lineRule="auto"/>
        <w:ind w:right="-18"/>
        <w:rPr>
          <w:rFonts w:cs="Times New Roman"/>
          <w:color w:val="FF0000"/>
          <w:szCs w:val="24"/>
        </w:rPr>
      </w:pPr>
      <w:r w:rsidRPr="00A91C31">
        <w:rPr>
          <w:rFonts w:cs="Times New Roman"/>
          <w:color w:val="FF0000"/>
          <w:szCs w:val="24"/>
        </w:rPr>
        <w:t>Bakımevi</w:t>
      </w:r>
    </w:p>
    <w:p w:rsidR="00A91C31" w:rsidRDefault="00A91C31" w:rsidP="00A91C31">
      <w:pPr>
        <w:pStyle w:val="ListeParagraf"/>
        <w:numPr>
          <w:ilvl w:val="0"/>
          <w:numId w:val="56"/>
        </w:numPr>
        <w:tabs>
          <w:tab w:val="left" w:pos="709"/>
          <w:tab w:val="left" w:pos="2700"/>
        </w:tabs>
        <w:spacing w:after="120" w:line="360" w:lineRule="auto"/>
        <w:ind w:right="-18"/>
        <w:rPr>
          <w:rFonts w:cs="Times New Roman"/>
          <w:color w:val="FF0000"/>
          <w:szCs w:val="24"/>
        </w:rPr>
      </w:pPr>
      <w:r w:rsidRPr="00A91C31">
        <w:rPr>
          <w:rFonts w:cs="Times New Roman"/>
          <w:color w:val="FF0000"/>
          <w:szCs w:val="24"/>
        </w:rPr>
        <w:t>Evlerde vb. yerlerde çalışabilirler.</w:t>
      </w:r>
    </w:p>
    <w:p w:rsidR="00A91C31" w:rsidRDefault="00A91C31" w:rsidP="00A91C31">
      <w:pPr>
        <w:tabs>
          <w:tab w:val="left" w:pos="709"/>
          <w:tab w:val="left" w:pos="2700"/>
        </w:tabs>
        <w:spacing w:after="120" w:line="360" w:lineRule="auto"/>
        <w:ind w:right="-18"/>
        <w:rPr>
          <w:rFonts w:cs="Times New Roman"/>
          <w:color w:val="FF0000"/>
          <w:szCs w:val="24"/>
        </w:rPr>
      </w:pPr>
      <w:r>
        <w:rPr>
          <w:rFonts w:cs="Times New Roman"/>
          <w:color w:val="FF0000"/>
          <w:szCs w:val="24"/>
        </w:rPr>
        <w:t>YATAY VE DİKEY GEÇİŞLER</w:t>
      </w:r>
    </w:p>
    <w:p w:rsidR="00A91C31" w:rsidRDefault="00A91C31" w:rsidP="00A91C31">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Program, geniş tabanlı ve modüler yapıda düzenlendiğinden Mesleki ve Teknik Eğitim Yönetmeliği çerçevesinde yatay ve dikey geçişlere olanak sağlanır. </w:t>
      </w:r>
    </w:p>
    <w:p w:rsidR="00A91C31" w:rsidRDefault="00A91C31" w:rsidP="00A91C31">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1. Alan/dalda sertifika, belge ve diplomaya götüren tüm programlar ve dallar arasında geçiş yapılabilir. </w:t>
      </w:r>
    </w:p>
    <w:p w:rsidR="00A91C31" w:rsidRDefault="00A91C31" w:rsidP="00A91C31">
      <w:pPr>
        <w:tabs>
          <w:tab w:val="left" w:pos="709"/>
          <w:tab w:val="left" w:pos="2700"/>
        </w:tabs>
        <w:spacing w:after="120" w:line="360" w:lineRule="auto"/>
        <w:ind w:right="-18"/>
        <w:rPr>
          <w:rFonts w:cs="Times New Roman"/>
          <w:color w:val="FF0000"/>
          <w:szCs w:val="24"/>
        </w:rPr>
      </w:pPr>
      <w:r>
        <w:rPr>
          <w:rFonts w:cs="Times New Roman"/>
          <w:color w:val="FF0000"/>
          <w:szCs w:val="24"/>
        </w:rPr>
        <w:t>2. Diploma almaya hak kazanan öğrenc, Hasta ve Yaşlı Hizmetleri alanınn devamı niteliğindeki programların veya bu alana en yakın programların uygulandığı meslek yüksek okuluna sınavsız geçiş yapabilir ya da sınav sonuçlarına göre diğer yükseköğrenim kurumlarını tercih edebilir.</w:t>
      </w:r>
    </w:p>
    <w:p w:rsidR="00A91C31" w:rsidRDefault="00A91C31" w:rsidP="00A91C31">
      <w:pPr>
        <w:tabs>
          <w:tab w:val="left" w:pos="709"/>
          <w:tab w:val="left" w:pos="2700"/>
        </w:tabs>
        <w:spacing w:after="120" w:line="360" w:lineRule="auto"/>
        <w:ind w:right="-18"/>
        <w:rPr>
          <w:rFonts w:cs="Times New Roman"/>
          <w:color w:val="FF0000"/>
          <w:szCs w:val="24"/>
        </w:rPr>
      </w:pPr>
      <w:r>
        <w:rPr>
          <w:rFonts w:cs="Times New Roman"/>
          <w:color w:val="FF0000"/>
          <w:szCs w:val="24"/>
        </w:rPr>
        <w:t>AYNI ALANDAKİ LİSANS PROGRAMLARI</w:t>
      </w:r>
    </w:p>
    <w:p w:rsidR="00A91C31" w:rsidRP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sidRPr="00A91C31">
        <w:rPr>
          <w:rFonts w:cs="Times New Roman"/>
          <w:color w:val="FF0000"/>
          <w:szCs w:val="24"/>
        </w:rPr>
        <w:t>EBELİK</w:t>
      </w:r>
    </w:p>
    <w:p w:rsidR="00A91C31" w:rsidRP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sidRPr="00A91C31">
        <w:rPr>
          <w:rFonts w:cs="Times New Roman"/>
          <w:color w:val="FF0000"/>
          <w:szCs w:val="24"/>
        </w:rPr>
        <w:t>HEMŞİRELERİK</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sidRPr="00A91C31">
        <w:rPr>
          <w:rFonts w:cs="Times New Roman"/>
          <w:color w:val="FF0000"/>
          <w:szCs w:val="24"/>
        </w:rPr>
        <w:t>DİYALİZ</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ELEKTRONÖROFİZYOLOJİ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EVDE HASTA BAKIMI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FİZYOTERAPİ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İLK VE ACİL YARDIM</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İŞ VE UĞRAŞI TERAPİSİ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LABORANT VE VETERİNER SAĞLIK</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LABORATUVAR TEKNOLOJİSİ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PATOLOJİ LABORATUVAR TEKNİKLERİ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PERFÜZYON TEKNİKLERİ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SAĞLIK KURUMLARI İŞLETMECİLİĞİ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TIBBİ LABORATUVAR TEKNİKLERİ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TIBİ TANITIM VE PAZARLAMA</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YAŞLI BAKIMI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AMELİYATHANE HİZMETLERİ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lastRenderedPageBreak/>
        <w:t xml:space="preserve">İŞ SAĞLIĞI VE GÜVENLİĞİ </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İŞÇİ SAĞLIĞI VE İŞ GÜVENLİĞİ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SOSYAL HİZMETLERİ</w:t>
      </w:r>
    </w:p>
    <w:p w:rsidR="00A91C31" w:rsidRDefault="00A91C31" w:rsidP="00A91C31">
      <w:pPr>
        <w:tabs>
          <w:tab w:val="left" w:pos="709"/>
          <w:tab w:val="left" w:pos="2700"/>
        </w:tabs>
        <w:spacing w:after="120" w:line="360" w:lineRule="auto"/>
        <w:ind w:left="360" w:right="-18"/>
        <w:rPr>
          <w:rFonts w:cs="Times New Roman"/>
          <w:color w:val="FF0000"/>
          <w:szCs w:val="24"/>
        </w:rPr>
      </w:pPr>
    </w:p>
    <w:p w:rsidR="00A91C31" w:rsidRDefault="00A91C31" w:rsidP="00A91C31">
      <w:pPr>
        <w:tabs>
          <w:tab w:val="left" w:pos="709"/>
          <w:tab w:val="left" w:pos="2700"/>
        </w:tabs>
        <w:spacing w:after="120" w:line="360" w:lineRule="auto"/>
        <w:ind w:left="360" w:right="-18"/>
        <w:rPr>
          <w:rFonts w:cs="Times New Roman"/>
          <w:color w:val="FF0000"/>
          <w:szCs w:val="24"/>
        </w:rPr>
      </w:pPr>
      <w:r>
        <w:rPr>
          <w:rFonts w:cs="Times New Roman"/>
          <w:color w:val="FF0000"/>
          <w:szCs w:val="24"/>
        </w:rPr>
        <w:t>YİYECEK İÇECEK HİZMETLERİ ALANI TANITIMI</w:t>
      </w:r>
    </w:p>
    <w:p w:rsidR="00A91C31" w:rsidRDefault="00A91C31" w:rsidP="00A91C31">
      <w:pPr>
        <w:tabs>
          <w:tab w:val="left" w:pos="709"/>
          <w:tab w:val="left" w:pos="2700"/>
        </w:tabs>
        <w:spacing w:after="120" w:line="360" w:lineRule="auto"/>
        <w:ind w:left="360" w:right="-18"/>
        <w:rPr>
          <w:rFonts w:cs="Times New Roman"/>
          <w:color w:val="FF0000"/>
          <w:szCs w:val="24"/>
        </w:rPr>
      </w:pPr>
      <w:r>
        <w:rPr>
          <w:rFonts w:cs="Times New Roman"/>
          <w:color w:val="FF0000"/>
          <w:szCs w:val="24"/>
        </w:rPr>
        <w:t>ALANIN MEVCUT DURUMU VE GELECEĞİ</w:t>
      </w:r>
    </w:p>
    <w:p w:rsidR="00A91C31" w:rsidRPr="00A91C31" w:rsidRDefault="00A91C31" w:rsidP="00A91C31">
      <w:pPr>
        <w:shd w:val="clear" w:color="auto" w:fill="FEFEFE"/>
        <w:spacing w:before="0" w:after="75" w:line="225" w:lineRule="atLeast"/>
        <w:jc w:val="left"/>
        <w:rPr>
          <w:rFonts w:ascii="Arial" w:eastAsia="Times New Roman" w:hAnsi="Arial" w:cs="Arial"/>
          <w:color w:val="777777"/>
          <w:sz w:val="20"/>
          <w:szCs w:val="20"/>
          <w:lang w:eastAsia="tr-TR"/>
        </w:rPr>
      </w:pPr>
      <w:r w:rsidRPr="00A91C31">
        <w:rPr>
          <w:rFonts w:ascii="Arial" w:eastAsia="Times New Roman" w:hAnsi="Arial" w:cs="Arial"/>
          <w:color w:val="777777"/>
          <w:sz w:val="20"/>
          <w:szCs w:val="20"/>
          <w:lang w:eastAsia="tr-TR"/>
        </w:rPr>
        <w:t>Yiyecek ve içecek hizmetleri olan otel, restoran, kafeterya, bar, pastane, toplu beslenme kurumları, vb. yerlerde hijyen ve sanitasyon kurallarına uygun olarak yiyecek ve içeceklerin servise hazır hale getirilip müşteriye sunulduğu hizmet alanıdır.</w:t>
      </w:r>
    </w:p>
    <w:p w:rsidR="00A91C31" w:rsidRPr="00A91C31" w:rsidRDefault="00A91C31" w:rsidP="00A91C31">
      <w:pPr>
        <w:shd w:val="clear" w:color="auto" w:fill="FEFEFE"/>
        <w:spacing w:before="0" w:after="75" w:line="225" w:lineRule="atLeast"/>
        <w:jc w:val="left"/>
        <w:rPr>
          <w:rFonts w:ascii="Arial" w:eastAsia="Times New Roman" w:hAnsi="Arial" w:cs="Arial"/>
          <w:color w:val="777777"/>
          <w:sz w:val="20"/>
          <w:szCs w:val="20"/>
          <w:lang w:eastAsia="tr-TR"/>
        </w:rPr>
      </w:pPr>
      <w:r w:rsidRPr="00A91C31">
        <w:rPr>
          <w:rFonts w:ascii="Arial" w:eastAsia="Times New Roman" w:hAnsi="Arial" w:cs="Arial"/>
          <w:color w:val="777777"/>
          <w:sz w:val="20"/>
          <w:szCs w:val="20"/>
          <w:lang w:eastAsia="tr-TR"/>
        </w:rPr>
        <w:t>Turizm sektöründeki gelişmelerin yanı sıra, toplumdaki sosyo-kültürel ve ekonomik değişimler; insanların birçoğunun ev dışında hazırlanmış yiyeceklerle beslenmelerine ve yiyecek içecek hizmetleri alanının hızla gelişmesine sebep olmuştur.</w:t>
      </w:r>
    </w:p>
    <w:p w:rsidR="00A91C31" w:rsidRDefault="00A91C31" w:rsidP="00A91C31">
      <w:pPr>
        <w:shd w:val="clear" w:color="auto" w:fill="FEFEFE"/>
        <w:spacing w:before="0" w:after="75" w:line="225" w:lineRule="atLeast"/>
        <w:jc w:val="left"/>
        <w:rPr>
          <w:rFonts w:ascii="Arial" w:eastAsia="Times New Roman" w:hAnsi="Arial" w:cs="Arial"/>
          <w:color w:val="777777"/>
          <w:sz w:val="20"/>
          <w:szCs w:val="20"/>
          <w:lang w:eastAsia="tr-TR"/>
        </w:rPr>
      </w:pPr>
      <w:r w:rsidRPr="00A91C31">
        <w:rPr>
          <w:rFonts w:ascii="Arial" w:eastAsia="Times New Roman" w:hAnsi="Arial" w:cs="Arial"/>
          <w:color w:val="777777"/>
          <w:sz w:val="20"/>
          <w:szCs w:val="20"/>
          <w:lang w:eastAsia="tr-TR"/>
        </w:rPr>
        <w:t>Yiyecek içecek hizmetlerinin sunulduğu yerlerde besinlerin hazırlanması ve servisinde görevli olan personelin mutfak hijyeni konusunda eğitimli ve bilgili olması hem hizmet verilen yerin kalitesi ve sürekliliği hem de tüketici sağlığının korunması açısından çok önemlidir. Küçük bir ihmal yüzlerce insanın sağlığını bozarak besin zehirlenmelerine yol açabilmektedir.</w:t>
      </w:r>
    </w:p>
    <w:p w:rsidR="00831F51" w:rsidRPr="00831F51" w:rsidRDefault="00831F51" w:rsidP="00831F51">
      <w:p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Ülkemizde yiyecek içecek hizmetleri alanında faaliyet gösteren pek çok işletme vardır. Kamu ve özel sektörde çalışanlara yemek servisi yapılan mutfakların yanı sıra çeşitli fabrikalar, işyerleri, restoranlar, oteller, barlar, fastfood tüketimi yapılan yerler vb. bunların içinde yer alır.</w:t>
      </w:r>
    </w:p>
    <w:p w:rsidR="00831F51" w:rsidRPr="00831F51" w:rsidRDefault="00831F51" w:rsidP="00831F51">
      <w:p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Yiyecek içecek hizmetleri hızlı bir gelişim ve değişim göstererek dünyada ve ülkemizde önemli bir istihdam alanı hâline gelmiştir.</w:t>
      </w:r>
    </w:p>
    <w:p w:rsidR="00831F51" w:rsidRPr="00831F51" w:rsidRDefault="00831F51" w:rsidP="00831F51">
      <w:p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Bu alanda; rekabet koşullarına ayak uydurabilmek için sektörün istediği yeterlikleri kazanmış, dünya standartlarında hizmet verecek kaliteli insan gücüne ihtiyaç duyulmaktadır.</w:t>
      </w:r>
    </w:p>
    <w:p w:rsidR="00831F51" w:rsidRPr="00831F51" w:rsidRDefault="00831F51" w:rsidP="00831F51">
      <w:p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Ulaşım sektöründeki yolcu hareketlerindeki artış ve yolcu hizmetlerinin önem kazanması, hosteslik mesleğinin gelişmesine ve istihdam alanlarının artmasına neden olmuştur. Hostesler seyahat sırasındaki yolcu hizmetlerinin yanı sıra yiyecek içecek hizmetlerini de vermektedirler. Bu ortak yeterlikleri sebebiyle de hosteslik mesleğinin yiyecek içecek hizmetleri alanı içinde yer alması uygun görülmüştür.</w:t>
      </w:r>
    </w:p>
    <w:p w:rsidR="00831F51" w:rsidRPr="00831F51" w:rsidRDefault="00831F51" w:rsidP="00831F51">
      <w:p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Yiyecek içecek hizmeti veren yerlerde, her aşamada hijyen ve sanitasyon kurallarının sağlanarak güvenli gıda sunumunun gerçekleştirilmesi ile kaliteli bir hizmetin yapılması halk sağlığı açısından çok önemlidir. 27.05.2004 tarihli Gıdaların Üretimi Tüketimi ve Denetlenmesine dair 5179 Sayılı Kanunla yiyecek içecek hizmetleri veren yerlerin denetim ve kontrolü sağlanmaktadır.</w:t>
      </w:r>
    </w:p>
    <w:p w:rsidR="00831F51" w:rsidRDefault="00831F51" w:rsidP="00A91C31">
      <w:pPr>
        <w:shd w:val="clear" w:color="auto" w:fill="FEFEFE"/>
        <w:spacing w:before="0" w:after="75" w:line="225" w:lineRule="atLeast"/>
        <w:jc w:val="left"/>
        <w:rPr>
          <w:rFonts w:ascii="Arial" w:eastAsia="Times New Roman" w:hAnsi="Arial" w:cs="Arial"/>
          <w:color w:val="777777"/>
          <w:sz w:val="20"/>
          <w:szCs w:val="20"/>
          <w:lang w:eastAsia="tr-TR"/>
        </w:rPr>
      </w:pPr>
    </w:p>
    <w:p w:rsidR="00831F51" w:rsidRDefault="00831F51" w:rsidP="00A91C31">
      <w:pPr>
        <w:shd w:val="clear" w:color="auto" w:fill="FEFEFE"/>
        <w:spacing w:before="0" w:after="75" w:line="225" w:lineRule="atLeast"/>
        <w:jc w:val="left"/>
        <w:rPr>
          <w:rFonts w:ascii="Arial" w:eastAsia="Times New Roman" w:hAnsi="Arial" w:cs="Arial"/>
          <w:color w:val="777777"/>
          <w:sz w:val="20"/>
          <w:szCs w:val="20"/>
          <w:lang w:eastAsia="tr-TR"/>
        </w:rPr>
      </w:pPr>
      <w:r>
        <w:rPr>
          <w:rFonts w:ascii="Arial" w:eastAsia="Times New Roman" w:hAnsi="Arial" w:cs="Arial"/>
          <w:color w:val="777777"/>
          <w:sz w:val="20"/>
          <w:szCs w:val="20"/>
          <w:lang w:eastAsia="tr-TR"/>
        </w:rPr>
        <w:t>ALANIN ALTINDA YER ALAN MESLEKLER</w:t>
      </w:r>
    </w:p>
    <w:p w:rsidR="00831F51" w:rsidRDefault="00831F51" w:rsidP="00A91C31">
      <w:pPr>
        <w:shd w:val="clear" w:color="auto" w:fill="FEFEFE"/>
        <w:spacing w:before="0" w:after="75" w:line="225" w:lineRule="atLeast"/>
        <w:jc w:val="left"/>
        <w:rPr>
          <w:rFonts w:ascii="Arial" w:eastAsia="Times New Roman" w:hAnsi="Arial" w:cs="Arial"/>
          <w:color w:val="777777"/>
          <w:sz w:val="20"/>
          <w:szCs w:val="20"/>
          <w:lang w:eastAsia="tr-TR"/>
        </w:rPr>
      </w:pPr>
      <w:r>
        <w:rPr>
          <w:rFonts w:ascii="Arial" w:eastAsia="Times New Roman" w:hAnsi="Arial" w:cs="Arial"/>
          <w:color w:val="777777"/>
          <w:sz w:val="20"/>
          <w:szCs w:val="20"/>
          <w:lang w:eastAsia="tr-TR"/>
        </w:rPr>
        <w:t>Alanın adı altında</w:t>
      </w:r>
    </w:p>
    <w:p w:rsidR="00831F51" w:rsidRPr="00831F51" w:rsidRDefault="00831F51" w:rsidP="00831F51">
      <w:pPr>
        <w:pStyle w:val="ListeParagraf"/>
        <w:numPr>
          <w:ilvl w:val="0"/>
          <w:numId w:val="58"/>
        </w:num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Aşçılık</w:t>
      </w:r>
    </w:p>
    <w:p w:rsidR="00831F51" w:rsidRPr="00831F51" w:rsidRDefault="00831F51" w:rsidP="00831F51">
      <w:pPr>
        <w:pStyle w:val="ListeParagraf"/>
        <w:numPr>
          <w:ilvl w:val="0"/>
          <w:numId w:val="58"/>
        </w:num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Pastacılık</w:t>
      </w:r>
    </w:p>
    <w:p w:rsidR="00831F51" w:rsidRPr="00831F51" w:rsidRDefault="00831F51" w:rsidP="00831F51">
      <w:pPr>
        <w:pStyle w:val="ListeParagraf"/>
        <w:numPr>
          <w:ilvl w:val="0"/>
          <w:numId w:val="58"/>
        </w:num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Servis Elemanlığı(Garson)</w:t>
      </w:r>
    </w:p>
    <w:p w:rsidR="00831F51" w:rsidRPr="00831F51" w:rsidRDefault="00831F51" w:rsidP="00831F51">
      <w:pPr>
        <w:pStyle w:val="ListeParagraf"/>
        <w:numPr>
          <w:ilvl w:val="0"/>
          <w:numId w:val="58"/>
        </w:num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Barmenlik/barmaid</w:t>
      </w:r>
    </w:p>
    <w:p w:rsidR="00831F51" w:rsidRPr="00831F51" w:rsidRDefault="00831F51" w:rsidP="00831F51">
      <w:pPr>
        <w:pStyle w:val="ListeParagraf"/>
        <w:numPr>
          <w:ilvl w:val="0"/>
          <w:numId w:val="58"/>
        </w:num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Bar Kaptanı</w:t>
      </w:r>
    </w:p>
    <w:p w:rsidR="00831F51" w:rsidRPr="00831F51" w:rsidRDefault="00831F51" w:rsidP="00831F51">
      <w:pPr>
        <w:pStyle w:val="ListeParagraf"/>
        <w:numPr>
          <w:ilvl w:val="0"/>
          <w:numId w:val="58"/>
        </w:num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Şarap Servis Elemanı</w:t>
      </w:r>
    </w:p>
    <w:p w:rsidR="00831F51" w:rsidRPr="00831F51" w:rsidRDefault="00831F51" w:rsidP="00831F51">
      <w:pPr>
        <w:pStyle w:val="ListeParagraf"/>
        <w:numPr>
          <w:ilvl w:val="0"/>
          <w:numId w:val="58"/>
        </w:num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Tranşör</w:t>
      </w:r>
    </w:p>
    <w:p w:rsidR="00831F51" w:rsidRPr="00831F51" w:rsidRDefault="00831F51" w:rsidP="00831F51">
      <w:pPr>
        <w:pStyle w:val="ListeParagraf"/>
        <w:numPr>
          <w:ilvl w:val="0"/>
          <w:numId w:val="58"/>
        </w:num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Kahveci Güzeli</w:t>
      </w:r>
    </w:p>
    <w:p w:rsidR="00831F51" w:rsidRPr="00831F51" w:rsidRDefault="00831F51" w:rsidP="00831F51">
      <w:pPr>
        <w:pStyle w:val="ListeParagraf"/>
        <w:numPr>
          <w:ilvl w:val="0"/>
          <w:numId w:val="58"/>
        </w:num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Komi</w:t>
      </w:r>
    </w:p>
    <w:p w:rsidR="00831F51" w:rsidRPr="00831F51" w:rsidRDefault="00831F51" w:rsidP="00A91C31">
      <w:pPr>
        <w:pStyle w:val="ListeParagraf"/>
        <w:numPr>
          <w:ilvl w:val="0"/>
          <w:numId w:val="58"/>
        </w:num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Bulaşıkçı</w:t>
      </w:r>
      <w:r>
        <w:rPr>
          <w:rFonts w:ascii="Arial" w:eastAsia="Times New Roman" w:hAnsi="Arial" w:cs="Arial"/>
          <w:color w:val="777777"/>
          <w:sz w:val="20"/>
          <w:szCs w:val="20"/>
          <w:lang w:eastAsia="tr-TR"/>
        </w:rPr>
        <w:t xml:space="preserve"> g</w:t>
      </w:r>
      <w:r w:rsidRPr="00831F51">
        <w:rPr>
          <w:rFonts w:ascii="Arial" w:eastAsia="Times New Roman" w:hAnsi="Arial" w:cs="Arial"/>
          <w:color w:val="777777"/>
          <w:sz w:val="20"/>
          <w:szCs w:val="20"/>
          <w:lang w:eastAsia="tr-TR"/>
        </w:rPr>
        <w:t xml:space="preserve">ibi meslekler bulunmaktadır. </w:t>
      </w:r>
    </w:p>
    <w:p w:rsidR="00831F51" w:rsidRDefault="00831F51" w:rsidP="00A91C31">
      <w:pPr>
        <w:shd w:val="clear" w:color="auto" w:fill="FEFEFE"/>
        <w:spacing w:before="0" w:after="75" w:line="225" w:lineRule="atLeast"/>
        <w:jc w:val="left"/>
        <w:rPr>
          <w:rFonts w:ascii="Arial" w:eastAsia="Times New Roman" w:hAnsi="Arial" w:cs="Arial"/>
          <w:color w:val="777777"/>
          <w:sz w:val="20"/>
          <w:szCs w:val="20"/>
          <w:lang w:eastAsia="tr-TR"/>
        </w:rPr>
      </w:pPr>
      <w:r>
        <w:rPr>
          <w:rFonts w:ascii="Arial" w:eastAsia="Times New Roman" w:hAnsi="Arial" w:cs="Arial"/>
          <w:color w:val="777777"/>
          <w:sz w:val="20"/>
          <w:szCs w:val="20"/>
          <w:lang w:eastAsia="tr-TR"/>
        </w:rPr>
        <w:t xml:space="preserve">Host / Hosteslik meslek dalında Uçak Hostesi, Yer Hizmetleri Hostesi, Tren Hostesi, Otobüs Hostesi, Fuar/Kongre Hostesi meslekleri yer almaktadır. </w:t>
      </w:r>
    </w:p>
    <w:p w:rsidR="00A91C31" w:rsidRDefault="00A91C31" w:rsidP="00A91C31">
      <w:pPr>
        <w:tabs>
          <w:tab w:val="left" w:pos="709"/>
          <w:tab w:val="left" w:pos="2700"/>
        </w:tabs>
        <w:spacing w:after="120" w:line="360" w:lineRule="auto"/>
        <w:ind w:left="360" w:right="-18"/>
        <w:rPr>
          <w:rFonts w:cs="Times New Roman"/>
          <w:color w:val="FF0000"/>
          <w:szCs w:val="24"/>
        </w:rPr>
      </w:pPr>
    </w:p>
    <w:p w:rsidR="00831F51" w:rsidRDefault="00831F51" w:rsidP="00A91C31">
      <w:pPr>
        <w:tabs>
          <w:tab w:val="left" w:pos="709"/>
          <w:tab w:val="left" w:pos="2700"/>
        </w:tabs>
        <w:spacing w:after="120" w:line="360" w:lineRule="auto"/>
        <w:ind w:left="360" w:right="-18"/>
        <w:rPr>
          <w:rFonts w:cs="Times New Roman"/>
          <w:color w:val="FF0000"/>
          <w:szCs w:val="24"/>
        </w:rPr>
      </w:pPr>
      <w:r>
        <w:rPr>
          <w:rFonts w:cs="Times New Roman"/>
          <w:color w:val="FF0000"/>
          <w:szCs w:val="24"/>
        </w:rPr>
        <w:lastRenderedPageBreak/>
        <w:t>MUTFAK ELEMANI(AŞÇI)</w:t>
      </w:r>
    </w:p>
    <w:p w:rsidR="00831F51" w:rsidRDefault="00831F51" w:rsidP="00A91C31">
      <w:pPr>
        <w:tabs>
          <w:tab w:val="left" w:pos="709"/>
          <w:tab w:val="left" w:pos="2700"/>
        </w:tabs>
        <w:spacing w:after="120" w:line="360" w:lineRule="auto"/>
        <w:ind w:left="360" w:right="-18"/>
        <w:rPr>
          <w:rFonts w:cs="Times New Roman"/>
          <w:color w:val="FF0000"/>
          <w:szCs w:val="24"/>
        </w:rPr>
      </w:pPr>
      <w:r>
        <w:rPr>
          <w:rFonts w:cs="Times New Roman"/>
          <w:color w:val="FF0000"/>
          <w:szCs w:val="24"/>
        </w:rPr>
        <w:t xml:space="preserve">Mutfak araç, gereç ve ekipmanlarını kullanarak hijyen ve sanitasyon kurallarına uygun bir şekilde yiyecek ve içecekleri servise hazır hale getiren nitelilkli meslek elemanıdır. </w:t>
      </w:r>
    </w:p>
    <w:p w:rsidR="00831F51" w:rsidRDefault="00831F51" w:rsidP="00A91C31">
      <w:pPr>
        <w:tabs>
          <w:tab w:val="left" w:pos="709"/>
          <w:tab w:val="left" w:pos="2700"/>
        </w:tabs>
        <w:spacing w:after="120" w:line="360" w:lineRule="auto"/>
        <w:ind w:left="360" w:right="-18"/>
        <w:rPr>
          <w:rFonts w:cs="Times New Roman"/>
          <w:color w:val="FF0000"/>
          <w:szCs w:val="24"/>
        </w:rPr>
      </w:pPr>
      <w:r>
        <w:rPr>
          <w:rFonts w:cs="Times New Roman"/>
          <w:color w:val="FF0000"/>
          <w:szCs w:val="24"/>
        </w:rPr>
        <w:t>Görevleri</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İş organizasyonu yapmak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Hijyen ve sanitasyon kurallarına uygun çalışma ortamı hazırlamak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Standart yemek tarifesine uygun menüleri planlamak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Kahvaltıyı srvise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Çorba ve sosları serişe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Et ve tavuk yemeklerini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Su ve deniz ürünleri yermeklerini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Kuru baklagil yemeklerini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Su ve deniz ürünleri yemeklerini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Kuru baklagil yemeklerini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Sebze yemeklerini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Salata ve salata soslarını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Pilav ve makarnaları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Hamur kullanılarak yapılan yemekleri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Çeşitli tatlı ve börekleri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Açık vüfe yiyeceklerini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Hazırlanan ürünlerin duyusal değerlendirilmesini yapmak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Alanındaki araç ve ekipmanları kullanmak ve bakımını yapmak</w:t>
      </w:r>
    </w:p>
    <w:p w:rsidR="00831F51"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Mesleki gelişime ilişkin faaliyetleri yürütmek</w:t>
      </w:r>
    </w:p>
    <w:p w:rsidR="00232B7C" w:rsidRDefault="00232B7C" w:rsidP="00232B7C">
      <w:pPr>
        <w:tabs>
          <w:tab w:val="left" w:pos="709"/>
          <w:tab w:val="left" w:pos="2700"/>
        </w:tabs>
        <w:spacing w:after="120" w:line="360" w:lineRule="auto"/>
        <w:ind w:right="-18"/>
        <w:rPr>
          <w:rFonts w:cs="Times New Roman"/>
          <w:color w:val="FF0000"/>
          <w:szCs w:val="24"/>
        </w:rPr>
      </w:pPr>
      <w:r>
        <w:rPr>
          <w:rFonts w:cs="Times New Roman"/>
          <w:color w:val="FF0000"/>
          <w:szCs w:val="24"/>
        </w:rPr>
        <w:t>PASTACI</w:t>
      </w:r>
    </w:p>
    <w:p w:rsidR="00232B7C" w:rsidRDefault="00232B7C" w:rsidP="00232B7C">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Tanımı: Pastane mutfağı araç, gereç ve ekipmanlarını kullarakhijyen ve saniatsyon kurallarına uygun pastane ürünlerini hazırlayan, süsleyen ve servise hazır hale getiren nitelikli meslek elemanıdır. </w:t>
      </w:r>
    </w:p>
    <w:p w:rsidR="00232B7C" w:rsidRDefault="00232B7C" w:rsidP="00232B7C">
      <w:pPr>
        <w:tabs>
          <w:tab w:val="left" w:pos="709"/>
          <w:tab w:val="left" w:pos="2700"/>
        </w:tabs>
        <w:spacing w:after="120" w:line="360" w:lineRule="auto"/>
        <w:ind w:right="-18"/>
        <w:rPr>
          <w:rFonts w:cs="Times New Roman"/>
          <w:color w:val="FF0000"/>
          <w:szCs w:val="24"/>
        </w:rPr>
      </w:pPr>
      <w:r>
        <w:rPr>
          <w:rFonts w:cs="Times New Roman"/>
          <w:color w:val="FF0000"/>
          <w:szCs w:val="24"/>
        </w:rPr>
        <w:t>Görevleri</w:t>
      </w:r>
    </w:p>
    <w:p w:rsidR="00232B7C" w:rsidRPr="00232B7C" w:rsidRDefault="00232B7C"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İş organizasyonu yapmak</w:t>
      </w:r>
    </w:p>
    <w:p w:rsidR="00232B7C" w:rsidRDefault="00232B7C"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Hijyen ve sanitasyon kurallarına uygun çalışma ortamı hazırlamak</w:t>
      </w:r>
    </w:p>
    <w:p w:rsid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Pr>
          <w:rFonts w:cs="Times New Roman"/>
          <w:color w:val="FF0000"/>
          <w:szCs w:val="24"/>
        </w:rPr>
        <w:t>Hamur tekniklerini uygulayarak ürünler hazırlamak</w:t>
      </w:r>
    </w:p>
    <w:p w:rsid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Pr>
          <w:rFonts w:cs="Times New Roman"/>
          <w:color w:val="FF0000"/>
          <w:szCs w:val="24"/>
        </w:rPr>
        <w:lastRenderedPageBreak/>
        <w:t>Kremalar, şuruplar, ve iç malzemeler hazırlamak</w:t>
      </w:r>
    </w:p>
    <w:p w:rsid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Pr>
          <w:rFonts w:cs="Times New Roman"/>
          <w:color w:val="FF0000"/>
          <w:szCs w:val="24"/>
        </w:rPr>
        <w:t>Yaş pasta çeşitlerini ve özel gün pastalarını hazırlamak</w:t>
      </w:r>
    </w:p>
    <w:p w:rsid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Pr>
          <w:rFonts w:cs="Times New Roman"/>
          <w:color w:val="FF0000"/>
          <w:szCs w:val="24"/>
        </w:rPr>
        <w:t>Sütlu ve şuruplu tatlı çeşitlerini hazırlamak</w:t>
      </w:r>
    </w:p>
    <w:p w:rsid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Pr>
          <w:rFonts w:cs="Times New Roman"/>
          <w:color w:val="FF0000"/>
          <w:szCs w:val="24"/>
        </w:rPr>
        <w:t>Pastane ürünlerini süslemek ve servise sunmak</w:t>
      </w:r>
    </w:p>
    <w:p w:rsid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Pr>
          <w:rFonts w:cs="Times New Roman"/>
          <w:color w:val="FF0000"/>
          <w:szCs w:val="24"/>
        </w:rPr>
        <w:t>Alanındaki araç ve ekipmanları kullanmak ve bakımını yapmak</w:t>
      </w:r>
    </w:p>
    <w:p w:rsid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Pr>
          <w:rFonts w:cs="Times New Roman"/>
          <w:color w:val="FF0000"/>
          <w:szCs w:val="24"/>
        </w:rPr>
        <w:t>Gerektiğinde ürünlerin satışını yapmak</w:t>
      </w:r>
    </w:p>
    <w:p w:rsid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Pr>
          <w:rFonts w:cs="Times New Roman"/>
          <w:color w:val="FF0000"/>
          <w:szCs w:val="24"/>
        </w:rPr>
        <w:t>Mesleki gelişime ilişkin faaliyetleri yürütmek</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SERVİS ELEMANI (GARSON)</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 xml:space="preserve">Tanımı: Yiyecek ve içecek hizmetlerinin verildiği yerlerde servis ön hazırlıkları, sipariş alma, yiyecek ve içecekleri servisi, hesabın takdimi ve tahsili işlerini yapan nitelikli meslek elemanıdır. </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Görevleri:</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İş organizasyonu yapmak</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Servis öncesi hazırlıkları yapmak</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Konuk kabul ve uğurlama işlemlerini yapmak</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Yiyecek ve içeceklerin siparişini almak</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Çeşitli Yöntemlerle yiyeceklerin servisini yapmak</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İçecek servisi yapmak</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Özel servis gerektiren yiyeceklerin servisini yapmak</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Servis sonrası işlemleri yürütmek</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Mesleki gelişime ilişkin faaliyetleri yürütmek</w:t>
      </w:r>
    </w:p>
    <w:p w:rsidR="00232B7C" w:rsidRDefault="00232B7C" w:rsidP="00232B7C">
      <w:pPr>
        <w:tabs>
          <w:tab w:val="left" w:pos="709"/>
          <w:tab w:val="left" w:pos="2700"/>
        </w:tabs>
        <w:spacing w:after="120" w:line="360" w:lineRule="auto"/>
        <w:ind w:right="-18"/>
        <w:jc w:val="left"/>
        <w:rPr>
          <w:rFonts w:cs="Times New Roman"/>
          <w:color w:val="FF0000"/>
          <w:szCs w:val="24"/>
        </w:rPr>
      </w:pPr>
    </w:p>
    <w:p w:rsidR="00232B7C" w:rsidRPr="00232B7C" w:rsidRDefault="00232B7C" w:rsidP="00232B7C">
      <w:pPr>
        <w:shd w:val="clear" w:color="auto" w:fill="FEFEFE"/>
        <w:spacing w:before="0" w:after="0" w:line="225" w:lineRule="atLeast"/>
        <w:jc w:val="left"/>
        <w:rPr>
          <w:rFonts w:ascii="Arial" w:eastAsia="Times New Roman" w:hAnsi="Arial" w:cs="Arial"/>
          <w:caps/>
          <w:color w:val="777777"/>
          <w:sz w:val="20"/>
          <w:szCs w:val="20"/>
          <w:lang w:eastAsia="tr-TR"/>
        </w:rPr>
      </w:pPr>
      <w:r w:rsidRPr="00232B7C">
        <w:rPr>
          <w:rFonts w:ascii="Arial" w:eastAsia="Times New Roman" w:hAnsi="Arial" w:cs="Arial"/>
          <w:b/>
          <w:bCs/>
          <w:caps/>
          <w:color w:val="777777"/>
          <w:sz w:val="20"/>
          <w:szCs w:val="20"/>
          <w:lang w:eastAsia="tr-TR"/>
        </w:rPr>
        <w:t>Meslek Elemanlarında Aranan Özellikler</w:t>
      </w:r>
    </w:p>
    <w:p w:rsidR="00232B7C" w:rsidRPr="00232B7C" w:rsidRDefault="00232B7C" w:rsidP="00232B7C">
      <w:pPr>
        <w:shd w:val="clear" w:color="auto" w:fill="FEFEFE"/>
        <w:spacing w:before="0" w:after="75" w:line="225" w:lineRule="atLeast"/>
        <w:jc w:val="left"/>
        <w:rPr>
          <w:rFonts w:ascii="Arial" w:eastAsia="Times New Roman" w:hAnsi="Arial" w:cs="Arial"/>
          <w:color w:val="777777"/>
          <w:sz w:val="20"/>
          <w:szCs w:val="20"/>
          <w:lang w:eastAsia="tr-TR"/>
        </w:rPr>
      </w:pPr>
      <w:r w:rsidRPr="00232B7C">
        <w:rPr>
          <w:rFonts w:ascii="Arial" w:eastAsia="Times New Roman" w:hAnsi="Arial" w:cs="Arial"/>
          <w:color w:val="777777"/>
          <w:sz w:val="20"/>
          <w:szCs w:val="20"/>
          <w:lang w:eastAsia="tr-TR"/>
        </w:rPr>
        <w:t>Yiyecek İçecek Hizmetleri alanında yer alan meslekleri seçecek kişilerin mesleklerin gerektirdiği niteliklere sahip olması, çalışma hayatındaki başarılarında önemli olacaktır.</w:t>
      </w:r>
    </w:p>
    <w:p w:rsidR="00232B7C" w:rsidRPr="00232B7C" w:rsidRDefault="00232B7C" w:rsidP="00232B7C">
      <w:pPr>
        <w:shd w:val="clear" w:color="auto" w:fill="FEFEFE"/>
        <w:spacing w:before="0" w:after="75" w:line="225" w:lineRule="atLeast"/>
        <w:jc w:val="left"/>
        <w:rPr>
          <w:rFonts w:ascii="Arial" w:eastAsia="Times New Roman" w:hAnsi="Arial" w:cs="Arial"/>
          <w:color w:val="777777"/>
          <w:sz w:val="20"/>
          <w:szCs w:val="20"/>
          <w:lang w:eastAsia="tr-TR"/>
        </w:rPr>
      </w:pPr>
      <w:r w:rsidRPr="00232B7C">
        <w:rPr>
          <w:rFonts w:ascii="Arial" w:eastAsia="Times New Roman" w:hAnsi="Arial" w:cs="Arial"/>
          <w:color w:val="777777"/>
          <w:sz w:val="20"/>
          <w:szCs w:val="20"/>
          <w:lang w:eastAsia="tr-TR"/>
        </w:rPr>
        <w:t> </w:t>
      </w:r>
    </w:p>
    <w:p w:rsidR="00232B7C" w:rsidRPr="00232B7C" w:rsidRDefault="00232B7C" w:rsidP="00232B7C">
      <w:pPr>
        <w:shd w:val="clear" w:color="auto" w:fill="FEFEFE"/>
        <w:spacing w:before="0" w:after="75" w:line="225" w:lineRule="atLeast"/>
        <w:jc w:val="left"/>
        <w:rPr>
          <w:rFonts w:ascii="Arial" w:eastAsia="Times New Roman" w:hAnsi="Arial" w:cs="Arial"/>
          <w:color w:val="777777"/>
          <w:sz w:val="20"/>
          <w:szCs w:val="20"/>
          <w:lang w:eastAsia="tr-TR"/>
        </w:rPr>
      </w:pPr>
      <w:r w:rsidRPr="00232B7C">
        <w:rPr>
          <w:rFonts w:ascii="Arial" w:eastAsia="Times New Roman" w:hAnsi="Arial" w:cs="Arial"/>
          <w:color w:val="777777"/>
          <w:sz w:val="20"/>
          <w:szCs w:val="20"/>
          <w:lang w:eastAsia="tr-TR"/>
        </w:rPr>
        <w:t>Yiyecek içecek sektöründe çalışmak isteyenler;</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Yiyecek-içecekle ilgili konulara ilgi duyan,</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Tat ve koku alma duyumları gelişmiş,</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Temiz, titiz, dikkatli çalışan,</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Sorumluluk sahibi,</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lastRenderedPageBreak/>
        <w:t>Hızlı hareket edebilen,</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Planlama ve uygulama yeteneğine sahip,</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İş güvenliğine dikkat eden,</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Araştırmacı ve yaratıcı,</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İnsanlarla iyi iletişim kurabilen,</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Düzgün bir fiziksel yapı ve istenen boy ve kiloya sahip olan</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kişiler olmalıdır.</w:t>
      </w:r>
    </w:p>
    <w:p w:rsidR="00232B7C" w:rsidRPr="00232B7C" w:rsidRDefault="00232B7C" w:rsidP="00232B7C">
      <w:p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Aşçı olmak isteyenlerin; yiyecek-içeceklerle ilgili konulara ilgi duyan, bedence güçlü ve sağlıklı, tat ve koku alma duyumları gelişmiş, temiz, titiz, dikkatli, sorumluluk sahibi, eli çabuk, hızlı hareket edebilen, bir işi planlama ve uygulama yeteneğine sahip, iş güvenliğine dikkat eden, bulaşıcı hastalığı olmayan, mesleki eğitim almış olması gereklidir.</w:t>
      </w:r>
    </w:p>
    <w:p w:rsidR="00232B7C" w:rsidRPr="00232B7C" w:rsidRDefault="00232B7C" w:rsidP="00232B7C">
      <w:p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Pastacı olmak isteyenlerin; bedence güçlü ve sağlıklı, tat ve koku alma duyumları gelişmiş, temiz, titiz, dikkatli, sorumluluk sahibi, el ve parmak becerisine sahip, estetik görüşü olan ve yeni ürünler geliştirebilen, iş güvenliğine dikkat eden, bulaşıcı hastalığı olmayan, mesleki eğitim almış olması gereklidir.</w:t>
      </w:r>
    </w:p>
    <w:p w:rsidR="00232B7C" w:rsidRPr="00232B7C" w:rsidRDefault="00232B7C" w:rsidP="00232B7C">
      <w:p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Servis elemanı olmak isteyenlerin; uzun süre ayakta çalışabilecek kadar bedence sağlam ve dayanıklı, iş disiplinine sahip, mesleği ile ilgili etik ilkelere bağlı, güler yüzlü, saygılı, kibar, dışa dönük, insanlarla iyi iletişim kurabilen, insanların istek ve duygularını anlayabilen, ikna etme yeteneğine sahip, sabırlı, görgü ve protokol kurallarını bilen, etkili ve güzel konuşan, dikkatli, temiz, titiz, düzenli, mesleki eğitim almış olması gereklidir.</w:t>
      </w:r>
    </w:p>
    <w:p w:rsidR="00232B7C" w:rsidRPr="00232B7C" w:rsidRDefault="00232B7C" w:rsidP="00232B7C">
      <w:pPr>
        <w:shd w:val="clear" w:color="auto" w:fill="FEFEFE"/>
        <w:spacing w:before="0" w:after="0" w:line="225" w:lineRule="atLeast"/>
        <w:jc w:val="left"/>
        <w:rPr>
          <w:rFonts w:ascii="Arial" w:eastAsia="Times New Roman" w:hAnsi="Arial" w:cs="Arial"/>
          <w:color w:val="777777"/>
          <w:sz w:val="20"/>
          <w:szCs w:val="20"/>
          <w:lang w:eastAsia="tr-TR"/>
        </w:rPr>
      </w:pPr>
    </w:p>
    <w:p w:rsidR="00232B7C" w:rsidRPr="00232B7C" w:rsidRDefault="00232B7C" w:rsidP="00232B7C">
      <w:p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İŞ BULMA İMKANLARI</w:t>
      </w:r>
    </w:p>
    <w:p w:rsidR="00232B7C" w:rsidRPr="00232B7C" w:rsidRDefault="00232B7C" w:rsidP="00232B7C">
      <w:p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Yiyecek ve içecek hizmetleri alanından mezun olanlar, konaklama işletmelerinin yiyecek içecek ünitelerinde, Pastanelerde, Özel ve kamu kuruluşlarının (hastane, okul, işyeri, fabrika, ordu vb.) mutfaklarında, Yemek fabrikalarında, Ulaşım araçlarının yiyecek içecek ünitelerinde vb. yerlerde çalışabilirler.</w:t>
      </w:r>
    </w:p>
    <w:p w:rsidR="00232B7C" w:rsidRPr="00232B7C" w:rsidRDefault="00232B7C" w:rsidP="00232B7C">
      <w:p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Unlu mamul üreten fırınlarda, kurum mutfaklarında, ulaşım araçlarının yiyecek içecek ünitelerinde, eğlence yerlerinde, resmi-özel havayollarında, otobüs şirketleri ve demiryollarında, fuarlar, sergiler, oteller, mağazalarda iş bulabilirler. Ayrıca, mutfağı, pastaneleri olan işletmeler ile yiyecek ve içecek hizmeti veren iş yerlerinde görev alabilirler.</w:t>
      </w:r>
    </w:p>
    <w:p w:rsidR="00232B7C" w:rsidRDefault="00232B7C" w:rsidP="00232B7C">
      <w:p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lastRenderedPageBreak/>
        <w:t>Ayrıca fuar/kongre Host/Hostesleri, otobüs/tren, havayollarında ilgili departmanlarında iş bulma imkanına sahiptir</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EĞİTİM VE KARİYER İMKANLARI</w:t>
      </w:r>
    </w:p>
    <w:p w:rsidR="005F5465" w:rsidRDefault="00232B7C" w:rsidP="00235F3F">
      <w:pPr>
        <w:tabs>
          <w:tab w:val="left" w:pos="709"/>
          <w:tab w:val="left" w:pos="2700"/>
        </w:tabs>
        <w:spacing w:after="120" w:line="360" w:lineRule="auto"/>
        <w:ind w:right="-18"/>
        <w:jc w:val="left"/>
        <w:rPr>
          <w:rFonts w:cs="Times New Roman"/>
          <w:color w:val="000000"/>
          <w:szCs w:val="24"/>
        </w:rPr>
      </w:pPr>
      <w:r>
        <w:rPr>
          <w:rFonts w:cs="Times New Roman"/>
          <w:color w:val="FF0000"/>
          <w:szCs w:val="24"/>
        </w:rPr>
        <w:t xml:space="preserve">Meslek eğitimi meslek liselerinin Yiyecek İçecek Hizmetleri alanında diploma verilmektedir. Lise öğrenimlerini bu alanda tamamlayan öğrenciler, üniversiteye giriş sınavında başarıl oldukları takdirde dört yıllık fakültelerin ilgili bölümlerine girebilecekleri gibi, meslek yüksek okullarına da devam edebilirler. Meslek Yüksek Okullarını başarıyla bitirenler dikey geçiş sınavında başarılı oldukları takdirde, alanları ile ilgili dört yıllık fakültelerde öğrenim görebilirler. </w:t>
      </w:r>
      <w:bookmarkStart w:id="9" w:name="_Toc416091973"/>
      <w:bookmarkStart w:id="10" w:name="_Toc416092899"/>
      <w:bookmarkStart w:id="11" w:name="_Toc416092994"/>
      <w:bookmarkStart w:id="12" w:name="_Toc416093076"/>
      <w:bookmarkStart w:id="13" w:name="_Toc416173447"/>
      <w:bookmarkStart w:id="14" w:name="_Toc416176928"/>
    </w:p>
    <w:p w:rsidR="005F5465" w:rsidRDefault="005F5465" w:rsidP="005F5465">
      <w:pPr>
        <w:tabs>
          <w:tab w:val="left" w:pos="709"/>
        </w:tabs>
        <w:spacing w:after="120" w:line="360" w:lineRule="auto"/>
        <w:ind w:right="-18"/>
        <w:rPr>
          <w:rFonts w:cs="Times New Roman"/>
          <w:color w:val="000000"/>
          <w:szCs w:val="24"/>
        </w:rPr>
      </w:pPr>
    </w:p>
    <w:p w:rsidR="005F5465" w:rsidRDefault="005F5465" w:rsidP="005F5465">
      <w:pPr>
        <w:tabs>
          <w:tab w:val="left" w:pos="709"/>
        </w:tabs>
        <w:spacing w:after="120" w:line="360" w:lineRule="auto"/>
        <w:ind w:right="-18"/>
        <w:rPr>
          <w:rFonts w:cs="Times New Roman"/>
          <w:color w:val="000000"/>
          <w:szCs w:val="24"/>
        </w:rPr>
      </w:pPr>
    </w:p>
    <w:p w:rsidR="00FE739A" w:rsidRDefault="00FE739A" w:rsidP="005F5465">
      <w:pPr>
        <w:tabs>
          <w:tab w:val="left" w:pos="709"/>
        </w:tabs>
        <w:spacing w:after="120" w:line="360" w:lineRule="auto"/>
        <w:ind w:right="-18"/>
        <w:rPr>
          <w:b/>
          <w:sz w:val="28"/>
          <w:szCs w:val="24"/>
          <w:lang w:eastAsia="tr-TR"/>
        </w:rPr>
      </w:pPr>
      <w:r w:rsidRPr="00FE739A">
        <w:rPr>
          <w:b/>
          <w:sz w:val="28"/>
          <w:szCs w:val="24"/>
          <w:lang w:eastAsia="tr-TR"/>
        </w:rPr>
        <w:t>YASAL YÜKÜMLÜLÜKLER VE MEVZUAT ANALİZİ</w:t>
      </w:r>
      <w:bookmarkEnd w:id="9"/>
      <w:bookmarkEnd w:id="10"/>
      <w:bookmarkEnd w:id="11"/>
      <w:bookmarkEnd w:id="12"/>
      <w:bookmarkEnd w:id="13"/>
      <w:bookmarkEnd w:id="14"/>
    </w:p>
    <w:p w:rsidR="00FE739A" w:rsidRPr="00E77180" w:rsidRDefault="00FE739A" w:rsidP="0091698A">
      <w:pPr>
        <w:autoSpaceDE w:val="0"/>
        <w:autoSpaceDN w:val="0"/>
        <w:adjustRightInd w:val="0"/>
        <w:spacing w:after="120" w:line="360" w:lineRule="auto"/>
        <w:ind w:firstLine="708"/>
        <w:rPr>
          <w:rFonts w:eastAsia="Times#20New#20Roman"/>
          <w:lang w:eastAsia="tr-TR"/>
        </w:rPr>
      </w:pPr>
      <w:r w:rsidRPr="00E77180">
        <w:rPr>
          <w:rFonts w:eastAsia="Times#20New#20Roman"/>
          <w:lang w:eastAsia="tr-TR"/>
        </w:rPr>
        <w:t xml:space="preserve">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sağlamıştır. </w:t>
      </w:r>
    </w:p>
    <w:p w:rsidR="00FE739A" w:rsidRPr="00E77180" w:rsidRDefault="00235F3F" w:rsidP="0091698A">
      <w:pPr>
        <w:autoSpaceDE w:val="0"/>
        <w:autoSpaceDN w:val="0"/>
        <w:adjustRightInd w:val="0"/>
        <w:spacing w:after="120" w:line="360" w:lineRule="auto"/>
        <w:ind w:firstLine="698"/>
        <w:rPr>
          <w:rFonts w:eastAsia="Times#20New#20Roman"/>
          <w:lang w:eastAsia="tr-TR"/>
        </w:rPr>
      </w:pPr>
      <w:r>
        <w:rPr>
          <w:rFonts w:eastAsia="Times#20New#20Roman"/>
          <w:lang w:eastAsia="tr-TR"/>
        </w:rPr>
        <w:t>Yahyalı Çok Programlı Anadolu Lisesi</w:t>
      </w:r>
      <w:r w:rsidR="00FE739A" w:rsidRPr="00E77180">
        <w:rPr>
          <w:rFonts w:eastAsia="Times#20New#20Roman"/>
          <w:lang w:eastAsia="tr-TR"/>
        </w:rPr>
        <w:t xml:space="preserve"> yasal yetki, görev ve sorumlulukları, başta T.C. Anayasası olmak üzere 1739 sayılı Milli Eğitim Temel Kanunu ve 652 sayılı Milli Eğitim Bakanlığının Teşkilat ve Görevleri Hakkında KHK hükümlerine dayanılarak 28471 sayılı Resmi Gazete ’de yayımlanan Milli Eğitim Bakanlığı İl ve İlçe Milli Eğitim Müdürlükleri Yönetmeliği esaslarına göre belirlenmektedir.</w:t>
      </w:r>
    </w:p>
    <w:p w:rsidR="00FE739A" w:rsidRPr="00E77180" w:rsidRDefault="00FE739A" w:rsidP="00BA0E13">
      <w:pPr>
        <w:pStyle w:val="ListeParagraf"/>
        <w:numPr>
          <w:ilvl w:val="0"/>
          <w:numId w:val="28"/>
        </w:numPr>
        <w:autoSpaceDE w:val="0"/>
        <w:autoSpaceDN w:val="0"/>
        <w:adjustRightInd w:val="0"/>
        <w:spacing w:after="120" w:line="360" w:lineRule="auto"/>
        <w:ind w:right="-23"/>
        <w:rPr>
          <w:rFonts w:eastAsia="Times#20New#20Roman"/>
          <w:lang w:eastAsia="tr-TR"/>
        </w:rPr>
      </w:pPr>
      <w:r w:rsidRPr="00E77180">
        <w:rPr>
          <w:rFonts w:eastAsia="Times#20New#20Roman"/>
          <w:lang w:eastAsia="tr-TR"/>
        </w:rPr>
        <w:t>Türkiye Cumhuriyeti Anayasası</w:t>
      </w:r>
    </w:p>
    <w:p w:rsidR="00FE739A" w:rsidRPr="00E77180" w:rsidRDefault="00FE739A" w:rsidP="00BA0E13">
      <w:pPr>
        <w:pStyle w:val="ListeParagraf"/>
        <w:numPr>
          <w:ilvl w:val="0"/>
          <w:numId w:val="28"/>
        </w:numPr>
        <w:autoSpaceDE w:val="0"/>
        <w:autoSpaceDN w:val="0"/>
        <w:adjustRightInd w:val="0"/>
        <w:spacing w:after="120" w:line="360" w:lineRule="auto"/>
        <w:ind w:right="-23"/>
        <w:rPr>
          <w:rFonts w:eastAsia="Times#20New#20Roman"/>
          <w:lang w:eastAsia="tr-TR"/>
        </w:rPr>
      </w:pPr>
      <w:r w:rsidRPr="00E77180">
        <w:rPr>
          <w:rFonts w:eastAsia="Times#20New#20Roman"/>
          <w:lang w:eastAsia="tr-TR"/>
        </w:rPr>
        <w:t>1739 Sayılı Milli Eğitim Temel Kanunu</w:t>
      </w:r>
    </w:p>
    <w:p w:rsidR="00FE739A" w:rsidRPr="00E77180" w:rsidRDefault="00FE739A" w:rsidP="00BA0E13">
      <w:pPr>
        <w:pStyle w:val="ListeParagraf"/>
        <w:numPr>
          <w:ilvl w:val="0"/>
          <w:numId w:val="28"/>
        </w:numPr>
        <w:autoSpaceDE w:val="0"/>
        <w:autoSpaceDN w:val="0"/>
        <w:adjustRightInd w:val="0"/>
        <w:spacing w:after="120" w:line="360" w:lineRule="auto"/>
        <w:ind w:right="-23"/>
        <w:rPr>
          <w:rFonts w:eastAsia="Times#20New#20Roman"/>
          <w:lang w:eastAsia="tr-TR"/>
        </w:rPr>
      </w:pPr>
      <w:r w:rsidRPr="00E77180">
        <w:rPr>
          <w:rFonts w:eastAsia="Times#20New#20Roman"/>
          <w:lang w:eastAsia="tr-TR"/>
        </w:rPr>
        <w:t>430 Sayılı Tevhidi-i Tedrisat Kanunu</w:t>
      </w:r>
    </w:p>
    <w:p w:rsidR="00FE739A" w:rsidRPr="00E77180" w:rsidRDefault="00FE739A" w:rsidP="00BA0E13">
      <w:pPr>
        <w:pStyle w:val="ListeParagraf"/>
        <w:numPr>
          <w:ilvl w:val="0"/>
          <w:numId w:val="28"/>
        </w:numPr>
        <w:autoSpaceDE w:val="0"/>
        <w:autoSpaceDN w:val="0"/>
        <w:adjustRightInd w:val="0"/>
        <w:spacing w:after="120" w:line="360" w:lineRule="auto"/>
        <w:ind w:right="-23"/>
        <w:rPr>
          <w:rFonts w:eastAsia="Times#20New#20Roman"/>
          <w:lang w:eastAsia="tr-TR"/>
        </w:rPr>
      </w:pPr>
      <w:r w:rsidRPr="00E77180">
        <w:rPr>
          <w:rFonts w:eastAsia="Times#20New#20Roman"/>
          <w:lang w:eastAsia="tr-TR"/>
        </w:rPr>
        <w:t>652 Sayılı MEB Teşkilat ve Görevleri Hakkında KHK</w:t>
      </w:r>
    </w:p>
    <w:p w:rsidR="00FE739A" w:rsidRPr="00E77180" w:rsidRDefault="00FE739A" w:rsidP="00BA0E13">
      <w:pPr>
        <w:pStyle w:val="ListeParagraf"/>
        <w:numPr>
          <w:ilvl w:val="0"/>
          <w:numId w:val="28"/>
        </w:numPr>
        <w:autoSpaceDE w:val="0"/>
        <w:autoSpaceDN w:val="0"/>
        <w:adjustRightInd w:val="0"/>
        <w:spacing w:after="120" w:line="360" w:lineRule="auto"/>
        <w:ind w:right="-23"/>
        <w:rPr>
          <w:rFonts w:eastAsia="Times#20New#20Roman"/>
          <w:lang w:eastAsia="tr-TR"/>
        </w:rPr>
      </w:pPr>
      <w:r w:rsidRPr="00E77180">
        <w:rPr>
          <w:rFonts w:eastAsia="Times#20New#20Roman"/>
          <w:lang w:eastAsia="tr-TR"/>
        </w:rPr>
        <w:t>222 Sayılı İlköğretim ve Eğitim Kanunu</w:t>
      </w:r>
    </w:p>
    <w:tbl>
      <w:tblPr>
        <w:tblW w:w="9850" w:type="dxa"/>
        <w:jc w:val="center"/>
        <w:tblCellSpacing w:w="7" w:type="dxa"/>
        <w:tblInd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294"/>
        <w:gridCol w:w="871"/>
        <w:gridCol w:w="6385"/>
      </w:tblGrid>
      <w:tr w:rsidR="00F26FDA" w:rsidRPr="00B55E2F" w:rsidTr="0011153E">
        <w:trPr>
          <w:trHeight w:val="649"/>
          <w:tblCellSpacing w:w="7" w:type="dxa"/>
          <w:jc w:val="center"/>
        </w:trPr>
        <w:tc>
          <w:tcPr>
            <w:tcW w:w="9822" w:type="dxa"/>
            <w:gridSpan w:val="4"/>
            <w:shd w:val="clear" w:color="auto" w:fill="0070C0"/>
            <w:tcMar>
              <w:top w:w="60" w:type="dxa"/>
              <w:left w:w="60" w:type="dxa"/>
              <w:bottom w:w="60" w:type="dxa"/>
              <w:right w:w="60" w:type="dxa"/>
            </w:tcMar>
            <w:vAlign w:val="center"/>
          </w:tcPr>
          <w:p w:rsidR="00F26FDA" w:rsidRPr="00C35F50" w:rsidRDefault="00F26FDA" w:rsidP="0091698A">
            <w:pPr>
              <w:spacing w:after="120" w:line="225" w:lineRule="atLeast"/>
              <w:ind w:right="45"/>
              <w:jc w:val="center"/>
              <w:rPr>
                <w:rFonts w:eastAsia="Times New Roman" w:cs="Times New Roman"/>
                <w:b/>
                <w:color w:val="FFFFFF" w:themeColor="background1"/>
                <w:sz w:val="20"/>
                <w:szCs w:val="20"/>
                <w:lang w:eastAsia="tr-TR"/>
              </w:rPr>
            </w:pPr>
            <w:r w:rsidRPr="006079F8">
              <w:rPr>
                <w:rFonts w:eastAsia="Times New Roman" w:cs="Times New Roman"/>
                <w:b/>
                <w:color w:val="FFFFFF" w:themeColor="background1"/>
                <w:sz w:val="28"/>
                <w:szCs w:val="20"/>
                <w:lang w:eastAsia="tr-TR"/>
              </w:rPr>
              <w:t>KANUN</w:t>
            </w:r>
          </w:p>
        </w:tc>
      </w:tr>
      <w:tr w:rsidR="00F26FDA" w:rsidRPr="00B55E2F" w:rsidTr="00E82EA4">
        <w:trPr>
          <w:trHeight w:val="343"/>
          <w:tblCellSpacing w:w="7" w:type="dxa"/>
          <w:jc w:val="center"/>
        </w:trPr>
        <w:tc>
          <w:tcPr>
            <w:tcW w:w="1076" w:type="dxa"/>
            <w:shd w:val="clear" w:color="auto" w:fill="00B0F0"/>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b/>
                <w:szCs w:val="24"/>
                <w:lang w:eastAsia="tr-TR"/>
              </w:rPr>
            </w:pPr>
            <w:r w:rsidRPr="00B55E2F">
              <w:rPr>
                <w:rFonts w:eastAsia="Times New Roman" w:cs="Times New Roman"/>
                <w:b/>
                <w:bCs/>
                <w:szCs w:val="24"/>
                <w:lang w:eastAsia="tr-TR"/>
              </w:rPr>
              <w:t>Tarih</w:t>
            </w:r>
          </w:p>
        </w:tc>
        <w:tc>
          <w:tcPr>
            <w:tcW w:w="1281" w:type="dxa"/>
            <w:shd w:val="clear" w:color="auto" w:fill="00B0F0"/>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b/>
                <w:szCs w:val="24"/>
                <w:lang w:eastAsia="tr-TR"/>
              </w:rPr>
            </w:pPr>
            <w:r w:rsidRPr="00B55E2F">
              <w:rPr>
                <w:rFonts w:eastAsia="Times New Roman" w:cs="Times New Roman"/>
                <w:b/>
                <w:bCs/>
                <w:szCs w:val="24"/>
                <w:lang w:eastAsia="tr-TR"/>
              </w:rPr>
              <w:t>Sayı</w:t>
            </w:r>
          </w:p>
        </w:tc>
        <w:tc>
          <w:tcPr>
            <w:tcW w:w="865" w:type="dxa"/>
            <w:shd w:val="clear" w:color="auto" w:fill="00B0F0"/>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b/>
                <w:szCs w:val="24"/>
                <w:lang w:eastAsia="tr-TR"/>
              </w:rPr>
            </w:pPr>
            <w:r w:rsidRPr="00B55E2F">
              <w:rPr>
                <w:rFonts w:eastAsia="Times New Roman" w:cs="Times New Roman"/>
                <w:b/>
                <w:szCs w:val="24"/>
                <w:lang w:eastAsia="tr-TR"/>
              </w:rPr>
              <w:t>No</w:t>
            </w:r>
          </w:p>
        </w:tc>
        <w:tc>
          <w:tcPr>
            <w:tcW w:w="6558" w:type="dxa"/>
            <w:shd w:val="clear" w:color="auto" w:fill="00B0F0"/>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b/>
                <w:szCs w:val="24"/>
                <w:lang w:eastAsia="tr-TR"/>
              </w:rPr>
            </w:pPr>
            <w:r w:rsidRPr="00B55E2F">
              <w:rPr>
                <w:rFonts w:eastAsia="Times New Roman" w:cs="Times New Roman"/>
                <w:b/>
                <w:szCs w:val="24"/>
                <w:lang w:eastAsia="tr-TR"/>
              </w:rPr>
              <w:t>Adı</w:t>
            </w:r>
          </w:p>
        </w:tc>
      </w:tr>
      <w:tr w:rsidR="00F26FDA" w:rsidRPr="00B55E2F" w:rsidTr="0011153E">
        <w:trPr>
          <w:trHeight w:val="300"/>
          <w:tblCellSpacing w:w="7" w:type="dxa"/>
          <w:jc w:val="center"/>
        </w:trPr>
        <w:tc>
          <w:tcPr>
            <w:tcW w:w="1076"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eastAsia="Times New Roman" w:cs="Times New Roman"/>
                <w:szCs w:val="24"/>
                <w:lang w:eastAsia="tr-TR"/>
              </w:rPr>
              <w:lastRenderedPageBreak/>
              <w:t>23/07/1965</w:t>
            </w:r>
          </w:p>
        </w:tc>
        <w:tc>
          <w:tcPr>
            <w:tcW w:w="1281"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eastAsia="Times New Roman" w:cs="Times New Roman"/>
                <w:szCs w:val="24"/>
                <w:lang w:eastAsia="tr-TR"/>
              </w:rPr>
              <w:t>12056</w:t>
            </w:r>
          </w:p>
        </w:tc>
        <w:tc>
          <w:tcPr>
            <w:tcW w:w="865"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eastAsia="Times New Roman" w:cs="Times New Roman"/>
                <w:szCs w:val="24"/>
                <w:lang w:eastAsia="tr-TR"/>
              </w:rPr>
              <w:t>657</w:t>
            </w:r>
          </w:p>
        </w:tc>
        <w:tc>
          <w:tcPr>
            <w:tcW w:w="6558"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rPr>
                <w:rFonts w:eastAsia="Times New Roman" w:cs="Times New Roman"/>
                <w:szCs w:val="24"/>
                <w:lang w:eastAsia="tr-TR"/>
              </w:rPr>
            </w:pPr>
            <w:r w:rsidRPr="00B55E2F">
              <w:rPr>
                <w:rFonts w:eastAsia="Times New Roman" w:cs="Times New Roman"/>
                <w:szCs w:val="24"/>
                <w:lang w:eastAsia="tr-TR"/>
              </w:rPr>
              <w:t>Devlet Memurları Kanunu</w:t>
            </w:r>
          </w:p>
        </w:tc>
      </w:tr>
      <w:tr w:rsidR="00F26FDA" w:rsidRPr="00B55E2F" w:rsidTr="0011153E">
        <w:trPr>
          <w:trHeight w:val="300"/>
          <w:tblCellSpacing w:w="7" w:type="dxa"/>
          <w:jc w:val="center"/>
        </w:trPr>
        <w:tc>
          <w:tcPr>
            <w:tcW w:w="1076"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eastAsia="Times New Roman" w:cs="Times New Roman"/>
                <w:szCs w:val="24"/>
                <w:lang w:eastAsia="tr-TR"/>
              </w:rPr>
              <w:t>24/10/2003</w:t>
            </w:r>
          </w:p>
        </w:tc>
        <w:tc>
          <w:tcPr>
            <w:tcW w:w="1281"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eastAsia="Times New Roman" w:cs="Times New Roman"/>
                <w:szCs w:val="24"/>
                <w:lang w:eastAsia="tr-TR"/>
              </w:rPr>
              <w:t>25269</w:t>
            </w:r>
          </w:p>
        </w:tc>
        <w:tc>
          <w:tcPr>
            <w:tcW w:w="865"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eastAsia="Times New Roman" w:cs="Times New Roman"/>
                <w:szCs w:val="24"/>
                <w:lang w:eastAsia="tr-TR"/>
              </w:rPr>
              <w:t>4982</w:t>
            </w:r>
          </w:p>
        </w:tc>
        <w:tc>
          <w:tcPr>
            <w:tcW w:w="6558"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rPr>
                <w:rFonts w:eastAsia="Times New Roman" w:cs="Times New Roman"/>
                <w:szCs w:val="24"/>
                <w:lang w:eastAsia="tr-TR"/>
              </w:rPr>
            </w:pPr>
            <w:r w:rsidRPr="00B55E2F">
              <w:rPr>
                <w:rFonts w:eastAsia="Times New Roman" w:cs="Times New Roman"/>
                <w:szCs w:val="24"/>
                <w:lang w:eastAsia="tr-TR"/>
              </w:rPr>
              <w:t>Bilgi Edinme Hakkı Kanunu</w:t>
            </w:r>
          </w:p>
        </w:tc>
      </w:tr>
      <w:tr w:rsidR="00F26FDA" w:rsidRPr="00B55E2F" w:rsidTr="0011153E">
        <w:trPr>
          <w:trHeight w:val="300"/>
          <w:tblCellSpacing w:w="7" w:type="dxa"/>
          <w:jc w:val="center"/>
        </w:trPr>
        <w:tc>
          <w:tcPr>
            <w:tcW w:w="1076"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cs="Times New Roman"/>
                <w:szCs w:val="24"/>
              </w:rPr>
              <w:t>03/02/2006</w:t>
            </w:r>
          </w:p>
        </w:tc>
        <w:tc>
          <w:tcPr>
            <w:tcW w:w="1281"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cs="Times New Roman"/>
                <w:szCs w:val="24"/>
              </w:rPr>
              <w:t>26069</w:t>
            </w:r>
          </w:p>
        </w:tc>
        <w:tc>
          <w:tcPr>
            <w:tcW w:w="865"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cs="Times New Roman"/>
                <w:szCs w:val="24"/>
              </w:rPr>
              <w:t>5450</w:t>
            </w:r>
          </w:p>
        </w:tc>
        <w:tc>
          <w:tcPr>
            <w:tcW w:w="6558" w:type="dxa"/>
            <w:shd w:val="clear" w:color="auto" w:fill="FFFFFF"/>
            <w:tcMar>
              <w:top w:w="60" w:type="dxa"/>
              <w:left w:w="60" w:type="dxa"/>
              <w:bottom w:w="60" w:type="dxa"/>
              <w:right w:w="60" w:type="dxa"/>
            </w:tcMar>
            <w:vAlign w:val="center"/>
          </w:tcPr>
          <w:p w:rsidR="00F26FDA" w:rsidRPr="00B55E2F" w:rsidRDefault="008721DE" w:rsidP="0091698A">
            <w:pPr>
              <w:spacing w:after="120" w:line="240" w:lineRule="auto"/>
              <w:ind w:right="45"/>
              <w:rPr>
                <w:rFonts w:eastAsia="Times New Roman" w:cs="Times New Roman"/>
                <w:szCs w:val="24"/>
                <w:lang w:eastAsia="tr-TR"/>
              </w:rPr>
            </w:pPr>
            <w:hyperlink r:id="rId20" w:history="1">
              <w:r w:rsidR="00F26FDA" w:rsidRPr="00B55E2F">
                <w:rPr>
                  <w:rFonts w:cs="Times New Roman"/>
                  <w:szCs w:val="24"/>
                </w:rPr>
                <w:t>Kamu Kurum ve Kuruluşlarına Bağlı Okulların Millî Eğitim Bakanlığına Devredilmesi ile Bazı Kanunlarda ve Kanun Hükmünde Kararnamelerde Değişiklik Yapılmasına Dair Kanun</w:t>
              </w:r>
            </w:hyperlink>
          </w:p>
        </w:tc>
      </w:tr>
      <w:tr w:rsidR="00F26FDA" w:rsidRPr="00B55E2F" w:rsidTr="0011153E">
        <w:trPr>
          <w:trHeight w:val="300"/>
          <w:tblCellSpacing w:w="7" w:type="dxa"/>
          <w:jc w:val="center"/>
        </w:trPr>
        <w:tc>
          <w:tcPr>
            <w:tcW w:w="1076"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cs="Times New Roman"/>
                <w:szCs w:val="24"/>
              </w:rPr>
            </w:pPr>
            <w:r w:rsidRPr="00B55E2F">
              <w:rPr>
                <w:rFonts w:cs="Times New Roman"/>
                <w:szCs w:val="24"/>
              </w:rPr>
              <w:t>19/06/1986</w:t>
            </w:r>
          </w:p>
        </w:tc>
        <w:tc>
          <w:tcPr>
            <w:tcW w:w="1281" w:type="dxa"/>
            <w:shd w:val="clear" w:color="auto" w:fill="FFFFFF"/>
            <w:tcMar>
              <w:top w:w="60" w:type="dxa"/>
              <w:left w:w="60" w:type="dxa"/>
              <w:bottom w:w="60" w:type="dxa"/>
              <w:right w:w="60" w:type="dxa"/>
            </w:tcMar>
            <w:vAlign w:val="center"/>
          </w:tcPr>
          <w:tbl>
            <w:tblPr>
              <w:tblW w:w="1124" w:type="dxa"/>
              <w:tblCellSpacing w:w="15" w:type="dxa"/>
              <w:tblInd w:w="2" w:type="dxa"/>
              <w:tblCellMar>
                <w:top w:w="15" w:type="dxa"/>
                <w:left w:w="15" w:type="dxa"/>
                <w:bottom w:w="15" w:type="dxa"/>
                <w:right w:w="15" w:type="dxa"/>
              </w:tblCellMar>
              <w:tblLook w:val="04A0"/>
            </w:tblPr>
            <w:tblGrid>
              <w:gridCol w:w="901"/>
              <w:gridCol w:w="223"/>
            </w:tblGrid>
            <w:tr w:rsidR="00F26FDA" w:rsidRPr="00B55E2F" w:rsidTr="003D505C">
              <w:trPr>
                <w:trHeight w:val="273"/>
                <w:tblCellSpacing w:w="15" w:type="dxa"/>
              </w:trPr>
              <w:tc>
                <w:tcPr>
                  <w:tcW w:w="0" w:type="auto"/>
                  <w:tcMar>
                    <w:top w:w="75" w:type="dxa"/>
                    <w:left w:w="75" w:type="dxa"/>
                    <w:bottom w:w="75" w:type="dxa"/>
                    <w:right w:w="75" w:type="dxa"/>
                  </w:tcMar>
                  <w:vAlign w:val="center"/>
                  <w:hideMark/>
                </w:tcPr>
                <w:p w:rsidR="00F26FDA" w:rsidRPr="00B55E2F" w:rsidRDefault="00F26FDA" w:rsidP="0091698A">
                  <w:pPr>
                    <w:spacing w:after="120" w:line="240" w:lineRule="auto"/>
                    <w:jc w:val="center"/>
                    <w:rPr>
                      <w:rFonts w:eastAsia="Times New Roman" w:cs="Times New Roman"/>
                      <w:szCs w:val="24"/>
                      <w:lang w:eastAsia="tr-TR"/>
                    </w:rPr>
                  </w:pPr>
                  <w:r w:rsidRPr="00B55E2F">
                    <w:rPr>
                      <w:rFonts w:eastAsia="Times New Roman" w:cs="Times New Roman"/>
                      <w:szCs w:val="24"/>
                      <w:lang w:eastAsia="tr-TR"/>
                    </w:rPr>
                    <w:t>19139</w:t>
                  </w:r>
                </w:p>
              </w:tc>
              <w:tc>
                <w:tcPr>
                  <w:tcW w:w="0" w:type="auto"/>
                  <w:tcMar>
                    <w:top w:w="75" w:type="dxa"/>
                    <w:left w:w="75" w:type="dxa"/>
                    <w:bottom w:w="75" w:type="dxa"/>
                    <w:right w:w="75" w:type="dxa"/>
                  </w:tcMar>
                  <w:vAlign w:val="center"/>
                  <w:hideMark/>
                </w:tcPr>
                <w:p w:rsidR="00F26FDA" w:rsidRPr="00B55E2F" w:rsidRDefault="00F26FDA" w:rsidP="0091698A">
                  <w:pPr>
                    <w:spacing w:after="120" w:line="240" w:lineRule="auto"/>
                    <w:jc w:val="center"/>
                    <w:rPr>
                      <w:rFonts w:eastAsia="Times New Roman" w:cs="Times New Roman"/>
                      <w:szCs w:val="24"/>
                      <w:lang w:eastAsia="tr-TR"/>
                    </w:rPr>
                  </w:pPr>
                </w:p>
              </w:tc>
            </w:tr>
          </w:tbl>
          <w:p w:rsidR="00F26FDA" w:rsidRPr="00B55E2F" w:rsidRDefault="00F26FDA" w:rsidP="0091698A">
            <w:pPr>
              <w:spacing w:after="120" w:line="240" w:lineRule="auto"/>
              <w:ind w:right="45"/>
              <w:jc w:val="center"/>
              <w:rPr>
                <w:rFonts w:cs="Times New Roman"/>
                <w:szCs w:val="24"/>
              </w:rPr>
            </w:pPr>
          </w:p>
        </w:tc>
        <w:tc>
          <w:tcPr>
            <w:tcW w:w="865"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cs="Times New Roman"/>
                <w:szCs w:val="24"/>
              </w:rPr>
            </w:pPr>
            <w:r w:rsidRPr="00B55E2F">
              <w:rPr>
                <w:rFonts w:eastAsia="Times New Roman" w:cs="Times New Roman"/>
                <w:szCs w:val="24"/>
                <w:lang w:eastAsia="tr-TR"/>
              </w:rPr>
              <w:t>3308</w:t>
            </w:r>
          </w:p>
        </w:tc>
        <w:tc>
          <w:tcPr>
            <w:tcW w:w="6558" w:type="dxa"/>
            <w:shd w:val="clear" w:color="auto" w:fill="FFFFFF"/>
            <w:tcMar>
              <w:top w:w="60" w:type="dxa"/>
              <w:left w:w="60" w:type="dxa"/>
              <w:bottom w:w="60" w:type="dxa"/>
              <w:right w:w="60" w:type="dxa"/>
            </w:tcMar>
            <w:vAlign w:val="center"/>
          </w:tcPr>
          <w:p w:rsidR="00F26FDA" w:rsidRPr="00B55E2F" w:rsidRDefault="008721DE" w:rsidP="0091698A">
            <w:pPr>
              <w:spacing w:after="120" w:line="240" w:lineRule="auto"/>
              <w:ind w:right="45"/>
              <w:rPr>
                <w:rFonts w:cs="Times New Roman"/>
                <w:szCs w:val="24"/>
              </w:rPr>
            </w:pPr>
            <w:hyperlink r:id="rId21" w:history="1">
              <w:r w:rsidR="00F26FDA" w:rsidRPr="00B55E2F">
                <w:rPr>
                  <w:rFonts w:cs="Times New Roman"/>
                  <w:szCs w:val="24"/>
                </w:rPr>
                <w:t>Meslekî Eğitim Kanunu</w:t>
              </w:r>
            </w:hyperlink>
          </w:p>
        </w:tc>
      </w:tr>
      <w:tr w:rsidR="00F26FDA" w:rsidRPr="00B55E2F" w:rsidTr="0011153E">
        <w:trPr>
          <w:trHeight w:val="300"/>
          <w:tblCellSpacing w:w="7" w:type="dxa"/>
          <w:jc w:val="center"/>
        </w:trPr>
        <w:tc>
          <w:tcPr>
            <w:tcW w:w="1076"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jc w:val="center"/>
              <w:rPr>
                <w:rFonts w:eastAsia="Times New Roman" w:cs="Times New Roman"/>
                <w:szCs w:val="24"/>
                <w:lang w:eastAsia="tr-TR"/>
              </w:rPr>
            </w:pPr>
            <w:r w:rsidRPr="00B55E2F">
              <w:rPr>
                <w:rFonts w:cs="Times New Roman"/>
                <w:szCs w:val="24"/>
              </w:rPr>
              <w:t>24/06/1973</w:t>
            </w:r>
          </w:p>
        </w:tc>
        <w:tc>
          <w:tcPr>
            <w:tcW w:w="1281"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jc w:val="center"/>
              <w:rPr>
                <w:rFonts w:eastAsia="Times New Roman" w:cs="Times New Roman"/>
                <w:szCs w:val="24"/>
                <w:lang w:eastAsia="tr-TR"/>
              </w:rPr>
            </w:pPr>
            <w:r w:rsidRPr="00B55E2F">
              <w:rPr>
                <w:rFonts w:cs="Times New Roman"/>
                <w:szCs w:val="24"/>
              </w:rPr>
              <w:t>14574</w:t>
            </w:r>
          </w:p>
        </w:tc>
        <w:tc>
          <w:tcPr>
            <w:tcW w:w="865"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cs="Times New Roman"/>
                <w:szCs w:val="24"/>
              </w:rPr>
              <w:t>1739</w:t>
            </w:r>
          </w:p>
        </w:tc>
        <w:tc>
          <w:tcPr>
            <w:tcW w:w="6558"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rPr>
                <w:rFonts w:cs="Times New Roman"/>
                <w:szCs w:val="24"/>
              </w:rPr>
            </w:pPr>
            <w:r w:rsidRPr="00B55E2F">
              <w:rPr>
                <w:rFonts w:cs="Times New Roman"/>
                <w:szCs w:val="24"/>
              </w:rPr>
              <w:t>Millî Eğitim Temel Kanunu</w:t>
            </w:r>
          </w:p>
        </w:tc>
      </w:tr>
      <w:tr w:rsidR="00F26FDA" w:rsidRPr="00B55E2F" w:rsidTr="0011153E">
        <w:trPr>
          <w:trHeight w:val="300"/>
          <w:tblCellSpacing w:w="7" w:type="dxa"/>
          <w:jc w:val="center"/>
        </w:trPr>
        <w:tc>
          <w:tcPr>
            <w:tcW w:w="1076"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jc w:val="center"/>
              <w:rPr>
                <w:rFonts w:cs="Times New Roman"/>
                <w:szCs w:val="24"/>
              </w:rPr>
            </w:pPr>
            <w:r w:rsidRPr="00B55E2F">
              <w:rPr>
                <w:rFonts w:cs="Times New Roman"/>
                <w:szCs w:val="24"/>
              </w:rPr>
              <w:t>2/03/1964</w:t>
            </w:r>
          </w:p>
        </w:tc>
        <w:tc>
          <w:tcPr>
            <w:tcW w:w="1281"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jc w:val="center"/>
              <w:rPr>
                <w:rFonts w:cs="Times New Roman"/>
                <w:szCs w:val="24"/>
              </w:rPr>
            </w:pPr>
            <w:r w:rsidRPr="00B55E2F">
              <w:rPr>
                <w:rFonts w:cs="Times New Roman"/>
                <w:szCs w:val="24"/>
              </w:rPr>
              <w:t>11654</w:t>
            </w:r>
          </w:p>
        </w:tc>
        <w:tc>
          <w:tcPr>
            <w:tcW w:w="865"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cs="Times New Roman"/>
                <w:szCs w:val="24"/>
              </w:rPr>
            </w:pPr>
            <w:r w:rsidRPr="00B55E2F">
              <w:rPr>
                <w:rFonts w:cs="Times New Roman"/>
                <w:szCs w:val="24"/>
              </w:rPr>
              <w:t>439</w:t>
            </w:r>
          </w:p>
        </w:tc>
        <w:tc>
          <w:tcPr>
            <w:tcW w:w="6558"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rPr>
                <w:rFonts w:cs="Times New Roman"/>
                <w:szCs w:val="24"/>
              </w:rPr>
            </w:pPr>
            <w:r w:rsidRPr="00B55E2F">
              <w:rPr>
                <w:rFonts w:cs="Times New Roman"/>
                <w:szCs w:val="24"/>
              </w:rPr>
              <w:t>Millî Eğitim Bakanlığına Bağlı Yüksek ve Orta Dereceli Okullar Öğretmenleri ile İlkokul Öğretmenlerinin Haftalık Ders Saatleri ile Ek Ders Ücretleri Hakkında Kanun</w:t>
            </w:r>
          </w:p>
        </w:tc>
      </w:tr>
      <w:tr w:rsidR="00F26FDA" w:rsidRPr="00B55E2F" w:rsidTr="0011153E">
        <w:trPr>
          <w:trHeight w:val="300"/>
          <w:tblCellSpacing w:w="7" w:type="dxa"/>
          <w:jc w:val="center"/>
        </w:trPr>
        <w:tc>
          <w:tcPr>
            <w:tcW w:w="1076"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jc w:val="center"/>
              <w:rPr>
                <w:rFonts w:cs="Times New Roman"/>
                <w:szCs w:val="24"/>
              </w:rPr>
            </w:pPr>
            <w:r w:rsidRPr="00B55E2F">
              <w:rPr>
                <w:rFonts w:eastAsia="Times New Roman" w:cs="Times New Roman"/>
                <w:szCs w:val="24"/>
                <w:lang w:eastAsia="tr-TR"/>
              </w:rPr>
              <w:t>01/04/1933</w:t>
            </w:r>
          </w:p>
        </w:tc>
        <w:tc>
          <w:tcPr>
            <w:tcW w:w="1281"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jc w:val="center"/>
              <w:rPr>
                <w:rFonts w:cs="Times New Roman"/>
                <w:szCs w:val="24"/>
              </w:rPr>
            </w:pPr>
            <w:r w:rsidRPr="00B55E2F">
              <w:rPr>
                <w:rFonts w:eastAsia="Times New Roman" w:cs="Times New Roman"/>
                <w:szCs w:val="24"/>
                <w:lang w:eastAsia="tr-TR"/>
              </w:rPr>
              <w:t>2370</w:t>
            </w:r>
          </w:p>
        </w:tc>
        <w:tc>
          <w:tcPr>
            <w:tcW w:w="865"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cs="Times New Roman"/>
                <w:szCs w:val="24"/>
              </w:rPr>
            </w:pPr>
            <w:r w:rsidRPr="00B55E2F">
              <w:rPr>
                <w:rFonts w:eastAsia="Times New Roman" w:cs="Times New Roman"/>
                <w:szCs w:val="24"/>
                <w:lang w:eastAsia="tr-TR"/>
              </w:rPr>
              <w:t>2133</w:t>
            </w:r>
          </w:p>
        </w:tc>
        <w:tc>
          <w:tcPr>
            <w:tcW w:w="6558"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rPr>
                <w:rFonts w:cs="Times New Roman"/>
                <w:szCs w:val="24"/>
              </w:rPr>
            </w:pPr>
            <w:r w:rsidRPr="00B55E2F">
              <w:rPr>
                <w:rFonts w:cs="Times New Roman"/>
                <w:szCs w:val="24"/>
              </w:rPr>
              <w:t>Devlet Kitapları Mütedavil Sermayesi Hakkında Kanun</w:t>
            </w:r>
          </w:p>
        </w:tc>
      </w:tr>
    </w:tbl>
    <w:p w:rsidR="00DC590B" w:rsidRPr="00B55E2F" w:rsidRDefault="00DC590B" w:rsidP="0091698A">
      <w:pPr>
        <w:spacing w:after="120"/>
        <w:rPr>
          <w:rFonts w:cs="Times New Roman"/>
        </w:rPr>
      </w:pPr>
    </w:p>
    <w:tbl>
      <w:tblPr>
        <w:tblW w:w="9780" w:type="dxa"/>
        <w:jc w:val="center"/>
        <w:tblCellSpacing w:w="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127"/>
        <w:gridCol w:w="7353"/>
      </w:tblGrid>
      <w:tr w:rsidR="00F26FDA" w:rsidRPr="00B55E2F" w:rsidTr="0011153E">
        <w:trPr>
          <w:trHeight w:val="472"/>
          <w:tblCellSpacing w:w="7" w:type="dxa"/>
          <w:jc w:val="center"/>
        </w:trPr>
        <w:tc>
          <w:tcPr>
            <w:tcW w:w="9752" w:type="dxa"/>
            <w:gridSpan w:val="3"/>
            <w:shd w:val="clear" w:color="auto" w:fill="0070C0"/>
            <w:tcMar>
              <w:top w:w="60" w:type="dxa"/>
              <w:left w:w="60" w:type="dxa"/>
              <w:bottom w:w="60" w:type="dxa"/>
              <w:right w:w="60" w:type="dxa"/>
            </w:tcMar>
            <w:vAlign w:val="center"/>
          </w:tcPr>
          <w:p w:rsidR="00F26FDA" w:rsidRPr="006079F8" w:rsidRDefault="00F26FDA" w:rsidP="0091698A">
            <w:pPr>
              <w:spacing w:after="120" w:line="225" w:lineRule="atLeast"/>
              <w:ind w:right="45"/>
              <w:jc w:val="center"/>
              <w:rPr>
                <w:rFonts w:eastAsia="Times New Roman" w:cs="Times New Roman"/>
                <w:b/>
                <w:bCs/>
                <w:color w:val="FFFFFF" w:themeColor="background1"/>
                <w:szCs w:val="24"/>
                <w:lang w:eastAsia="tr-TR"/>
              </w:rPr>
            </w:pPr>
            <w:r w:rsidRPr="006079F8">
              <w:rPr>
                <w:rFonts w:eastAsia="Times New Roman" w:cs="Times New Roman"/>
                <w:b/>
                <w:color w:val="FFFFFF" w:themeColor="background1"/>
                <w:sz w:val="28"/>
                <w:szCs w:val="24"/>
                <w:lang w:eastAsia="tr-TR"/>
              </w:rPr>
              <w:t>YÖNETMELİK</w:t>
            </w:r>
          </w:p>
        </w:tc>
      </w:tr>
      <w:tr w:rsidR="00F26FDA" w:rsidRPr="00B55E2F" w:rsidTr="00E82EA4">
        <w:trPr>
          <w:trHeight w:val="481"/>
          <w:tblCellSpacing w:w="7" w:type="dxa"/>
          <w:jc w:val="center"/>
        </w:trPr>
        <w:tc>
          <w:tcPr>
            <w:tcW w:w="2267" w:type="dxa"/>
            <w:gridSpan w:val="2"/>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bCs/>
                <w:szCs w:val="24"/>
                <w:lang w:eastAsia="tr-TR"/>
              </w:rPr>
              <w:t>Yayımlandığı Resmi Gazete/Tebliğler Dergisi</w:t>
            </w:r>
          </w:p>
        </w:tc>
        <w:tc>
          <w:tcPr>
            <w:tcW w:w="7471" w:type="dxa"/>
            <w:vMerge w:val="restart"/>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b/>
                <w:szCs w:val="24"/>
                <w:lang w:eastAsia="tr-TR"/>
              </w:rPr>
            </w:pPr>
            <w:r w:rsidRPr="00B55E2F">
              <w:rPr>
                <w:rFonts w:eastAsia="Times New Roman" w:cs="Times New Roman"/>
                <w:b/>
                <w:bCs/>
                <w:sz w:val="28"/>
                <w:szCs w:val="24"/>
                <w:lang w:eastAsia="tr-TR"/>
              </w:rPr>
              <w:t>Adı</w:t>
            </w:r>
          </w:p>
        </w:tc>
      </w:tr>
      <w:tr w:rsidR="00F26FDA" w:rsidRPr="00B55E2F" w:rsidTr="00E82EA4">
        <w:trPr>
          <w:trHeight w:val="185"/>
          <w:tblCellSpacing w:w="7" w:type="dxa"/>
          <w:jc w:val="center"/>
        </w:trPr>
        <w:tc>
          <w:tcPr>
            <w:tcW w:w="1138" w:type="dxa"/>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bCs/>
                <w:szCs w:val="24"/>
                <w:lang w:eastAsia="tr-TR"/>
              </w:rPr>
              <w:t>Tarih</w:t>
            </w:r>
          </w:p>
        </w:tc>
        <w:tc>
          <w:tcPr>
            <w:tcW w:w="1115" w:type="dxa"/>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bCs/>
                <w:szCs w:val="24"/>
                <w:lang w:eastAsia="tr-TR"/>
              </w:rPr>
              <w:t>Sayı</w:t>
            </w:r>
          </w:p>
        </w:tc>
        <w:tc>
          <w:tcPr>
            <w:tcW w:w="7471" w:type="dxa"/>
            <w:vMerge/>
            <w:shd w:val="clear" w:color="auto" w:fill="E5B8B7"/>
            <w:vAlign w:val="center"/>
            <w:hideMark/>
          </w:tcPr>
          <w:p w:rsidR="00F26FDA" w:rsidRPr="00B55E2F" w:rsidRDefault="00F26FDA" w:rsidP="0091698A">
            <w:pPr>
              <w:spacing w:after="120" w:line="240" w:lineRule="auto"/>
              <w:rPr>
                <w:rFonts w:eastAsia="Times New Roman" w:cs="Times New Roman"/>
                <w:szCs w:val="24"/>
                <w:lang w:eastAsia="tr-TR"/>
              </w:rPr>
            </w:pPr>
          </w:p>
        </w:tc>
      </w:tr>
      <w:tr w:rsidR="00F26FDA" w:rsidRPr="00B55E2F" w:rsidTr="0011153E">
        <w:trPr>
          <w:trHeight w:val="481"/>
          <w:tblCellSpacing w:w="7" w:type="dxa"/>
          <w:jc w:val="center"/>
        </w:trPr>
        <w:tc>
          <w:tcPr>
            <w:tcW w:w="1138" w:type="dxa"/>
            <w:shd w:val="clear" w:color="auto" w:fill="FFFFFF"/>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12/10/2013</w:t>
            </w:r>
          </w:p>
        </w:tc>
        <w:tc>
          <w:tcPr>
            <w:tcW w:w="1115" w:type="dxa"/>
            <w:shd w:val="clear" w:color="auto" w:fill="FFFFFF"/>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28793</w:t>
            </w:r>
          </w:p>
        </w:tc>
        <w:tc>
          <w:tcPr>
            <w:tcW w:w="7471" w:type="dxa"/>
            <w:shd w:val="clear" w:color="auto" w:fill="FFFFFF"/>
            <w:tcMar>
              <w:top w:w="60" w:type="dxa"/>
              <w:left w:w="60" w:type="dxa"/>
              <w:bottom w:w="60" w:type="dxa"/>
              <w:right w:w="60" w:type="dxa"/>
            </w:tcMar>
            <w:vAlign w:val="center"/>
            <w:hideMark/>
          </w:tcPr>
          <w:p w:rsidR="00F26FDA" w:rsidRPr="00B55E2F" w:rsidRDefault="008721DE" w:rsidP="0091698A">
            <w:pPr>
              <w:spacing w:after="120" w:line="225" w:lineRule="atLeast"/>
              <w:ind w:right="45"/>
              <w:rPr>
                <w:rFonts w:eastAsia="Times New Roman" w:cs="Times New Roman"/>
                <w:szCs w:val="24"/>
                <w:lang w:eastAsia="tr-TR"/>
              </w:rPr>
            </w:pPr>
            <w:hyperlink r:id="rId22" w:history="1">
              <w:r w:rsidR="00F26FDA" w:rsidRPr="00B55E2F">
                <w:rPr>
                  <w:rFonts w:eastAsia="Times New Roman" w:cs="Times New Roman"/>
                  <w:szCs w:val="24"/>
                  <w:lang w:eastAsia="tr-TR"/>
                </w:rPr>
                <w:t>Milli Eğitim Bakanlığı Personelinin Görevde Yükselme, Unvan Değişikliği ve Yer Değiştirme Suretiyle Atanması Hakkında Yönetmelik</w:t>
              </w:r>
            </w:hyperlink>
          </w:p>
        </w:tc>
      </w:tr>
      <w:tr w:rsidR="00F26FDA" w:rsidRPr="00B55E2F" w:rsidTr="0011153E">
        <w:trPr>
          <w:trHeight w:val="718"/>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color w:val="FF0000"/>
                <w:szCs w:val="24"/>
                <w:lang w:eastAsia="tr-TR"/>
              </w:rPr>
            </w:pPr>
            <w:r w:rsidRPr="00B55E2F">
              <w:rPr>
                <w:rFonts w:eastAsia="Times New Roman" w:cs="Times New Roman"/>
                <w:szCs w:val="24"/>
                <w:lang w:eastAsia="tr-TR"/>
              </w:rPr>
              <w:t>19/08/2014</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color w:val="FF0000"/>
                <w:szCs w:val="24"/>
                <w:lang w:eastAsia="tr-TR"/>
              </w:rPr>
            </w:pPr>
            <w:r w:rsidRPr="00B55E2F">
              <w:rPr>
                <w:rFonts w:eastAsia="Times New Roman" w:cs="Times New Roman"/>
                <w:szCs w:val="24"/>
                <w:lang w:eastAsia="tr-TR"/>
              </w:rPr>
              <w:t>3450052</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color w:val="FF0000"/>
                <w:szCs w:val="24"/>
                <w:lang w:eastAsia="tr-TR"/>
              </w:rPr>
            </w:pPr>
            <w:r w:rsidRPr="00B55E2F">
              <w:rPr>
                <w:rFonts w:eastAsia="Times New Roman" w:cs="Times New Roman"/>
                <w:szCs w:val="24"/>
                <w:lang w:eastAsia="tr-TR"/>
              </w:rPr>
              <w:t>Milli Eğitim Bakanlığı Bilişim Sistemleri (Mebbis) Bakanlık Merkez Teşkilatı Birimleri, İl ve İlçe Yöneticilerinin Görevlendirilme ve Çalışma Esaslarına Dair Yönetmelik</w:t>
            </w:r>
          </w:p>
        </w:tc>
      </w:tr>
      <w:tr w:rsidR="00F26FDA" w:rsidRPr="00B55E2F" w:rsidTr="0011153E">
        <w:trPr>
          <w:trHeight w:val="481"/>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cs="Times New Roman"/>
                <w:szCs w:val="24"/>
              </w:rPr>
              <w:t>0/06/2014</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cs="Times New Roman"/>
                <w:szCs w:val="24"/>
              </w:rPr>
              <w:t>29026</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Milli Eğitim Bakanlığına Bağlı Eğitim Kurumları Yöneticilerinin Görevlendirilmelerine İlişkin Yönetmelik</w:t>
            </w:r>
          </w:p>
        </w:tc>
      </w:tr>
      <w:tr w:rsidR="00F26FDA" w:rsidRPr="00B55E2F" w:rsidTr="0011153E">
        <w:trPr>
          <w:trHeight w:val="568"/>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cs="Times New Roman"/>
                <w:szCs w:val="24"/>
              </w:rPr>
            </w:pPr>
            <w:r w:rsidRPr="00B55E2F">
              <w:rPr>
                <w:rFonts w:cs="Times New Roman"/>
                <w:szCs w:val="24"/>
              </w:rPr>
              <w:t>12/10/2013</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cs="Times New Roman"/>
                <w:szCs w:val="24"/>
              </w:rPr>
            </w:pPr>
            <w:r w:rsidRPr="00B55E2F">
              <w:rPr>
                <w:rFonts w:cs="Times New Roman"/>
                <w:szCs w:val="24"/>
              </w:rPr>
              <w:t>28793</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Milli Eğitim Bakanlığı Personelinin Görevde Yükselme, Unvan Değişikliği ve Yer Değiştirme Suretiyle Atanması Hak</w:t>
            </w:r>
            <w:hyperlink r:id="rId23" w:history="1">
              <w:r w:rsidRPr="00B55E2F">
                <w:rPr>
                  <w:rStyle w:val="Kpr"/>
                  <w:rFonts w:cs="Times New Roman"/>
                  <w:color w:val="auto"/>
                </w:rPr>
                <w:t>kında Yönetmelik</w:t>
              </w:r>
            </w:hyperlink>
          </w:p>
        </w:tc>
      </w:tr>
      <w:tr w:rsidR="00F26FDA" w:rsidRPr="00B55E2F" w:rsidTr="0011153E">
        <w:trPr>
          <w:trHeight w:val="299"/>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cs="Times New Roman"/>
                <w:szCs w:val="24"/>
              </w:rPr>
            </w:pPr>
            <w:r w:rsidRPr="00B55E2F">
              <w:rPr>
                <w:rFonts w:eastAsia="Times New Roman" w:cs="Times New Roman"/>
                <w:szCs w:val="24"/>
                <w:lang w:eastAsia="tr-TR"/>
              </w:rPr>
              <w:lastRenderedPageBreak/>
              <w:t>7/09/2013</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cs="Times New Roman"/>
                <w:szCs w:val="24"/>
              </w:rPr>
            </w:pPr>
            <w:r w:rsidRPr="00B55E2F">
              <w:rPr>
                <w:rFonts w:eastAsia="Times New Roman" w:cs="Times New Roman"/>
                <w:szCs w:val="24"/>
                <w:lang w:eastAsia="tr-TR"/>
              </w:rPr>
              <w:t>28758</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Milli Eğitim Bakanlığı Ortaöğretim Kurumları Yönetmeliği  </w:t>
            </w:r>
          </w:p>
        </w:tc>
      </w:tr>
      <w:tr w:rsidR="00F26FDA" w:rsidRPr="00B55E2F" w:rsidTr="0011153E">
        <w:trPr>
          <w:trHeight w:val="568"/>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27/11/2012</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28480</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Millî Eğitim Bakanlığına Bağlı Okul Öğrencilerinin Kılık ve Kıyafetlerine Dair Yönetmelik  </w:t>
            </w:r>
          </w:p>
        </w:tc>
      </w:tr>
      <w:tr w:rsidR="00F26FDA" w:rsidRPr="00B55E2F" w:rsidTr="0011153E">
        <w:trPr>
          <w:trHeight w:val="299"/>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12/09/2012</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28409</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Millî Eğitim Bakanlığı Ders Kitapları ve Eğitim Araçları Yönetmeliği  </w:t>
            </w:r>
          </w:p>
        </w:tc>
      </w:tr>
      <w:tr w:rsidR="00F26FDA" w:rsidRPr="00B55E2F" w:rsidTr="0011153E">
        <w:trPr>
          <w:trHeight w:val="288"/>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05/05/2012</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p>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28283</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Ulusal ve Resmi Bayramlar ile Mahalli Kurtuluş Günleri, Atatürk Günleri ve Tarihi Günlerde Yapılacak Tören ve Kutlamalar Yönetmeliği  </w:t>
            </w:r>
          </w:p>
        </w:tc>
      </w:tr>
      <w:tr w:rsidR="00F26FDA" w:rsidRPr="00B55E2F" w:rsidTr="0011153E">
        <w:trPr>
          <w:trHeight w:val="149"/>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09/02/2012</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28199</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Milli Eğitim Bakanlığı Okul-Aile Birliği Yönetmeliği  </w:t>
            </w:r>
          </w:p>
        </w:tc>
      </w:tr>
      <w:tr w:rsidR="00F26FDA" w:rsidRPr="00B55E2F" w:rsidTr="0011153E">
        <w:trPr>
          <w:trHeight w:val="149"/>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06/05/2010</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27573</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Millî Eğitim Bakanlığı Öğretmenlerinin Atama ve Yer Değiştirme Yönetmeliği  </w:t>
            </w:r>
          </w:p>
        </w:tc>
      </w:tr>
      <w:tr w:rsidR="00F26FDA" w:rsidRPr="00B55E2F" w:rsidTr="0011153E">
        <w:trPr>
          <w:trHeight w:val="149"/>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10/07/2008</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26932</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İlköğretim ve Ortaöğretim Kurumlarında Parasız Yatılılık, Burs ve Sosyal Yardımlar Yönetmeliği  </w:t>
            </w:r>
          </w:p>
        </w:tc>
      </w:tr>
      <w:tr w:rsidR="00F26FDA" w:rsidRPr="00B55E2F" w:rsidTr="0011153E">
        <w:trPr>
          <w:trHeight w:val="149"/>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26/12/1995</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22505</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Millî Eğitim Bakanlığı Sosyal ve Kültürel Yarışmalar Yönetmeliği  </w:t>
            </w:r>
          </w:p>
        </w:tc>
      </w:tr>
    </w:tbl>
    <w:p w:rsidR="00DC590B" w:rsidRPr="00B55E2F" w:rsidRDefault="00DC590B" w:rsidP="0091698A">
      <w:pPr>
        <w:spacing w:after="120"/>
        <w:rPr>
          <w:rFonts w:cs="Times New Roman"/>
        </w:rPr>
      </w:pPr>
    </w:p>
    <w:tbl>
      <w:tblPr>
        <w:tblW w:w="9791" w:type="dxa"/>
        <w:jc w:val="center"/>
        <w:tblCellSpacing w:w="7" w:type="dxa"/>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332"/>
        <w:gridCol w:w="7159"/>
      </w:tblGrid>
      <w:tr w:rsidR="00F26FDA" w:rsidRPr="00B55E2F" w:rsidTr="0011153E">
        <w:trPr>
          <w:trHeight w:val="583"/>
          <w:tblCellSpacing w:w="7" w:type="dxa"/>
          <w:jc w:val="center"/>
        </w:trPr>
        <w:tc>
          <w:tcPr>
            <w:tcW w:w="9763" w:type="dxa"/>
            <w:gridSpan w:val="3"/>
            <w:shd w:val="clear" w:color="auto" w:fill="0070C0"/>
            <w:tcMar>
              <w:top w:w="60" w:type="dxa"/>
              <w:left w:w="60" w:type="dxa"/>
              <w:bottom w:w="60" w:type="dxa"/>
              <w:right w:w="60" w:type="dxa"/>
            </w:tcMar>
            <w:vAlign w:val="center"/>
          </w:tcPr>
          <w:p w:rsidR="00F26FDA" w:rsidRPr="006079F8" w:rsidRDefault="00F26FDA" w:rsidP="0091698A">
            <w:pPr>
              <w:spacing w:after="120" w:line="225" w:lineRule="atLeast"/>
              <w:ind w:right="45"/>
              <w:jc w:val="center"/>
              <w:rPr>
                <w:rFonts w:eastAsia="Times New Roman" w:cs="Times New Roman"/>
                <w:bCs/>
                <w:color w:val="FFFFFF" w:themeColor="background1"/>
                <w:szCs w:val="24"/>
                <w:lang w:eastAsia="tr-TR"/>
              </w:rPr>
            </w:pPr>
            <w:r w:rsidRPr="006079F8">
              <w:rPr>
                <w:rFonts w:eastAsia="Times New Roman" w:cs="Times New Roman"/>
                <w:b/>
                <w:color w:val="FFFFFF" w:themeColor="background1"/>
                <w:sz w:val="28"/>
                <w:szCs w:val="24"/>
                <w:lang w:eastAsia="tr-TR"/>
              </w:rPr>
              <w:t>YÖNERGE</w:t>
            </w:r>
          </w:p>
        </w:tc>
      </w:tr>
      <w:tr w:rsidR="00F26FDA" w:rsidRPr="00B55E2F" w:rsidTr="00E82EA4">
        <w:trPr>
          <w:trHeight w:val="368"/>
          <w:tblCellSpacing w:w="7" w:type="dxa"/>
          <w:jc w:val="center"/>
        </w:trPr>
        <w:tc>
          <w:tcPr>
            <w:tcW w:w="2463" w:type="dxa"/>
            <w:gridSpan w:val="2"/>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bCs/>
                <w:szCs w:val="24"/>
                <w:lang w:eastAsia="tr-TR"/>
              </w:rPr>
              <w:t>Yayın</w:t>
            </w:r>
          </w:p>
        </w:tc>
        <w:tc>
          <w:tcPr>
            <w:tcW w:w="7286" w:type="dxa"/>
            <w:vMerge w:val="restart"/>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bCs/>
                <w:szCs w:val="24"/>
                <w:lang w:eastAsia="tr-TR"/>
              </w:rPr>
              <w:t>Adı</w:t>
            </w:r>
          </w:p>
        </w:tc>
      </w:tr>
      <w:tr w:rsidR="00F26FDA" w:rsidRPr="00B55E2F" w:rsidTr="00E82EA4">
        <w:trPr>
          <w:trHeight w:val="356"/>
          <w:tblCellSpacing w:w="7" w:type="dxa"/>
          <w:jc w:val="center"/>
        </w:trPr>
        <w:tc>
          <w:tcPr>
            <w:tcW w:w="1128" w:type="dxa"/>
            <w:tcBorders>
              <w:bottom w:val="single" w:sz="12" w:space="0" w:color="auto"/>
            </w:tcBorders>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bCs/>
                <w:szCs w:val="24"/>
                <w:lang w:eastAsia="tr-TR"/>
              </w:rPr>
              <w:t>Tarih</w:t>
            </w:r>
          </w:p>
        </w:tc>
        <w:tc>
          <w:tcPr>
            <w:tcW w:w="1321" w:type="dxa"/>
            <w:tcBorders>
              <w:bottom w:val="single" w:sz="12" w:space="0" w:color="auto"/>
            </w:tcBorders>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bCs/>
                <w:szCs w:val="24"/>
                <w:lang w:eastAsia="tr-TR"/>
              </w:rPr>
              <w:t>Sayı</w:t>
            </w:r>
          </w:p>
        </w:tc>
        <w:tc>
          <w:tcPr>
            <w:tcW w:w="7286" w:type="dxa"/>
            <w:vMerge/>
            <w:tcBorders>
              <w:bottom w:val="single" w:sz="12" w:space="0" w:color="auto"/>
            </w:tcBorders>
            <w:shd w:val="clear" w:color="auto" w:fill="FFFFFF"/>
            <w:vAlign w:val="center"/>
            <w:hideMark/>
          </w:tcPr>
          <w:p w:rsidR="00F26FDA" w:rsidRPr="00B55E2F" w:rsidRDefault="00F26FDA" w:rsidP="0091698A">
            <w:pPr>
              <w:spacing w:after="120" w:line="240" w:lineRule="auto"/>
              <w:rPr>
                <w:rFonts w:eastAsia="Times New Roman" w:cs="Times New Roman"/>
                <w:szCs w:val="24"/>
                <w:lang w:eastAsia="tr-TR"/>
              </w:rPr>
            </w:pPr>
          </w:p>
        </w:tc>
      </w:tr>
      <w:tr w:rsidR="00F26FDA" w:rsidRPr="00B55E2F" w:rsidTr="0011153E">
        <w:trPr>
          <w:trHeight w:val="304"/>
          <w:tblCellSpacing w:w="7" w:type="dxa"/>
          <w:jc w:val="center"/>
        </w:trPr>
        <w:tc>
          <w:tcPr>
            <w:tcW w:w="1128" w:type="dxa"/>
            <w:shd w:val="clear" w:color="auto" w:fill="FFFFFF"/>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25/10/2013</w:t>
            </w:r>
          </w:p>
        </w:tc>
        <w:tc>
          <w:tcPr>
            <w:tcW w:w="1321" w:type="dxa"/>
            <w:shd w:val="clear" w:color="auto" w:fill="FFFFFF"/>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3087071</w:t>
            </w:r>
          </w:p>
        </w:tc>
        <w:tc>
          <w:tcPr>
            <w:tcW w:w="7286" w:type="dxa"/>
            <w:shd w:val="clear" w:color="auto" w:fill="FFFFFF"/>
            <w:tcMar>
              <w:top w:w="60" w:type="dxa"/>
              <w:left w:w="60" w:type="dxa"/>
              <w:bottom w:w="60" w:type="dxa"/>
              <w:right w:w="60" w:type="dxa"/>
            </w:tcMar>
            <w:vAlign w:val="center"/>
            <w:hideMark/>
          </w:tcPr>
          <w:p w:rsidR="00F26FDA" w:rsidRPr="00B55E2F" w:rsidRDefault="008721DE" w:rsidP="0091698A">
            <w:pPr>
              <w:spacing w:after="120" w:line="225" w:lineRule="atLeast"/>
              <w:ind w:right="45"/>
              <w:rPr>
                <w:rFonts w:eastAsia="Times New Roman" w:cs="Times New Roman"/>
                <w:szCs w:val="24"/>
                <w:lang w:eastAsia="tr-TR"/>
              </w:rPr>
            </w:pPr>
            <w:hyperlink r:id="rId24" w:history="1">
              <w:r w:rsidR="00F26FDA" w:rsidRPr="00B55E2F">
                <w:rPr>
                  <w:rFonts w:eastAsia="Times New Roman" w:cs="Times New Roman"/>
                  <w:szCs w:val="24"/>
                  <w:lang w:eastAsia="tr-TR"/>
                </w:rPr>
                <w:t>Milli Eğitim Bakanlığı Ortaöğretim Kurumlarına Geçiş Yönergesi</w:t>
              </w:r>
            </w:hyperlink>
          </w:p>
        </w:tc>
      </w:tr>
      <w:tr w:rsidR="00F26FDA" w:rsidRPr="00B55E2F" w:rsidTr="0011153E">
        <w:trPr>
          <w:trHeight w:val="291"/>
          <w:tblCellSpacing w:w="7" w:type="dxa"/>
          <w:jc w:val="center"/>
        </w:trPr>
        <w:tc>
          <w:tcPr>
            <w:tcW w:w="112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31/12/2013</w:t>
            </w:r>
          </w:p>
        </w:tc>
        <w:tc>
          <w:tcPr>
            <w:tcW w:w="132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2014/2676</w:t>
            </w:r>
          </w:p>
        </w:tc>
        <w:tc>
          <w:tcPr>
            <w:tcW w:w="7286"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Milli Eğitim Bakanlığı Eğitimde Kalite Yönetim Sistemi Yönergesi  </w:t>
            </w:r>
          </w:p>
        </w:tc>
      </w:tr>
      <w:tr w:rsidR="00F26FDA" w:rsidRPr="00B55E2F" w:rsidTr="0011153E">
        <w:trPr>
          <w:trHeight w:val="304"/>
          <w:tblCellSpacing w:w="7" w:type="dxa"/>
          <w:jc w:val="center"/>
        </w:trPr>
        <w:tc>
          <w:tcPr>
            <w:tcW w:w="112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16/01/2013</w:t>
            </w:r>
          </w:p>
        </w:tc>
        <w:tc>
          <w:tcPr>
            <w:tcW w:w="132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34932</w:t>
            </w:r>
          </w:p>
        </w:tc>
        <w:tc>
          <w:tcPr>
            <w:tcW w:w="7286"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Millî Eğitim Bakanlığı İzin Yönergesi  </w:t>
            </w:r>
          </w:p>
        </w:tc>
      </w:tr>
    </w:tbl>
    <w:p w:rsidR="0011153E" w:rsidRDefault="0011153E" w:rsidP="0091698A">
      <w:pPr>
        <w:spacing w:after="120"/>
        <w:rPr>
          <w:rFonts w:cs="Times New Roman"/>
        </w:rPr>
      </w:pPr>
    </w:p>
    <w:p w:rsidR="00E9196D" w:rsidRPr="00B55E2F" w:rsidRDefault="00E9196D" w:rsidP="0091698A">
      <w:pPr>
        <w:spacing w:after="120"/>
        <w:rPr>
          <w:rFonts w:cs="Times New Roman"/>
        </w:rPr>
      </w:pPr>
    </w:p>
    <w:p w:rsidR="007B12A8" w:rsidRDefault="007B12A8" w:rsidP="00BA0E13">
      <w:pPr>
        <w:pStyle w:val="ListeParagraf"/>
        <w:numPr>
          <w:ilvl w:val="0"/>
          <w:numId w:val="27"/>
        </w:numPr>
        <w:spacing w:after="120"/>
        <w:rPr>
          <w:rFonts w:cs="Times New Roman"/>
          <w:b/>
          <w:szCs w:val="24"/>
        </w:rPr>
      </w:pPr>
      <w:r w:rsidRPr="00D445A7">
        <w:rPr>
          <w:rFonts w:cs="Times New Roman"/>
          <w:b/>
          <w:szCs w:val="24"/>
        </w:rPr>
        <w:t>FAALİYET ALANLARI, ÜRÜN VE HİZMETLER</w:t>
      </w:r>
    </w:p>
    <w:p w:rsidR="0011153E" w:rsidRDefault="0011153E" w:rsidP="0011153E">
      <w:pPr>
        <w:pStyle w:val="ListeParagraf"/>
        <w:spacing w:after="120"/>
        <w:ind w:left="1790"/>
        <w:rPr>
          <w:rFonts w:cs="Times New Roman"/>
          <w:b/>
          <w:szCs w:val="24"/>
        </w:rPr>
      </w:pPr>
    </w:p>
    <w:p w:rsidR="00D445A7" w:rsidRPr="0064715E" w:rsidRDefault="00D445A7" w:rsidP="00BA0E13">
      <w:pPr>
        <w:numPr>
          <w:ilvl w:val="0"/>
          <w:numId w:val="29"/>
        </w:numPr>
        <w:spacing w:after="120"/>
      </w:pPr>
      <w:r w:rsidRPr="0064715E">
        <w:t>Okulda eğitimin düzenli olarak işleyişini sağlama</w:t>
      </w:r>
    </w:p>
    <w:p w:rsidR="00D445A7" w:rsidRPr="0064715E" w:rsidRDefault="00D445A7" w:rsidP="00BA0E13">
      <w:pPr>
        <w:numPr>
          <w:ilvl w:val="0"/>
          <w:numId w:val="29"/>
        </w:numPr>
        <w:spacing w:after="120"/>
      </w:pPr>
      <w:r w:rsidRPr="0064715E">
        <w:t>Ders dışı eğitim çalışmalarının işleyişini sağlama</w:t>
      </w:r>
    </w:p>
    <w:p w:rsidR="00D445A7" w:rsidRPr="0064715E" w:rsidRDefault="00D445A7" w:rsidP="00BA0E13">
      <w:pPr>
        <w:numPr>
          <w:ilvl w:val="0"/>
          <w:numId w:val="29"/>
        </w:numPr>
        <w:spacing w:after="120"/>
      </w:pPr>
      <w:r w:rsidRPr="0064715E">
        <w:lastRenderedPageBreak/>
        <w:t>İl MEM koordinesinde yürütülen farklı konulardaki eğitim programlarının uygulanmasını sağlamak</w:t>
      </w:r>
    </w:p>
    <w:p w:rsidR="00D445A7" w:rsidRPr="0064715E" w:rsidRDefault="00D445A7" w:rsidP="00BA0E13">
      <w:pPr>
        <w:numPr>
          <w:ilvl w:val="0"/>
          <w:numId w:val="29"/>
        </w:numPr>
        <w:spacing w:after="120"/>
      </w:pPr>
      <w:r w:rsidRPr="0064715E">
        <w:t>Öğrencilerin kişisel ve sosyal açıdan değerler açısından donanması için değerler eğitimi almalarını sağlamak</w:t>
      </w:r>
    </w:p>
    <w:p w:rsidR="00D445A7" w:rsidRPr="0064715E" w:rsidRDefault="00D445A7" w:rsidP="00BA0E13">
      <w:pPr>
        <w:numPr>
          <w:ilvl w:val="0"/>
          <w:numId w:val="29"/>
        </w:numPr>
        <w:spacing w:after="120"/>
      </w:pPr>
      <w:r w:rsidRPr="0064715E">
        <w:t>Ders programı ile zaman çizelgesini hazırlamak</w:t>
      </w:r>
    </w:p>
    <w:p w:rsidR="00D445A7" w:rsidRPr="0064715E" w:rsidRDefault="00D445A7" w:rsidP="00BA0E13">
      <w:pPr>
        <w:numPr>
          <w:ilvl w:val="0"/>
          <w:numId w:val="29"/>
        </w:numPr>
        <w:spacing w:after="120"/>
      </w:pPr>
      <w:r w:rsidRPr="0064715E">
        <w:t>Öğrencilerin zararlı alışkanlıklardan uzak ve güven içinde eğitim almalarını sağlamak</w:t>
      </w:r>
      <w:r>
        <w:t>.</w:t>
      </w:r>
    </w:p>
    <w:p w:rsidR="00D445A7" w:rsidRPr="0064715E" w:rsidRDefault="00D445A7" w:rsidP="00BA0E13">
      <w:pPr>
        <w:numPr>
          <w:ilvl w:val="0"/>
          <w:numId w:val="29"/>
        </w:numPr>
        <w:spacing w:after="120"/>
      </w:pPr>
      <w:r w:rsidRPr="0064715E">
        <w:t>Program geliştirme çalışmalarına katkıda bulunma</w:t>
      </w:r>
    </w:p>
    <w:p w:rsidR="00D445A7" w:rsidRPr="0064715E" w:rsidRDefault="00D445A7" w:rsidP="00BA0E13">
      <w:pPr>
        <w:numPr>
          <w:ilvl w:val="0"/>
          <w:numId w:val="29"/>
        </w:numPr>
        <w:spacing w:after="120"/>
      </w:pPr>
      <w:r w:rsidRPr="0064715E">
        <w:t>Öğrenci başarısını geliştirmek için çalışmalar yapmak</w:t>
      </w:r>
    </w:p>
    <w:p w:rsidR="00D445A7" w:rsidRPr="0064715E" w:rsidRDefault="00D445A7" w:rsidP="00BA0E13">
      <w:pPr>
        <w:numPr>
          <w:ilvl w:val="0"/>
          <w:numId w:val="29"/>
        </w:numPr>
        <w:spacing w:after="120"/>
      </w:pPr>
      <w:r w:rsidRPr="0064715E">
        <w:t>Öğretim programları, yöntem ve teknikler, ölçme ve değerlendirme çalışmalarında öğretmen, öğrenci ve velileri bilgilendirmek</w:t>
      </w:r>
    </w:p>
    <w:p w:rsidR="00D445A7" w:rsidRPr="0064715E" w:rsidRDefault="00D445A7" w:rsidP="00BA0E13">
      <w:pPr>
        <w:numPr>
          <w:ilvl w:val="0"/>
          <w:numId w:val="29"/>
        </w:numPr>
        <w:spacing w:after="120"/>
      </w:pPr>
      <w:r w:rsidRPr="0064715E">
        <w:t>Öğrencilerin kayıt, nakil ve mezuniyet işlemlerini yürütmek</w:t>
      </w:r>
    </w:p>
    <w:p w:rsidR="00D445A7" w:rsidRPr="0064715E" w:rsidRDefault="00D445A7" w:rsidP="00BA0E13">
      <w:pPr>
        <w:numPr>
          <w:ilvl w:val="0"/>
          <w:numId w:val="29"/>
        </w:numPr>
        <w:spacing w:after="120"/>
      </w:pPr>
      <w:r w:rsidRPr="0064715E">
        <w:t>Okul Demokrasi Meclisleri Projesini Uygulamak</w:t>
      </w:r>
    </w:p>
    <w:p w:rsidR="00D445A7" w:rsidRPr="0064715E" w:rsidRDefault="00D445A7" w:rsidP="00BA0E13">
      <w:pPr>
        <w:numPr>
          <w:ilvl w:val="0"/>
          <w:numId w:val="29"/>
        </w:numPr>
        <w:spacing w:after="120"/>
      </w:pPr>
      <w:r w:rsidRPr="0064715E">
        <w:t>Öğrenci Sağlık Taramaları İle Aşı Uygulamalarını Toplum Sağlığı Merkezi ve Aile Hekimliği Vasıtasıyla Yapılmasını Sağlamak</w:t>
      </w:r>
    </w:p>
    <w:p w:rsidR="00D445A7" w:rsidRPr="0064715E" w:rsidRDefault="00D445A7" w:rsidP="00BA0E13">
      <w:pPr>
        <w:numPr>
          <w:ilvl w:val="0"/>
          <w:numId w:val="29"/>
        </w:numPr>
        <w:spacing w:after="120"/>
      </w:pPr>
      <w:r w:rsidRPr="0064715E">
        <w:t>Disiplin İşlemlerini Yürütmek</w:t>
      </w:r>
    </w:p>
    <w:p w:rsidR="00D445A7" w:rsidRDefault="00D445A7" w:rsidP="00BA0E13">
      <w:pPr>
        <w:numPr>
          <w:ilvl w:val="0"/>
          <w:numId w:val="29"/>
        </w:numPr>
        <w:spacing w:after="120" w:line="240" w:lineRule="auto"/>
      </w:pPr>
      <w:r>
        <w:t xml:space="preserve">Bursluluk ve </w:t>
      </w:r>
      <w:r w:rsidRPr="0064715E">
        <w:t>Denklik İşlemleri İle İlgili işleri Yürütmek</w:t>
      </w:r>
    </w:p>
    <w:p w:rsidR="00D445A7" w:rsidRPr="0064715E" w:rsidRDefault="00D445A7" w:rsidP="00BA0E13">
      <w:pPr>
        <w:numPr>
          <w:ilvl w:val="0"/>
          <w:numId w:val="29"/>
        </w:numPr>
        <w:spacing w:after="120"/>
        <w:ind w:right="-23"/>
      </w:pPr>
      <w:r w:rsidRPr="0064715E">
        <w:t>Okuldaki rehberlik hizmetlerini planlama</w:t>
      </w:r>
      <w:r>
        <w:t>k</w:t>
      </w:r>
    </w:p>
    <w:p w:rsidR="00D445A7" w:rsidRPr="0064715E" w:rsidRDefault="00D445A7" w:rsidP="00BA0E13">
      <w:pPr>
        <w:numPr>
          <w:ilvl w:val="0"/>
          <w:numId w:val="29"/>
        </w:numPr>
        <w:spacing w:after="120" w:line="360" w:lineRule="auto"/>
        <w:ind w:left="924" w:right="-23" w:hanging="357"/>
      </w:pPr>
      <w:r w:rsidRPr="0064715E">
        <w:t>Rehberlik hizmetlerinin yürütülmesi ile ilgili gerekli kurul ve komisyonları kurma</w:t>
      </w:r>
      <w:r>
        <w:t>k</w:t>
      </w:r>
      <w:r w:rsidRPr="0064715E">
        <w:t xml:space="preserve"> ve çalıştırma</w:t>
      </w:r>
      <w:r>
        <w:t>k</w:t>
      </w:r>
    </w:p>
    <w:p w:rsidR="00D445A7" w:rsidRPr="0064715E" w:rsidRDefault="00D445A7" w:rsidP="00BA0E13">
      <w:pPr>
        <w:numPr>
          <w:ilvl w:val="0"/>
          <w:numId w:val="29"/>
        </w:numPr>
        <w:spacing w:after="120" w:line="360" w:lineRule="auto"/>
        <w:ind w:left="924" w:right="-23" w:hanging="357"/>
      </w:pPr>
      <w:r w:rsidRPr="0064715E">
        <w:t>RAM ile ilgili iş birliği yapma</w:t>
      </w:r>
      <w:r>
        <w:t>k</w:t>
      </w:r>
    </w:p>
    <w:p w:rsidR="00D445A7" w:rsidRPr="0064715E" w:rsidRDefault="00D445A7" w:rsidP="00BA0E13">
      <w:pPr>
        <w:numPr>
          <w:ilvl w:val="0"/>
          <w:numId w:val="29"/>
        </w:numPr>
        <w:spacing w:after="120" w:line="360" w:lineRule="auto"/>
        <w:ind w:left="924" w:right="-23" w:hanging="357"/>
      </w:pPr>
      <w:r w:rsidRPr="0064715E">
        <w:t>Kaynaştırma eğitimi alan bireylerle ilgili iş ve işlemleri yapma</w:t>
      </w:r>
      <w:r>
        <w:t>k</w:t>
      </w:r>
    </w:p>
    <w:p w:rsidR="00D445A7" w:rsidRPr="00D445A7" w:rsidRDefault="00D445A7" w:rsidP="00BA0E13">
      <w:pPr>
        <w:pStyle w:val="ListeParagraf"/>
        <w:numPr>
          <w:ilvl w:val="0"/>
          <w:numId w:val="29"/>
        </w:numPr>
        <w:spacing w:after="120" w:line="360" w:lineRule="auto"/>
        <w:ind w:left="924" w:hanging="357"/>
        <w:rPr>
          <w:rFonts w:cs="Times New Roman"/>
          <w:b/>
          <w:szCs w:val="24"/>
        </w:rPr>
      </w:pPr>
      <w:r w:rsidRPr="0064715E">
        <w:t>Şiddet eylem planını hazırlama ve uygulama</w:t>
      </w:r>
      <w:r>
        <w:t>k</w:t>
      </w:r>
    </w:p>
    <w:p w:rsidR="00D445A7" w:rsidRDefault="00D445A7" w:rsidP="00BA0E13">
      <w:pPr>
        <w:pStyle w:val="ListeParagraf"/>
        <w:numPr>
          <w:ilvl w:val="0"/>
          <w:numId w:val="29"/>
        </w:numPr>
        <w:spacing w:after="120" w:line="360" w:lineRule="auto"/>
        <w:ind w:left="924" w:hanging="357"/>
        <w:rPr>
          <w:rFonts w:cs="Times New Roman"/>
          <w:bCs/>
          <w:szCs w:val="24"/>
        </w:rPr>
      </w:pPr>
      <w:r w:rsidRPr="00B55E2F">
        <w:rPr>
          <w:rFonts w:cs="Times New Roman"/>
          <w:bCs/>
          <w:szCs w:val="24"/>
        </w:rPr>
        <w:t>Mesleki gelişim kursları</w:t>
      </w:r>
      <w:r>
        <w:rPr>
          <w:rFonts w:cs="Times New Roman"/>
          <w:bCs/>
          <w:szCs w:val="24"/>
        </w:rPr>
        <w:t xml:space="preserve"> düzenlemek</w:t>
      </w:r>
    </w:p>
    <w:p w:rsidR="00D445A7" w:rsidRDefault="00D445A7" w:rsidP="00BA0E13">
      <w:pPr>
        <w:pStyle w:val="ListeParagraf"/>
        <w:numPr>
          <w:ilvl w:val="0"/>
          <w:numId w:val="29"/>
        </w:numPr>
        <w:spacing w:after="120" w:line="360" w:lineRule="auto"/>
        <w:ind w:left="924" w:hanging="357"/>
        <w:rPr>
          <w:rFonts w:cs="Times New Roman"/>
          <w:bCs/>
          <w:szCs w:val="24"/>
        </w:rPr>
      </w:pPr>
      <w:r w:rsidRPr="00B55E2F">
        <w:rPr>
          <w:rFonts w:cs="Times New Roman"/>
          <w:bCs/>
          <w:szCs w:val="24"/>
        </w:rPr>
        <w:t>İş  sağlığı ve güvenliği</w:t>
      </w:r>
      <w:r>
        <w:rPr>
          <w:rFonts w:cs="Times New Roman"/>
          <w:bCs/>
          <w:szCs w:val="24"/>
        </w:rPr>
        <w:t xml:space="preserve"> çalışmalarını yapmak</w:t>
      </w:r>
    </w:p>
    <w:p w:rsidR="00D445A7" w:rsidRDefault="00D445A7" w:rsidP="00BA0E13">
      <w:pPr>
        <w:pStyle w:val="ListeParagraf"/>
        <w:numPr>
          <w:ilvl w:val="0"/>
          <w:numId w:val="29"/>
        </w:numPr>
        <w:spacing w:after="120" w:line="360" w:lineRule="auto"/>
        <w:ind w:left="924" w:hanging="357"/>
        <w:rPr>
          <w:rFonts w:cs="Times New Roman"/>
          <w:bCs/>
          <w:szCs w:val="24"/>
        </w:rPr>
      </w:pPr>
      <w:r w:rsidRPr="00B55E2F">
        <w:rPr>
          <w:rFonts w:cs="Times New Roman"/>
          <w:bCs/>
          <w:szCs w:val="24"/>
        </w:rPr>
        <w:t>Mezun öğrenciler</w:t>
      </w:r>
      <w:r>
        <w:rPr>
          <w:rFonts w:cs="Times New Roman"/>
          <w:bCs/>
          <w:szCs w:val="24"/>
        </w:rPr>
        <w:t xml:space="preserve"> takibini yürütmek.</w:t>
      </w:r>
    </w:p>
    <w:p w:rsidR="00E316DC" w:rsidRDefault="00E316DC" w:rsidP="0091698A">
      <w:pPr>
        <w:spacing w:after="120"/>
        <w:ind w:firstLine="567"/>
      </w:pPr>
    </w:p>
    <w:p w:rsidR="007D5122" w:rsidRDefault="007D5122" w:rsidP="0091698A">
      <w:pPr>
        <w:spacing w:after="120"/>
        <w:ind w:firstLine="567"/>
      </w:pPr>
    </w:p>
    <w:p w:rsidR="008C3D85" w:rsidRDefault="008C3D85" w:rsidP="0091698A">
      <w:pPr>
        <w:spacing w:after="120"/>
        <w:ind w:firstLine="567"/>
        <w:jc w:val="center"/>
        <w:rPr>
          <w:b/>
        </w:rPr>
      </w:pPr>
    </w:p>
    <w:p w:rsidR="00DE7670" w:rsidRDefault="00DE7670" w:rsidP="0091698A">
      <w:pPr>
        <w:spacing w:after="120"/>
        <w:ind w:firstLine="567"/>
        <w:jc w:val="center"/>
        <w:rPr>
          <w:b/>
        </w:rPr>
      </w:pPr>
    </w:p>
    <w:p w:rsidR="00DE7670" w:rsidRDefault="00DE7670" w:rsidP="0091698A">
      <w:pPr>
        <w:spacing w:after="120"/>
        <w:ind w:firstLine="567"/>
        <w:jc w:val="center"/>
        <w:rPr>
          <w:b/>
        </w:rPr>
      </w:pPr>
    </w:p>
    <w:p w:rsidR="00DE7670" w:rsidRDefault="00DE7670" w:rsidP="0091698A">
      <w:pPr>
        <w:spacing w:after="120"/>
        <w:ind w:firstLine="567"/>
        <w:jc w:val="center"/>
        <w:rPr>
          <w:b/>
        </w:rPr>
      </w:pPr>
    </w:p>
    <w:p w:rsidR="00DE7670" w:rsidRDefault="00DE7670" w:rsidP="0091698A">
      <w:pPr>
        <w:spacing w:after="120"/>
        <w:ind w:firstLine="567"/>
        <w:jc w:val="center"/>
        <w:rPr>
          <w:b/>
        </w:rPr>
      </w:pPr>
    </w:p>
    <w:p w:rsidR="003D6EC4" w:rsidRDefault="00E316DC" w:rsidP="0091698A">
      <w:pPr>
        <w:spacing w:after="120"/>
        <w:ind w:firstLine="567"/>
        <w:jc w:val="center"/>
        <w:rPr>
          <w:b/>
        </w:rPr>
      </w:pPr>
      <w:r w:rsidRPr="00E316DC">
        <w:rPr>
          <w:b/>
        </w:rPr>
        <w:lastRenderedPageBreak/>
        <w:t>BİLİMSEL, KÜLTÜREL, SANATSAL VE SPORTİF FAALİYETLER</w:t>
      </w:r>
    </w:p>
    <w:p w:rsidR="00E82EA4" w:rsidRPr="00E316DC" w:rsidRDefault="00E82EA4" w:rsidP="0091698A">
      <w:pPr>
        <w:spacing w:after="120"/>
        <w:ind w:firstLine="567"/>
        <w:jc w:val="center"/>
        <w:rPr>
          <w:b/>
        </w:rPr>
      </w:pPr>
    </w:p>
    <w:p w:rsidR="003D6EC4" w:rsidRPr="0064715E" w:rsidRDefault="003D6EC4" w:rsidP="00BA0E13">
      <w:pPr>
        <w:numPr>
          <w:ilvl w:val="0"/>
          <w:numId w:val="30"/>
        </w:numPr>
        <w:spacing w:after="120"/>
        <w:ind w:right="-23"/>
      </w:pPr>
      <w:r w:rsidRPr="0064715E">
        <w:t>Bilimsel, sosyal ve kültürel çalışmaları yürütmek</w:t>
      </w:r>
    </w:p>
    <w:p w:rsidR="003D6EC4" w:rsidRPr="0064715E" w:rsidRDefault="003D6EC4" w:rsidP="00BA0E13">
      <w:pPr>
        <w:numPr>
          <w:ilvl w:val="0"/>
          <w:numId w:val="30"/>
        </w:numPr>
        <w:spacing w:after="120"/>
        <w:ind w:right="-23"/>
      </w:pPr>
      <w:r w:rsidRPr="0064715E">
        <w:t>Belirli gün ve haftalarla ilgili etkinlikleri yürütmek</w:t>
      </w:r>
    </w:p>
    <w:p w:rsidR="003D6EC4" w:rsidRPr="0064715E" w:rsidRDefault="003D6EC4" w:rsidP="00BA0E13">
      <w:pPr>
        <w:numPr>
          <w:ilvl w:val="0"/>
          <w:numId w:val="30"/>
        </w:numPr>
        <w:spacing w:after="120"/>
        <w:ind w:right="-23"/>
      </w:pPr>
      <w:r w:rsidRPr="0064715E">
        <w:t>İnceleme, tanıma ve araştırma amaçlı gezilerin düzenlenmesini sağlamak</w:t>
      </w:r>
    </w:p>
    <w:p w:rsidR="003D6EC4" w:rsidRDefault="003D6EC4" w:rsidP="00BA0E13">
      <w:pPr>
        <w:numPr>
          <w:ilvl w:val="0"/>
          <w:numId w:val="30"/>
        </w:numPr>
        <w:spacing w:after="120"/>
        <w:ind w:right="-23"/>
      </w:pPr>
      <w:r w:rsidRPr="0064715E">
        <w:t>Öğrencilerin değerler eğitimlerini almalarını sağlamak</w:t>
      </w:r>
    </w:p>
    <w:p w:rsidR="003D6EC4" w:rsidRPr="0064715E" w:rsidRDefault="003D6EC4" w:rsidP="00BA0E13">
      <w:pPr>
        <w:numPr>
          <w:ilvl w:val="0"/>
          <w:numId w:val="30"/>
        </w:numPr>
        <w:spacing w:after="120"/>
        <w:ind w:right="-23"/>
      </w:pPr>
      <w:r w:rsidRPr="0064715E">
        <w:t>Okulda okuma alışkanlığının artırıcı çalışmalar yapmak.</w:t>
      </w:r>
    </w:p>
    <w:p w:rsidR="003D6EC4" w:rsidRPr="0064715E" w:rsidRDefault="003D6EC4" w:rsidP="00BA0E13">
      <w:pPr>
        <w:numPr>
          <w:ilvl w:val="0"/>
          <w:numId w:val="30"/>
        </w:numPr>
        <w:spacing w:after="120"/>
        <w:ind w:right="-23"/>
      </w:pPr>
      <w:r w:rsidRPr="0064715E">
        <w:t>Atatürk Sevgisi, Milli Tarih, Kültür ve Dil Bilincinin Yerleşmesini Sağlayıcı Çalışmalar Yapmak</w:t>
      </w:r>
    </w:p>
    <w:p w:rsidR="003D6EC4" w:rsidRPr="0064715E" w:rsidRDefault="003D6EC4" w:rsidP="00BA0E13">
      <w:pPr>
        <w:numPr>
          <w:ilvl w:val="0"/>
          <w:numId w:val="30"/>
        </w:numPr>
        <w:spacing w:after="120"/>
        <w:ind w:right="-23"/>
      </w:pPr>
      <w:r w:rsidRPr="0064715E">
        <w:t>Sergi, Panel, Konferans, Seminer gibi etkinlikler düzenlemek</w:t>
      </w:r>
    </w:p>
    <w:p w:rsidR="003D6EC4" w:rsidRPr="0064715E" w:rsidRDefault="003D6EC4" w:rsidP="00BA0E13">
      <w:pPr>
        <w:numPr>
          <w:ilvl w:val="0"/>
          <w:numId w:val="30"/>
        </w:numPr>
        <w:spacing w:after="120"/>
        <w:ind w:right="-23"/>
      </w:pPr>
      <w:r w:rsidRPr="0064715E">
        <w:t>Çeşitli spor dallarında öğrencilerin yetişmesi için gerekli egzersizlerin ve çalışmaların yapılmasını sağlamak ve bu öğrencilerin ilgili yarışmalara katılmak için gerekli işlemleri yerine getirmek</w:t>
      </w:r>
    </w:p>
    <w:p w:rsidR="003D6EC4" w:rsidRDefault="003D6EC4" w:rsidP="00BA0E13">
      <w:pPr>
        <w:numPr>
          <w:ilvl w:val="0"/>
          <w:numId w:val="30"/>
        </w:numPr>
        <w:spacing w:after="120"/>
        <w:ind w:right="-23"/>
      </w:pPr>
      <w:r w:rsidRPr="0064715E">
        <w:t>Milli ve mahalli bayram günleri ile ilgili törenlere katılmak</w:t>
      </w:r>
    </w:p>
    <w:p w:rsidR="00E316DC" w:rsidRDefault="00E316DC" w:rsidP="0091698A">
      <w:pPr>
        <w:spacing w:after="120"/>
        <w:ind w:right="-23"/>
        <w:rPr>
          <w:b/>
        </w:rPr>
      </w:pPr>
    </w:p>
    <w:p w:rsidR="00E316DC" w:rsidRDefault="00E316DC" w:rsidP="0091698A">
      <w:pPr>
        <w:spacing w:after="120"/>
        <w:ind w:right="-23"/>
        <w:jc w:val="center"/>
        <w:rPr>
          <w:b/>
        </w:rPr>
      </w:pPr>
      <w:r w:rsidRPr="0064715E">
        <w:rPr>
          <w:b/>
        </w:rPr>
        <w:t>ÖLÇME VE DEĞERLENDİRME</w:t>
      </w:r>
    </w:p>
    <w:p w:rsidR="00E82EA4" w:rsidRPr="0064715E" w:rsidRDefault="00E82EA4" w:rsidP="0091698A">
      <w:pPr>
        <w:spacing w:after="120"/>
        <w:ind w:right="-23"/>
        <w:jc w:val="center"/>
      </w:pPr>
    </w:p>
    <w:p w:rsidR="00E316DC" w:rsidRPr="0064715E" w:rsidRDefault="00E316DC" w:rsidP="00BA0E13">
      <w:pPr>
        <w:numPr>
          <w:ilvl w:val="0"/>
          <w:numId w:val="31"/>
        </w:numPr>
        <w:spacing w:after="120"/>
        <w:ind w:right="-23"/>
      </w:pPr>
      <w:r w:rsidRPr="0064715E">
        <w:t>Okul içindeki şikâyetlerin değerlendirilmesini sağlama</w:t>
      </w:r>
    </w:p>
    <w:p w:rsidR="00E316DC" w:rsidRPr="0064715E" w:rsidRDefault="00E316DC" w:rsidP="00BA0E13">
      <w:pPr>
        <w:numPr>
          <w:ilvl w:val="0"/>
          <w:numId w:val="31"/>
        </w:numPr>
        <w:spacing w:after="120"/>
        <w:ind w:right="-23"/>
      </w:pPr>
      <w:r w:rsidRPr="0064715E">
        <w:t>Ön İnceleme işlemlerinin yürütülmesini takip etme</w:t>
      </w:r>
    </w:p>
    <w:p w:rsidR="00E316DC" w:rsidRPr="0064715E" w:rsidRDefault="00E316DC" w:rsidP="00BA0E13">
      <w:pPr>
        <w:numPr>
          <w:ilvl w:val="0"/>
          <w:numId w:val="31"/>
        </w:numPr>
        <w:spacing w:after="120"/>
        <w:ind w:right="-23"/>
      </w:pPr>
      <w:r w:rsidRPr="0064715E">
        <w:t xml:space="preserve">Geçirilen teftiş ve rehberlik denetim çalışmalarının sonuçlarını inceleme ve değerlendirme </w:t>
      </w:r>
    </w:p>
    <w:p w:rsidR="00E316DC" w:rsidRPr="0064715E" w:rsidRDefault="00E316DC" w:rsidP="00BA0E13">
      <w:pPr>
        <w:numPr>
          <w:ilvl w:val="0"/>
          <w:numId w:val="31"/>
        </w:numPr>
        <w:spacing w:after="120"/>
        <w:ind w:right="-23"/>
      </w:pPr>
      <w:r w:rsidRPr="0064715E">
        <w:t>Okuldaki iş ve işlemlerin denetime hazır halde olmasını sağlama</w:t>
      </w:r>
    </w:p>
    <w:p w:rsidR="00E316DC" w:rsidRPr="0064715E" w:rsidRDefault="00E316DC" w:rsidP="00BA0E13">
      <w:pPr>
        <w:numPr>
          <w:ilvl w:val="0"/>
          <w:numId w:val="31"/>
        </w:numPr>
        <w:spacing w:after="120"/>
        <w:ind w:right="-23"/>
      </w:pPr>
      <w:r w:rsidRPr="0064715E">
        <w:t>İdare aleyhine açılan davlarla ilgili işlemleri yürütme</w:t>
      </w:r>
    </w:p>
    <w:p w:rsidR="00E316DC" w:rsidRPr="0064715E" w:rsidRDefault="00E316DC" w:rsidP="00BA0E13">
      <w:pPr>
        <w:numPr>
          <w:ilvl w:val="0"/>
          <w:numId w:val="31"/>
        </w:numPr>
        <w:spacing w:after="120"/>
        <w:ind w:right="-23"/>
      </w:pPr>
      <w:r w:rsidRPr="0064715E">
        <w:t>Yargı kararlarını mevzuat uygun olarak uygulama</w:t>
      </w:r>
    </w:p>
    <w:p w:rsidR="00D445A7" w:rsidRPr="00E316DC" w:rsidRDefault="00E316DC" w:rsidP="00BA0E13">
      <w:pPr>
        <w:pStyle w:val="ListeParagraf"/>
        <w:numPr>
          <w:ilvl w:val="0"/>
          <w:numId w:val="31"/>
        </w:numPr>
        <w:spacing w:after="120"/>
        <w:rPr>
          <w:rFonts w:cs="Times New Roman"/>
          <w:b/>
          <w:szCs w:val="24"/>
        </w:rPr>
      </w:pPr>
      <w:r w:rsidRPr="0064715E">
        <w:t>Mevzuatın uygulanmasında tereddüde düşülen hususlarda üst birimlerden görüş alma ve bunu paylaşma</w:t>
      </w:r>
    </w:p>
    <w:p w:rsidR="00E316DC" w:rsidRDefault="00E316DC" w:rsidP="0091698A">
      <w:pPr>
        <w:pStyle w:val="ListeParagraf"/>
        <w:spacing w:after="120"/>
        <w:ind w:left="1430"/>
        <w:rPr>
          <w:rFonts w:eastAsia="Times New Roman"/>
          <w:b/>
          <w:bCs/>
          <w:iCs/>
          <w:lang w:eastAsia="tr-TR"/>
        </w:rPr>
      </w:pPr>
    </w:p>
    <w:p w:rsidR="007B12A8" w:rsidRDefault="00E316DC" w:rsidP="0091698A">
      <w:pPr>
        <w:spacing w:after="120"/>
        <w:jc w:val="center"/>
        <w:rPr>
          <w:rFonts w:eastAsia="Times New Roman"/>
          <w:b/>
          <w:bCs/>
          <w:iCs/>
          <w:lang w:eastAsia="tr-TR"/>
        </w:rPr>
      </w:pPr>
      <w:r w:rsidRPr="00E316DC">
        <w:rPr>
          <w:rFonts w:eastAsia="Times New Roman"/>
          <w:b/>
          <w:bCs/>
          <w:iCs/>
          <w:lang w:eastAsia="tr-TR"/>
        </w:rPr>
        <w:t>ARAŞTIRMA, GELİŞTİRME VE PROJELER</w:t>
      </w:r>
    </w:p>
    <w:p w:rsidR="00E82EA4" w:rsidRPr="00E316DC" w:rsidRDefault="00E82EA4" w:rsidP="0091698A">
      <w:pPr>
        <w:spacing w:after="120"/>
        <w:jc w:val="center"/>
        <w:rPr>
          <w:rFonts w:cs="Times New Roman"/>
          <w:b/>
          <w:szCs w:val="24"/>
        </w:rPr>
      </w:pPr>
    </w:p>
    <w:p w:rsidR="00E316DC" w:rsidRPr="0064715E" w:rsidRDefault="00E316DC" w:rsidP="00BA0E13">
      <w:pPr>
        <w:numPr>
          <w:ilvl w:val="0"/>
          <w:numId w:val="32"/>
        </w:numPr>
        <w:spacing w:after="120"/>
      </w:pPr>
      <w:r w:rsidRPr="0064715E">
        <w:t>Okul Stratejik Planının Hazırlanmasını Sağlama</w:t>
      </w:r>
    </w:p>
    <w:p w:rsidR="00E316DC" w:rsidRPr="0064715E" w:rsidRDefault="00E316DC" w:rsidP="00BA0E13">
      <w:pPr>
        <w:numPr>
          <w:ilvl w:val="0"/>
          <w:numId w:val="32"/>
        </w:numPr>
        <w:spacing w:after="120"/>
      </w:pPr>
      <w:r w:rsidRPr="0064715E">
        <w:t>Stratejik Planın Uygulanmasını İzlemek</w:t>
      </w:r>
    </w:p>
    <w:p w:rsidR="00E316DC" w:rsidRPr="0064715E" w:rsidRDefault="00E316DC" w:rsidP="00BA0E13">
      <w:pPr>
        <w:numPr>
          <w:ilvl w:val="0"/>
          <w:numId w:val="32"/>
        </w:numPr>
        <w:spacing w:after="120"/>
      </w:pPr>
      <w:r w:rsidRPr="0064715E">
        <w:t>OGYE çalışmalarını takip etmek.</w:t>
      </w:r>
    </w:p>
    <w:p w:rsidR="00E316DC" w:rsidRPr="0064715E" w:rsidRDefault="00E316DC" w:rsidP="00BA0E13">
      <w:pPr>
        <w:numPr>
          <w:ilvl w:val="0"/>
          <w:numId w:val="32"/>
        </w:numPr>
        <w:spacing w:after="120"/>
      </w:pPr>
      <w:r w:rsidRPr="0064715E">
        <w:t>Okulda Yürütülen Bu Benim Eserim Projesi, yaşayan değerler projeler, değerler eğitimi projelerini takip etmek</w:t>
      </w:r>
    </w:p>
    <w:p w:rsidR="00E316DC" w:rsidRPr="0064715E" w:rsidRDefault="00E316DC" w:rsidP="00BA0E13">
      <w:pPr>
        <w:numPr>
          <w:ilvl w:val="0"/>
          <w:numId w:val="32"/>
        </w:numPr>
        <w:spacing w:after="120"/>
      </w:pPr>
      <w:r w:rsidRPr="0064715E">
        <w:lastRenderedPageBreak/>
        <w:t>Zümre Öğretmenler, Şube Öğretmenler ve Okul Öğretmenler Kurulu Toplantı Süreçlerini Takip Etmek</w:t>
      </w:r>
    </w:p>
    <w:p w:rsidR="00E316DC" w:rsidRPr="0064715E" w:rsidRDefault="00E316DC" w:rsidP="00BA0E13">
      <w:pPr>
        <w:numPr>
          <w:ilvl w:val="0"/>
          <w:numId w:val="32"/>
        </w:numPr>
        <w:spacing w:after="120"/>
      </w:pPr>
      <w:r w:rsidRPr="0064715E">
        <w:t>İstatistik Verilerini Toplama ve Analiz Etme Süreçlerini Yürütme</w:t>
      </w:r>
    </w:p>
    <w:p w:rsidR="00341A28" w:rsidRPr="001523C2" w:rsidRDefault="00E316DC" w:rsidP="00BA0E13">
      <w:pPr>
        <w:pStyle w:val="ListeParagraf"/>
        <w:numPr>
          <w:ilvl w:val="0"/>
          <w:numId w:val="32"/>
        </w:numPr>
        <w:spacing w:after="120"/>
        <w:rPr>
          <w:rFonts w:cs="Times New Roman"/>
          <w:bCs/>
          <w:szCs w:val="24"/>
        </w:rPr>
      </w:pPr>
      <w:r w:rsidRPr="0064715E">
        <w:t>Brifing Silgilerini Toplama ve Paylaşılmasını Sağlama</w:t>
      </w:r>
    </w:p>
    <w:p w:rsidR="001523C2" w:rsidRDefault="001523C2" w:rsidP="0091698A">
      <w:pPr>
        <w:spacing w:after="120"/>
        <w:jc w:val="center"/>
        <w:rPr>
          <w:rFonts w:eastAsia="Times New Roman"/>
          <w:b/>
          <w:bCs/>
          <w:iCs/>
          <w:lang w:eastAsia="tr-TR"/>
        </w:rPr>
      </w:pPr>
    </w:p>
    <w:p w:rsidR="001523C2" w:rsidRDefault="001523C2" w:rsidP="0011153E">
      <w:pPr>
        <w:spacing w:after="120"/>
        <w:jc w:val="center"/>
        <w:rPr>
          <w:rFonts w:eastAsia="Times New Roman"/>
          <w:b/>
          <w:bCs/>
          <w:iCs/>
          <w:lang w:eastAsia="tr-TR"/>
        </w:rPr>
      </w:pPr>
      <w:r w:rsidRPr="001523C2">
        <w:rPr>
          <w:rFonts w:eastAsia="Times New Roman"/>
          <w:b/>
          <w:bCs/>
          <w:iCs/>
          <w:lang w:eastAsia="tr-TR"/>
        </w:rPr>
        <w:t>YÖNETİM VE DENETİM</w:t>
      </w:r>
    </w:p>
    <w:p w:rsidR="00E82EA4" w:rsidRDefault="00E82EA4" w:rsidP="0011153E">
      <w:pPr>
        <w:spacing w:after="120"/>
        <w:jc w:val="center"/>
        <w:rPr>
          <w:rFonts w:eastAsia="Times New Roman"/>
          <w:b/>
          <w:bCs/>
          <w:iCs/>
          <w:lang w:eastAsia="tr-TR"/>
        </w:rPr>
      </w:pPr>
    </w:p>
    <w:p w:rsidR="001523C2" w:rsidRPr="0064715E" w:rsidRDefault="00D91A9F" w:rsidP="00BA0E13">
      <w:pPr>
        <w:pStyle w:val="ListeParagraf"/>
        <w:numPr>
          <w:ilvl w:val="0"/>
          <w:numId w:val="33"/>
        </w:numPr>
        <w:spacing w:after="120"/>
        <w:jc w:val="left"/>
      </w:pPr>
      <w:r w:rsidRPr="0064715E">
        <w:t>Yönetimsel iş ve işlemleri mevcut mevzuata uygun olarak yerine getirmek</w:t>
      </w:r>
    </w:p>
    <w:p w:rsidR="001523C2" w:rsidRPr="0064715E" w:rsidRDefault="00D91A9F" w:rsidP="00BA0E13">
      <w:pPr>
        <w:numPr>
          <w:ilvl w:val="0"/>
          <w:numId w:val="33"/>
        </w:numPr>
        <w:spacing w:after="120"/>
        <w:jc w:val="left"/>
      </w:pPr>
      <w:r w:rsidRPr="0064715E">
        <w:t>Personelin kişisel gelişimlerini sağlayıcı çalışmalar yapmak</w:t>
      </w:r>
    </w:p>
    <w:p w:rsidR="001523C2" w:rsidRPr="0064715E" w:rsidRDefault="00D91A9F" w:rsidP="00BA0E13">
      <w:pPr>
        <w:numPr>
          <w:ilvl w:val="0"/>
          <w:numId w:val="33"/>
        </w:numPr>
        <w:spacing w:after="120"/>
        <w:jc w:val="left"/>
      </w:pPr>
      <w:r w:rsidRPr="0064715E">
        <w:t>Personelin mevcut mevzuata uygun şekilde göreve gelmesini ve işlerini yerine getirme için düzenlemeler yapmak</w:t>
      </w:r>
    </w:p>
    <w:p w:rsidR="001523C2" w:rsidRDefault="00D91A9F" w:rsidP="00BA0E13">
      <w:pPr>
        <w:numPr>
          <w:ilvl w:val="0"/>
          <w:numId w:val="33"/>
        </w:numPr>
        <w:spacing w:after="120"/>
        <w:jc w:val="left"/>
      </w:pPr>
      <w:r w:rsidRPr="0064715E">
        <w:t>Yürütülen yönetimsel işlerle ilgili üst birimler</w:t>
      </w:r>
      <w:r>
        <w:t xml:space="preserve">i bilgilendirme yapmak. </w:t>
      </w:r>
    </w:p>
    <w:p w:rsidR="001523C2" w:rsidRPr="0064715E" w:rsidRDefault="00D91A9F" w:rsidP="00BA0E13">
      <w:pPr>
        <w:numPr>
          <w:ilvl w:val="0"/>
          <w:numId w:val="33"/>
        </w:numPr>
        <w:spacing w:after="120"/>
        <w:jc w:val="left"/>
      </w:pPr>
      <w:r>
        <w:t xml:space="preserve">Okul ile </w:t>
      </w:r>
      <w:r w:rsidRPr="0064715E">
        <w:t>ilgili bilgileri sürekli güncelleyerek ulaşılmaya hazır halde bulundurmak</w:t>
      </w:r>
    </w:p>
    <w:p w:rsidR="001523C2" w:rsidRPr="0064715E" w:rsidRDefault="00D91A9F" w:rsidP="00BA0E13">
      <w:pPr>
        <w:numPr>
          <w:ilvl w:val="0"/>
          <w:numId w:val="33"/>
        </w:numPr>
        <w:spacing w:after="120"/>
        <w:jc w:val="left"/>
      </w:pPr>
      <w:r w:rsidRPr="0064715E">
        <w:t>Üst birimlerce ve kurumca düzenlenen tören, toplantı, kurul ve komisyonlara iştirak etmek</w:t>
      </w:r>
    </w:p>
    <w:p w:rsidR="001523C2" w:rsidRPr="0064715E" w:rsidRDefault="00D91A9F" w:rsidP="00BA0E13">
      <w:pPr>
        <w:numPr>
          <w:ilvl w:val="0"/>
          <w:numId w:val="33"/>
        </w:numPr>
        <w:spacing w:after="120"/>
        <w:jc w:val="left"/>
      </w:pPr>
      <w:r w:rsidRPr="0064715E">
        <w:t>Protokol kurallarını uygulamak</w:t>
      </w:r>
    </w:p>
    <w:p w:rsidR="001523C2" w:rsidRPr="0064715E" w:rsidRDefault="00D91A9F" w:rsidP="00BA0E13">
      <w:pPr>
        <w:numPr>
          <w:ilvl w:val="0"/>
          <w:numId w:val="33"/>
        </w:numPr>
        <w:spacing w:after="120"/>
        <w:jc w:val="left"/>
      </w:pPr>
      <w:r w:rsidRPr="0064715E">
        <w:t>Personele rehberlik etmek</w:t>
      </w:r>
    </w:p>
    <w:p w:rsidR="001523C2" w:rsidRPr="0064715E" w:rsidRDefault="00D91A9F" w:rsidP="00BA0E13">
      <w:pPr>
        <w:numPr>
          <w:ilvl w:val="0"/>
          <w:numId w:val="33"/>
        </w:numPr>
        <w:spacing w:after="120"/>
        <w:jc w:val="left"/>
      </w:pPr>
      <w:r w:rsidRPr="0064715E">
        <w:t>Personele uygun çalışma ortamları sağlamak</w:t>
      </w:r>
    </w:p>
    <w:p w:rsidR="001523C2" w:rsidRPr="0064715E" w:rsidRDefault="00D91A9F" w:rsidP="00BA0E13">
      <w:pPr>
        <w:numPr>
          <w:ilvl w:val="0"/>
          <w:numId w:val="33"/>
        </w:numPr>
        <w:spacing w:after="120"/>
        <w:jc w:val="left"/>
      </w:pPr>
      <w:r w:rsidRPr="0064715E">
        <w:t>Personelin katılımcılığının artırmak</w:t>
      </w:r>
    </w:p>
    <w:p w:rsidR="001523C2" w:rsidRPr="0064715E" w:rsidRDefault="00D91A9F" w:rsidP="00BA0E13">
      <w:pPr>
        <w:numPr>
          <w:ilvl w:val="0"/>
          <w:numId w:val="33"/>
        </w:numPr>
        <w:spacing w:after="120"/>
        <w:jc w:val="left"/>
      </w:pPr>
      <w:r w:rsidRPr="0064715E">
        <w:t>Personelin moral gelişimine katkıda bulunmak</w:t>
      </w:r>
    </w:p>
    <w:p w:rsidR="001523C2" w:rsidRPr="0064715E" w:rsidRDefault="00D91A9F" w:rsidP="00BA0E13">
      <w:pPr>
        <w:numPr>
          <w:ilvl w:val="0"/>
          <w:numId w:val="33"/>
        </w:numPr>
        <w:spacing w:after="120"/>
        <w:jc w:val="left"/>
      </w:pPr>
      <w:r>
        <w:t>EKYS</w:t>
      </w:r>
      <w:r w:rsidRPr="0064715E">
        <w:t xml:space="preserve"> ve stratejik plan hazırlama ve uygulama anlayışını benimsetmek</w:t>
      </w:r>
    </w:p>
    <w:p w:rsidR="001523C2" w:rsidRPr="0064715E" w:rsidRDefault="00D91A9F" w:rsidP="00BA0E13">
      <w:pPr>
        <w:numPr>
          <w:ilvl w:val="0"/>
          <w:numId w:val="33"/>
        </w:numPr>
        <w:spacing w:after="120"/>
        <w:jc w:val="left"/>
      </w:pPr>
      <w:r w:rsidRPr="0064715E">
        <w:t>Basın ve halkla ile ilgili işleri yerine getirmek</w:t>
      </w:r>
    </w:p>
    <w:p w:rsidR="001523C2" w:rsidRPr="0064715E" w:rsidRDefault="00D91A9F" w:rsidP="00BA0E13">
      <w:pPr>
        <w:numPr>
          <w:ilvl w:val="0"/>
          <w:numId w:val="33"/>
        </w:numPr>
        <w:spacing w:after="120"/>
        <w:jc w:val="left"/>
      </w:pPr>
      <w:r w:rsidRPr="0064715E">
        <w:t>İldeki ve beldedeki eğitim çalışmaların</w:t>
      </w:r>
      <w:r w:rsidR="00DE071D">
        <w:t>ı</w:t>
      </w:r>
      <w:r w:rsidRPr="0064715E">
        <w:t xml:space="preserve"> yakından izlemek</w:t>
      </w:r>
    </w:p>
    <w:p w:rsidR="001523C2" w:rsidRPr="0064715E" w:rsidRDefault="00D91A9F" w:rsidP="00BA0E13">
      <w:pPr>
        <w:numPr>
          <w:ilvl w:val="0"/>
          <w:numId w:val="33"/>
        </w:numPr>
        <w:spacing w:after="120"/>
        <w:jc w:val="left"/>
      </w:pPr>
      <w:r w:rsidRPr="0064715E">
        <w:t>Okul web sitesini oluşturma ve güncellemesini yapmak.</w:t>
      </w:r>
    </w:p>
    <w:p w:rsidR="001523C2" w:rsidRPr="0064715E" w:rsidRDefault="00D91A9F" w:rsidP="00BA0E13">
      <w:pPr>
        <w:numPr>
          <w:ilvl w:val="0"/>
          <w:numId w:val="33"/>
        </w:numPr>
        <w:spacing w:after="120"/>
        <w:jc w:val="left"/>
      </w:pPr>
      <w:r w:rsidRPr="0064715E">
        <w:t xml:space="preserve">Okulda yapılan faaliyetleri üst birimlerle ve eğitim çevresi ile paylaşma </w:t>
      </w:r>
      <w:r>
        <w:t>g</w:t>
      </w:r>
      <w:r w:rsidRPr="0064715E">
        <w:t>etirmek</w:t>
      </w:r>
    </w:p>
    <w:p w:rsidR="001523C2" w:rsidRPr="0064715E" w:rsidRDefault="00D91A9F" w:rsidP="00BA0E13">
      <w:pPr>
        <w:numPr>
          <w:ilvl w:val="0"/>
          <w:numId w:val="33"/>
        </w:numPr>
        <w:spacing w:after="120"/>
        <w:jc w:val="left"/>
      </w:pPr>
      <w:r w:rsidRPr="0064715E">
        <w:t>Kurum net sistemi ile ilgili işlemlerin yürütülmesini kontrol etme</w:t>
      </w:r>
    </w:p>
    <w:p w:rsidR="001523C2" w:rsidRPr="0064715E" w:rsidRDefault="00DE071D" w:rsidP="00BA0E13">
      <w:pPr>
        <w:numPr>
          <w:ilvl w:val="0"/>
          <w:numId w:val="33"/>
        </w:numPr>
        <w:spacing w:after="120"/>
        <w:jc w:val="left"/>
      </w:pPr>
      <w:r>
        <w:t>MEBBİS</w:t>
      </w:r>
      <w:r w:rsidR="00D91A9F" w:rsidRPr="0064715E">
        <w:t xml:space="preserve"> sistemi ile ilgili işlemlerin yürütülmesini kontrol etme</w:t>
      </w:r>
    </w:p>
    <w:p w:rsidR="001523C2" w:rsidRPr="0064715E" w:rsidRDefault="00DE071D" w:rsidP="00BA0E13">
      <w:pPr>
        <w:numPr>
          <w:ilvl w:val="0"/>
          <w:numId w:val="33"/>
        </w:numPr>
        <w:spacing w:after="120"/>
        <w:ind w:left="714" w:hanging="357"/>
        <w:jc w:val="left"/>
      </w:pPr>
      <w:r>
        <w:t>TEFBİS</w:t>
      </w:r>
      <w:r w:rsidR="00D91A9F" w:rsidRPr="0064715E">
        <w:t xml:space="preserve"> sistemi ile ilgili işlemlerin yürütülmesini kontrol etme</w:t>
      </w:r>
    </w:p>
    <w:p w:rsidR="001523C2" w:rsidRPr="0064715E" w:rsidRDefault="00DE071D" w:rsidP="00BA0E13">
      <w:pPr>
        <w:numPr>
          <w:ilvl w:val="0"/>
          <w:numId w:val="33"/>
        </w:numPr>
        <w:spacing w:after="120"/>
        <w:ind w:left="714" w:hanging="357"/>
        <w:jc w:val="left"/>
      </w:pPr>
      <w:r>
        <w:t>ÖSYM</w:t>
      </w:r>
      <w:r w:rsidR="00D91A9F" w:rsidRPr="0064715E">
        <w:t xml:space="preserve"> sistemi ile ilgili işlemlerin yürütülmesini kontrol etme</w:t>
      </w:r>
    </w:p>
    <w:p w:rsidR="001523C2" w:rsidRPr="0064715E" w:rsidRDefault="00D91A9F" w:rsidP="00BA0E13">
      <w:pPr>
        <w:numPr>
          <w:ilvl w:val="0"/>
          <w:numId w:val="33"/>
        </w:numPr>
        <w:spacing w:after="120"/>
        <w:ind w:left="714" w:hanging="357"/>
        <w:jc w:val="left"/>
      </w:pPr>
      <w:r w:rsidRPr="0064715E">
        <w:t>Evrak işlemlerini yürütme</w:t>
      </w:r>
    </w:p>
    <w:p w:rsidR="001523C2" w:rsidRPr="0064715E" w:rsidRDefault="00D91A9F" w:rsidP="00BA0E13">
      <w:pPr>
        <w:numPr>
          <w:ilvl w:val="0"/>
          <w:numId w:val="33"/>
        </w:numPr>
        <w:spacing w:after="120"/>
        <w:ind w:left="714" w:hanging="357"/>
        <w:jc w:val="left"/>
      </w:pPr>
      <w:r w:rsidRPr="0064715E">
        <w:t>Arşiv işlemlerini yürütme</w:t>
      </w:r>
    </w:p>
    <w:p w:rsidR="001523C2" w:rsidRPr="0064715E" w:rsidRDefault="00D91A9F" w:rsidP="00BA0E13">
      <w:pPr>
        <w:numPr>
          <w:ilvl w:val="0"/>
          <w:numId w:val="33"/>
        </w:numPr>
        <w:spacing w:after="120"/>
        <w:ind w:left="714" w:hanging="357"/>
        <w:jc w:val="left"/>
      </w:pPr>
      <w:r w:rsidRPr="0064715E">
        <w:t>Çalışma saatlerini ve görev dağılımını hazırlama ve uygulama</w:t>
      </w:r>
    </w:p>
    <w:p w:rsidR="001523C2" w:rsidRPr="0064715E" w:rsidRDefault="00D91A9F" w:rsidP="00BA0E13">
      <w:pPr>
        <w:numPr>
          <w:ilvl w:val="0"/>
          <w:numId w:val="33"/>
        </w:numPr>
        <w:spacing w:after="120"/>
        <w:ind w:left="714" w:hanging="357"/>
        <w:jc w:val="left"/>
      </w:pPr>
      <w:r w:rsidRPr="0064715E">
        <w:t>Okul fiziki mekânların da bulunması zorunlu dokümanları bulundurma ve güncelleme</w:t>
      </w:r>
    </w:p>
    <w:p w:rsidR="00B35A08" w:rsidRDefault="00D91A9F" w:rsidP="00BA0E13">
      <w:pPr>
        <w:numPr>
          <w:ilvl w:val="0"/>
          <w:numId w:val="33"/>
        </w:numPr>
        <w:spacing w:after="120"/>
        <w:ind w:left="714" w:hanging="357"/>
        <w:jc w:val="left"/>
      </w:pPr>
      <w:r w:rsidRPr="0064715E">
        <w:lastRenderedPageBreak/>
        <w:t>Süreli iş ve işlemleri takip etme</w:t>
      </w:r>
    </w:p>
    <w:p w:rsidR="001523C2" w:rsidRDefault="00DE071D" w:rsidP="00BA0E13">
      <w:pPr>
        <w:numPr>
          <w:ilvl w:val="0"/>
          <w:numId w:val="33"/>
        </w:numPr>
        <w:tabs>
          <w:tab w:val="left" w:pos="426"/>
        </w:tabs>
        <w:spacing w:after="120"/>
        <w:ind w:left="714" w:hanging="357"/>
        <w:jc w:val="left"/>
      </w:pPr>
      <w:r>
        <w:t>) Akıllı tahta ve BT</w:t>
      </w:r>
      <w:r w:rsidR="00D91A9F" w:rsidRPr="0064715E">
        <w:t xml:space="preserve"> sınıfı uygulamasının geliştirilmesi için gerekli tedbirleri almak</w:t>
      </w:r>
    </w:p>
    <w:p w:rsidR="0091698A" w:rsidRDefault="0091698A" w:rsidP="0091698A">
      <w:pPr>
        <w:spacing w:after="120"/>
        <w:jc w:val="center"/>
        <w:rPr>
          <w:rFonts w:eastAsia="Times New Roman"/>
          <w:b/>
          <w:bCs/>
          <w:iCs/>
          <w:lang w:eastAsia="tr-TR"/>
        </w:rPr>
      </w:pPr>
    </w:p>
    <w:p w:rsidR="0011153E" w:rsidRDefault="0011153E" w:rsidP="0091698A">
      <w:pPr>
        <w:spacing w:after="120"/>
        <w:jc w:val="center"/>
        <w:rPr>
          <w:rFonts w:eastAsia="Times New Roman"/>
          <w:b/>
          <w:bCs/>
          <w:iCs/>
          <w:lang w:eastAsia="tr-TR"/>
        </w:rPr>
      </w:pPr>
    </w:p>
    <w:p w:rsidR="00E22FEA" w:rsidRDefault="00E22FEA" w:rsidP="0091698A">
      <w:pPr>
        <w:spacing w:after="120"/>
        <w:jc w:val="center"/>
        <w:rPr>
          <w:rFonts w:eastAsia="Times New Roman"/>
          <w:b/>
          <w:bCs/>
          <w:iCs/>
          <w:lang w:eastAsia="tr-TR"/>
        </w:rPr>
      </w:pPr>
    </w:p>
    <w:p w:rsidR="00E22FEA" w:rsidRDefault="00E22FEA" w:rsidP="0091698A">
      <w:pPr>
        <w:spacing w:after="120"/>
        <w:jc w:val="center"/>
        <w:rPr>
          <w:rFonts w:eastAsia="Times New Roman"/>
          <w:b/>
          <w:bCs/>
          <w:iCs/>
          <w:lang w:eastAsia="tr-TR"/>
        </w:rPr>
      </w:pPr>
    </w:p>
    <w:p w:rsidR="00E22FEA" w:rsidRDefault="00E22FEA" w:rsidP="0091698A">
      <w:pPr>
        <w:spacing w:after="120"/>
        <w:jc w:val="center"/>
        <w:rPr>
          <w:rFonts w:eastAsia="Times New Roman"/>
          <w:b/>
          <w:bCs/>
          <w:iCs/>
          <w:lang w:eastAsia="tr-TR"/>
        </w:rPr>
      </w:pPr>
    </w:p>
    <w:p w:rsidR="00E22FEA" w:rsidRDefault="00E22FEA" w:rsidP="0091698A">
      <w:pPr>
        <w:spacing w:after="120"/>
        <w:jc w:val="center"/>
        <w:rPr>
          <w:rFonts w:eastAsia="Times New Roman"/>
          <w:b/>
          <w:bCs/>
          <w:iCs/>
          <w:lang w:eastAsia="tr-TR"/>
        </w:rPr>
      </w:pPr>
    </w:p>
    <w:p w:rsidR="0091698A" w:rsidRDefault="0091698A" w:rsidP="0011153E">
      <w:pPr>
        <w:spacing w:before="0" w:after="0" w:line="360" w:lineRule="auto"/>
        <w:jc w:val="center"/>
        <w:rPr>
          <w:rFonts w:eastAsia="Times New Roman"/>
          <w:b/>
          <w:bCs/>
          <w:iCs/>
          <w:lang w:eastAsia="tr-TR"/>
        </w:rPr>
      </w:pPr>
      <w:r w:rsidRPr="0091698A">
        <w:rPr>
          <w:rFonts w:eastAsia="Times New Roman"/>
          <w:b/>
          <w:bCs/>
          <w:iCs/>
          <w:lang w:eastAsia="tr-TR"/>
        </w:rPr>
        <w:t>İNSAN KAYNAKLARI YÖNETİMİ</w:t>
      </w:r>
    </w:p>
    <w:p w:rsidR="00E82EA4" w:rsidRDefault="00E82EA4" w:rsidP="0011153E">
      <w:pPr>
        <w:spacing w:before="0" w:after="0" w:line="360" w:lineRule="auto"/>
        <w:jc w:val="center"/>
        <w:rPr>
          <w:rFonts w:eastAsia="Times New Roman"/>
          <w:b/>
          <w:bCs/>
          <w:iCs/>
          <w:lang w:eastAsia="tr-TR"/>
        </w:rPr>
      </w:pPr>
    </w:p>
    <w:p w:rsidR="0091698A" w:rsidRPr="0011153E" w:rsidRDefault="0091698A" w:rsidP="00BA0E13">
      <w:pPr>
        <w:pStyle w:val="ListeParagraf"/>
        <w:numPr>
          <w:ilvl w:val="0"/>
          <w:numId w:val="34"/>
        </w:numPr>
        <w:spacing w:before="0" w:after="0" w:line="360" w:lineRule="auto"/>
        <w:rPr>
          <w:rFonts w:eastAsia="Times New Roman"/>
          <w:lang w:eastAsia="tr-TR"/>
        </w:rPr>
      </w:pPr>
      <w:r w:rsidRPr="0011153E">
        <w:rPr>
          <w:rFonts w:eastAsia="Times New Roman"/>
          <w:lang w:eastAsia="tr-TR"/>
        </w:rPr>
        <w:t>Personelin her türlü özlük işlemlerinden okuldan yapılabilecek olanları İl MEM koordinesi ile yürütmek</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MEBBİS sistemi üzerinden e-personel modülün de personelle ilgili bilgileri güncel tutmak ve kişisel verileri korumak</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Engelli ve hamile olan personel ile ilgili düzenlemeler yapmak</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Atama İşlerini Yürütme</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Norm Kadro Bilgilerini Oluşturma ilgili modül üzerinden bu bilgileri güncelleme</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Öğretmen ve personel dağılımını yapmak</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Personelin başlama ve ayrılma işlerini yapmak</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Hizmet iç eğitim ihtiyaçlarını belirlemek ve üst birimleri bilgilendirmek</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Personelin kişisel gelişimlerini hizmet içi eğitim yoluyla tamamlamalarını sağlamak</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Yenilikçi ve uzaktan eğitim faaliyetlerinden personelin faydalanmasını sağlamak</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Personeli hizmet içi eğitim faaliyetleri hakkında bilgilendirmek</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Öğretmenlerin Öğretmenevlerinden faydalanması için başvuru işlemlerini yürütmek</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Okulda öğretmenler için uygun dinlenme ortamları hazırlamak</w:t>
      </w:r>
    </w:p>
    <w:p w:rsidR="0091698A"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Öğretmenler günü ile ilgili programlar hazırlamak</w:t>
      </w:r>
    </w:p>
    <w:p w:rsidR="0091698A" w:rsidRPr="00B35A08" w:rsidRDefault="0091698A" w:rsidP="00BA0E13">
      <w:pPr>
        <w:pStyle w:val="ListeParagraf"/>
        <w:numPr>
          <w:ilvl w:val="0"/>
          <w:numId w:val="34"/>
        </w:numPr>
        <w:spacing w:before="0" w:after="0" w:line="360" w:lineRule="auto"/>
        <w:rPr>
          <w:rFonts w:cs="Times New Roman"/>
          <w:bCs/>
          <w:szCs w:val="24"/>
        </w:rPr>
      </w:pPr>
      <w:r w:rsidRPr="0011153E">
        <w:rPr>
          <w:rFonts w:eastAsia="Times New Roman"/>
          <w:lang w:eastAsia="tr-TR"/>
        </w:rPr>
        <w:t>Öğretmen kimlik kartları edinme başvurularını yapmak</w:t>
      </w:r>
    </w:p>
    <w:p w:rsidR="00B35A08" w:rsidRPr="00B35A08" w:rsidRDefault="00B35A08" w:rsidP="00B35A08">
      <w:pPr>
        <w:spacing w:before="0" w:after="0" w:line="360" w:lineRule="auto"/>
        <w:rPr>
          <w:b/>
        </w:rPr>
      </w:pPr>
    </w:p>
    <w:p w:rsidR="00DE7670" w:rsidRDefault="00DE7670" w:rsidP="007D5122">
      <w:pPr>
        <w:spacing w:before="0" w:after="0" w:line="360" w:lineRule="auto"/>
        <w:jc w:val="center"/>
        <w:rPr>
          <w:b/>
        </w:rPr>
      </w:pPr>
    </w:p>
    <w:p w:rsidR="00DE7670" w:rsidRDefault="00DE7670" w:rsidP="007D5122">
      <w:pPr>
        <w:spacing w:before="0" w:after="0" w:line="360" w:lineRule="auto"/>
        <w:jc w:val="center"/>
        <w:rPr>
          <w:b/>
        </w:rPr>
      </w:pPr>
    </w:p>
    <w:p w:rsidR="00DE7670" w:rsidRDefault="00DE7670" w:rsidP="007D5122">
      <w:pPr>
        <w:spacing w:before="0" w:after="0" w:line="360" w:lineRule="auto"/>
        <w:jc w:val="center"/>
        <w:rPr>
          <w:b/>
        </w:rPr>
      </w:pPr>
    </w:p>
    <w:p w:rsidR="00DE7670" w:rsidRDefault="00DE7670" w:rsidP="007D5122">
      <w:pPr>
        <w:spacing w:before="0" w:after="0" w:line="360" w:lineRule="auto"/>
        <w:jc w:val="center"/>
        <w:rPr>
          <w:b/>
        </w:rPr>
      </w:pPr>
    </w:p>
    <w:p w:rsidR="00DE7670" w:rsidRDefault="00DE7670" w:rsidP="007D5122">
      <w:pPr>
        <w:spacing w:before="0" w:after="0" w:line="360" w:lineRule="auto"/>
        <w:jc w:val="center"/>
        <w:rPr>
          <w:b/>
        </w:rPr>
      </w:pPr>
    </w:p>
    <w:p w:rsidR="00B35A08" w:rsidRDefault="00B35A08" w:rsidP="007D5122">
      <w:pPr>
        <w:spacing w:before="0" w:after="0" w:line="360" w:lineRule="auto"/>
        <w:jc w:val="center"/>
        <w:rPr>
          <w:b/>
        </w:rPr>
      </w:pPr>
      <w:r w:rsidRPr="00B35A08">
        <w:rPr>
          <w:b/>
        </w:rPr>
        <w:lastRenderedPageBreak/>
        <w:t>FİZİKİ VE TEKNOLOJİK ALTYAPI</w:t>
      </w:r>
    </w:p>
    <w:p w:rsidR="00E82EA4" w:rsidRDefault="00E82EA4" w:rsidP="007D5122">
      <w:pPr>
        <w:spacing w:before="0" w:after="0" w:line="360" w:lineRule="auto"/>
        <w:jc w:val="center"/>
        <w:rPr>
          <w:b/>
        </w:rPr>
      </w:pPr>
    </w:p>
    <w:p w:rsidR="009870CE" w:rsidRPr="0064715E" w:rsidRDefault="009870CE" w:rsidP="00BA0E13">
      <w:pPr>
        <w:numPr>
          <w:ilvl w:val="0"/>
          <w:numId w:val="35"/>
        </w:numPr>
        <w:spacing w:before="100" w:beforeAutospacing="1" w:after="100" w:afterAutospacing="1" w:line="360" w:lineRule="auto"/>
        <w:contextualSpacing/>
        <w:rPr>
          <w:b/>
          <w:bCs/>
        </w:rPr>
      </w:pPr>
      <w:r w:rsidRPr="0064715E">
        <w:t>Ders araç ve gereçleri ile donatım ihtiyaçlarını temin etmek,</w:t>
      </w:r>
    </w:p>
    <w:p w:rsidR="009870CE" w:rsidRPr="0064715E" w:rsidRDefault="009870CE" w:rsidP="00BA0E13">
      <w:pPr>
        <w:numPr>
          <w:ilvl w:val="0"/>
          <w:numId w:val="35"/>
        </w:numPr>
        <w:spacing w:before="100" w:beforeAutospacing="1" w:after="100" w:afterAutospacing="1" w:line="360" w:lineRule="auto"/>
        <w:contextualSpacing/>
        <w:rPr>
          <w:b/>
          <w:bCs/>
        </w:rPr>
      </w:pPr>
      <w:r w:rsidRPr="0064715E">
        <w:t>Ücretsiz Ders Kitabı Temini Projesi kapsamında ders kitaplarını öğrencilere ulaştırmak,</w:t>
      </w:r>
    </w:p>
    <w:p w:rsidR="009870CE" w:rsidRPr="0064715E" w:rsidRDefault="009870CE" w:rsidP="00BA0E13">
      <w:pPr>
        <w:numPr>
          <w:ilvl w:val="0"/>
          <w:numId w:val="35"/>
        </w:numPr>
        <w:spacing w:before="100" w:beforeAutospacing="1" w:after="100" w:afterAutospacing="1" w:line="360" w:lineRule="auto"/>
        <w:contextualSpacing/>
        <w:rPr>
          <w:b/>
          <w:bCs/>
        </w:rPr>
      </w:pPr>
      <w:r w:rsidRPr="0064715E">
        <w:t>Taşınır ve taşınmazlara ilişkin iş ve işlemleri yürütmek,</w:t>
      </w:r>
    </w:p>
    <w:p w:rsidR="009870CE" w:rsidRPr="0064715E" w:rsidRDefault="009870CE" w:rsidP="00BA0E13">
      <w:pPr>
        <w:numPr>
          <w:ilvl w:val="0"/>
          <w:numId w:val="35"/>
        </w:numPr>
        <w:spacing w:before="100" w:beforeAutospacing="1" w:after="100" w:afterAutospacing="1" w:line="360" w:lineRule="auto"/>
        <w:contextualSpacing/>
        <w:rPr>
          <w:b/>
          <w:bCs/>
        </w:rPr>
      </w:pPr>
      <w:r w:rsidRPr="0064715E">
        <w:t>Depo iş ve işlemlerini yürütmek,</w:t>
      </w:r>
    </w:p>
    <w:p w:rsidR="009870CE" w:rsidRPr="0064715E" w:rsidRDefault="009870CE" w:rsidP="00BA0E13">
      <w:pPr>
        <w:numPr>
          <w:ilvl w:val="0"/>
          <w:numId w:val="35"/>
        </w:numPr>
        <w:spacing w:before="100" w:beforeAutospacing="1" w:after="100" w:afterAutospacing="1" w:line="360" w:lineRule="auto"/>
        <w:contextualSpacing/>
        <w:rPr>
          <w:b/>
          <w:bCs/>
        </w:rPr>
      </w:pPr>
      <w:r w:rsidRPr="0064715E">
        <w:t>Temizlik, güvenlik, ısınma, aydınlatma, onarım ve taşıma gibi işlemleri yürütmek,</w:t>
      </w:r>
    </w:p>
    <w:p w:rsidR="009870CE" w:rsidRPr="0064715E" w:rsidRDefault="009870CE" w:rsidP="00BA0E13">
      <w:pPr>
        <w:numPr>
          <w:ilvl w:val="0"/>
          <w:numId w:val="35"/>
        </w:numPr>
        <w:spacing w:before="100" w:beforeAutospacing="1" w:after="100" w:afterAutospacing="1" w:line="360" w:lineRule="auto"/>
        <w:contextualSpacing/>
        <w:rPr>
          <w:b/>
          <w:bCs/>
        </w:rPr>
      </w:pPr>
      <w:r w:rsidRPr="0064715E">
        <w:t>Satın alma iş ve işlemlerini yürütmek,</w:t>
      </w:r>
    </w:p>
    <w:p w:rsidR="009870CE" w:rsidRPr="0064715E" w:rsidRDefault="009870CE" w:rsidP="00BA0E13">
      <w:pPr>
        <w:numPr>
          <w:ilvl w:val="0"/>
          <w:numId w:val="35"/>
        </w:numPr>
        <w:spacing w:before="100" w:beforeAutospacing="1" w:after="100" w:afterAutospacing="1" w:line="360" w:lineRule="auto"/>
        <w:contextualSpacing/>
        <w:rPr>
          <w:b/>
          <w:bCs/>
        </w:rPr>
      </w:pPr>
      <w:r w:rsidRPr="0064715E">
        <w:t>Tahakkuk işlemlerine esas olan onayları almak ve ilgili diğer işlemleri yürütmek,</w:t>
      </w:r>
    </w:p>
    <w:p w:rsidR="009870CE" w:rsidRPr="009870CE" w:rsidRDefault="009870CE" w:rsidP="00BA0E13">
      <w:pPr>
        <w:pStyle w:val="ListeParagraf"/>
        <w:numPr>
          <w:ilvl w:val="0"/>
          <w:numId w:val="35"/>
        </w:numPr>
        <w:spacing w:before="0" w:after="0" w:line="360" w:lineRule="auto"/>
        <w:jc w:val="left"/>
        <w:rPr>
          <w:b/>
        </w:rPr>
      </w:pPr>
      <w:r w:rsidRPr="0064715E">
        <w:t>Genel evrak ve arşiv hizmetlerini yürütmek</w:t>
      </w:r>
      <w:r>
        <w:t>.</w:t>
      </w:r>
    </w:p>
    <w:p w:rsidR="009870CE" w:rsidRPr="0064715E" w:rsidRDefault="009870CE" w:rsidP="00BA0E13">
      <w:pPr>
        <w:numPr>
          <w:ilvl w:val="0"/>
          <w:numId w:val="35"/>
        </w:numPr>
        <w:spacing w:before="0" w:after="200" w:line="360" w:lineRule="auto"/>
        <w:ind w:right="-23"/>
      </w:pPr>
      <w:r w:rsidRPr="0064715E">
        <w:t>Okul Binasının doğal afet ve tehlike halinde saldırılara karşı korumak için gerekli tedbirleri almak, her türlü tesisatın bakımını yaptırmak ve uyarıcı levhaları yerleştirmek</w:t>
      </w:r>
    </w:p>
    <w:p w:rsidR="009870CE" w:rsidRPr="0064715E" w:rsidRDefault="009870CE" w:rsidP="00BA0E13">
      <w:pPr>
        <w:numPr>
          <w:ilvl w:val="0"/>
          <w:numId w:val="35"/>
        </w:numPr>
        <w:spacing w:before="0" w:after="200" w:line="360" w:lineRule="auto"/>
        <w:ind w:right="-23"/>
      </w:pPr>
      <w:r w:rsidRPr="0064715E">
        <w:t>Okul binasında eğitim ortamlarının iyileştirilmesini sağlamak</w:t>
      </w:r>
    </w:p>
    <w:p w:rsidR="009870CE" w:rsidRPr="0064715E" w:rsidRDefault="009870CE" w:rsidP="00BA0E13">
      <w:pPr>
        <w:numPr>
          <w:ilvl w:val="0"/>
          <w:numId w:val="35"/>
        </w:numPr>
        <w:spacing w:before="0" w:after="200" w:line="360" w:lineRule="auto"/>
        <w:ind w:right="-23"/>
      </w:pPr>
      <w:r w:rsidRPr="0064715E">
        <w:t>Okul binasında ihtiyaç duyulan onarım işlerini MEBBİS Sistemine işlemek, üst birimlere bildirmek ve gerekli tedbirleri almak</w:t>
      </w:r>
    </w:p>
    <w:p w:rsidR="009870CE" w:rsidRPr="009870CE" w:rsidRDefault="009870CE" w:rsidP="00BA0E13">
      <w:pPr>
        <w:pStyle w:val="ListeParagraf"/>
        <w:numPr>
          <w:ilvl w:val="0"/>
          <w:numId w:val="35"/>
        </w:numPr>
        <w:spacing w:before="0" w:after="0" w:line="360" w:lineRule="auto"/>
        <w:jc w:val="left"/>
        <w:rPr>
          <w:b/>
        </w:rPr>
      </w:pPr>
      <w:r w:rsidRPr="0064715E">
        <w:t>Okulun su, elektrik, kanalizasyon, telefon, internet ve kalorifer tesisatının kontrol ve bakım işlerin yaptırmak</w:t>
      </w:r>
    </w:p>
    <w:p w:rsidR="009870CE" w:rsidRDefault="009870CE" w:rsidP="009870CE">
      <w:pPr>
        <w:spacing w:before="0" w:after="0" w:line="360" w:lineRule="auto"/>
        <w:ind w:left="5664"/>
        <w:jc w:val="center"/>
      </w:pPr>
      <w:r>
        <w:t>(</w:t>
      </w:r>
      <w:r w:rsidRPr="009870CE">
        <w:t>Kaynakça MEB Mevzuatı</w:t>
      </w:r>
      <w:r>
        <w:t>)</w:t>
      </w:r>
    </w:p>
    <w:p w:rsidR="00B35FC9" w:rsidRDefault="00B35FC9" w:rsidP="009870CE">
      <w:pPr>
        <w:spacing w:before="0" w:after="0" w:line="360" w:lineRule="auto"/>
        <w:ind w:left="5664"/>
        <w:jc w:val="center"/>
      </w:pPr>
    </w:p>
    <w:p w:rsidR="00B35FC9" w:rsidRPr="00B35FC9" w:rsidRDefault="00B35FC9" w:rsidP="001077A6">
      <w:pPr>
        <w:pStyle w:val="Balk1"/>
        <w:spacing w:line="360" w:lineRule="auto"/>
        <w:jc w:val="center"/>
        <w:rPr>
          <w:color w:val="auto"/>
          <w:szCs w:val="24"/>
        </w:rPr>
      </w:pPr>
      <w:r w:rsidRPr="00B35FC9">
        <w:rPr>
          <w:bCs w:val="0"/>
          <w:color w:val="auto"/>
          <w:szCs w:val="24"/>
        </w:rPr>
        <w:t>D.  PAYDAŞ ANALİZİ</w:t>
      </w:r>
    </w:p>
    <w:p w:rsidR="00B35FC9" w:rsidRDefault="00B35FC9" w:rsidP="001077A6">
      <w:pPr>
        <w:spacing w:after="0" w:line="360" w:lineRule="auto"/>
        <w:jc w:val="center"/>
        <w:rPr>
          <w:b/>
        </w:rPr>
      </w:pPr>
      <w:r w:rsidRPr="00B35FC9">
        <w:rPr>
          <w:b/>
        </w:rPr>
        <w:t>PAYDAŞ ANALİZİ VE GÖRÜŞLER</w:t>
      </w:r>
    </w:p>
    <w:p w:rsidR="00BD0B40" w:rsidRPr="003F202D" w:rsidRDefault="005A0BEB" w:rsidP="001077A6">
      <w:pPr>
        <w:spacing w:before="0" w:after="0" w:line="360" w:lineRule="auto"/>
        <w:ind w:firstLine="709"/>
        <w:rPr>
          <w:szCs w:val="24"/>
        </w:rPr>
      </w:pPr>
      <w:r>
        <w:rPr>
          <w:szCs w:val="24"/>
        </w:rPr>
        <w:t>YAHYALI ÇOK PROGRAMLI ANADOLU LİSESİ</w:t>
      </w:r>
      <w:r w:rsidR="00BD0B40">
        <w:rPr>
          <w:szCs w:val="24"/>
        </w:rPr>
        <w:t>’nin</w:t>
      </w:r>
      <w:r w:rsidR="00DE7670">
        <w:rPr>
          <w:szCs w:val="24"/>
        </w:rPr>
        <w:t xml:space="preserve"> </w:t>
      </w:r>
      <w:r w:rsidR="00BD0B40" w:rsidRPr="003F202D">
        <w:rPr>
          <w:szCs w:val="24"/>
        </w:rPr>
        <w:t xml:space="preserve">ürün ve hizmetleri ile ilgisi olan, kurumu doğrudan ya da dolaylı, olumlu ya da olumsuz etkileyen kişi, kurum ve kuruluşlar tanımlanmıştır. Kurum içi paydaş kimliğini </w:t>
      </w:r>
      <w:r w:rsidR="00BD0B40">
        <w:rPr>
          <w:szCs w:val="24"/>
        </w:rPr>
        <w:t xml:space="preserve">öğrenci, veli ve çalışanlardan </w:t>
      </w:r>
      <w:r w:rsidR="00BD0B40" w:rsidRPr="003F202D">
        <w:rPr>
          <w:szCs w:val="24"/>
        </w:rPr>
        <w:t xml:space="preserve">oluşturmuştur. </w:t>
      </w:r>
    </w:p>
    <w:p w:rsidR="00BD0B40" w:rsidRDefault="005A0BEB" w:rsidP="001077A6">
      <w:pPr>
        <w:spacing w:before="0" w:after="0" w:line="360" w:lineRule="auto"/>
        <w:ind w:firstLine="709"/>
        <w:rPr>
          <w:szCs w:val="24"/>
        </w:rPr>
      </w:pPr>
      <w:r>
        <w:rPr>
          <w:szCs w:val="24"/>
        </w:rPr>
        <w:t>YAHYALI ÇOK PROGRAMLI ANADOLU LİSESİ</w:t>
      </w:r>
      <w:r w:rsidR="00BD0B40">
        <w:rPr>
          <w:szCs w:val="24"/>
        </w:rPr>
        <w:t xml:space="preserve"> olarak</w:t>
      </w:r>
      <w:r w:rsidR="00BD0B40" w:rsidRPr="00B34E93">
        <w:rPr>
          <w:szCs w:val="24"/>
        </w:rPr>
        <w:t xml:space="preserve"> faaliyetlerimizi ölçmek üzere, </w:t>
      </w:r>
      <w:r w:rsidR="00BD0B40">
        <w:rPr>
          <w:szCs w:val="24"/>
        </w:rPr>
        <w:t>müdür</w:t>
      </w:r>
      <w:r w:rsidR="00BD0B40" w:rsidRPr="00B34E93">
        <w:rPr>
          <w:szCs w:val="24"/>
        </w:rPr>
        <w:t xml:space="preserve">, </w:t>
      </w:r>
      <w:r w:rsidR="00BD0B40">
        <w:rPr>
          <w:szCs w:val="24"/>
        </w:rPr>
        <w:t>müdür yardımcıları, öğretmenler,</w:t>
      </w:r>
      <w:r w:rsidR="00BD0B40" w:rsidRPr="00B34E93">
        <w:rPr>
          <w:szCs w:val="24"/>
        </w:rPr>
        <w:t xml:space="preserve">  çalışan</w:t>
      </w:r>
      <w:r w:rsidR="00BD0B40">
        <w:rPr>
          <w:szCs w:val="24"/>
        </w:rPr>
        <w:t>lara ve velilere</w:t>
      </w:r>
      <w:r w:rsidR="00BD0B40" w:rsidRPr="00B34E93">
        <w:rPr>
          <w:szCs w:val="24"/>
        </w:rPr>
        <w:t xml:space="preserve"> yönelik iç paydaş anketi uygulanmıştır.</w:t>
      </w:r>
    </w:p>
    <w:p w:rsidR="00BD0B40" w:rsidRDefault="005A0BEB" w:rsidP="001077A6">
      <w:pPr>
        <w:spacing w:before="0" w:after="0" w:line="360" w:lineRule="auto"/>
        <w:ind w:firstLine="709"/>
        <w:rPr>
          <w:szCs w:val="24"/>
        </w:rPr>
      </w:pPr>
      <w:r>
        <w:rPr>
          <w:szCs w:val="24"/>
        </w:rPr>
        <w:lastRenderedPageBreak/>
        <w:t>YAHYALI ÇOK PROGRAMLI ANADOLU LİSESİ</w:t>
      </w:r>
      <w:r w:rsidR="00BD0B40" w:rsidRPr="003F202D">
        <w:rPr>
          <w:szCs w:val="24"/>
        </w:rPr>
        <w:t xml:space="preserve">Müdürlüğü </w:t>
      </w:r>
      <w:r>
        <w:rPr>
          <w:szCs w:val="24"/>
        </w:rPr>
        <w:t>2019-2023</w:t>
      </w:r>
      <w:r w:rsidR="00BD0B40" w:rsidRPr="003F202D">
        <w:rPr>
          <w:szCs w:val="24"/>
        </w:rPr>
        <w:t xml:space="preserve"> Stratejik Planını hazırlamak amacıyla paydaşlarımızın görüşleri</w:t>
      </w:r>
      <w:r w:rsidR="00BD0B40">
        <w:rPr>
          <w:szCs w:val="24"/>
        </w:rPr>
        <w:t>özdeğerlendirme memnuniyet anketleri ile alınarak</w:t>
      </w:r>
      <w:r w:rsidR="00BD0B40" w:rsidRPr="003F202D">
        <w:rPr>
          <w:szCs w:val="24"/>
        </w:rPr>
        <w:t xml:space="preserve"> analiz edilmiştir. </w:t>
      </w:r>
    </w:p>
    <w:tbl>
      <w:tblPr>
        <w:tblW w:w="9995" w:type="dxa"/>
        <w:tblInd w:w="1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97"/>
        <w:gridCol w:w="91"/>
        <w:gridCol w:w="1393"/>
        <w:gridCol w:w="51"/>
        <w:gridCol w:w="758"/>
        <w:gridCol w:w="758"/>
        <w:gridCol w:w="478"/>
        <w:gridCol w:w="280"/>
        <w:gridCol w:w="592"/>
        <w:gridCol w:w="637"/>
        <w:gridCol w:w="370"/>
        <w:gridCol w:w="1473"/>
        <w:gridCol w:w="18"/>
        <w:gridCol w:w="34"/>
        <w:gridCol w:w="946"/>
        <w:gridCol w:w="458"/>
        <w:gridCol w:w="839"/>
        <w:gridCol w:w="376"/>
        <w:gridCol w:w="246"/>
      </w:tblGrid>
      <w:tr w:rsidR="00235F3F" w:rsidRPr="00B55E2F" w:rsidTr="00235F3F">
        <w:trPr>
          <w:gridBefore w:val="1"/>
          <w:gridAfter w:val="2"/>
          <w:wBefore w:w="235" w:type="dxa"/>
          <w:wAfter w:w="687" w:type="dxa"/>
          <w:trHeight w:val="450"/>
        </w:trPr>
        <w:tc>
          <w:tcPr>
            <w:tcW w:w="4298" w:type="dxa"/>
            <w:gridSpan w:val="8"/>
            <w:tcBorders>
              <w:top w:val="single" w:sz="4" w:space="0" w:color="auto"/>
              <w:left w:val="single" w:sz="4" w:space="0" w:color="auto"/>
              <w:bottom w:val="single" w:sz="4" w:space="0" w:color="auto"/>
              <w:right w:val="single" w:sz="4" w:space="0" w:color="auto"/>
            </w:tcBorders>
            <w:shd w:val="clear" w:color="auto" w:fill="00B0F0"/>
            <w:vAlign w:val="center"/>
          </w:tcPr>
          <w:p w:rsidR="00235F3F" w:rsidRPr="00B55E2F" w:rsidRDefault="00235F3F" w:rsidP="00235F3F">
            <w:pPr>
              <w:spacing w:after="120" w:line="360" w:lineRule="auto"/>
              <w:jc w:val="center"/>
              <w:rPr>
                <w:rFonts w:cs="Times New Roman"/>
                <w:b/>
                <w:szCs w:val="24"/>
              </w:rPr>
            </w:pPr>
            <w:r w:rsidRPr="00B55E2F">
              <w:rPr>
                <w:rFonts w:cs="Times New Roman"/>
                <w:b/>
                <w:szCs w:val="24"/>
              </w:rPr>
              <w:t>İç Paydaşlar</w:t>
            </w:r>
          </w:p>
        </w:tc>
        <w:tc>
          <w:tcPr>
            <w:tcW w:w="4775" w:type="dxa"/>
            <w:gridSpan w:val="8"/>
            <w:tcBorders>
              <w:top w:val="single" w:sz="4" w:space="0" w:color="auto"/>
              <w:left w:val="single" w:sz="4" w:space="0" w:color="auto"/>
              <w:bottom w:val="single" w:sz="4" w:space="0" w:color="auto"/>
              <w:right w:val="single" w:sz="4" w:space="0" w:color="auto"/>
            </w:tcBorders>
            <w:shd w:val="clear" w:color="auto" w:fill="E5B8B7"/>
            <w:vAlign w:val="center"/>
          </w:tcPr>
          <w:p w:rsidR="00235F3F" w:rsidRPr="00B55E2F" w:rsidRDefault="00235F3F" w:rsidP="00235F3F">
            <w:pPr>
              <w:spacing w:after="120" w:line="360" w:lineRule="auto"/>
              <w:jc w:val="center"/>
              <w:rPr>
                <w:rFonts w:cs="Times New Roman"/>
                <w:b/>
                <w:szCs w:val="24"/>
              </w:rPr>
            </w:pPr>
            <w:r w:rsidRPr="00B55E2F">
              <w:rPr>
                <w:rFonts w:cs="Times New Roman"/>
                <w:b/>
                <w:szCs w:val="24"/>
              </w:rPr>
              <w:t>Dış Paydaşlar</w:t>
            </w:r>
          </w:p>
        </w:tc>
      </w:tr>
      <w:tr w:rsidR="00235F3F" w:rsidRPr="00B55E2F" w:rsidTr="00235F3F">
        <w:trPr>
          <w:gridBefore w:val="1"/>
          <w:gridAfter w:val="2"/>
          <w:wBefore w:w="235" w:type="dxa"/>
          <w:wAfter w:w="687" w:type="dxa"/>
          <w:trHeight w:val="471"/>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Okul Müdürü</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Milli Eğitim Bakanlığı</w:t>
            </w:r>
          </w:p>
        </w:tc>
      </w:tr>
      <w:tr w:rsidR="00235F3F" w:rsidRPr="00B55E2F" w:rsidTr="00235F3F">
        <w:trPr>
          <w:gridBefore w:val="1"/>
          <w:gridAfter w:val="2"/>
          <w:wBefore w:w="235" w:type="dxa"/>
          <w:wAfter w:w="687" w:type="dxa"/>
          <w:trHeight w:val="45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Öğretmenler</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İl Milli Eğitim Müdürlüğü</w:t>
            </w:r>
          </w:p>
        </w:tc>
      </w:tr>
      <w:tr w:rsidR="00235F3F" w:rsidRPr="00B55E2F" w:rsidTr="00235F3F">
        <w:trPr>
          <w:gridBefore w:val="1"/>
          <w:gridAfter w:val="2"/>
          <w:wBefore w:w="235" w:type="dxa"/>
          <w:wAfter w:w="687" w:type="dxa"/>
          <w:trHeight w:val="45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Öğrenciler</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İlçe Milli Eğitim Müdürlüğü</w:t>
            </w:r>
          </w:p>
        </w:tc>
      </w:tr>
      <w:tr w:rsidR="00235F3F" w:rsidRPr="00B55E2F" w:rsidTr="00235F3F">
        <w:trPr>
          <w:gridBefore w:val="1"/>
          <w:gridAfter w:val="2"/>
          <w:wBefore w:w="235" w:type="dxa"/>
          <w:wAfter w:w="687" w:type="dxa"/>
          <w:trHeight w:val="45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Memurlar</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Mal Müdürlüğü</w:t>
            </w:r>
          </w:p>
        </w:tc>
      </w:tr>
      <w:tr w:rsidR="00235F3F" w:rsidRPr="00B55E2F" w:rsidTr="00235F3F">
        <w:trPr>
          <w:gridBefore w:val="1"/>
          <w:gridAfter w:val="2"/>
          <w:wBefore w:w="235" w:type="dxa"/>
          <w:wAfter w:w="687" w:type="dxa"/>
          <w:trHeight w:val="45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Rehberlik Servisi</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Veli</w:t>
            </w:r>
          </w:p>
        </w:tc>
      </w:tr>
      <w:tr w:rsidR="00235F3F" w:rsidRPr="00B55E2F" w:rsidTr="00235F3F">
        <w:trPr>
          <w:gridBefore w:val="1"/>
          <w:gridAfter w:val="2"/>
          <w:wBefore w:w="235" w:type="dxa"/>
          <w:wAfter w:w="687" w:type="dxa"/>
          <w:trHeight w:val="48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Okul aile birliği</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Sivil Toplum Kuruluşları</w:t>
            </w:r>
          </w:p>
        </w:tc>
      </w:tr>
      <w:tr w:rsidR="00235F3F" w:rsidRPr="00B55E2F" w:rsidTr="00235F3F">
        <w:trPr>
          <w:gridBefore w:val="1"/>
          <w:gridAfter w:val="2"/>
          <w:wBefore w:w="235" w:type="dxa"/>
          <w:wAfter w:w="687" w:type="dxa"/>
          <w:trHeight w:val="45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Özel Tıp Merkezleri</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İşletmeler</w:t>
            </w:r>
          </w:p>
        </w:tc>
      </w:tr>
      <w:tr w:rsidR="00235F3F" w:rsidRPr="00B55E2F" w:rsidTr="00235F3F">
        <w:trPr>
          <w:gridBefore w:val="1"/>
          <w:gridAfter w:val="2"/>
          <w:wBefore w:w="235" w:type="dxa"/>
          <w:wAfter w:w="687" w:type="dxa"/>
          <w:trHeight w:val="45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Hastaneler</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Üniversiteler</w:t>
            </w:r>
          </w:p>
        </w:tc>
      </w:tr>
      <w:tr w:rsidR="00235F3F" w:rsidRPr="00B55E2F" w:rsidTr="00235F3F">
        <w:trPr>
          <w:gridBefore w:val="1"/>
          <w:gridAfter w:val="2"/>
          <w:wBefore w:w="235" w:type="dxa"/>
          <w:wAfter w:w="687" w:type="dxa"/>
          <w:trHeight w:val="45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Sağlık Ocakları</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RAM</w:t>
            </w:r>
          </w:p>
        </w:tc>
      </w:tr>
      <w:tr w:rsidR="00235F3F" w:rsidRPr="00B55E2F" w:rsidTr="00235F3F">
        <w:trPr>
          <w:gridBefore w:val="1"/>
          <w:gridAfter w:val="2"/>
          <w:wBefore w:w="235" w:type="dxa"/>
          <w:wAfter w:w="687" w:type="dxa"/>
          <w:trHeight w:val="48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Belediye</w:t>
            </w:r>
          </w:p>
        </w:tc>
      </w:tr>
      <w:tr w:rsidR="00235F3F" w:rsidRPr="00B55E2F" w:rsidTr="00235F3F">
        <w:trPr>
          <w:gridBefore w:val="1"/>
          <w:gridAfter w:val="2"/>
          <w:wBefore w:w="235" w:type="dxa"/>
          <w:wAfter w:w="687" w:type="dxa"/>
          <w:trHeight w:val="45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Diğer okullar</w:t>
            </w:r>
          </w:p>
        </w:tc>
      </w:tr>
      <w:tr w:rsidR="00235F3F" w:rsidRPr="00B55E2F" w:rsidTr="00235F3F">
        <w:trPr>
          <w:gridBefore w:val="1"/>
          <w:gridAfter w:val="2"/>
          <w:wBefore w:w="235" w:type="dxa"/>
          <w:wAfter w:w="687" w:type="dxa"/>
          <w:trHeight w:val="45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rPr>
                <w:rFonts w:cs="Times New Roman"/>
                <w:szCs w:val="24"/>
              </w:rPr>
            </w:pP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Muhtarlar</w:t>
            </w:r>
          </w:p>
        </w:tc>
      </w:tr>
      <w:tr w:rsidR="00235F3F" w:rsidRPr="00B55E2F" w:rsidTr="00235F3F">
        <w:trPr>
          <w:gridBefore w:val="1"/>
          <w:gridAfter w:val="2"/>
          <w:wBefore w:w="235" w:type="dxa"/>
          <w:wAfter w:w="687" w:type="dxa"/>
          <w:trHeight w:val="517"/>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Halk Eğitim Merkezi</w:t>
            </w:r>
          </w:p>
        </w:tc>
      </w:tr>
      <w:tr w:rsidR="00235F3F" w:rsidRPr="00B55E2F" w:rsidTr="00235F3F">
        <w:tblPrEx>
          <w:tblCellMar>
            <w:left w:w="0" w:type="dxa"/>
            <w:right w:w="0" w:type="dxa"/>
          </w:tblCellMar>
        </w:tblPrEx>
        <w:trPr>
          <w:trHeight w:val="893"/>
        </w:trPr>
        <w:tc>
          <w:tcPr>
            <w:tcW w:w="1667" w:type="dxa"/>
            <w:gridSpan w:val="4"/>
            <w:vMerge w:val="restart"/>
            <w:tcBorders>
              <w:top w:val="single" w:sz="4" w:space="0" w:color="auto"/>
              <w:left w:val="single" w:sz="4" w:space="0" w:color="auto"/>
              <w:bottom w:val="single" w:sz="18" w:space="0" w:color="auto"/>
              <w:right w:val="single" w:sz="4" w:space="0" w:color="auto"/>
            </w:tcBorders>
            <w:shd w:val="clear" w:color="auto" w:fill="C4BC96"/>
            <w:tcMar>
              <w:top w:w="20" w:type="dxa"/>
              <w:left w:w="93" w:type="dxa"/>
              <w:bottom w:w="0" w:type="dxa"/>
              <w:right w:w="93" w:type="dxa"/>
            </w:tcMar>
            <w:vAlign w:val="center"/>
            <w:hideMark/>
          </w:tcPr>
          <w:p w:rsidR="00235F3F" w:rsidRPr="007364C5" w:rsidRDefault="00235F3F" w:rsidP="00235F3F">
            <w:pPr>
              <w:spacing w:after="120"/>
              <w:jc w:val="center"/>
              <w:rPr>
                <w:rFonts w:cs="Times New Roman"/>
                <w:b/>
              </w:rPr>
            </w:pPr>
            <w:r w:rsidRPr="007364C5">
              <w:rPr>
                <w:rFonts w:cs="Times New Roman"/>
                <w:b/>
                <w:bCs/>
              </w:rPr>
              <w:t>PAYDAŞLAR</w:t>
            </w:r>
          </w:p>
        </w:tc>
        <w:tc>
          <w:tcPr>
            <w:tcW w:w="758" w:type="dxa"/>
            <w:vMerge w:val="restart"/>
            <w:tcBorders>
              <w:top w:val="single" w:sz="4" w:space="0" w:color="auto"/>
              <w:left w:val="single" w:sz="4" w:space="0" w:color="auto"/>
              <w:bottom w:val="single" w:sz="18" w:space="0" w:color="auto"/>
              <w:right w:val="single" w:sz="4" w:space="0" w:color="auto"/>
            </w:tcBorders>
            <w:shd w:val="clear" w:color="auto" w:fill="8DB3E2"/>
            <w:tcMar>
              <w:top w:w="20" w:type="dxa"/>
              <w:left w:w="93" w:type="dxa"/>
              <w:bottom w:w="0" w:type="dxa"/>
              <w:right w:w="93" w:type="dxa"/>
            </w:tcMar>
            <w:textDirection w:val="btLr"/>
            <w:vAlign w:val="center"/>
            <w:hideMark/>
          </w:tcPr>
          <w:p w:rsidR="00235F3F" w:rsidRPr="007364C5" w:rsidRDefault="00235F3F" w:rsidP="00235F3F">
            <w:pPr>
              <w:spacing w:after="120"/>
              <w:jc w:val="center"/>
              <w:rPr>
                <w:rFonts w:cs="Times New Roman"/>
                <w:b/>
              </w:rPr>
            </w:pPr>
            <w:r w:rsidRPr="007364C5">
              <w:rPr>
                <w:rFonts w:cs="Times New Roman"/>
                <w:b/>
                <w:bCs/>
              </w:rPr>
              <w:t>İÇ PAYDAŞ</w:t>
            </w:r>
          </w:p>
        </w:tc>
        <w:tc>
          <w:tcPr>
            <w:tcW w:w="758" w:type="dxa"/>
            <w:vMerge w:val="restart"/>
            <w:tcBorders>
              <w:top w:val="single" w:sz="4" w:space="0" w:color="auto"/>
              <w:left w:val="single" w:sz="4" w:space="0" w:color="auto"/>
              <w:bottom w:val="single" w:sz="18" w:space="0" w:color="auto"/>
              <w:right w:val="single" w:sz="4" w:space="0" w:color="auto"/>
            </w:tcBorders>
            <w:shd w:val="clear" w:color="auto" w:fill="E5B8B7"/>
            <w:tcMar>
              <w:top w:w="20" w:type="dxa"/>
              <w:left w:w="93" w:type="dxa"/>
              <w:bottom w:w="0" w:type="dxa"/>
              <w:right w:w="93" w:type="dxa"/>
            </w:tcMar>
            <w:textDirection w:val="btLr"/>
            <w:vAlign w:val="center"/>
            <w:hideMark/>
          </w:tcPr>
          <w:p w:rsidR="00235F3F" w:rsidRPr="007364C5" w:rsidRDefault="00235F3F" w:rsidP="00235F3F">
            <w:pPr>
              <w:spacing w:after="120"/>
              <w:jc w:val="center"/>
              <w:rPr>
                <w:rFonts w:cs="Times New Roman"/>
                <w:b/>
              </w:rPr>
            </w:pPr>
            <w:r w:rsidRPr="007364C5">
              <w:rPr>
                <w:rFonts w:cs="Times New Roman"/>
                <w:b/>
                <w:bCs/>
              </w:rPr>
              <w:t>DIŞ PAYDAŞ</w:t>
            </w:r>
          </w:p>
        </w:tc>
        <w:tc>
          <w:tcPr>
            <w:tcW w:w="758" w:type="dxa"/>
            <w:gridSpan w:val="2"/>
            <w:vMerge w:val="restart"/>
            <w:tcBorders>
              <w:top w:val="single" w:sz="4" w:space="0" w:color="auto"/>
              <w:left w:val="single" w:sz="4" w:space="0" w:color="auto"/>
              <w:bottom w:val="single" w:sz="18" w:space="0" w:color="auto"/>
              <w:right w:val="single" w:sz="4" w:space="0" w:color="auto"/>
            </w:tcBorders>
            <w:shd w:val="clear" w:color="auto" w:fill="FBD4B4"/>
            <w:tcMar>
              <w:top w:w="20" w:type="dxa"/>
              <w:left w:w="93" w:type="dxa"/>
              <w:bottom w:w="0" w:type="dxa"/>
              <w:right w:w="93" w:type="dxa"/>
            </w:tcMar>
            <w:textDirection w:val="btLr"/>
            <w:vAlign w:val="center"/>
            <w:hideMark/>
          </w:tcPr>
          <w:p w:rsidR="00235F3F" w:rsidRPr="007364C5" w:rsidRDefault="00235F3F" w:rsidP="00235F3F">
            <w:pPr>
              <w:spacing w:after="120"/>
              <w:jc w:val="center"/>
              <w:rPr>
                <w:rFonts w:cs="Times New Roman"/>
                <w:b/>
              </w:rPr>
            </w:pPr>
            <w:r w:rsidRPr="007364C5">
              <w:rPr>
                <w:rFonts w:cs="Times New Roman"/>
                <w:b/>
                <w:bCs/>
              </w:rPr>
              <w:t>HİZMET ALAN</w:t>
            </w:r>
          </w:p>
        </w:tc>
        <w:tc>
          <w:tcPr>
            <w:tcW w:w="1599" w:type="dxa"/>
            <w:gridSpan w:val="3"/>
            <w:vMerge w:val="restart"/>
            <w:tcBorders>
              <w:top w:val="single" w:sz="4" w:space="0" w:color="auto"/>
              <w:left w:val="single" w:sz="4" w:space="0" w:color="auto"/>
              <w:bottom w:val="single" w:sz="18" w:space="0" w:color="auto"/>
              <w:right w:val="single" w:sz="4" w:space="0" w:color="auto"/>
            </w:tcBorders>
            <w:shd w:val="clear" w:color="auto" w:fill="EAF1DD"/>
            <w:tcMar>
              <w:top w:w="20" w:type="dxa"/>
              <w:left w:w="93" w:type="dxa"/>
              <w:bottom w:w="0" w:type="dxa"/>
              <w:right w:w="93" w:type="dxa"/>
            </w:tcMar>
            <w:vAlign w:val="center"/>
            <w:hideMark/>
          </w:tcPr>
          <w:p w:rsidR="00235F3F" w:rsidRPr="00B55E2F" w:rsidRDefault="00235F3F" w:rsidP="00235F3F">
            <w:pPr>
              <w:spacing w:after="120"/>
              <w:rPr>
                <w:rFonts w:cs="Times New Roman"/>
              </w:rPr>
            </w:pPr>
            <w:r w:rsidRPr="00B55E2F">
              <w:rPr>
                <w:rFonts w:cs="Times New Roman"/>
                <w:bCs/>
              </w:rPr>
              <w:t xml:space="preserve">  </w:t>
            </w:r>
          </w:p>
          <w:p w:rsidR="00235F3F" w:rsidRPr="007364C5" w:rsidRDefault="00235F3F" w:rsidP="00235F3F">
            <w:pPr>
              <w:spacing w:after="120"/>
              <w:jc w:val="center"/>
              <w:rPr>
                <w:rFonts w:cs="Times New Roman"/>
                <w:b/>
              </w:rPr>
            </w:pPr>
            <w:r w:rsidRPr="007364C5">
              <w:rPr>
                <w:rFonts w:cs="Times New Roman"/>
                <w:b/>
              </w:rPr>
              <w:t>NEDEN PAYDAŞ</w:t>
            </w:r>
          </w:p>
        </w:tc>
        <w:tc>
          <w:tcPr>
            <w:tcW w:w="1525" w:type="dxa"/>
            <w:gridSpan w:val="3"/>
            <w:tcBorders>
              <w:top w:val="single" w:sz="4" w:space="0" w:color="auto"/>
              <w:left w:val="single" w:sz="4" w:space="0" w:color="auto"/>
              <w:bottom w:val="single" w:sz="4" w:space="0" w:color="auto"/>
              <w:right w:val="single" w:sz="4" w:space="0" w:color="auto"/>
            </w:tcBorders>
            <w:shd w:val="clear" w:color="auto" w:fill="B6DDE8"/>
            <w:tcMar>
              <w:top w:w="20" w:type="dxa"/>
              <w:left w:w="93" w:type="dxa"/>
              <w:bottom w:w="0" w:type="dxa"/>
              <w:right w:w="93" w:type="dxa"/>
            </w:tcMar>
            <w:vAlign w:val="center"/>
            <w:hideMark/>
          </w:tcPr>
          <w:p w:rsidR="00235F3F" w:rsidRPr="00B55E2F" w:rsidRDefault="00235F3F" w:rsidP="00235F3F">
            <w:pPr>
              <w:spacing w:after="120"/>
              <w:jc w:val="center"/>
              <w:rPr>
                <w:rFonts w:cs="Times New Roman"/>
              </w:rPr>
            </w:pPr>
            <w:r w:rsidRPr="00B55E2F">
              <w:rPr>
                <w:rFonts w:cs="Times New Roman"/>
                <w:bCs/>
              </w:rPr>
              <w:t>Paydaşın Kurum Faaliyetlerini Etkileme Derecesi</w:t>
            </w:r>
          </w:p>
        </w:tc>
        <w:tc>
          <w:tcPr>
            <w:tcW w:w="1404" w:type="dxa"/>
            <w:gridSpan w:val="2"/>
            <w:tcBorders>
              <w:top w:val="single" w:sz="4" w:space="0" w:color="auto"/>
              <w:left w:val="single" w:sz="4" w:space="0" w:color="auto"/>
              <w:bottom w:val="single" w:sz="4" w:space="0" w:color="auto"/>
              <w:right w:val="single" w:sz="4" w:space="0" w:color="auto"/>
            </w:tcBorders>
            <w:shd w:val="clear" w:color="auto" w:fill="C2D69B"/>
            <w:tcMar>
              <w:top w:w="20" w:type="dxa"/>
              <w:left w:w="93" w:type="dxa"/>
              <w:bottom w:w="0" w:type="dxa"/>
              <w:right w:w="93" w:type="dxa"/>
            </w:tcMar>
            <w:vAlign w:val="center"/>
            <w:hideMark/>
          </w:tcPr>
          <w:p w:rsidR="00235F3F" w:rsidRPr="00B55E2F" w:rsidRDefault="00235F3F" w:rsidP="00235F3F">
            <w:pPr>
              <w:spacing w:after="120"/>
              <w:jc w:val="center"/>
              <w:rPr>
                <w:rFonts w:cs="Times New Roman"/>
              </w:rPr>
            </w:pPr>
            <w:r w:rsidRPr="00B55E2F">
              <w:rPr>
                <w:rFonts w:cs="Times New Roman"/>
                <w:bCs/>
              </w:rPr>
              <w:t>Paydaşın Taleplerine Verilen Önem</w:t>
            </w:r>
          </w:p>
        </w:tc>
        <w:tc>
          <w:tcPr>
            <w:tcW w:w="1526" w:type="dxa"/>
            <w:gridSpan w:val="3"/>
            <w:vMerge w:val="restart"/>
            <w:tcBorders>
              <w:top w:val="single" w:sz="4" w:space="0" w:color="auto"/>
              <w:left w:val="single" w:sz="4" w:space="0" w:color="auto"/>
              <w:bottom w:val="single" w:sz="18" w:space="0" w:color="auto"/>
              <w:right w:val="single" w:sz="4" w:space="0" w:color="auto"/>
            </w:tcBorders>
            <w:shd w:val="clear" w:color="auto" w:fill="D9D9D9"/>
            <w:tcMar>
              <w:top w:w="20" w:type="dxa"/>
              <w:left w:w="93" w:type="dxa"/>
              <w:bottom w:w="0" w:type="dxa"/>
              <w:right w:w="93" w:type="dxa"/>
            </w:tcMar>
            <w:textDirection w:val="btLr"/>
            <w:vAlign w:val="center"/>
            <w:hideMark/>
          </w:tcPr>
          <w:p w:rsidR="00235F3F" w:rsidRPr="007364C5" w:rsidRDefault="00235F3F" w:rsidP="00235F3F">
            <w:pPr>
              <w:spacing w:after="120"/>
              <w:jc w:val="center"/>
              <w:rPr>
                <w:rFonts w:cs="Times New Roman"/>
                <w:b/>
                <w:szCs w:val="24"/>
              </w:rPr>
            </w:pPr>
            <w:r w:rsidRPr="007364C5">
              <w:rPr>
                <w:rFonts w:cs="Times New Roman"/>
                <w:b/>
                <w:bCs/>
                <w:szCs w:val="24"/>
              </w:rPr>
              <w:t>Sonuç</w:t>
            </w:r>
          </w:p>
        </w:tc>
      </w:tr>
      <w:tr w:rsidR="00235F3F" w:rsidRPr="00B55E2F" w:rsidTr="00235F3F">
        <w:tblPrEx>
          <w:tblCellMar>
            <w:left w:w="0" w:type="dxa"/>
            <w:right w:w="0" w:type="dxa"/>
          </w:tblCellMar>
        </w:tblPrEx>
        <w:trPr>
          <w:trHeight w:val="188"/>
        </w:trPr>
        <w:tc>
          <w:tcPr>
            <w:tcW w:w="1667" w:type="dxa"/>
            <w:gridSpan w:val="4"/>
            <w:vMerge/>
            <w:tcBorders>
              <w:left w:val="single" w:sz="4" w:space="0" w:color="auto"/>
              <w:right w:val="single" w:sz="4" w:space="0" w:color="auto"/>
            </w:tcBorders>
            <w:shd w:val="clear" w:color="auto" w:fill="C4BC96"/>
            <w:vAlign w:val="center"/>
            <w:hideMark/>
          </w:tcPr>
          <w:p w:rsidR="00235F3F" w:rsidRPr="00B55E2F" w:rsidRDefault="00235F3F" w:rsidP="00235F3F">
            <w:pPr>
              <w:spacing w:after="120"/>
              <w:rPr>
                <w:rFonts w:cs="Times New Roman"/>
              </w:rPr>
            </w:pPr>
          </w:p>
        </w:tc>
        <w:tc>
          <w:tcPr>
            <w:tcW w:w="758" w:type="dxa"/>
            <w:vMerge/>
            <w:tcBorders>
              <w:left w:val="single" w:sz="4" w:space="0" w:color="auto"/>
              <w:right w:val="single" w:sz="4" w:space="0" w:color="auto"/>
            </w:tcBorders>
            <w:shd w:val="clear" w:color="auto" w:fill="8DB3E2"/>
            <w:vAlign w:val="center"/>
            <w:hideMark/>
          </w:tcPr>
          <w:p w:rsidR="00235F3F" w:rsidRPr="00B55E2F" w:rsidRDefault="00235F3F" w:rsidP="00235F3F">
            <w:pPr>
              <w:spacing w:after="120"/>
              <w:rPr>
                <w:rFonts w:cs="Times New Roman"/>
              </w:rPr>
            </w:pPr>
          </w:p>
        </w:tc>
        <w:tc>
          <w:tcPr>
            <w:tcW w:w="758" w:type="dxa"/>
            <w:vMerge/>
            <w:tcBorders>
              <w:left w:val="single" w:sz="4" w:space="0" w:color="auto"/>
              <w:right w:val="single" w:sz="4" w:space="0" w:color="auto"/>
            </w:tcBorders>
            <w:shd w:val="clear" w:color="auto" w:fill="E5B8B7"/>
            <w:vAlign w:val="center"/>
            <w:hideMark/>
          </w:tcPr>
          <w:p w:rsidR="00235F3F" w:rsidRPr="00B55E2F" w:rsidRDefault="00235F3F" w:rsidP="00235F3F">
            <w:pPr>
              <w:spacing w:after="120"/>
              <w:rPr>
                <w:rFonts w:cs="Times New Roman"/>
              </w:rPr>
            </w:pPr>
          </w:p>
        </w:tc>
        <w:tc>
          <w:tcPr>
            <w:tcW w:w="758" w:type="dxa"/>
            <w:gridSpan w:val="2"/>
            <w:vMerge/>
            <w:tcBorders>
              <w:left w:val="single" w:sz="4" w:space="0" w:color="auto"/>
              <w:right w:val="single" w:sz="4" w:space="0" w:color="auto"/>
            </w:tcBorders>
            <w:shd w:val="clear" w:color="auto" w:fill="FBD4B4"/>
            <w:vAlign w:val="center"/>
            <w:hideMark/>
          </w:tcPr>
          <w:p w:rsidR="00235F3F" w:rsidRPr="00B55E2F" w:rsidRDefault="00235F3F" w:rsidP="00235F3F">
            <w:pPr>
              <w:spacing w:after="120"/>
              <w:rPr>
                <w:rFonts w:cs="Times New Roman"/>
              </w:rPr>
            </w:pPr>
          </w:p>
        </w:tc>
        <w:tc>
          <w:tcPr>
            <w:tcW w:w="1599" w:type="dxa"/>
            <w:gridSpan w:val="3"/>
            <w:vMerge/>
            <w:tcBorders>
              <w:left w:val="single" w:sz="4" w:space="0" w:color="auto"/>
              <w:right w:val="single" w:sz="4" w:space="0" w:color="auto"/>
            </w:tcBorders>
            <w:shd w:val="clear" w:color="auto" w:fill="EAF1DD"/>
            <w:vAlign w:val="center"/>
            <w:hideMark/>
          </w:tcPr>
          <w:p w:rsidR="00235F3F" w:rsidRPr="00B55E2F" w:rsidRDefault="00235F3F" w:rsidP="00235F3F">
            <w:pPr>
              <w:spacing w:after="120"/>
              <w:rPr>
                <w:rFonts w:cs="Times New Roman"/>
              </w:rPr>
            </w:pPr>
          </w:p>
        </w:tc>
        <w:tc>
          <w:tcPr>
            <w:tcW w:w="2929" w:type="dxa"/>
            <w:gridSpan w:val="5"/>
            <w:tcBorders>
              <w:top w:val="single" w:sz="4" w:space="0" w:color="auto"/>
              <w:left w:val="single" w:sz="4" w:space="0" w:color="auto"/>
              <w:bottom w:val="single" w:sz="4" w:space="0" w:color="auto"/>
              <w:right w:val="single" w:sz="4" w:space="0" w:color="auto"/>
            </w:tcBorders>
            <w:shd w:val="clear" w:color="auto" w:fill="FABF8F"/>
            <w:tcMar>
              <w:top w:w="20" w:type="dxa"/>
              <w:left w:w="93" w:type="dxa"/>
              <w:bottom w:w="0" w:type="dxa"/>
              <w:right w:w="93" w:type="dxa"/>
            </w:tcMar>
            <w:hideMark/>
          </w:tcPr>
          <w:p w:rsidR="00235F3F" w:rsidRPr="00B55E2F" w:rsidRDefault="00235F3F" w:rsidP="00235F3F">
            <w:pPr>
              <w:spacing w:after="120"/>
              <w:jc w:val="left"/>
              <w:rPr>
                <w:rFonts w:cs="Times New Roman"/>
              </w:rPr>
            </w:pPr>
            <w:r>
              <w:rPr>
                <w:rFonts w:cs="Times New Roman"/>
              </w:rPr>
              <w:t>“Tam  5","Çok  4",</w:t>
            </w:r>
            <w:r w:rsidRPr="00B55E2F">
              <w:rPr>
                <w:rFonts w:cs="Times New Roman"/>
              </w:rPr>
              <w:t>"Orta  3", "Az  2", "Hiç  1"</w:t>
            </w:r>
          </w:p>
        </w:tc>
        <w:tc>
          <w:tcPr>
            <w:tcW w:w="1526" w:type="dxa"/>
            <w:gridSpan w:val="3"/>
            <w:vMerge/>
            <w:tcBorders>
              <w:left w:val="single" w:sz="4" w:space="0" w:color="auto"/>
              <w:right w:val="single" w:sz="4" w:space="0" w:color="auto"/>
            </w:tcBorders>
            <w:shd w:val="clear" w:color="auto" w:fill="D9D9D9"/>
            <w:vAlign w:val="center"/>
            <w:hideMark/>
          </w:tcPr>
          <w:p w:rsidR="00235F3F" w:rsidRPr="00B55E2F" w:rsidRDefault="00235F3F" w:rsidP="00235F3F">
            <w:pPr>
              <w:spacing w:after="120"/>
              <w:jc w:val="center"/>
              <w:rPr>
                <w:rFonts w:cs="Times New Roman"/>
                <w:szCs w:val="24"/>
              </w:rPr>
            </w:pPr>
          </w:p>
        </w:tc>
      </w:tr>
      <w:tr w:rsidR="00235F3F" w:rsidRPr="00B55E2F" w:rsidTr="00235F3F">
        <w:tblPrEx>
          <w:tblCellMar>
            <w:left w:w="0" w:type="dxa"/>
            <w:right w:w="0" w:type="dxa"/>
          </w:tblCellMar>
        </w:tblPrEx>
        <w:trPr>
          <w:trHeight w:val="300"/>
        </w:trPr>
        <w:tc>
          <w:tcPr>
            <w:tcW w:w="1667" w:type="dxa"/>
            <w:gridSpan w:val="4"/>
            <w:vMerge/>
            <w:tcBorders>
              <w:left w:val="single" w:sz="4" w:space="0" w:color="auto"/>
              <w:bottom w:val="single" w:sz="4" w:space="0" w:color="auto"/>
              <w:right w:val="single" w:sz="4" w:space="0" w:color="auto"/>
            </w:tcBorders>
            <w:shd w:val="clear" w:color="auto" w:fill="C4BC96"/>
            <w:vAlign w:val="center"/>
            <w:hideMark/>
          </w:tcPr>
          <w:p w:rsidR="00235F3F" w:rsidRPr="00B55E2F" w:rsidRDefault="00235F3F" w:rsidP="00235F3F">
            <w:pPr>
              <w:spacing w:after="120"/>
              <w:rPr>
                <w:rFonts w:cs="Times New Roman"/>
              </w:rPr>
            </w:pPr>
          </w:p>
        </w:tc>
        <w:tc>
          <w:tcPr>
            <w:tcW w:w="758" w:type="dxa"/>
            <w:vMerge/>
            <w:tcBorders>
              <w:left w:val="single" w:sz="4" w:space="0" w:color="auto"/>
              <w:bottom w:val="single" w:sz="4" w:space="0" w:color="auto"/>
              <w:right w:val="single" w:sz="4" w:space="0" w:color="auto"/>
            </w:tcBorders>
            <w:shd w:val="clear" w:color="auto" w:fill="8DB3E2"/>
            <w:vAlign w:val="center"/>
            <w:hideMark/>
          </w:tcPr>
          <w:p w:rsidR="00235F3F" w:rsidRPr="00B55E2F" w:rsidRDefault="00235F3F" w:rsidP="00235F3F">
            <w:pPr>
              <w:spacing w:after="120"/>
              <w:rPr>
                <w:rFonts w:cs="Times New Roman"/>
              </w:rPr>
            </w:pPr>
          </w:p>
        </w:tc>
        <w:tc>
          <w:tcPr>
            <w:tcW w:w="758" w:type="dxa"/>
            <w:vMerge/>
            <w:tcBorders>
              <w:left w:val="single" w:sz="4" w:space="0" w:color="auto"/>
              <w:bottom w:val="single" w:sz="4" w:space="0" w:color="auto"/>
              <w:right w:val="single" w:sz="4" w:space="0" w:color="auto"/>
            </w:tcBorders>
            <w:shd w:val="clear" w:color="auto" w:fill="E5B8B7"/>
            <w:vAlign w:val="center"/>
            <w:hideMark/>
          </w:tcPr>
          <w:p w:rsidR="00235F3F" w:rsidRPr="00B55E2F" w:rsidRDefault="00235F3F" w:rsidP="00235F3F">
            <w:pPr>
              <w:spacing w:after="120"/>
              <w:rPr>
                <w:rFonts w:cs="Times New Roman"/>
              </w:rPr>
            </w:pPr>
          </w:p>
        </w:tc>
        <w:tc>
          <w:tcPr>
            <w:tcW w:w="758" w:type="dxa"/>
            <w:gridSpan w:val="2"/>
            <w:vMerge/>
            <w:tcBorders>
              <w:left w:val="single" w:sz="4" w:space="0" w:color="auto"/>
              <w:bottom w:val="single" w:sz="4" w:space="0" w:color="auto"/>
              <w:right w:val="single" w:sz="4" w:space="0" w:color="auto"/>
            </w:tcBorders>
            <w:shd w:val="clear" w:color="auto" w:fill="FBD4B4"/>
            <w:vAlign w:val="center"/>
            <w:hideMark/>
          </w:tcPr>
          <w:p w:rsidR="00235F3F" w:rsidRPr="00B55E2F" w:rsidRDefault="00235F3F" w:rsidP="00235F3F">
            <w:pPr>
              <w:spacing w:after="120"/>
              <w:rPr>
                <w:rFonts w:cs="Times New Roman"/>
              </w:rPr>
            </w:pPr>
          </w:p>
        </w:tc>
        <w:tc>
          <w:tcPr>
            <w:tcW w:w="1599" w:type="dxa"/>
            <w:gridSpan w:val="3"/>
            <w:vMerge/>
            <w:tcBorders>
              <w:left w:val="single" w:sz="4" w:space="0" w:color="auto"/>
              <w:bottom w:val="single" w:sz="4" w:space="0" w:color="auto"/>
              <w:right w:val="single" w:sz="4" w:space="0" w:color="auto"/>
            </w:tcBorders>
            <w:shd w:val="clear" w:color="auto" w:fill="EAF1DD"/>
            <w:vAlign w:val="center"/>
            <w:hideMark/>
          </w:tcPr>
          <w:p w:rsidR="00235F3F" w:rsidRPr="00B55E2F" w:rsidRDefault="00235F3F" w:rsidP="00235F3F">
            <w:pPr>
              <w:spacing w:after="120"/>
              <w:rPr>
                <w:rFonts w:cs="Times New Roman"/>
              </w:rPr>
            </w:pPr>
          </w:p>
        </w:tc>
        <w:tc>
          <w:tcPr>
            <w:tcW w:w="1473" w:type="dxa"/>
            <w:tcBorders>
              <w:top w:val="single" w:sz="4" w:space="0" w:color="auto"/>
              <w:left w:val="single" w:sz="4" w:space="0" w:color="auto"/>
              <w:bottom w:val="single" w:sz="4" w:space="0" w:color="auto"/>
              <w:right w:val="single" w:sz="4" w:space="0" w:color="auto"/>
            </w:tcBorders>
            <w:shd w:val="clear" w:color="auto" w:fill="FABF8F"/>
            <w:tcMar>
              <w:top w:w="20" w:type="dxa"/>
              <w:left w:w="93" w:type="dxa"/>
              <w:bottom w:w="0" w:type="dxa"/>
              <w:right w:w="93" w:type="dxa"/>
            </w:tcMar>
            <w:hideMark/>
          </w:tcPr>
          <w:p w:rsidR="00235F3F" w:rsidRPr="00B55E2F" w:rsidRDefault="00235F3F" w:rsidP="00235F3F">
            <w:pPr>
              <w:spacing w:after="120"/>
              <w:jc w:val="left"/>
              <w:rPr>
                <w:rFonts w:cs="Times New Roman"/>
              </w:rPr>
            </w:pPr>
            <w:r w:rsidRPr="00B55E2F">
              <w:rPr>
                <w:rFonts w:cs="Times New Roman"/>
              </w:rPr>
              <w:t>1,2,3 İzle</w:t>
            </w:r>
            <w:r w:rsidRPr="00B55E2F">
              <w:rPr>
                <w:rFonts w:cs="Times New Roman"/>
              </w:rPr>
              <w:br/>
            </w:r>
            <w:r w:rsidRPr="00B55E2F">
              <w:rPr>
                <w:rFonts w:cs="Times New Roman"/>
              </w:rPr>
              <w:lastRenderedPageBreak/>
              <w:t>4,5 Bilgilendir</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ABF8F"/>
            <w:tcMar>
              <w:top w:w="20" w:type="dxa"/>
              <w:left w:w="93" w:type="dxa"/>
              <w:bottom w:w="0" w:type="dxa"/>
              <w:right w:w="93" w:type="dxa"/>
            </w:tcMar>
            <w:hideMark/>
          </w:tcPr>
          <w:p w:rsidR="00235F3F" w:rsidRPr="00B55E2F" w:rsidRDefault="00235F3F" w:rsidP="00235F3F">
            <w:pPr>
              <w:spacing w:after="120"/>
              <w:jc w:val="left"/>
              <w:rPr>
                <w:rFonts w:cs="Times New Roman"/>
              </w:rPr>
            </w:pPr>
            <w:r w:rsidRPr="00B55E2F">
              <w:rPr>
                <w:rFonts w:cs="Times New Roman"/>
              </w:rPr>
              <w:lastRenderedPageBreak/>
              <w:t>1,2,3 Gözet</w:t>
            </w:r>
          </w:p>
          <w:p w:rsidR="00235F3F" w:rsidRPr="00B55E2F" w:rsidRDefault="00235F3F" w:rsidP="00235F3F">
            <w:pPr>
              <w:spacing w:after="120"/>
              <w:jc w:val="left"/>
              <w:rPr>
                <w:rFonts w:cs="Times New Roman"/>
              </w:rPr>
            </w:pPr>
            <w:r w:rsidRPr="00B55E2F">
              <w:rPr>
                <w:rFonts w:cs="Times New Roman"/>
              </w:rPr>
              <w:lastRenderedPageBreak/>
              <w:t xml:space="preserve">4,5 Birlikte Çalış </w:t>
            </w:r>
          </w:p>
        </w:tc>
        <w:tc>
          <w:tcPr>
            <w:tcW w:w="1526" w:type="dxa"/>
            <w:gridSpan w:val="3"/>
            <w:vMerge/>
            <w:tcBorders>
              <w:left w:val="single" w:sz="4" w:space="0" w:color="auto"/>
              <w:bottom w:val="single" w:sz="4" w:space="0" w:color="auto"/>
              <w:right w:val="single" w:sz="4" w:space="0" w:color="auto"/>
            </w:tcBorders>
            <w:shd w:val="clear" w:color="auto" w:fill="D9D9D9"/>
            <w:vAlign w:val="center"/>
            <w:hideMark/>
          </w:tcPr>
          <w:p w:rsidR="00235F3F" w:rsidRPr="00B55E2F" w:rsidRDefault="00235F3F" w:rsidP="00235F3F">
            <w:pPr>
              <w:spacing w:after="120"/>
              <w:jc w:val="center"/>
              <w:rPr>
                <w:rFonts w:cs="Times New Roman"/>
                <w:szCs w:val="24"/>
              </w:rPr>
            </w:pPr>
          </w:p>
        </w:tc>
      </w:tr>
      <w:tr w:rsidR="00235F3F" w:rsidRPr="00B55E2F" w:rsidTr="00235F3F">
        <w:tblPrEx>
          <w:tblCellMar>
            <w:left w:w="0" w:type="dxa"/>
            <w:right w:w="0" w:type="dxa"/>
          </w:tblCellMar>
        </w:tblPrEx>
        <w:trPr>
          <w:trHeight w:val="407"/>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szCs w:val="24"/>
              </w:rPr>
              <w:lastRenderedPageBreak/>
              <w:t>Milli Eğitim Bakanlığı</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szCs w:val="24"/>
              </w:rPr>
              <w:t>Bağlı olduğumuz merkezi idare</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bCs/>
                <w:szCs w:val="24"/>
              </w:rPr>
              <w:t>Bilgilendir, Birlikte çalış</w:t>
            </w:r>
          </w:p>
        </w:tc>
      </w:tr>
      <w:tr w:rsidR="00235F3F" w:rsidRPr="00B55E2F" w:rsidTr="00235F3F">
        <w:tblPrEx>
          <w:tblCellMar>
            <w:left w:w="0" w:type="dxa"/>
            <w:right w:w="0" w:type="dxa"/>
          </w:tblCellMar>
        </w:tblPrEx>
        <w:trPr>
          <w:trHeight w:val="407"/>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szCs w:val="24"/>
              </w:rPr>
              <w:t>İl Milli Eğitim Müdürlüğü</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szCs w:val="24"/>
              </w:rPr>
              <w:t>Bağlı olduğumuz merkezi idare</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bCs/>
                <w:szCs w:val="24"/>
              </w:rPr>
              <w:t>Bilgilendir, Birlikte çalış</w:t>
            </w:r>
          </w:p>
        </w:tc>
      </w:tr>
      <w:tr w:rsidR="00235F3F" w:rsidRPr="00B55E2F" w:rsidTr="00235F3F">
        <w:tblPrEx>
          <w:tblCellMar>
            <w:left w:w="0" w:type="dxa"/>
            <w:right w:w="0" w:type="dxa"/>
          </w:tblCellMar>
        </w:tblPrEx>
        <w:trPr>
          <w:trHeight w:val="407"/>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bCs/>
                <w:szCs w:val="24"/>
              </w:rPr>
              <w:t xml:space="preserve">İlçe Milli Eğitim Müdürlüğü </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szCs w:val="24"/>
              </w:rPr>
              <w:t xml:space="preserve">Amaçlarımıza Ulaşmada Destek İçin İş birliği İçinde Olmamız Gereken Kurum </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bCs/>
                <w:szCs w:val="24"/>
              </w:rPr>
              <w:t xml:space="preserve">Bilgilendir, Birlikte çalış </w:t>
            </w:r>
          </w:p>
        </w:tc>
      </w:tr>
      <w:tr w:rsidR="00235F3F" w:rsidRPr="00B55E2F" w:rsidTr="00235F3F">
        <w:tblPrEx>
          <w:tblCellMar>
            <w:left w:w="0" w:type="dxa"/>
            <w:right w:w="0" w:type="dxa"/>
          </w:tblCellMar>
        </w:tblPrEx>
        <w:trPr>
          <w:trHeight w:val="407"/>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bCs/>
                <w:szCs w:val="24"/>
              </w:rPr>
            </w:pPr>
            <w:r w:rsidRPr="00B55E2F">
              <w:rPr>
                <w:rFonts w:cs="Times New Roman"/>
                <w:bCs/>
                <w:szCs w:val="24"/>
              </w:rPr>
              <w:t xml:space="preserve">Çalışanlar </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szCs w:val="24"/>
              </w:rPr>
              <w:t>Kurum eğitim, düzen, temizlik ve güvenlik hizmetlerini yürüten kişiler</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bCs/>
                <w:szCs w:val="24"/>
              </w:rPr>
              <w:t xml:space="preserve">Bilgilendir, Birlikte çalış </w:t>
            </w:r>
          </w:p>
        </w:tc>
      </w:tr>
      <w:tr w:rsidR="00235F3F" w:rsidRPr="00B55E2F" w:rsidTr="00235F3F">
        <w:tblPrEx>
          <w:tblCellMar>
            <w:left w:w="0" w:type="dxa"/>
            <w:right w:w="0" w:type="dxa"/>
          </w:tblCellMar>
        </w:tblPrEx>
        <w:trPr>
          <w:trHeight w:val="407"/>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left"/>
              <w:rPr>
                <w:rFonts w:cs="Times New Roman"/>
                <w:szCs w:val="24"/>
              </w:rPr>
            </w:pPr>
            <w:r w:rsidRPr="00B55E2F">
              <w:rPr>
                <w:rFonts w:cs="Times New Roman"/>
                <w:bCs/>
                <w:szCs w:val="24"/>
              </w:rPr>
              <w:t xml:space="preserve">Veliler </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hideMark/>
          </w:tcPr>
          <w:p w:rsidR="00235F3F" w:rsidRPr="00B55E2F" w:rsidRDefault="00235F3F" w:rsidP="00235F3F">
            <w:pPr>
              <w:spacing w:after="120" w:line="240" w:lineRule="auto"/>
              <w:jc w:val="left"/>
              <w:rPr>
                <w:rFonts w:cs="Times New Roman"/>
                <w:szCs w:val="24"/>
              </w:rPr>
            </w:pPr>
            <w:r w:rsidRPr="00B55E2F">
              <w:rPr>
                <w:rFonts w:cs="Times New Roman"/>
                <w:szCs w:val="24"/>
              </w:rPr>
              <w:t xml:space="preserve">Doğrudan ve Dolaylı Hizmet Alan </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4</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4</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left"/>
              <w:rPr>
                <w:rFonts w:cs="Times New Roman"/>
                <w:szCs w:val="24"/>
              </w:rPr>
            </w:pPr>
            <w:r w:rsidRPr="00B55E2F">
              <w:rPr>
                <w:rFonts w:cs="Times New Roman"/>
                <w:bCs/>
                <w:szCs w:val="24"/>
              </w:rPr>
              <w:t>Bilgilendir, Birlikte çalış</w:t>
            </w:r>
          </w:p>
        </w:tc>
      </w:tr>
      <w:tr w:rsidR="00235F3F" w:rsidRPr="00B55E2F" w:rsidTr="00235F3F">
        <w:tblPrEx>
          <w:tblCellMar>
            <w:left w:w="0" w:type="dxa"/>
            <w:right w:w="0" w:type="dxa"/>
          </w:tblCellMar>
        </w:tblPrEx>
        <w:trPr>
          <w:trHeight w:val="407"/>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bCs/>
                <w:szCs w:val="24"/>
              </w:rPr>
              <w:t xml:space="preserve">Okul Aile Birliği </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tcPr>
          <w:p w:rsidR="00235F3F" w:rsidRPr="00B55E2F" w:rsidRDefault="00235F3F" w:rsidP="00235F3F">
            <w:pPr>
              <w:spacing w:after="120" w:line="240" w:lineRule="auto"/>
              <w:jc w:val="left"/>
              <w:rPr>
                <w:rFonts w:cs="Times New Roman"/>
                <w:szCs w:val="24"/>
              </w:rPr>
            </w:pPr>
            <w:r w:rsidRPr="00B55E2F">
              <w:rPr>
                <w:rFonts w:cs="Times New Roman"/>
                <w:szCs w:val="24"/>
              </w:rPr>
              <w:t>Amaçlarımıza Ulaşmada Destek İçin İş birliği İçinde Olmamız Gereken Kurum</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bCs/>
                <w:szCs w:val="24"/>
              </w:rPr>
              <w:t xml:space="preserve">Bilgilendir, Birlikte çalış </w:t>
            </w:r>
          </w:p>
        </w:tc>
      </w:tr>
      <w:tr w:rsidR="00235F3F" w:rsidRPr="00B55E2F" w:rsidTr="00235F3F">
        <w:tblPrEx>
          <w:tblCellMar>
            <w:left w:w="0" w:type="dxa"/>
            <w:right w:w="0" w:type="dxa"/>
          </w:tblCellMar>
        </w:tblPrEx>
        <w:trPr>
          <w:trHeight w:val="499"/>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bCs/>
                <w:szCs w:val="24"/>
              </w:rPr>
              <w:t xml:space="preserve">Öğrenciler </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szCs w:val="24"/>
              </w:rPr>
              <w:t xml:space="preserve">Varoluş sebebimiz </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bCs/>
                <w:szCs w:val="24"/>
              </w:rPr>
              <w:t xml:space="preserve">Bilgilendir, Birlikte Çalış </w:t>
            </w:r>
          </w:p>
        </w:tc>
      </w:tr>
      <w:tr w:rsidR="00235F3F" w:rsidRPr="00B55E2F" w:rsidTr="00235F3F">
        <w:tblPrEx>
          <w:tblCellMar>
            <w:left w:w="0" w:type="dxa"/>
            <w:right w:w="0" w:type="dxa"/>
          </w:tblCellMar>
        </w:tblPrEx>
        <w:trPr>
          <w:trHeight w:val="499"/>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bCs/>
                <w:szCs w:val="24"/>
              </w:rPr>
            </w:pPr>
            <w:r w:rsidRPr="00B55E2F">
              <w:rPr>
                <w:rFonts w:cs="Times New Roman"/>
                <w:bCs/>
                <w:szCs w:val="24"/>
              </w:rPr>
              <w:t>İşletmeler</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szCs w:val="24"/>
              </w:rPr>
              <w:t>İşbirliği yaptığımız kuruluşlar, hizmetten yararlandıkları için</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bCs/>
                <w:szCs w:val="24"/>
              </w:rPr>
              <w:t xml:space="preserve">Bilgilendir, Birlikte Çalış </w:t>
            </w:r>
          </w:p>
        </w:tc>
      </w:tr>
      <w:tr w:rsidR="00235F3F" w:rsidRPr="00B55E2F" w:rsidTr="00235F3F">
        <w:tblPrEx>
          <w:tblCellMar>
            <w:left w:w="0" w:type="dxa"/>
            <w:right w:w="0" w:type="dxa"/>
          </w:tblCellMar>
        </w:tblPrEx>
        <w:trPr>
          <w:trHeight w:val="550"/>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bCs/>
                <w:szCs w:val="24"/>
              </w:rPr>
            </w:pPr>
            <w:r w:rsidRPr="00B55E2F">
              <w:rPr>
                <w:rFonts w:cs="Times New Roman"/>
                <w:bCs/>
                <w:szCs w:val="24"/>
              </w:rPr>
              <w:lastRenderedPageBreak/>
              <w:t>Üniversiteler</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szCs w:val="24"/>
              </w:rPr>
              <w:t>İşbirliği yaptığımız, tedarikçi</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2</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4</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bCs/>
                <w:szCs w:val="24"/>
              </w:rPr>
              <w:t xml:space="preserve">İzle, Birlikte Çalış </w:t>
            </w:r>
          </w:p>
        </w:tc>
      </w:tr>
      <w:tr w:rsidR="00235F3F" w:rsidRPr="00B55E2F" w:rsidTr="00235F3F">
        <w:tblPrEx>
          <w:tblCellMar>
            <w:left w:w="0" w:type="dxa"/>
            <w:right w:w="0" w:type="dxa"/>
          </w:tblCellMar>
        </w:tblPrEx>
        <w:trPr>
          <w:trHeight w:val="499"/>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bCs/>
                <w:szCs w:val="24"/>
              </w:rPr>
            </w:pPr>
            <w:r w:rsidRPr="00B55E2F">
              <w:rPr>
                <w:rFonts w:cs="Times New Roman"/>
                <w:bCs/>
                <w:szCs w:val="24"/>
              </w:rPr>
              <w:t>STK’lar</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szCs w:val="24"/>
              </w:rPr>
              <w:t>İşbirliği yaptığımız, tedarikçi</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2</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4</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bCs/>
                <w:szCs w:val="24"/>
              </w:rPr>
              <w:t xml:space="preserve">İzle, Birlikte Çalış </w:t>
            </w:r>
          </w:p>
        </w:tc>
      </w:tr>
      <w:tr w:rsidR="00235F3F" w:rsidRPr="00B55E2F" w:rsidTr="00235F3F">
        <w:tblPrEx>
          <w:tblCellMar>
            <w:left w:w="0" w:type="dxa"/>
            <w:right w:w="0" w:type="dxa"/>
          </w:tblCellMar>
        </w:tblPrEx>
        <w:trPr>
          <w:trHeight w:val="530"/>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rPr>
                <w:rFonts w:cs="Times New Roman"/>
                <w:szCs w:val="24"/>
              </w:rPr>
            </w:pPr>
            <w:r w:rsidRPr="00B55E2F">
              <w:rPr>
                <w:rFonts w:cs="Times New Roman"/>
                <w:bCs/>
                <w:szCs w:val="24"/>
              </w:rPr>
              <w:t xml:space="preserve">Mahalle Muhtarı </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hideMark/>
          </w:tcPr>
          <w:p w:rsidR="00235F3F" w:rsidRPr="00B55E2F" w:rsidRDefault="00235F3F" w:rsidP="00235F3F">
            <w:pPr>
              <w:spacing w:after="120" w:line="240" w:lineRule="auto"/>
              <w:rPr>
                <w:rFonts w:cs="Times New Roman"/>
                <w:szCs w:val="24"/>
              </w:rPr>
            </w:pPr>
            <w:r w:rsidRPr="00B55E2F">
              <w:rPr>
                <w:rFonts w:cs="Times New Roman"/>
                <w:szCs w:val="24"/>
              </w:rPr>
              <w:t>Amaçlarımıza Ulaşmada Destek İçin İş birliği İçinde Olmamız Gereken Kurum</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1</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2</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rPr>
                <w:rFonts w:cs="Times New Roman"/>
                <w:szCs w:val="24"/>
              </w:rPr>
            </w:pPr>
            <w:r w:rsidRPr="00B55E2F">
              <w:rPr>
                <w:rFonts w:cs="Times New Roman"/>
                <w:bCs/>
                <w:szCs w:val="24"/>
              </w:rPr>
              <w:t xml:space="preserve">İzle, Gözet </w:t>
            </w:r>
          </w:p>
        </w:tc>
      </w:tr>
      <w:tr w:rsidR="00235F3F" w:rsidRPr="00B55E2F" w:rsidTr="00235F3F">
        <w:tblPrEx>
          <w:tblCellMar>
            <w:left w:w="0" w:type="dxa"/>
            <w:right w:w="0" w:type="dxa"/>
          </w:tblCellMar>
        </w:tblPrEx>
        <w:trPr>
          <w:trHeight w:val="530"/>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rPr>
                <w:rFonts w:cs="Times New Roman"/>
                <w:bCs/>
                <w:szCs w:val="24"/>
              </w:rPr>
            </w:pPr>
            <w:r w:rsidRPr="00B55E2F">
              <w:rPr>
                <w:rFonts w:cs="Times New Roman"/>
                <w:bCs/>
                <w:szCs w:val="24"/>
              </w:rPr>
              <w:t>Yerel Yönetimler</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hideMark/>
          </w:tcPr>
          <w:p w:rsidR="00235F3F" w:rsidRPr="00B55E2F" w:rsidRDefault="00235F3F" w:rsidP="00235F3F">
            <w:pPr>
              <w:spacing w:after="120" w:line="240" w:lineRule="auto"/>
              <w:rPr>
                <w:rFonts w:cs="Times New Roman"/>
                <w:szCs w:val="24"/>
              </w:rPr>
            </w:pPr>
            <w:r w:rsidRPr="00B55E2F">
              <w:rPr>
                <w:rFonts w:cs="Times New Roman"/>
                <w:szCs w:val="24"/>
              </w:rPr>
              <w:t>İşbirliği yaptığımız, tedarikçi</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2</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4</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rPr>
                <w:rFonts w:cs="Times New Roman"/>
                <w:szCs w:val="24"/>
              </w:rPr>
            </w:pPr>
            <w:r w:rsidRPr="00B55E2F">
              <w:rPr>
                <w:rFonts w:cs="Times New Roman"/>
                <w:bCs/>
                <w:szCs w:val="24"/>
              </w:rPr>
              <w:t xml:space="preserve">İzle, Birlikte Çalış </w:t>
            </w:r>
          </w:p>
        </w:tc>
      </w:tr>
      <w:tr w:rsidR="00235F3F" w:rsidRPr="00B55E2F" w:rsidTr="00235F3F">
        <w:tblPrEx>
          <w:tblCellMar>
            <w:left w:w="0" w:type="dxa"/>
            <w:right w:w="0" w:type="dxa"/>
          </w:tblCellMar>
        </w:tblPrEx>
        <w:trPr>
          <w:trHeight w:val="522"/>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rPr>
                <w:rFonts w:cs="Times New Roman"/>
                <w:szCs w:val="24"/>
              </w:rPr>
            </w:pPr>
            <w:r w:rsidRPr="00B55E2F">
              <w:rPr>
                <w:rFonts w:cs="Times New Roman"/>
                <w:bCs/>
                <w:szCs w:val="24"/>
              </w:rPr>
              <w:t>Sağlık Kuruluşları</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hideMark/>
          </w:tcPr>
          <w:p w:rsidR="00235F3F" w:rsidRPr="00B55E2F" w:rsidRDefault="00235F3F" w:rsidP="00235F3F">
            <w:pPr>
              <w:spacing w:after="120" w:line="240" w:lineRule="auto"/>
              <w:rPr>
                <w:rFonts w:cs="Times New Roman"/>
                <w:szCs w:val="24"/>
              </w:rPr>
            </w:pPr>
            <w:r w:rsidRPr="00B55E2F">
              <w:rPr>
                <w:rFonts w:cs="Times New Roman"/>
                <w:szCs w:val="24"/>
              </w:rPr>
              <w:t>Eğitim Öğretim ve Amaçlarımıza Ulaşmada Destek İçin İş birliği İçinde Olmamız Gereken Kurum</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rPr>
                <w:rFonts w:cs="Times New Roman"/>
                <w:szCs w:val="24"/>
              </w:rPr>
            </w:pPr>
            <w:r w:rsidRPr="00B55E2F">
              <w:rPr>
                <w:rFonts w:cs="Times New Roman"/>
                <w:bCs/>
                <w:szCs w:val="24"/>
              </w:rPr>
              <w:t xml:space="preserve">İzle, Birlikte Çalış </w:t>
            </w:r>
          </w:p>
        </w:tc>
      </w:tr>
      <w:tr w:rsidR="00235F3F" w:rsidRPr="00B55E2F" w:rsidTr="00235F3F">
        <w:tblPrEx>
          <w:tblCellMar>
            <w:left w:w="0" w:type="dxa"/>
            <w:right w:w="0" w:type="dxa"/>
          </w:tblCellMar>
        </w:tblPrEx>
        <w:trPr>
          <w:trHeight w:val="2010"/>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bCs/>
                <w:szCs w:val="24"/>
              </w:rPr>
            </w:pPr>
            <w:r w:rsidRPr="00B55E2F">
              <w:rPr>
                <w:rFonts w:cs="Times New Roman"/>
                <w:bCs/>
                <w:szCs w:val="24"/>
              </w:rPr>
              <w:t>RAM</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tcPr>
          <w:p w:rsidR="00235F3F" w:rsidRPr="00B55E2F" w:rsidRDefault="00235F3F" w:rsidP="00235F3F">
            <w:pPr>
              <w:spacing w:after="120" w:line="240" w:lineRule="auto"/>
              <w:rPr>
                <w:rFonts w:cs="Times New Roman"/>
                <w:szCs w:val="24"/>
              </w:rPr>
            </w:pPr>
            <w:r w:rsidRPr="00B55E2F">
              <w:rPr>
                <w:rFonts w:cs="Times New Roman"/>
                <w:szCs w:val="24"/>
              </w:rPr>
              <w:t>Eğitim Öğretimde Destek İçin İş birliği İçinde Olmamız Gereken Kurum</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4</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4</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bCs/>
                <w:szCs w:val="24"/>
              </w:rPr>
            </w:pPr>
            <w:r w:rsidRPr="00B55E2F">
              <w:rPr>
                <w:rFonts w:cs="Times New Roman"/>
                <w:bCs/>
                <w:szCs w:val="24"/>
              </w:rPr>
              <w:t>Bilgilendir, Birlikte çalış</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gridAfter w:val="1"/>
          <w:wBefore w:w="364" w:type="dxa"/>
          <w:wAfter w:w="311" w:type="dxa"/>
          <w:cantSplit/>
          <w:trHeight w:val="26"/>
        </w:trPr>
        <w:tc>
          <w:tcPr>
            <w:tcW w:w="9320" w:type="dxa"/>
            <w:gridSpan w:val="16"/>
            <w:shd w:val="clear" w:color="auto" w:fill="0070C0"/>
            <w:vAlign w:val="center"/>
          </w:tcPr>
          <w:p w:rsidR="00235F3F" w:rsidRDefault="00235F3F" w:rsidP="00235F3F">
            <w:pPr>
              <w:spacing w:after="120"/>
              <w:jc w:val="center"/>
              <w:rPr>
                <w:rFonts w:cs="Times New Roman"/>
                <w:b/>
                <w:bCs/>
                <w:color w:val="FFFFFF" w:themeColor="background1"/>
                <w:szCs w:val="24"/>
              </w:rPr>
            </w:pPr>
          </w:p>
          <w:p w:rsidR="00235F3F" w:rsidRPr="007364C5" w:rsidRDefault="00235F3F" w:rsidP="00235F3F">
            <w:pPr>
              <w:spacing w:after="120"/>
              <w:jc w:val="center"/>
              <w:rPr>
                <w:rFonts w:cs="Times New Roman"/>
                <w:b/>
                <w:color w:val="FFFFFF" w:themeColor="background1"/>
                <w:szCs w:val="24"/>
              </w:rPr>
            </w:pPr>
            <w:r w:rsidRPr="007364C5">
              <w:rPr>
                <w:rFonts w:cs="Times New Roman"/>
                <w:b/>
                <w:bCs/>
                <w:color w:val="FFFFFF" w:themeColor="background1"/>
                <w:szCs w:val="24"/>
              </w:rPr>
              <w:t>PAYDAŞ BEKLENTİ VE MEMNUNİYETİNİN DEĞERLENDİRİLMESİ SÜRECİ</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gridAfter w:val="1"/>
          <w:wBefore w:w="364" w:type="dxa"/>
          <w:wAfter w:w="311" w:type="dxa"/>
          <w:trHeight w:val="30"/>
        </w:trPr>
        <w:tc>
          <w:tcPr>
            <w:tcW w:w="1239" w:type="dxa"/>
            <w:shd w:val="clear" w:color="auto" w:fill="00B0F0"/>
            <w:vAlign w:val="center"/>
          </w:tcPr>
          <w:p w:rsidR="00235F3F" w:rsidRPr="00B55E2F" w:rsidRDefault="00235F3F" w:rsidP="00235F3F">
            <w:pPr>
              <w:spacing w:after="120"/>
              <w:jc w:val="center"/>
              <w:rPr>
                <w:rFonts w:cs="Times New Roman"/>
                <w:b/>
                <w:szCs w:val="24"/>
              </w:rPr>
            </w:pPr>
            <w:r w:rsidRPr="00B55E2F">
              <w:rPr>
                <w:rFonts w:cs="Times New Roman"/>
                <w:b/>
                <w:szCs w:val="24"/>
              </w:rPr>
              <w:t>PAYDAŞ</w:t>
            </w:r>
          </w:p>
        </w:tc>
        <w:tc>
          <w:tcPr>
            <w:tcW w:w="2058" w:type="dxa"/>
            <w:gridSpan w:val="4"/>
            <w:shd w:val="clear" w:color="auto" w:fill="00B0F0"/>
            <w:vAlign w:val="center"/>
          </w:tcPr>
          <w:p w:rsidR="00235F3F" w:rsidRPr="00B55E2F" w:rsidRDefault="00235F3F" w:rsidP="00235F3F">
            <w:pPr>
              <w:spacing w:after="120"/>
              <w:jc w:val="center"/>
              <w:rPr>
                <w:rFonts w:cs="Times New Roman"/>
                <w:b/>
                <w:szCs w:val="24"/>
              </w:rPr>
            </w:pPr>
            <w:r w:rsidRPr="00B55E2F">
              <w:rPr>
                <w:rFonts w:cs="Times New Roman"/>
                <w:b/>
                <w:szCs w:val="24"/>
              </w:rPr>
              <w:t>Veri toplama aracı ve yöntemi</w:t>
            </w:r>
          </w:p>
        </w:tc>
        <w:tc>
          <w:tcPr>
            <w:tcW w:w="1509" w:type="dxa"/>
            <w:gridSpan w:val="3"/>
            <w:shd w:val="clear" w:color="auto" w:fill="00B0F0"/>
            <w:vAlign w:val="center"/>
          </w:tcPr>
          <w:p w:rsidR="00235F3F" w:rsidRPr="00B55E2F" w:rsidRDefault="00235F3F" w:rsidP="00235F3F">
            <w:pPr>
              <w:spacing w:after="120"/>
              <w:jc w:val="center"/>
              <w:rPr>
                <w:rFonts w:cs="Times New Roman"/>
                <w:b/>
                <w:szCs w:val="24"/>
              </w:rPr>
            </w:pPr>
            <w:r w:rsidRPr="00B55E2F">
              <w:rPr>
                <w:rFonts w:cs="Times New Roman"/>
                <w:b/>
                <w:szCs w:val="24"/>
              </w:rPr>
              <w:t>Sorumlu kişi</w:t>
            </w:r>
          </w:p>
        </w:tc>
        <w:tc>
          <w:tcPr>
            <w:tcW w:w="1861" w:type="dxa"/>
            <w:gridSpan w:val="3"/>
            <w:shd w:val="clear" w:color="auto" w:fill="00B0F0"/>
            <w:vAlign w:val="center"/>
          </w:tcPr>
          <w:p w:rsidR="00235F3F" w:rsidRPr="00B55E2F" w:rsidRDefault="00235F3F" w:rsidP="00235F3F">
            <w:pPr>
              <w:spacing w:after="120"/>
              <w:jc w:val="center"/>
              <w:rPr>
                <w:rFonts w:cs="Times New Roman"/>
                <w:b/>
                <w:szCs w:val="24"/>
              </w:rPr>
            </w:pPr>
            <w:r w:rsidRPr="00B55E2F">
              <w:rPr>
                <w:rFonts w:cs="Times New Roman"/>
                <w:b/>
                <w:szCs w:val="24"/>
              </w:rPr>
              <w:t>Toplanan ve değerlendirmeye alınan bilgi, beklenti ve istekler</w:t>
            </w:r>
          </w:p>
        </w:tc>
        <w:tc>
          <w:tcPr>
            <w:tcW w:w="980" w:type="dxa"/>
            <w:gridSpan w:val="2"/>
            <w:shd w:val="clear" w:color="auto" w:fill="00B0F0"/>
            <w:vAlign w:val="center"/>
          </w:tcPr>
          <w:p w:rsidR="00235F3F" w:rsidRPr="00B55E2F" w:rsidRDefault="00235F3F" w:rsidP="00235F3F">
            <w:pPr>
              <w:spacing w:after="120"/>
              <w:jc w:val="center"/>
              <w:rPr>
                <w:rFonts w:cs="Times New Roman"/>
                <w:b/>
                <w:szCs w:val="24"/>
              </w:rPr>
            </w:pPr>
            <w:r w:rsidRPr="00B55E2F">
              <w:rPr>
                <w:rFonts w:cs="Times New Roman"/>
                <w:b/>
                <w:szCs w:val="24"/>
              </w:rPr>
              <w:t>Veri toplama sıklığı</w:t>
            </w:r>
          </w:p>
        </w:tc>
        <w:tc>
          <w:tcPr>
            <w:tcW w:w="1673" w:type="dxa"/>
            <w:gridSpan w:val="3"/>
            <w:shd w:val="clear" w:color="auto" w:fill="00B0F0"/>
            <w:vAlign w:val="center"/>
          </w:tcPr>
          <w:p w:rsidR="00235F3F" w:rsidRPr="00B55E2F" w:rsidRDefault="00235F3F" w:rsidP="00235F3F">
            <w:pPr>
              <w:spacing w:after="120"/>
              <w:jc w:val="center"/>
              <w:rPr>
                <w:rFonts w:cs="Times New Roman"/>
                <w:b/>
                <w:szCs w:val="24"/>
              </w:rPr>
            </w:pPr>
            <w:r w:rsidRPr="00B55E2F">
              <w:rPr>
                <w:rFonts w:cs="Times New Roman"/>
                <w:b/>
                <w:szCs w:val="24"/>
              </w:rPr>
              <w:t>Değerlendirme birimleri</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gridAfter w:val="1"/>
          <w:wBefore w:w="364" w:type="dxa"/>
          <w:wAfter w:w="311" w:type="dxa"/>
          <w:trHeight w:val="41"/>
        </w:trPr>
        <w:tc>
          <w:tcPr>
            <w:tcW w:w="1239" w:type="dxa"/>
            <w:vAlign w:val="center"/>
          </w:tcPr>
          <w:p w:rsidR="00235F3F" w:rsidRPr="00B55E2F" w:rsidRDefault="00235F3F" w:rsidP="00235F3F">
            <w:pPr>
              <w:spacing w:after="120"/>
              <w:jc w:val="left"/>
              <w:rPr>
                <w:rFonts w:cs="Times New Roman"/>
                <w:szCs w:val="24"/>
              </w:rPr>
            </w:pPr>
            <w:r w:rsidRPr="00B55E2F">
              <w:rPr>
                <w:rFonts w:cs="Times New Roman"/>
                <w:szCs w:val="24"/>
              </w:rPr>
              <w:t>Öğretmen</w:t>
            </w:r>
          </w:p>
        </w:tc>
        <w:tc>
          <w:tcPr>
            <w:tcW w:w="205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 xml:space="preserve">Memnuniyet </w:t>
            </w:r>
            <w:r w:rsidRPr="00B55E2F">
              <w:rPr>
                <w:rFonts w:cs="Times New Roman"/>
                <w:szCs w:val="24"/>
              </w:rPr>
              <w:lastRenderedPageBreak/>
              <w:t xml:space="preserve">anketleri, </w:t>
            </w:r>
            <w:r w:rsidRPr="00B55E2F">
              <w:rPr>
                <w:rFonts w:cs="Times New Roman"/>
                <w:szCs w:val="24"/>
              </w:rPr>
              <w:br/>
              <w:t>Öneri ve istek kutuları,</w:t>
            </w:r>
            <w:r w:rsidRPr="00B55E2F">
              <w:rPr>
                <w:rFonts w:cs="Times New Roman"/>
                <w:szCs w:val="24"/>
              </w:rPr>
              <w:br/>
              <w:t>Bölüm ve zümre toplantıları</w:t>
            </w:r>
            <w:r w:rsidRPr="00B55E2F">
              <w:rPr>
                <w:rFonts w:cs="Times New Roman"/>
                <w:szCs w:val="24"/>
              </w:rPr>
              <w:br/>
              <w:t>Öğretmen kurulları,</w:t>
            </w:r>
            <w:r w:rsidRPr="00B55E2F">
              <w:rPr>
                <w:rFonts w:cs="Times New Roman"/>
                <w:szCs w:val="24"/>
              </w:rPr>
              <w:br/>
              <w:t>Görüşme</w:t>
            </w:r>
          </w:p>
        </w:tc>
        <w:tc>
          <w:tcPr>
            <w:tcW w:w="1509"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lastRenderedPageBreak/>
              <w:t>Alan Şefleri</w:t>
            </w:r>
            <w:r w:rsidRPr="00B55E2F">
              <w:rPr>
                <w:rFonts w:cs="Times New Roman"/>
                <w:szCs w:val="24"/>
              </w:rPr>
              <w:br/>
            </w:r>
            <w:r w:rsidRPr="00B55E2F">
              <w:rPr>
                <w:rFonts w:cs="Times New Roman"/>
                <w:szCs w:val="24"/>
              </w:rPr>
              <w:lastRenderedPageBreak/>
              <w:t>Zümre başkanları Sorumlu  Md. Yrd.</w:t>
            </w:r>
          </w:p>
          <w:p w:rsidR="00235F3F" w:rsidRPr="00B55E2F" w:rsidRDefault="00235F3F" w:rsidP="00235F3F">
            <w:pPr>
              <w:spacing w:after="120"/>
              <w:jc w:val="left"/>
              <w:rPr>
                <w:rFonts w:cs="Times New Roman"/>
                <w:szCs w:val="24"/>
              </w:rPr>
            </w:pP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lastRenderedPageBreak/>
              <w:t>Beklentiler</w:t>
            </w:r>
            <w:r w:rsidRPr="00B55E2F">
              <w:rPr>
                <w:rFonts w:cs="Times New Roman"/>
                <w:szCs w:val="24"/>
              </w:rPr>
              <w:br/>
            </w:r>
            <w:r w:rsidRPr="00B55E2F">
              <w:rPr>
                <w:rFonts w:cs="Times New Roman"/>
                <w:szCs w:val="24"/>
              </w:rPr>
              <w:lastRenderedPageBreak/>
              <w:t>İstek ve öneriler</w:t>
            </w:r>
            <w:r w:rsidRPr="00B55E2F">
              <w:rPr>
                <w:rFonts w:cs="Times New Roman"/>
                <w:szCs w:val="24"/>
              </w:rPr>
              <w:br/>
              <w:t>İyi örnekler ve yaşanılan sıkıntılar</w:t>
            </w:r>
            <w:r w:rsidRPr="00B55E2F">
              <w:rPr>
                <w:rFonts w:cs="Times New Roman"/>
                <w:szCs w:val="24"/>
              </w:rPr>
              <w:br/>
              <w:t>Memnuniyet oranları</w:t>
            </w: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lastRenderedPageBreak/>
              <w:t>Sürekli</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OGYE</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gridAfter w:val="1"/>
          <w:wBefore w:w="364" w:type="dxa"/>
          <w:wAfter w:w="311" w:type="dxa"/>
          <w:trHeight w:val="1273"/>
        </w:trPr>
        <w:tc>
          <w:tcPr>
            <w:tcW w:w="1239" w:type="dxa"/>
            <w:vAlign w:val="center"/>
          </w:tcPr>
          <w:p w:rsidR="00235F3F" w:rsidRPr="00B55E2F" w:rsidRDefault="00235F3F" w:rsidP="00235F3F">
            <w:pPr>
              <w:spacing w:after="120"/>
              <w:jc w:val="left"/>
              <w:rPr>
                <w:rFonts w:cs="Times New Roman"/>
                <w:szCs w:val="24"/>
              </w:rPr>
            </w:pPr>
            <w:r w:rsidRPr="00B55E2F">
              <w:rPr>
                <w:rFonts w:cs="Times New Roman"/>
                <w:szCs w:val="24"/>
              </w:rPr>
              <w:lastRenderedPageBreak/>
              <w:t>Öğrenci</w:t>
            </w:r>
          </w:p>
        </w:tc>
        <w:tc>
          <w:tcPr>
            <w:tcW w:w="205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Memnuniyet anketleri</w:t>
            </w:r>
            <w:r w:rsidRPr="00B55E2F">
              <w:rPr>
                <w:rFonts w:cs="Times New Roman"/>
                <w:szCs w:val="24"/>
              </w:rPr>
              <w:br/>
              <w:t>Öneri ve istek kutuları,   Rehberlik görüşmeleri Rehberlik formları</w:t>
            </w:r>
          </w:p>
        </w:tc>
        <w:tc>
          <w:tcPr>
            <w:tcW w:w="1509"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Okul öğrenci temsilcisi Sorumlu   Md.Yard. Rehberlik servisi</w:t>
            </w: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 xml:space="preserve">Beklentileri </w:t>
            </w:r>
            <w:r w:rsidRPr="00B55E2F">
              <w:rPr>
                <w:rFonts w:cs="Times New Roman"/>
                <w:szCs w:val="24"/>
              </w:rPr>
              <w:br/>
              <w:t>İstek ve şikayetleri</w:t>
            </w:r>
            <w:r w:rsidRPr="00B55E2F">
              <w:rPr>
                <w:rFonts w:cs="Times New Roman"/>
                <w:szCs w:val="24"/>
              </w:rPr>
              <w:br/>
              <w:t>Memnuniyet oranları İhtiyaçları</w:t>
            </w: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Sürekli</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OGYE Toplantıları</w:t>
            </w:r>
            <w:r w:rsidRPr="00B55E2F">
              <w:rPr>
                <w:rFonts w:cs="Times New Roman"/>
                <w:szCs w:val="24"/>
              </w:rPr>
              <w:br/>
              <w:t>KGE Toplantıları</w:t>
            </w:r>
            <w:r w:rsidRPr="00B55E2F">
              <w:rPr>
                <w:rFonts w:cs="Times New Roman"/>
                <w:szCs w:val="24"/>
              </w:rPr>
              <w:br/>
              <w:t>Süreç Toplantıları</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gridAfter w:val="1"/>
          <w:wBefore w:w="364" w:type="dxa"/>
          <w:wAfter w:w="311" w:type="dxa"/>
          <w:trHeight w:val="48"/>
        </w:trPr>
        <w:tc>
          <w:tcPr>
            <w:tcW w:w="1239" w:type="dxa"/>
            <w:vAlign w:val="center"/>
          </w:tcPr>
          <w:p w:rsidR="00235F3F" w:rsidRPr="00B55E2F" w:rsidRDefault="00235F3F" w:rsidP="00235F3F">
            <w:pPr>
              <w:spacing w:after="120"/>
              <w:jc w:val="left"/>
              <w:rPr>
                <w:rFonts w:cs="Times New Roman"/>
                <w:szCs w:val="24"/>
              </w:rPr>
            </w:pPr>
            <w:r w:rsidRPr="00B55E2F">
              <w:rPr>
                <w:rFonts w:cs="Times New Roman"/>
                <w:szCs w:val="24"/>
              </w:rPr>
              <w:t>Veli</w:t>
            </w:r>
          </w:p>
        </w:tc>
        <w:tc>
          <w:tcPr>
            <w:tcW w:w="205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Görüşme</w:t>
            </w:r>
            <w:r w:rsidRPr="00B55E2F">
              <w:rPr>
                <w:rFonts w:cs="Times New Roman"/>
                <w:szCs w:val="24"/>
              </w:rPr>
              <w:br/>
              <w:t>Veli toplantıları</w:t>
            </w:r>
            <w:r w:rsidRPr="00B55E2F">
              <w:rPr>
                <w:rFonts w:cs="Times New Roman"/>
                <w:szCs w:val="24"/>
              </w:rPr>
              <w:br/>
              <w:t>Ziyaretçi defteri</w:t>
            </w:r>
          </w:p>
        </w:tc>
        <w:tc>
          <w:tcPr>
            <w:tcW w:w="1509"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Sınıf rehber öğretmeni</w:t>
            </w:r>
            <w:r w:rsidRPr="00B55E2F">
              <w:rPr>
                <w:rFonts w:cs="Times New Roman"/>
                <w:szCs w:val="24"/>
              </w:rPr>
              <w:br/>
              <w:t xml:space="preserve">Sorumlu Müd. Yrd. </w:t>
            </w:r>
            <w:r w:rsidRPr="00B55E2F">
              <w:rPr>
                <w:rFonts w:cs="Times New Roman"/>
                <w:szCs w:val="24"/>
              </w:rPr>
              <w:br/>
              <w:t>Rehber öğret.</w:t>
            </w: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Beklentiler, ihtiyaçlar</w:t>
            </w:r>
            <w:r w:rsidRPr="00B55E2F">
              <w:rPr>
                <w:rFonts w:cs="Times New Roman"/>
                <w:szCs w:val="24"/>
              </w:rPr>
              <w:br/>
              <w:t>İstek ve şikayetleri</w:t>
            </w:r>
            <w:r w:rsidRPr="00B55E2F">
              <w:rPr>
                <w:rFonts w:cs="Times New Roman"/>
                <w:szCs w:val="24"/>
              </w:rPr>
              <w:br/>
              <w:t>Memnuniyet oranları</w:t>
            </w: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Ayda Bir</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 xml:space="preserve">OGYE </w:t>
            </w:r>
            <w:r w:rsidRPr="00B55E2F">
              <w:rPr>
                <w:rFonts w:cs="Times New Roman"/>
                <w:szCs w:val="24"/>
              </w:rPr>
              <w:br/>
              <w:t>Süreç sorumluları</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gridAfter w:val="1"/>
          <w:wBefore w:w="364" w:type="dxa"/>
          <w:wAfter w:w="311" w:type="dxa"/>
          <w:trHeight w:val="38"/>
        </w:trPr>
        <w:tc>
          <w:tcPr>
            <w:tcW w:w="1239" w:type="dxa"/>
            <w:vAlign w:val="center"/>
          </w:tcPr>
          <w:p w:rsidR="00235F3F" w:rsidRPr="00B55E2F" w:rsidRDefault="00235F3F" w:rsidP="00235F3F">
            <w:pPr>
              <w:spacing w:after="120"/>
              <w:jc w:val="left"/>
              <w:rPr>
                <w:rFonts w:cs="Times New Roman"/>
                <w:szCs w:val="24"/>
              </w:rPr>
            </w:pPr>
            <w:r w:rsidRPr="00B55E2F">
              <w:rPr>
                <w:rFonts w:cs="Times New Roman"/>
                <w:szCs w:val="24"/>
              </w:rPr>
              <w:t>İlçe MEM</w:t>
            </w:r>
          </w:p>
        </w:tc>
        <w:tc>
          <w:tcPr>
            <w:tcW w:w="205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Yönetim toplantıları</w:t>
            </w:r>
            <w:r w:rsidRPr="00B55E2F">
              <w:rPr>
                <w:rFonts w:cs="Times New Roman"/>
                <w:szCs w:val="24"/>
              </w:rPr>
              <w:br/>
              <w:t>Görüşme</w:t>
            </w:r>
            <w:r w:rsidRPr="00B55E2F">
              <w:rPr>
                <w:rFonts w:cs="Times New Roman"/>
                <w:szCs w:val="24"/>
              </w:rPr>
              <w:br/>
              <w:t>Memnuniyet anketleri</w:t>
            </w:r>
            <w:r w:rsidRPr="00B55E2F">
              <w:rPr>
                <w:rFonts w:cs="Times New Roman"/>
                <w:szCs w:val="24"/>
              </w:rPr>
              <w:br/>
              <w:t>Takip ve İletme Sistemi Kurum Net ve Mesaj sistemi</w:t>
            </w:r>
          </w:p>
        </w:tc>
        <w:tc>
          <w:tcPr>
            <w:tcW w:w="1509"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Okul yönetimi</w:t>
            </w:r>
            <w:r w:rsidRPr="00B55E2F">
              <w:rPr>
                <w:rFonts w:cs="Times New Roman"/>
                <w:szCs w:val="24"/>
              </w:rPr>
              <w:br/>
            </w: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Mevzuata ilişkin beklenti ve istekler, İlçe süreçlerine katılmadan doğan beklenti ve istekler</w:t>
            </w: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Sürekli</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OGYE</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gridAfter w:val="1"/>
          <w:wBefore w:w="364" w:type="dxa"/>
          <w:wAfter w:w="311" w:type="dxa"/>
          <w:trHeight w:val="34"/>
        </w:trPr>
        <w:tc>
          <w:tcPr>
            <w:tcW w:w="1239" w:type="dxa"/>
            <w:vAlign w:val="center"/>
          </w:tcPr>
          <w:p w:rsidR="00235F3F" w:rsidRPr="00B55E2F" w:rsidRDefault="00235F3F" w:rsidP="00235F3F">
            <w:pPr>
              <w:spacing w:after="120"/>
              <w:jc w:val="left"/>
              <w:rPr>
                <w:rFonts w:cs="Times New Roman"/>
                <w:szCs w:val="24"/>
              </w:rPr>
            </w:pPr>
            <w:r w:rsidRPr="00B55E2F">
              <w:rPr>
                <w:rFonts w:cs="Times New Roman"/>
                <w:szCs w:val="24"/>
              </w:rPr>
              <w:t>Üniversiteler</w:t>
            </w:r>
          </w:p>
        </w:tc>
        <w:tc>
          <w:tcPr>
            <w:tcW w:w="205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Memnuniyet anketleri</w:t>
            </w:r>
            <w:r w:rsidRPr="00B55E2F">
              <w:rPr>
                <w:rFonts w:cs="Times New Roman"/>
                <w:szCs w:val="24"/>
              </w:rPr>
              <w:br/>
              <w:t xml:space="preserve">Görüşme </w:t>
            </w:r>
            <w:r w:rsidRPr="00B55E2F">
              <w:rPr>
                <w:rFonts w:cs="Times New Roman"/>
                <w:szCs w:val="24"/>
              </w:rPr>
              <w:br/>
              <w:t>İş birliği kurumları</w:t>
            </w:r>
          </w:p>
        </w:tc>
        <w:tc>
          <w:tcPr>
            <w:tcW w:w="1509"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 xml:space="preserve">Kurum temsilcisi </w:t>
            </w:r>
            <w:r w:rsidRPr="00B55E2F">
              <w:rPr>
                <w:rFonts w:cs="Times New Roman"/>
                <w:szCs w:val="24"/>
              </w:rPr>
              <w:br/>
              <w:t>Okul rehber öğret. Süreç sahipleri</w:t>
            </w: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Beklentileri</w:t>
            </w:r>
            <w:r w:rsidRPr="00B55E2F">
              <w:rPr>
                <w:rFonts w:cs="Times New Roman"/>
                <w:szCs w:val="24"/>
              </w:rPr>
              <w:br/>
              <w:t>İstek ve ihtiyaç duyulan bilgiler, Öneriler Geri bildirimler</w:t>
            </w: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 xml:space="preserve">6 Ayda bir </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Süreç toplantıları</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gridAfter w:val="1"/>
          <w:wBefore w:w="364" w:type="dxa"/>
          <w:wAfter w:w="311" w:type="dxa"/>
          <w:trHeight w:val="2633"/>
        </w:trPr>
        <w:tc>
          <w:tcPr>
            <w:tcW w:w="1239" w:type="dxa"/>
            <w:vAlign w:val="center"/>
          </w:tcPr>
          <w:p w:rsidR="00235F3F" w:rsidRPr="00B55E2F" w:rsidRDefault="00235F3F" w:rsidP="00235F3F">
            <w:pPr>
              <w:spacing w:after="120"/>
              <w:jc w:val="left"/>
              <w:rPr>
                <w:rFonts w:cs="Times New Roman"/>
                <w:szCs w:val="24"/>
              </w:rPr>
            </w:pPr>
            <w:r w:rsidRPr="00B55E2F">
              <w:rPr>
                <w:rFonts w:cs="Times New Roman"/>
                <w:szCs w:val="24"/>
              </w:rPr>
              <w:lastRenderedPageBreak/>
              <w:t>STK’lar</w:t>
            </w:r>
          </w:p>
        </w:tc>
        <w:tc>
          <w:tcPr>
            <w:tcW w:w="205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Memnuniyet anketleri</w:t>
            </w:r>
            <w:r w:rsidRPr="00B55E2F">
              <w:rPr>
                <w:rFonts w:cs="Times New Roman"/>
                <w:szCs w:val="24"/>
              </w:rPr>
              <w:br/>
              <w:t xml:space="preserve">Görüşme </w:t>
            </w:r>
            <w:r w:rsidRPr="00B55E2F">
              <w:rPr>
                <w:rFonts w:cs="Times New Roman"/>
                <w:szCs w:val="24"/>
              </w:rPr>
              <w:br/>
              <w:t>İş birliği çalışmaları</w:t>
            </w:r>
            <w:r w:rsidRPr="00B55E2F">
              <w:rPr>
                <w:rFonts w:cs="Times New Roman"/>
                <w:szCs w:val="24"/>
              </w:rPr>
              <w:br/>
              <w:t>Destek programları</w:t>
            </w:r>
          </w:p>
        </w:tc>
        <w:tc>
          <w:tcPr>
            <w:tcW w:w="1509"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Kurum temsilcisi</w:t>
            </w:r>
            <w:r w:rsidRPr="00B55E2F">
              <w:rPr>
                <w:rFonts w:cs="Times New Roman"/>
                <w:szCs w:val="24"/>
              </w:rPr>
              <w:br/>
            </w: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Ortak proje desteklerden elde edilen bilgiler</w:t>
            </w:r>
            <w:r w:rsidRPr="00B55E2F">
              <w:rPr>
                <w:rFonts w:cs="Times New Roman"/>
                <w:szCs w:val="24"/>
              </w:rPr>
              <w:br/>
              <w:t>Memnuniyet oranları</w:t>
            </w:r>
            <w:r w:rsidRPr="00B55E2F">
              <w:rPr>
                <w:rFonts w:cs="Times New Roman"/>
                <w:szCs w:val="24"/>
              </w:rPr>
              <w:br/>
              <w:t>İstek ve önerileri İyileştirme Çalışmaları</w:t>
            </w: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6 Ayda bir</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Süreç toplantıları</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gridAfter w:val="1"/>
          <w:wBefore w:w="364" w:type="dxa"/>
          <w:wAfter w:w="311" w:type="dxa"/>
          <w:trHeight w:val="39"/>
        </w:trPr>
        <w:tc>
          <w:tcPr>
            <w:tcW w:w="1239" w:type="dxa"/>
            <w:vAlign w:val="center"/>
          </w:tcPr>
          <w:p w:rsidR="00235F3F" w:rsidRPr="00B55E2F" w:rsidRDefault="00235F3F" w:rsidP="00235F3F">
            <w:pPr>
              <w:spacing w:after="120"/>
              <w:jc w:val="left"/>
              <w:rPr>
                <w:rFonts w:cs="Times New Roman"/>
                <w:szCs w:val="24"/>
              </w:rPr>
            </w:pPr>
            <w:r w:rsidRPr="00B55E2F">
              <w:rPr>
                <w:rFonts w:cs="Times New Roman"/>
                <w:szCs w:val="24"/>
              </w:rPr>
              <w:t>Okul aile birliği</w:t>
            </w:r>
          </w:p>
          <w:p w:rsidR="00235F3F" w:rsidRPr="00B55E2F" w:rsidRDefault="00235F3F" w:rsidP="00235F3F">
            <w:pPr>
              <w:spacing w:after="120"/>
              <w:jc w:val="left"/>
              <w:rPr>
                <w:rFonts w:cs="Times New Roman"/>
                <w:szCs w:val="24"/>
              </w:rPr>
            </w:pPr>
          </w:p>
        </w:tc>
        <w:tc>
          <w:tcPr>
            <w:tcW w:w="205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Okul aile birliği toplantıları</w:t>
            </w:r>
            <w:r w:rsidRPr="00B55E2F">
              <w:rPr>
                <w:rFonts w:cs="Times New Roman"/>
                <w:szCs w:val="24"/>
              </w:rPr>
              <w:br/>
              <w:t>OGYE Toplantıları</w:t>
            </w:r>
          </w:p>
        </w:tc>
        <w:tc>
          <w:tcPr>
            <w:tcW w:w="1509"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Süreç sorumluları</w:t>
            </w: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 xml:space="preserve">Süreç sorumluları Beklentileri istek ve önerileri,  İhtiyaçları </w:t>
            </w:r>
            <w:r w:rsidRPr="00B55E2F">
              <w:rPr>
                <w:rFonts w:cs="Times New Roman"/>
                <w:szCs w:val="24"/>
              </w:rPr>
              <w:br/>
              <w:t>Memnuniyet ve performans Göstergeleri</w:t>
            </w: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 xml:space="preserve">Sürekli </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OGYE</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gridAfter w:val="1"/>
          <w:wBefore w:w="364" w:type="dxa"/>
          <w:wAfter w:w="311" w:type="dxa"/>
          <w:trHeight w:val="16"/>
        </w:trPr>
        <w:tc>
          <w:tcPr>
            <w:tcW w:w="1239" w:type="dxa"/>
            <w:vAlign w:val="center"/>
          </w:tcPr>
          <w:p w:rsidR="00235F3F" w:rsidRPr="00B55E2F" w:rsidRDefault="00235F3F" w:rsidP="00235F3F">
            <w:pPr>
              <w:spacing w:after="120"/>
              <w:jc w:val="left"/>
              <w:rPr>
                <w:rFonts w:cs="Times New Roman"/>
                <w:szCs w:val="24"/>
              </w:rPr>
            </w:pPr>
            <w:r w:rsidRPr="00B55E2F">
              <w:rPr>
                <w:rFonts w:cs="Times New Roman"/>
                <w:szCs w:val="24"/>
              </w:rPr>
              <w:t>İşletmeler</w:t>
            </w:r>
          </w:p>
        </w:tc>
        <w:tc>
          <w:tcPr>
            <w:tcW w:w="205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Staj bilgi formları</w:t>
            </w:r>
            <w:r w:rsidRPr="00B55E2F">
              <w:rPr>
                <w:rFonts w:cs="Times New Roman"/>
                <w:szCs w:val="24"/>
              </w:rPr>
              <w:br/>
              <w:t>Memnuniyet anketleri</w:t>
            </w:r>
          </w:p>
          <w:p w:rsidR="00235F3F" w:rsidRPr="00B55E2F" w:rsidRDefault="00235F3F" w:rsidP="00235F3F">
            <w:pPr>
              <w:spacing w:after="120"/>
              <w:jc w:val="left"/>
              <w:rPr>
                <w:rFonts w:cs="Times New Roman"/>
                <w:szCs w:val="24"/>
              </w:rPr>
            </w:pPr>
            <w:r w:rsidRPr="00B55E2F">
              <w:rPr>
                <w:rFonts w:cs="Times New Roman"/>
                <w:szCs w:val="24"/>
              </w:rPr>
              <w:t>Paydaş bilgilendirme ve değerlendirme</w:t>
            </w:r>
            <w:r w:rsidRPr="00B55E2F">
              <w:rPr>
                <w:rFonts w:cs="Times New Roman"/>
                <w:szCs w:val="24"/>
              </w:rPr>
              <w:br/>
              <w:t>Toplantılar görüşmeler</w:t>
            </w:r>
          </w:p>
        </w:tc>
        <w:tc>
          <w:tcPr>
            <w:tcW w:w="1509"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Koordinatör öğretmenler</w:t>
            </w:r>
            <w:r w:rsidRPr="00B55E2F">
              <w:rPr>
                <w:rFonts w:cs="Times New Roman"/>
                <w:szCs w:val="24"/>
              </w:rPr>
              <w:br/>
              <w:t>Süreç sorumluları</w:t>
            </w: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 xml:space="preserve">Beklentiler </w:t>
            </w:r>
            <w:r w:rsidRPr="00B55E2F">
              <w:rPr>
                <w:rFonts w:cs="Times New Roman"/>
                <w:szCs w:val="24"/>
              </w:rPr>
              <w:br/>
              <w:t>Öneri,şikayet ve istekler</w:t>
            </w:r>
          </w:p>
          <w:p w:rsidR="00235F3F" w:rsidRPr="00B55E2F" w:rsidRDefault="00235F3F" w:rsidP="00235F3F">
            <w:pPr>
              <w:spacing w:after="120"/>
              <w:jc w:val="left"/>
              <w:rPr>
                <w:rFonts w:cs="Times New Roman"/>
                <w:szCs w:val="24"/>
              </w:rPr>
            </w:pP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Sürekli</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 xml:space="preserve">Süreç lideri </w:t>
            </w:r>
            <w:r w:rsidRPr="00B55E2F">
              <w:rPr>
                <w:rFonts w:cs="Times New Roman"/>
                <w:szCs w:val="24"/>
              </w:rPr>
              <w:br/>
              <w:t>OGYE</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gridAfter w:val="1"/>
          <w:wBefore w:w="364" w:type="dxa"/>
          <w:wAfter w:w="311" w:type="dxa"/>
          <w:trHeight w:val="16"/>
        </w:trPr>
        <w:tc>
          <w:tcPr>
            <w:tcW w:w="1239" w:type="dxa"/>
            <w:vAlign w:val="center"/>
          </w:tcPr>
          <w:p w:rsidR="00235F3F" w:rsidRPr="00B55E2F" w:rsidRDefault="00235F3F" w:rsidP="00235F3F">
            <w:pPr>
              <w:spacing w:after="120"/>
              <w:jc w:val="left"/>
              <w:rPr>
                <w:rFonts w:cs="Times New Roman"/>
                <w:szCs w:val="24"/>
              </w:rPr>
            </w:pPr>
            <w:r w:rsidRPr="00B55E2F">
              <w:rPr>
                <w:rFonts w:cs="Times New Roman"/>
                <w:szCs w:val="24"/>
              </w:rPr>
              <w:t xml:space="preserve">RAM </w:t>
            </w:r>
          </w:p>
        </w:tc>
        <w:tc>
          <w:tcPr>
            <w:tcW w:w="205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 xml:space="preserve">Görüşme </w:t>
            </w:r>
            <w:r w:rsidRPr="00B55E2F">
              <w:rPr>
                <w:rFonts w:cs="Times New Roman"/>
                <w:szCs w:val="24"/>
              </w:rPr>
              <w:br/>
              <w:t>İş birliği çalışmaları</w:t>
            </w:r>
            <w:r w:rsidRPr="00B55E2F">
              <w:rPr>
                <w:rFonts w:cs="Times New Roman"/>
                <w:szCs w:val="24"/>
              </w:rPr>
              <w:br/>
              <w:t>Destek programları</w:t>
            </w:r>
          </w:p>
        </w:tc>
        <w:tc>
          <w:tcPr>
            <w:tcW w:w="1509"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Sorumlu   Md.Yard. Rehberlik servisi</w:t>
            </w:r>
          </w:p>
        </w:tc>
        <w:tc>
          <w:tcPr>
            <w:tcW w:w="1861" w:type="dxa"/>
            <w:gridSpan w:val="3"/>
            <w:vAlign w:val="center"/>
          </w:tcPr>
          <w:p w:rsidR="00235F3F" w:rsidRPr="00B55E2F" w:rsidRDefault="00235F3F" w:rsidP="00235F3F">
            <w:pPr>
              <w:spacing w:after="120"/>
              <w:jc w:val="left"/>
              <w:rPr>
                <w:rFonts w:cs="Times New Roman"/>
                <w:szCs w:val="24"/>
              </w:rPr>
            </w:pP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Yılda bir</w:t>
            </w:r>
          </w:p>
        </w:tc>
        <w:tc>
          <w:tcPr>
            <w:tcW w:w="1673" w:type="dxa"/>
            <w:gridSpan w:val="3"/>
            <w:vAlign w:val="center"/>
          </w:tcPr>
          <w:p w:rsidR="00235F3F" w:rsidRPr="00B55E2F" w:rsidRDefault="00235F3F" w:rsidP="00235F3F">
            <w:pPr>
              <w:spacing w:after="120"/>
              <w:jc w:val="center"/>
              <w:rPr>
                <w:rFonts w:cs="Times New Roman"/>
                <w:szCs w:val="24"/>
              </w:rPr>
            </w:pPr>
          </w:p>
        </w:tc>
      </w:tr>
    </w:tbl>
    <w:p w:rsidR="009E7125" w:rsidRPr="00B55E2F" w:rsidRDefault="009E7125" w:rsidP="0091698A">
      <w:pPr>
        <w:spacing w:after="120"/>
        <w:rPr>
          <w:rFonts w:cs="Times New Roman"/>
          <w:b/>
          <w:szCs w:val="24"/>
        </w:rPr>
      </w:pPr>
    </w:p>
    <w:p w:rsidR="004E327D" w:rsidRPr="00B55E2F" w:rsidRDefault="004E327D" w:rsidP="0091698A">
      <w:pPr>
        <w:spacing w:after="120"/>
        <w:rPr>
          <w:rFonts w:cs="Times New Roman"/>
          <w:b/>
          <w:szCs w:val="24"/>
        </w:rPr>
      </w:pPr>
    </w:p>
    <w:p w:rsidR="001077A6" w:rsidRDefault="001077A6" w:rsidP="001077A6">
      <w:pPr>
        <w:spacing w:line="360" w:lineRule="auto"/>
        <w:ind w:firstLine="708"/>
        <w:rPr>
          <w:b/>
          <w:szCs w:val="24"/>
        </w:rPr>
      </w:pPr>
    </w:p>
    <w:p w:rsidR="00E82EA4" w:rsidRDefault="00E82EA4" w:rsidP="001077A6">
      <w:pPr>
        <w:spacing w:line="360" w:lineRule="auto"/>
        <w:ind w:firstLine="708"/>
        <w:rPr>
          <w:b/>
          <w:szCs w:val="24"/>
        </w:rPr>
      </w:pPr>
    </w:p>
    <w:p w:rsidR="00E82EA4" w:rsidRDefault="00E82EA4" w:rsidP="001077A6">
      <w:pPr>
        <w:spacing w:line="360" w:lineRule="auto"/>
        <w:ind w:firstLine="708"/>
        <w:rPr>
          <w:b/>
          <w:szCs w:val="24"/>
        </w:rPr>
      </w:pPr>
    </w:p>
    <w:p w:rsidR="00DE7670" w:rsidRDefault="00DE7670" w:rsidP="001077A6">
      <w:pPr>
        <w:spacing w:line="360" w:lineRule="auto"/>
        <w:ind w:firstLine="708"/>
        <w:rPr>
          <w:b/>
          <w:szCs w:val="24"/>
        </w:rPr>
      </w:pPr>
    </w:p>
    <w:p w:rsidR="00DE7670" w:rsidRDefault="00DE7670" w:rsidP="001077A6">
      <w:pPr>
        <w:spacing w:line="360" w:lineRule="auto"/>
        <w:ind w:firstLine="708"/>
        <w:rPr>
          <w:b/>
          <w:szCs w:val="24"/>
        </w:rPr>
      </w:pPr>
    </w:p>
    <w:p w:rsidR="001077A6" w:rsidRPr="00AA56DB" w:rsidRDefault="001077A6" w:rsidP="001077A6">
      <w:pPr>
        <w:spacing w:line="360" w:lineRule="auto"/>
        <w:ind w:firstLine="708"/>
        <w:rPr>
          <w:b/>
          <w:szCs w:val="24"/>
        </w:rPr>
      </w:pPr>
      <w:r w:rsidRPr="00AA56DB">
        <w:rPr>
          <w:b/>
          <w:szCs w:val="24"/>
        </w:rPr>
        <w:lastRenderedPageBreak/>
        <w:t>Genel Memnuiyet oranlarımız ise:</w:t>
      </w:r>
    </w:p>
    <w:p w:rsidR="001077A6" w:rsidRPr="00AA56DB" w:rsidRDefault="001077A6" w:rsidP="001077A6">
      <w:pPr>
        <w:spacing w:line="360" w:lineRule="auto"/>
        <w:ind w:firstLine="708"/>
        <w:rPr>
          <w:szCs w:val="24"/>
        </w:rPr>
      </w:pPr>
      <w:r w:rsidRPr="00AA56DB">
        <w:rPr>
          <w:szCs w:val="24"/>
        </w:rPr>
        <w:t xml:space="preserve">Veli anketi sonuçlarına göre; </w:t>
      </w:r>
      <w:r w:rsidRPr="00235F3F">
        <w:rPr>
          <w:color w:val="FF0000"/>
          <w:szCs w:val="24"/>
        </w:rPr>
        <w:t>%78</w:t>
      </w:r>
      <w:r w:rsidRPr="00AA56DB">
        <w:rPr>
          <w:szCs w:val="24"/>
        </w:rPr>
        <w:t xml:space="preserve">,  Öğrenci anketi sonuçlarına göre %80, çalışan anketi sonuçlarına göre ise </w:t>
      </w:r>
      <w:r w:rsidRPr="00235F3F">
        <w:rPr>
          <w:color w:val="FF0000"/>
          <w:szCs w:val="24"/>
        </w:rPr>
        <w:t xml:space="preserve">%75 </w:t>
      </w:r>
      <w:r w:rsidRPr="00AA56DB">
        <w:rPr>
          <w:szCs w:val="24"/>
        </w:rPr>
        <w:t>olduğu görülmektedir.</w:t>
      </w:r>
    </w:p>
    <w:p w:rsidR="001077A6" w:rsidRPr="00AA56DB" w:rsidRDefault="001077A6" w:rsidP="001077A6">
      <w:pPr>
        <w:spacing w:line="360" w:lineRule="auto"/>
        <w:ind w:firstLine="708"/>
        <w:rPr>
          <w:szCs w:val="24"/>
        </w:rPr>
      </w:pPr>
      <w:r w:rsidRPr="00AA56DB">
        <w:rPr>
          <w:szCs w:val="24"/>
        </w:rPr>
        <w:t xml:space="preserve">Hangi faaliyetlerimiz ve hizmetlerimizin memnuniyet düzeyi, Olumlu ve olumsuz yönlerimiz, geliştirmemiz gereken yönlerimiz, </w:t>
      </w:r>
      <w:r w:rsidR="00235F3F">
        <w:rPr>
          <w:szCs w:val="24"/>
        </w:rPr>
        <w:t>Yahyalı Çok Programlı Anadolu Lisesi’</w:t>
      </w:r>
      <w:r w:rsidR="00E82EA4" w:rsidRPr="00AA56DB">
        <w:rPr>
          <w:szCs w:val="24"/>
        </w:rPr>
        <w:t>nden</w:t>
      </w:r>
      <w:r w:rsidRPr="00AA56DB">
        <w:rPr>
          <w:szCs w:val="24"/>
        </w:rPr>
        <w:t xml:space="preserve"> beklentiler, diğer hizmetleri veya faaliyetlerine ilişkin bilgi düzeyi, son 5 yıl içerisinde okulumuzun yaptığı başarılı çalışmalar ve başaramadığımız çalışmalar ile ilgili sorular sorulmuş, alınan görüşler GZFT analizi içerisinde yer almış, ayrıca misyonumuz, vizyonumuz ve temel değerlerimizin belirlenmesinde kullanılmıştır.</w:t>
      </w:r>
    </w:p>
    <w:p w:rsidR="004E327D" w:rsidRPr="00AA56DB"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Default="004E327D" w:rsidP="0091698A">
      <w:pPr>
        <w:spacing w:after="120"/>
        <w:rPr>
          <w:rFonts w:cs="Times New Roman"/>
          <w:b/>
          <w:szCs w:val="24"/>
        </w:rPr>
      </w:pPr>
    </w:p>
    <w:p w:rsidR="00AD398B" w:rsidRDefault="00AD398B" w:rsidP="0091698A">
      <w:pPr>
        <w:spacing w:after="120"/>
        <w:rPr>
          <w:rFonts w:cs="Times New Roman"/>
          <w:b/>
          <w:szCs w:val="24"/>
        </w:rPr>
      </w:pPr>
    </w:p>
    <w:p w:rsidR="00AD398B" w:rsidRDefault="00AD398B" w:rsidP="0091698A">
      <w:pPr>
        <w:spacing w:after="120"/>
        <w:rPr>
          <w:rFonts w:cs="Times New Roman"/>
          <w:b/>
          <w:szCs w:val="24"/>
        </w:rPr>
      </w:pPr>
    </w:p>
    <w:p w:rsidR="00AD398B" w:rsidRDefault="00AD398B" w:rsidP="0091698A">
      <w:pPr>
        <w:spacing w:after="120"/>
        <w:rPr>
          <w:rFonts w:cs="Times New Roman"/>
          <w:b/>
          <w:szCs w:val="24"/>
        </w:rPr>
      </w:pPr>
    </w:p>
    <w:p w:rsidR="00AD398B" w:rsidRDefault="00AD398B" w:rsidP="0091698A">
      <w:pPr>
        <w:spacing w:after="120"/>
        <w:rPr>
          <w:rFonts w:cs="Times New Roman"/>
          <w:b/>
          <w:szCs w:val="24"/>
        </w:rPr>
      </w:pPr>
    </w:p>
    <w:p w:rsidR="00AA56DB" w:rsidRDefault="00AA56DB" w:rsidP="0091698A">
      <w:pPr>
        <w:spacing w:after="120"/>
        <w:rPr>
          <w:rFonts w:cs="Times New Roman"/>
          <w:b/>
          <w:szCs w:val="24"/>
        </w:rPr>
      </w:pPr>
    </w:p>
    <w:p w:rsidR="00AA56DB" w:rsidRDefault="00AA56DB" w:rsidP="0091698A">
      <w:pPr>
        <w:spacing w:after="120"/>
        <w:rPr>
          <w:rFonts w:cs="Times New Roman"/>
          <w:b/>
          <w:szCs w:val="24"/>
        </w:rPr>
      </w:pPr>
    </w:p>
    <w:p w:rsidR="00AD398B" w:rsidRDefault="00AD398B" w:rsidP="0091698A">
      <w:pPr>
        <w:spacing w:after="120"/>
        <w:rPr>
          <w:rFonts w:cs="Times New Roman"/>
          <w:b/>
          <w:szCs w:val="24"/>
        </w:rPr>
      </w:pPr>
    </w:p>
    <w:p w:rsidR="00AD398B" w:rsidRDefault="00AD398B" w:rsidP="00AD398B">
      <w:pPr>
        <w:pStyle w:val="ListeParagraf"/>
        <w:spacing w:line="360" w:lineRule="auto"/>
        <w:ind w:left="0"/>
        <w:jc w:val="center"/>
        <w:rPr>
          <w:b/>
          <w:sz w:val="28"/>
          <w:szCs w:val="24"/>
        </w:rPr>
      </w:pPr>
      <w:r>
        <w:rPr>
          <w:b/>
          <w:sz w:val="28"/>
          <w:szCs w:val="24"/>
        </w:rPr>
        <w:lastRenderedPageBreak/>
        <w:t xml:space="preserve">E.  </w:t>
      </w:r>
      <w:r w:rsidRPr="008E65F0">
        <w:rPr>
          <w:b/>
          <w:sz w:val="28"/>
          <w:szCs w:val="24"/>
        </w:rPr>
        <w:t>KURUM İÇİ VE DIŞI ANALİZ</w:t>
      </w:r>
    </w:p>
    <w:p w:rsidR="00AD398B" w:rsidRDefault="00AD398B" w:rsidP="00AD398B">
      <w:pPr>
        <w:pStyle w:val="ListeParagraf"/>
        <w:spacing w:line="360" w:lineRule="auto"/>
        <w:ind w:left="0"/>
        <w:jc w:val="center"/>
        <w:rPr>
          <w:b/>
          <w:sz w:val="28"/>
          <w:szCs w:val="24"/>
        </w:rPr>
      </w:pPr>
    </w:p>
    <w:p w:rsidR="00AD398B" w:rsidRPr="00A14A17" w:rsidRDefault="00AD398B" w:rsidP="00BA0E13">
      <w:pPr>
        <w:pStyle w:val="ListeParagraf"/>
        <w:numPr>
          <w:ilvl w:val="0"/>
          <w:numId w:val="37"/>
        </w:numPr>
        <w:spacing w:line="360" w:lineRule="auto"/>
        <w:jc w:val="center"/>
        <w:rPr>
          <w:b/>
          <w:sz w:val="28"/>
          <w:szCs w:val="24"/>
        </w:rPr>
      </w:pPr>
      <w:r w:rsidRPr="00A14A17">
        <w:rPr>
          <w:b/>
          <w:sz w:val="28"/>
          <w:szCs w:val="24"/>
        </w:rPr>
        <w:t>KURUM İÇİ ANALİZ</w:t>
      </w:r>
    </w:p>
    <w:p w:rsidR="00AD398B" w:rsidRDefault="00AD398B" w:rsidP="00BA0E13">
      <w:pPr>
        <w:pStyle w:val="ListeParagraf"/>
        <w:numPr>
          <w:ilvl w:val="0"/>
          <w:numId w:val="36"/>
        </w:numPr>
        <w:spacing w:line="360" w:lineRule="auto"/>
        <w:jc w:val="center"/>
        <w:rPr>
          <w:b/>
          <w:sz w:val="28"/>
          <w:szCs w:val="24"/>
        </w:rPr>
      </w:pPr>
      <w:r w:rsidRPr="00A14A17">
        <w:rPr>
          <w:b/>
          <w:sz w:val="28"/>
          <w:szCs w:val="24"/>
        </w:rPr>
        <w:t>ORGANİZASYON YAPISI</w:t>
      </w:r>
    </w:p>
    <w:p w:rsidR="00AD398B" w:rsidRPr="00975CD0" w:rsidRDefault="00AD398B" w:rsidP="00AD398B">
      <w:pPr>
        <w:tabs>
          <w:tab w:val="left" w:pos="851"/>
        </w:tabs>
        <w:autoSpaceDE w:val="0"/>
        <w:autoSpaceDN w:val="0"/>
        <w:adjustRightInd w:val="0"/>
        <w:spacing w:before="0" w:after="0" w:line="360" w:lineRule="auto"/>
        <w:ind w:right="142"/>
        <w:rPr>
          <w:szCs w:val="24"/>
        </w:rPr>
      </w:pPr>
      <w:r>
        <w:rPr>
          <w:szCs w:val="24"/>
        </w:rPr>
        <w:tab/>
      </w:r>
      <w:r w:rsidRPr="00975CD0">
        <w:rPr>
          <w:szCs w:val="24"/>
        </w:rPr>
        <w:t xml:space="preserve">Kurum içi analiz bölümünde; okulumuzun teşkilat yapısı, insan kaynakları, eğitim-öğretim istatistikleri, karar alma işlemleri ve süreçleri, eğitimde teknoloji kullanımı, teknolojik altyapı ve donanımı, bilgi ve iletişim teknolojileriyle yürütülen proje ve faaliyetleri, eğitimin finansmanı (mali kaynaklar), fiziksel kapasitesi, kurumsal yapısı ve kurum kültürü analiz edilmiştir. </w:t>
      </w:r>
    </w:p>
    <w:p w:rsidR="00AD398B" w:rsidRPr="00CD3997" w:rsidRDefault="00AD398B" w:rsidP="00AD398B">
      <w:pPr>
        <w:tabs>
          <w:tab w:val="left" w:pos="851"/>
        </w:tabs>
        <w:autoSpaceDE w:val="0"/>
        <w:autoSpaceDN w:val="0"/>
        <w:adjustRightInd w:val="0"/>
        <w:spacing w:before="0" w:after="0" w:line="360" w:lineRule="auto"/>
        <w:ind w:right="142"/>
        <w:rPr>
          <w:szCs w:val="24"/>
        </w:rPr>
      </w:pPr>
      <w:r w:rsidRPr="00975CD0">
        <w:rPr>
          <w:szCs w:val="24"/>
        </w:rPr>
        <w:tab/>
      </w:r>
      <w:r w:rsidRPr="00CD3997">
        <w:rPr>
          <w:szCs w:val="24"/>
        </w:rPr>
        <w:t>Müdürlüğümüz birimleri, 652 sayılı Kanun Hükmünde Kararname ile Bakanlığımız yapısıyla birlikte 18.10.2012 tarih ve 28471 sayılı Okul Müdürlükleri Yönetmeliği’ne dayalı olarak çıkarılan İç Yönerge ile yeniden yapılandırılmıştır.</w:t>
      </w:r>
    </w:p>
    <w:p w:rsidR="00AD398B" w:rsidRPr="00A14A17" w:rsidRDefault="00AD398B" w:rsidP="00AD398B">
      <w:pPr>
        <w:tabs>
          <w:tab w:val="left" w:pos="851"/>
        </w:tabs>
        <w:autoSpaceDE w:val="0"/>
        <w:autoSpaceDN w:val="0"/>
        <w:adjustRightInd w:val="0"/>
        <w:spacing w:before="0" w:after="0" w:line="360" w:lineRule="auto"/>
        <w:ind w:right="142"/>
        <w:rPr>
          <w:color w:val="FF0000"/>
          <w:szCs w:val="24"/>
        </w:rPr>
      </w:pPr>
      <w:r w:rsidRPr="00CD3997">
        <w:rPr>
          <w:szCs w:val="24"/>
        </w:rPr>
        <w:tab/>
      </w:r>
      <w:r w:rsidR="005A0BEB">
        <w:rPr>
          <w:szCs w:val="24"/>
        </w:rPr>
        <w:t>YAHYALI ÇOK PROGRAMLI ANADOLU LİSESİ</w:t>
      </w:r>
      <w:r w:rsidRPr="00CD3997">
        <w:rPr>
          <w:szCs w:val="24"/>
        </w:rPr>
        <w:t xml:space="preserve"> Müdürlüğü; Okul Müdürü’nün başkanlığında ve 2 müdür yardı</w:t>
      </w:r>
      <w:r>
        <w:rPr>
          <w:szCs w:val="24"/>
        </w:rPr>
        <w:t>mcısının yönettiği 3</w:t>
      </w:r>
      <w:r w:rsidRPr="00CD3997">
        <w:rPr>
          <w:szCs w:val="24"/>
        </w:rPr>
        <w:t xml:space="preserve"> Kurul ve 1</w:t>
      </w:r>
      <w:r>
        <w:rPr>
          <w:szCs w:val="24"/>
        </w:rPr>
        <w:t>0</w:t>
      </w:r>
      <w:r w:rsidRPr="00CD3997">
        <w:rPr>
          <w:szCs w:val="24"/>
        </w:rPr>
        <w:t xml:space="preserve"> komisyondan oluşmaktadır. İnsan kaynakları yönetimi çalışanların kişisel ve mesleki gelişimlerinin arttırılması kurumsal hedeflere ulaşılmasını kolaylaştırıldığı için hizmet içi eğitim faaliyetleri sayılarını ve çeşitliliğini artırmayı çok önemsemektedir.               </w:t>
      </w:r>
    </w:p>
    <w:p w:rsidR="00AD398B" w:rsidRDefault="00AD398B" w:rsidP="00AD398B">
      <w:pPr>
        <w:spacing w:before="0" w:after="0" w:line="360" w:lineRule="auto"/>
        <w:jc w:val="left"/>
        <w:rPr>
          <w:b/>
          <w:szCs w:val="24"/>
        </w:rPr>
      </w:pPr>
    </w:p>
    <w:p w:rsidR="00E22FEA" w:rsidRDefault="00E22FEA" w:rsidP="0091698A">
      <w:pPr>
        <w:spacing w:after="120"/>
        <w:rPr>
          <w:rFonts w:cs="Times New Roman"/>
          <w:b/>
          <w:bCs/>
          <w:szCs w:val="24"/>
        </w:rPr>
      </w:pPr>
    </w:p>
    <w:p w:rsidR="00E22FEA" w:rsidRDefault="00E22FEA" w:rsidP="0091698A">
      <w:pPr>
        <w:spacing w:after="120"/>
        <w:rPr>
          <w:rFonts w:cs="Times New Roman"/>
          <w:b/>
          <w:bCs/>
          <w:szCs w:val="24"/>
        </w:rPr>
      </w:pPr>
    </w:p>
    <w:p w:rsidR="00DC590B" w:rsidRPr="00B55E2F" w:rsidRDefault="00315B49" w:rsidP="0091698A">
      <w:pPr>
        <w:spacing w:after="120"/>
        <w:rPr>
          <w:rFonts w:cs="Times New Roman"/>
          <w:b/>
          <w:bCs/>
          <w:szCs w:val="24"/>
        </w:rPr>
      </w:pPr>
      <w:r w:rsidRPr="00B55E2F">
        <w:rPr>
          <w:rFonts w:cs="Times New Roman"/>
          <w:b/>
          <w:bCs/>
          <w:szCs w:val="24"/>
        </w:rPr>
        <w:t>OKUL/KURUMLARDA OLUŞTURULAN KOMİSYON VE KURULLAR</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Okulda şiddeti önleme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Sigara, alkol, uyuşturucu ve diğer zararlı alışkanlıkların önlenmesi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Değerler eğitimi ve öğretmene saygının artırılması çalışmaları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Kutlama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Satın alma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Muayene ve teslim alma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TİF eşya sayım ve düşüm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Okul kantin denetleme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Yayın inceleme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Kontenjan belirleme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Sosyal etkinlikler kurulu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Disiplin kurulu</w:t>
      </w:r>
    </w:p>
    <w:p w:rsidR="00315B49" w:rsidRPr="00A94C7C" w:rsidRDefault="00315B49" w:rsidP="00BA0E13">
      <w:pPr>
        <w:pStyle w:val="ListeParagraf"/>
        <w:numPr>
          <w:ilvl w:val="0"/>
          <w:numId w:val="13"/>
        </w:numPr>
        <w:spacing w:after="120"/>
        <w:rPr>
          <w:rFonts w:cs="Times New Roman"/>
          <w:b/>
          <w:szCs w:val="24"/>
        </w:rPr>
      </w:pPr>
      <w:r w:rsidRPr="00B55E2F">
        <w:rPr>
          <w:rFonts w:cs="Times New Roman"/>
          <w:bCs/>
          <w:szCs w:val="24"/>
        </w:rPr>
        <w:t>Onur kurulu</w:t>
      </w: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DE7670" w:rsidRDefault="00DE7670" w:rsidP="00A94C7C">
      <w:pPr>
        <w:jc w:val="center"/>
        <w:rPr>
          <w:b/>
          <w:sz w:val="36"/>
        </w:rPr>
      </w:pPr>
    </w:p>
    <w:p w:rsidR="00DE7670" w:rsidRDefault="00DE7670" w:rsidP="00A94C7C">
      <w:pPr>
        <w:jc w:val="center"/>
        <w:rPr>
          <w:b/>
          <w:sz w:val="36"/>
        </w:rPr>
      </w:pPr>
    </w:p>
    <w:p w:rsidR="00DE7670" w:rsidRDefault="00DE7670" w:rsidP="00A94C7C">
      <w:pPr>
        <w:jc w:val="center"/>
        <w:rPr>
          <w:b/>
          <w:sz w:val="36"/>
        </w:rPr>
      </w:pPr>
    </w:p>
    <w:p w:rsidR="00DE7670" w:rsidRDefault="00DE7670" w:rsidP="00A94C7C">
      <w:pPr>
        <w:jc w:val="center"/>
        <w:rPr>
          <w:b/>
          <w:sz w:val="36"/>
        </w:rPr>
      </w:pPr>
    </w:p>
    <w:p w:rsidR="00DE7670" w:rsidRDefault="00DE7670" w:rsidP="00A94C7C">
      <w:pPr>
        <w:jc w:val="center"/>
        <w:rPr>
          <w:b/>
          <w:sz w:val="36"/>
        </w:rPr>
      </w:pPr>
    </w:p>
    <w:p w:rsidR="00DE7670" w:rsidRDefault="00DE7670" w:rsidP="00A94C7C">
      <w:pPr>
        <w:jc w:val="center"/>
        <w:rPr>
          <w:b/>
          <w:sz w:val="36"/>
        </w:rPr>
      </w:pPr>
    </w:p>
    <w:p w:rsidR="00DE7670" w:rsidRDefault="00DE7670" w:rsidP="00A94C7C">
      <w:pPr>
        <w:jc w:val="center"/>
        <w:rPr>
          <w:b/>
          <w:sz w:val="36"/>
        </w:rPr>
      </w:pPr>
    </w:p>
    <w:p w:rsidR="00A94C7C" w:rsidRDefault="00A94C7C" w:rsidP="00A94C7C">
      <w:pPr>
        <w:jc w:val="center"/>
        <w:rPr>
          <w:b/>
          <w:sz w:val="36"/>
        </w:rPr>
      </w:pPr>
      <w:r w:rsidRPr="00975CD0">
        <w:rPr>
          <w:b/>
          <w:sz w:val="36"/>
        </w:rPr>
        <w:lastRenderedPageBreak/>
        <w:t>TEŞKİLAT ŞEMASI</w:t>
      </w:r>
    </w:p>
    <w:p w:rsidR="001300CB" w:rsidRDefault="001300CB" w:rsidP="00A94C7C">
      <w:pPr>
        <w:jc w:val="center"/>
        <w:rPr>
          <w:b/>
          <w:sz w:val="28"/>
        </w:rPr>
      </w:pPr>
    </w:p>
    <w:p w:rsidR="00FE6DFC" w:rsidRPr="00292FA7" w:rsidRDefault="008721DE" w:rsidP="00A94C7C">
      <w:pPr>
        <w:jc w:val="center"/>
        <w:rPr>
          <w:b/>
          <w:sz w:val="28"/>
        </w:rPr>
      </w:pPr>
      <w:r w:rsidRPr="008721DE">
        <w:rPr>
          <w:rFonts w:cs="Times New Roman"/>
          <w:b/>
          <w:noProof/>
          <w:szCs w:val="24"/>
        </w:rPr>
        <w:pict>
          <v:shape id="_x0000_s1237" type="#_x0000_t202" style="position:absolute;left:0;text-align:left;margin-left:144.45pt;margin-top:2.7pt;width:164.6pt;height:32.2pt;z-index:251735040;mso-width-relative:margin;mso-height-relative:margin">
            <v:textbox>
              <w:txbxContent>
                <w:p w:rsidR="0093268B" w:rsidRPr="00800368" w:rsidRDefault="0093268B" w:rsidP="001300CB">
                  <w:pPr>
                    <w:spacing w:line="360" w:lineRule="auto"/>
                    <w:jc w:val="center"/>
                    <w:rPr>
                      <w:b/>
                      <w:szCs w:val="24"/>
                      <w:u w:val="single"/>
                    </w:rPr>
                  </w:pPr>
                  <w:r w:rsidRPr="00800368">
                    <w:rPr>
                      <w:b/>
                      <w:noProof/>
                      <w:szCs w:val="24"/>
                    </w:rPr>
                    <w:t>Şe</w:t>
                  </w:r>
                  <w:r>
                    <w:rPr>
                      <w:b/>
                      <w:noProof/>
                      <w:szCs w:val="24"/>
                    </w:rPr>
                    <w:t>kil 3</w:t>
                  </w:r>
                  <w:r w:rsidRPr="00800368">
                    <w:rPr>
                      <w:b/>
                      <w:noProof/>
                      <w:szCs w:val="24"/>
                    </w:rPr>
                    <w:t>- Teşkilat Şeması</w:t>
                  </w:r>
                </w:p>
                <w:p w:rsidR="0093268B" w:rsidRDefault="0093268B" w:rsidP="001300CB">
                  <w:pPr>
                    <w:jc w:val="center"/>
                  </w:pPr>
                </w:p>
              </w:txbxContent>
            </v:textbox>
          </v:shape>
        </w:pict>
      </w:r>
      <w:r>
        <w:rPr>
          <w:b/>
          <w:noProof/>
          <w:sz w:val="28"/>
          <w:lang w:eastAsia="tr-TR"/>
        </w:rPr>
        <w:pict>
          <v:group id="_x0000_s1212" editas="orgchart" style="position:absolute;left:0;text-align:left;margin-left:-14.75pt;margin-top:-9.8pt;width:504.45pt;height:420.05pt;z-index:-251583488" coordorigin="3703,2014" coordsize="10089,8401" wrapcoords="-128 -154 -128 21716 21728 21716 21728 -154 -128 -154">
            <o:lock v:ext="edit" aspectratio="t"/>
            <o:diagram v:ext="edit" dgmstyle="0" dgmscalex="86310" dgmscaley="41168" dgmfontsize="7" constrainbounds="0,0,0,0" autolayout="f">
              <o:relationtable v:ext="edit">
                <o:rel v:ext="edit" idsrc="#_s1215" iddest="#_s1215"/>
                <o:rel v:ext="edit" idsrc="#_s1217" iddest="#_s1215" idcntr="#_s1214"/>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3" type="#_x0000_t75" style="position:absolute;left:3703;top:2014;width:10089;height:8401" o:preferrelative="f" filled="t" stroked="t" strokeweight="3pt">
              <v:fill o:detectmouseclick="t"/>
              <v:path o:extrusionok="t" o:connecttype="none"/>
              <o:lock v:ext="edit" text="t"/>
            </v:shape>
            <v:shape id="_s1214" o:spid="_x0000_s1214" type="#_x0000_t34" style="position:absolute;left:8338;top:6659;width:861;height:4;rotation:270;flip:x" o:connectortype="elbow" adj="4516,39868200,-217831" strokeweight="2.25pt"/>
            <v:roundrect id="_s1215" o:spid="_x0000_s1215" style="position:absolute;left:7077;top:2427;width:3258;height:520;v-text-anchor:middle" arcsize="10923f" o:dgmlayout="0" o:dgmnodekind="1" fillcolor="white [3212]" strokecolor="black [3213]">
              <v:textbox style="mso-next-textbox:#_s1215" inset="1.53972mm,.76986mm,1.53972mm,.76986mm">
                <w:txbxContent>
                  <w:p w:rsidR="0093268B" w:rsidRPr="007F0163" w:rsidRDefault="0093268B" w:rsidP="00FE6DFC">
                    <w:pPr>
                      <w:shd w:val="clear" w:color="auto" w:fill="FFFFFF" w:themeFill="background1"/>
                      <w:spacing w:line="240" w:lineRule="auto"/>
                      <w:jc w:val="center"/>
                      <w:rPr>
                        <w:b/>
                        <w:szCs w:val="24"/>
                      </w:rPr>
                    </w:pPr>
                    <w:r w:rsidRPr="007F0163">
                      <w:rPr>
                        <w:b/>
                        <w:szCs w:val="24"/>
                      </w:rPr>
                      <w:t>OKUL MÜDÜRÜ</w:t>
                    </w:r>
                  </w:p>
                  <w:p w:rsidR="0093268B" w:rsidRPr="007F0163" w:rsidRDefault="0093268B" w:rsidP="00FE6DFC">
                    <w:pPr>
                      <w:shd w:val="clear" w:color="auto" w:fill="FFFFFF" w:themeFill="background1"/>
                      <w:spacing w:line="240" w:lineRule="auto"/>
                      <w:rPr>
                        <w:sz w:val="18"/>
                        <w:szCs w:val="24"/>
                      </w:rPr>
                    </w:pPr>
                  </w:p>
                  <w:p w:rsidR="0093268B" w:rsidRPr="007F0163" w:rsidRDefault="0093268B" w:rsidP="00FE6DFC">
                    <w:pPr>
                      <w:shd w:val="clear" w:color="auto" w:fill="FFFFFF" w:themeFill="background1"/>
                      <w:jc w:val="center"/>
                      <w:rPr>
                        <w:sz w:val="18"/>
                        <w:szCs w:val="24"/>
                      </w:rPr>
                    </w:pPr>
                  </w:p>
                </w:txbxContent>
              </v:textbox>
            </v:roundrect>
            <v:roundrect id="_s1034" o:spid="_x0000_s1216" style="position:absolute;left:6950;top:3633;width:3497;height:631;v-text-anchor:middle" arcsize="10923f" o:dgmlayout="0" o:dgmnodekind="2">
              <v:textbox style="mso-next-textbox:#_s1034" inset="2.18439mm,1.0922mm,2.18439mm,1.0922mm">
                <w:txbxContent>
                  <w:p w:rsidR="0093268B" w:rsidRPr="00E10A0E" w:rsidRDefault="0093268B" w:rsidP="00FE6DFC">
                    <w:pPr>
                      <w:shd w:val="clear" w:color="auto" w:fill="FFFFFF" w:themeFill="background1"/>
                      <w:tabs>
                        <w:tab w:val="left" w:pos="720"/>
                        <w:tab w:val="left" w:pos="2880"/>
                      </w:tabs>
                      <w:spacing w:line="360" w:lineRule="auto"/>
                      <w:jc w:val="center"/>
                      <w:rPr>
                        <w:sz w:val="19"/>
                      </w:rPr>
                    </w:pPr>
                    <w:r w:rsidRPr="00A84547">
                      <w:rPr>
                        <w:szCs w:val="24"/>
                      </w:rPr>
                      <w:t>M</w:t>
                    </w:r>
                    <w:r>
                      <w:rPr>
                        <w:szCs w:val="24"/>
                      </w:rPr>
                      <w:t>ÜDÜR YARDIMCILARI</w:t>
                    </w:r>
                  </w:p>
                </w:txbxContent>
              </v:textbox>
            </v:roundrect>
            <v:roundrect id="_s1217" o:spid="_x0000_s1217" style="position:absolute;left:7294;top:5812;width:2889;height:552;v-text-anchor:middle" arcsize="10923f" o:dgmlayout="0" o:dgmnodekind="2">
              <v:textbox style="mso-next-textbox:#_s1217" inset="1.53972mm,.76986mm,1.53972mm,.76986mm">
                <w:txbxContent>
                  <w:p w:rsidR="0093268B" w:rsidRPr="007F0163" w:rsidRDefault="0093268B" w:rsidP="00FE6DFC">
                    <w:pPr>
                      <w:shd w:val="clear" w:color="auto" w:fill="FFFFFF" w:themeFill="background1"/>
                      <w:jc w:val="center"/>
                      <w:rPr>
                        <w:sz w:val="19"/>
                      </w:rPr>
                    </w:pPr>
                    <w:r w:rsidRPr="007F0163">
                      <w:rPr>
                        <w:sz w:val="19"/>
                      </w:rPr>
                      <w:t>KOMİSYONLAR</w:t>
                    </w:r>
                  </w:p>
                </w:txbxContent>
              </v:textbox>
            </v:roundrect>
            <v:shape id="_s1039" o:spid="_x0000_s1218" type="#_x0000_t34" style="position:absolute;left:5882;top:2686;width:1195;height:1;rotation:180" o:connectortype="elbow" adj="10790,-63676800,-94867" strokeweight="2.25pt"/>
            <v:shape id="_s1039" o:spid="_x0000_s1219" type="#_x0000_t32" style="position:absolute;left:10349;top:2765;width:934;height:1;rotation:180" o:connectortype="elbow" adj="-260934,-1,-260934" strokeweight="2.25pt"/>
            <v:roundrect id="_s1080" o:spid="_x0000_s1220" style="position:absolute;left:11283;top:2515;width:2277;height:501;v-text-anchor:middle" arcsize="10923f" o:dgmlayout="0" o:dgmnodekind="1">
              <v:textbox style="mso-next-textbox:#_s1080" inset="2.18439mm,1.0922mm,2.18439mm,1.0922mm">
                <w:txbxContent>
                  <w:p w:rsidR="0093268B" w:rsidRPr="00BF27B8" w:rsidRDefault="0093268B" w:rsidP="00FE6DFC">
                    <w:pPr>
                      <w:shd w:val="clear" w:color="auto" w:fill="FFFFFF" w:themeFill="background1"/>
                      <w:spacing w:line="240" w:lineRule="auto"/>
                      <w:jc w:val="center"/>
                      <w:rPr>
                        <w:sz w:val="18"/>
                        <w:szCs w:val="18"/>
                      </w:rPr>
                    </w:pPr>
                    <w:r w:rsidRPr="00BF27B8">
                      <w:rPr>
                        <w:sz w:val="18"/>
                        <w:szCs w:val="18"/>
                      </w:rPr>
                      <w:t xml:space="preserve">OKUL AİLE </w:t>
                    </w:r>
                    <w:r>
                      <w:rPr>
                        <w:sz w:val="18"/>
                        <w:szCs w:val="18"/>
                      </w:rPr>
                      <w:t>B</w:t>
                    </w:r>
                    <w:r w:rsidRPr="00BF27B8">
                      <w:rPr>
                        <w:sz w:val="18"/>
                        <w:szCs w:val="18"/>
                      </w:rPr>
                      <w:t>İRLİĞİ</w:t>
                    </w:r>
                  </w:p>
                </w:txbxContent>
              </v:textbox>
            </v:roundrect>
            <v:roundrect id="_s1080" o:spid="_x0000_s1221" style="position:absolute;left:3871;top:2508;width:2277;height:508;v-text-anchor:middle" arcsize="10923f" o:dgmlayout="0" o:dgmnodekind="1">
              <v:textbox inset="2.18439mm,1.0922mm,2.18439mm,1.0922mm">
                <w:txbxContent>
                  <w:p w:rsidR="0093268B" w:rsidRPr="00BF27B8" w:rsidRDefault="0093268B" w:rsidP="00FE6DFC">
                    <w:pPr>
                      <w:shd w:val="clear" w:color="auto" w:fill="FFFFFF" w:themeFill="background1"/>
                      <w:spacing w:line="240" w:lineRule="auto"/>
                      <w:jc w:val="center"/>
                      <w:rPr>
                        <w:sz w:val="18"/>
                        <w:szCs w:val="18"/>
                      </w:rPr>
                    </w:pPr>
                    <w:r>
                      <w:rPr>
                        <w:sz w:val="18"/>
                        <w:szCs w:val="18"/>
                      </w:rPr>
                      <w:t>OGYE</w:t>
                    </w:r>
                  </w:p>
                </w:txbxContent>
              </v:textbox>
            </v:roundrect>
            <v:roundrect id="_s1080" o:spid="_x0000_s1222" style="position:absolute;left:3871;top:3665;width:2277;height:599;v-text-anchor:middle" arcsize="10923f" o:dgmlayout="0" o:dgmnodekind="1">
              <v:textbox inset="2.18439mm,1.0922mm,2.18439mm,1.0922mm">
                <w:txbxContent>
                  <w:p w:rsidR="0093268B" w:rsidRPr="00BF27B8" w:rsidRDefault="0093268B" w:rsidP="00FE6DFC">
                    <w:pPr>
                      <w:shd w:val="clear" w:color="auto" w:fill="FFFFFF" w:themeFill="background1"/>
                      <w:spacing w:line="240" w:lineRule="auto"/>
                      <w:jc w:val="center"/>
                      <w:rPr>
                        <w:sz w:val="18"/>
                        <w:szCs w:val="18"/>
                      </w:rPr>
                    </w:pPr>
                    <w:r>
                      <w:rPr>
                        <w:sz w:val="18"/>
                        <w:szCs w:val="18"/>
                      </w:rPr>
                      <w:t>STRATEJİK PL. EK.</w:t>
                    </w:r>
                  </w:p>
                </w:txbxContent>
              </v:textbox>
            </v:roundrect>
            <v:shape id="_s1124" o:spid="_x0000_s1223" type="#_x0000_t32" style="position:absolute;left:4686;top:3340;width:649;height:1;rotation:270" o:connectortype="elbow" adj="-80875,-1,-80875" strokeweight="2.25pt"/>
            <v:roundrect id="_s1080" o:spid="_x0000_s1224" style="position:absolute;left:11311;top:3739;width:2276;height:525;v-text-anchor:middle" arcsize="10923f" o:dgmlayout="0" o:dgmnodekind="1">
              <v:textbox inset="2.18439mm,1.0922mm,2.18439mm,1.0922mm">
                <w:txbxContent>
                  <w:p w:rsidR="0093268B" w:rsidRPr="00BF27B8" w:rsidRDefault="0093268B" w:rsidP="00FE6DFC">
                    <w:pPr>
                      <w:shd w:val="clear" w:color="auto" w:fill="FFFFFF" w:themeFill="background1"/>
                      <w:spacing w:line="240" w:lineRule="auto"/>
                      <w:jc w:val="center"/>
                      <w:rPr>
                        <w:sz w:val="18"/>
                        <w:szCs w:val="18"/>
                      </w:rPr>
                    </w:pPr>
                    <w:r>
                      <w:rPr>
                        <w:sz w:val="18"/>
                        <w:szCs w:val="18"/>
                      </w:rPr>
                      <w:t>REHBERLİK SERV.</w:t>
                    </w:r>
                  </w:p>
                </w:txbxContent>
              </v:textbox>
            </v:roundrect>
            <v:shape id="_s1124" o:spid="_x0000_s1225" type="#_x0000_t34" style="position:absolute;left:12074;top:3364;width:723;height:27;rotation:270;flip:x" o:connectortype="elbow" adj="10815,2991200,-371920" strokeweight="2.25pt"/>
            <v:shape id="_s1039" o:spid="_x0000_s1226" type="#_x0000_t34" style="position:absolute;left:6148;top:3858;width:802;height:1;rotation:180;flip:y" o:connectortype="elbow" adj=",83332800,-187182" strokeweight="2.25pt"/>
            <v:shape id="_s1039" o:spid="_x0000_s1227" type="#_x0000_t34" style="position:absolute;left:10447;top:3873;width:850;height:0;rotation:180" o:connectortype="elbow" adj="10786,-98690400,-240723" strokeweight="2.25pt"/>
            <v:shape id="_s1071" o:spid="_x0000_s1228" type="#_x0000_t32" style="position:absolute;left:7910;top:4982;width:1659;height:1;rotation:270" o:connectortype="elbow" adj="-80190,-1,-80190" strokeweight="2.25pt"/>
            <v:roundrect id="_s1080" o:spid="_x0000_s1229" style="position:absolute;left:9940;top:4542;width:2304;height:547;v-text-anchor:middle" arcsize="10923f" o:dgmlayout="0" o:dgmnodekind="1">
              <v:textbox inset="2.18439mm,1.0922mm,2.18439mm,1.0922mm">
                <w:txbxContent>
                  <w:p w:rsidR="0093268B" w:rsidRPr="00BF27B8" w:rsidRDefault="0093268B" w:rsidP="00FE6DFC">
                    <w:pPr>
                      <w:shd w:val="clear" w:color="auto" w:fill="FFFFFF" w:themeFill="background1"/>
                      <w:spacing w:line="240" w:lineRule="auto"/>
                      <w:jc w:val="center"/>
                      <w:rPr>
                        <w:sz w:val="18"/>
                        <w:szCs w:val="18"/>
                      </w:rPr>
                    </w:pPr>
                    <w:r>
                      <w:rPr>
                        <w:sz w:val="18"/>
                        <w:szCs w:val="18"/>
                      </w:rPr>
                      <w:t>YARD. HİZMETLER</w:t>
                    </w:r>
                  </w:p>
                </w:txbxContent>
              </v:textbox>
            </v:roundrect>
            <v:roundrect id="_s1080" o:spid="_x0000_s1230" style="position:absolute;left:5257;top:4542;width:2303;height:547;v-text-anchor:middle" arcsize="10923f" o:dgmlayout="0" o:dgmnodekind="1">
              <v:textbox inset="2.18439mm,1.0922mm,2.18439mm,1.0922mm">
                <w:txbxContent>
                  <w:p w:rsidR="0093268B" w:rsidRPr="00BF27B8" w:rsidRDefault="0093268B" w:rsidP="00FE6DFC">
                    <w:pPr>
                      <w:shd w:val="clear" w:color="auto" w:fill="FFFFFF" w:themeFill="background1"/>
                      <w:spacing w:line="240" w:lineRule="auto"/>
                      <w:jc w:val="center"/>
                      <w:rPr>
                        <w:sz w:val="18"/>
                        <w:szCs w:val="18"/>
                      </w:rPr>
                    </w:pPr>
                    <w:r>
                      <w:rPr>
                        <w:sz w:val="18"/>
                        <w:szCs w:val="18"/>
                      </w:rPr>
                      <w:t>BÜRO HİZMETLERİ</w:t>
                    </w:r>
                  </w:p>
                </w:txbxContent>
              </v:textbox>
            </v:roundrect>
            <v:shape id="_s1039" o:spid="_x0000_s1231" type="#_x0000_t34" style="position:absolute;left:8699;top:4750;width:1227;height:1;rotation:180" o:connectortype="elbow" adj=",-117957600,-142905" strokeweight="2.25pt"/>
            <v:shape id="_s1039" o:spid="_x0000_s1232" type="#_x0000_t34" style="position:absolute;left:7540;top:4749;width:1227;height:1;rotation:180" o:connectortype="elbow" adj=",-117957600,-120784" strokeweight="2.25pt"/>
            <v:roundrect id="_s1350" o:spid="_x0000_s1233" style="position:absolute;left:7351;top:7091;width:2890;height:1055;v-text-anchor:middle" arcsize="10923f" o:dgmlayout="0" o:dgmnodekind="2">
              <v:textbox style="mso-next-textbox:#_s1350" inset="2.18439mm,1.0922mm,2.18439mm,1.0922mm">
                <w:txbxContent>
                  <w:p w:rsidR="0093268B" w:rsidRPr="00186918" w:rsidRDefault="0093268B" w:rsidP="00FE6DFC">
                    <w:pPr>
                      <w:shd w:val="clear" w:color="auto" w:fill="FFFFFF" w:themeFill="background1"/>
                      <w:jc w:val="center"/>
                      <w:rPr>
                        <w:sz w:val="28"/>
                      </w:rPr>
                    </w:pPr>
                    <w:r>
                      <w:rPr>
                        <w:sz w:val="28"/>
                      </w:rPr>
                      <w:t>KURULLAR</w:t>
                    </w:r>
                  </w:p>
                </w:txbxContent>
              </v:textbox>
            </v:round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124" o:spid="_x0000_s1234" type="#_x0000_t35" style="position:absolute;left:8315;top:3300;width:711;height:16;rotation:270;flip:x" o:connectortype="elbow" adj="1579,-43201,-264273" strokeweight="2.25pt"/>
            <v:roundrect id="_s1350" o:spid="_x0000_s1235" style="position:absolute;left:7615;top:8603;width:2380;height:552;v-text-anchor:middle" arcsize="10923f" o:dgmlayout="0" o:dgmnodekind="2">
              <v:textbox inset="2.18439mm,1.0922mm,2.18439mm,1.0922mm">
                <w:txbxContent>
                  <w:p w:rsidR="0093268B" w:rsidRPr="00186918" w:rsidRDefault="0093268B" w:rsidP="00FE6DFC">
                    <w:pPr>
                      <w:shd w:val="clear" w:color="auto" w:fill="FFFFFF" w:themeFill="background1"/>
                      <w:jc w:val="center"/>
                      <w:rPr>
                        <w:sz w:val="28"/>
                      </w:rPr>
                    </w:pPr>
                    <w:r>
                      <w:rPr>
                        <w:sz w:val="28"/>
                      </w:rPr>
                      <w:t>KULÜPLER</w:t>
                    </w:r>
                  </w:p>
                </w:txbxContent>
              </v:textbox>
            </v:roundrect>
            <v:shape id="_s1119" o:spid="_x0000_s1236" type="#_x0000_t34" style="position:absolute;left:8604;top:8374;width:457;height:1;rotation:270" o:connectortype="elbow" adj="6384,-179971200,-213766" strokeweight="2.25pt"/>
            <w10:wrap type="tight"/>
          </v:group>
        </w:pict>
      </w: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6F5445" w:rsidRDefault="006F5445" w:rsidP="00BA0E13">
      <w:pPr>
        <w:pStyle w:val="ListeParagraf"/>
        <w:numPr>
          <w:ilvl w:val="0"/>
          <w:numId w:val="36"/>
        </w:numPr>
        <w:jc w:val="center"/>
        <w:rPr>
          <w:b/>
          <w:sz w:val="32"/>
          <w:szCs w:val="24"/>
        </w:rPr>
      </w:pPr>
      <w:r w:rsidRPr="006F5445">
        <w:rPr>
          <w:b/>
          <w:sz w:val="32"/>
          <w:szCs w:val="24"/>
        </w:rPr>
        <w:lastRenderedPageBreak/>
        <w:t>İNSAN KAYNAKLARI</w:t>
      </w:r>
    </w:p>
    <w:tbl>
      <w:tblPr>
        <w:tblW w:w="9122"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85"/>
        <w:gridCol w:w="3358"/>
        <w:gridCol w:w="1443"/>
        <w:gridCol w:w="1728"/>
        <w:gridCol w:w="1608"/>
      </w:tblGrid>
      <w:tr w:rsidR="00315B49" w:rsidRPr="00B55E2F" w:rsidTr="00126985">
        <w:trPr>
          <w:trHeight w:val="360"/>
          <w:jc w:val="center"/>
        </w:trPr>
        <w:tc>
          <w:tcPr>
            <w:tcW w:w="9122" w:type="dxa"/>
            <w:gridSpan w:val="5"/>
            <w:shd w:val="clear" w:color="auto" w:fill="0070C0"/>
            <w:vAlign w:val="center"/>
          </w:tcPr>
          <w:p w:rsidR="00315B49" w:rsidRPr="006F5445" w:rsidRDefault="00DC3E1B" w:rsidP="0091698A">
            <w:pPr>
              <w:spacing w:after="120" w:line="240" w:lineRule="auto"/>
              <w:jc w:val="center"/>
              <w:rPr>
                <w:rFonts w:cs="Times New Roman"/>
                <w:b/>
                <w:bCs/>
                <w:i/>
                <w:iCs/>
                <w:color w:val="FFFFFF" w:themeColor="background1"/>
                <w:szCs w:val="24"/>
              </w:rPr>
            </w:pPr>
            <w:r w:rsidRPr="006F5445">
              <w:rPr>
                <w:rFonts w:cs="Times New Roman"/>
                <w:b/>
                <w:bCs/>
                <w:color w:val="FFFFFF" w:themeColor="background1"/>
                <w:szCs w:val="24"/>
              </w:rPr>
              <w:t>2014</w:t>
            </w:r>
            <w:r w:rsidR="00315B49" w:rsidRPr="006F5445">
              <w:rPr>
                <w:rFonts w:cs="Times New Roman"/>
                <w:b/>
                <w:bCs/>
                <w:color w:val="FFFFFF" w:themeColor="background1"/>
                <w:szCs w:val="24"/>
              </w:rPr>
              <w:t xml:space="preserve"> Yılı Kurumdaki Mevcut Yönetici Sayısı</w:t>
            </w:r>
          </w:p>
        </w:tc>
      </w:tr>
      <w:tr w:rsidR="00315B49" w:rsidRPr="00B55E2F" w:rsidTr="00126985">
        <w:trPr>
          <w:trHeight w:val="360"/>
          <w:jc w:val="center"/>
        </w:trPr>
        <w:tc>
          <w:tcPr>
            <w:tcW w:w="985" w:type="dxa"/>
            <w:shd w:val="clear" w:color="auto" w:fill="auto"/>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Sıra</w:t>
            </w:r>
            <w:r w:rsidRPr="00B55E2F">
              <w:rPr>
                <w:rFonts w:cs="Times New Roman"/>
                <w:bCs/>
                <w:szCs w:val="24"/>
              </w:rPr>
              <w:br/>
              <w:t>No</w:t>
            </w:r>
          </w:p>
        </w:tc>
        <w:tc>
          <w:tcPr>
            <w:tcW w:w="3358" w:type="dxa"/>
            <w:shd w:val="clear" w:color="auto" w:fill="auto"/>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Görevi</w:t>
            </w:r>
          </w:p>
        </w:tc>
        <w:tc>
          <w:tcPr>
            <w:tcW w:w="1443" w:type="dxa"/>
            <w:shd w:val="clear" w:color="auto" w:fill="auto"/>
            <w:vAlign w:val="center"/>
          </w:tcPr>
          <w:p w:rsidR="00315B49" w:rsidRPr="00B55E2F" w:rsidRDefault="00315B49" w:rsidP="0091698A">
            <w:pPr>
              <w:spacing w:after="120" w:line="240" w:lineRule="auto"/>
              <w:rPr>
                <w:rFonts w:cs="Times New Roman"/>
                <w:bCs/>
                <w:szCs w:val="24"/>
              </w:rPr>
            </w:pPr>
            <w:r w:rsidRPr="00B55E2F">
              <w:rPr>
                <w:rFonts w:cs="Times New Roman"/>
                <w:bCs/>
                <w:szCs w:val="24"/>
              </w:rPr>
              <w:t>Erkek</w:t>
            </w:r>
          </w:p>
        </w:tc>
        <w:tc>
          <w:tcPr>
            <w:tcW w:w="1728" w:type="dxa"/>
            <w:shd w:val="clear" w:color="auto" w:fill="auto"/>
            <w:vAlign w:val="center"/>
          </w:tcPr>
          <w:p w:rsidR="00315B49" w:rsidRPr="00B55E2F" w:rsidRDefault="00315B49" w:rsidP="0091698A">
            <w:pPr>
              <w:spacing w:after="120" w:line="240" w:lineRule="auto"/>
              <w:rPr>
                <w:rFonts w:cs="Times New Roman"/>
                <w:bCs/>
                <w:szCs w:val="24"/>
              </w:rPr>
            </w:pPr>
            <w:r w:rsidRPr="00B55E2F">
              <w:rPr>
                <w:rFonts w:cs="Times New Roman"/>
                <w:bCs/>
                <w:szCs w:val="24"/>
              </w:rPr>
              <w:t>Kadın</w:t>
            </w:r>
          </w:p>
        </w:tc>
        <w:tc>
          <w:tcPr>
            <w:tcW w:w="1608" w:type="dxa"/>
            <w:shd w:val="clear" w:color="auto" w:fill="auto"/>
            <w:vAlign w:val="center"/>
          </w:tcPr>
          <w:p w:rsidR="00315B49" w:rsidRPr="00B55E2F" w:rsidRDefault="00315B49" w:rsidP="0091698A">
            <w:pPr>
              <w:spacing w:after="120" w:line="240" w:lineRule="auto"/>
              <w:jc w:val="center"/>
              <w:rPr>
                <w:rFonts w:cs="Times New Roman"/>
                <w:bCs/>
                <w:iCs/>
                <w:szCs w:val="24"/>
              </w:rPr>
            </w:pPr>
            <w:r w:rsidRPr="00B55E2F">
              <w:rPr>
                <w:rFonts w:cs="Times New Roman"/>
                <w:bCs/>
                <w:iCs/>
                <w:szCs w:val="24"/>
              </w:rPr>
              <w:t>Toplam</w:t>
            </w:r>
          </w:p>
        </w:tc>
      </w:tr>
      <w:tr w:rsidR="00315B49" w:rsidRPr="00B55E2F" w:rsidTr="00126985">
        <w:trPr>
          <w:trHeight w:val="360"/>
          <w:jc w:val="center"/>
        </w:trPr>
        <w:tc>
          <w:tcPr>
            <w:tcW w:w="985" w:type="dxa"/>
            <w:shd w:val="clear" w:color="auto" w:fill="auto"/>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1</w:t>
            </w:r>
          </w:p>
        </w:tc>
        <w:tc>
          <w:tcPr>
            <w:tcW w:w="3358" w:type="dxa"/>
            <w:shd w:val="clear" w:color="auto" w:fill="auto"/>
            <w:vAlign w:val="center"/>
          </w:tcPr>
          <w:p w:rsidR="00315B49" w:rsidRPr="00B55E2F" w:rsidRDefault="00315B49" w:rsidP="0091698A">
            <w:pPr>
              <w:spacing w:after="120" w:line="240" w:lineRule="auto"/>
              <w:rPr>
                <w:rFonts w:cs="Times New Roman"/>
                <w:bCs/>
                <w:szCs w:val="24"/>
              </w:rPr>
            </w:pPr>
            <w:r w:rsidRPr="00B55E2F">
              <w:rPr>
                <w:rFonts w:cs="Times New Roman"/>
                <w:bCs/>
                <w:szCs w:val="24"/>
              </w:rPr>
              <w:t>Müdür</w:t>
            </w:r>
          </w:p>
        </w:tc>
        <w:tc>
          <w:tcPr>
            <w:tcW w:w="1443" w:type="dxa"/>
            <w:shd w:val="clear" w:color="auto" w:fill="auto"/>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1</w:t>
            </w:r>
          </w:p>
        </w:tc>
        <w:tc>
          <w:tcPr>
            <w:tcW w:w="1728" w:type="dxa"/>
            <w:shd w:val="clear" w:color="auto" w:fill="auto"/>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w:t>
            </w:r>
          </w:p>
        </w:tc>
        <w:tc>
          <w:tcPr>
            <w:tcW w:w="1608" w:type="dxa"/>
            <w:shd w:val="clear" w:color="auto" w:fill="auto"/>
            <w:vAlign w:val="center"/>
          </w:tcPr>
          <w:p w:rsidR="00315B49" w:rsidRPr="00B55E2F" w:rsidRDefault="00315B49" w:rsidP="0091698A">
            <w:pPr>
              <w:spacing w:after="120" w:line="240" w:lineRule="auto"/>
              <w:jc w:val="center"/>
              <w:rPr>
                <w:rFonts w:cs="Times New Roman"/>
                <w:bCs/>
                <w:iCs/>
                <w:szCs w:val="24"/>
              </w:rPr>
            </w:pPr>
            <w:r w:rsidRPr="00B55E2F">
              <w:rPr>
                <w:rFonts w:cs="Times New Roman"/>
                <w:bCs/>
                <w:iCs/>
                <w:szCs w:val="24"/>
              </w:rPr>
              <w:t>1</w:t>
            </w:r>
          </w:p>
        </w:tc>
      </w:tr>
      <w:tr w:rsidR="00315B49" w:rsidRPr="00B55E2F" w:rsidTr="00126985">
        <w:trPr>
          <w:trHeight w:val="360"/>
          <w:jc w:val="center"/>
        </w:trPr>
        <w:tc>
          <w:tcPr>
            <w:tcW w:w="985" w:type="dxa"/>
            <w:shd w:val="clear" w:color="auto" w:fill="auto"/>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2</w:t>
            </w:r>
          </w:p>
        </w:tc>
        <w:tc>
          <w:tcPr>
            <w:tcW w:w="3358" w:type="dxa"/>
            <w:shd w:val="clear" w:color="auto" w:fill="auto"/>
            <w:vAlign w:val="center"/>
          </w:tcPr>
          <w:p w:rsidR="00315B49" w:rsidRPr="00B55E2F" w:rsidRDefault="00315B49" w:rsidP="0091698A">
            <w:pPr>
              <w:spacing w:after="120" w:line="240" w:lineRule="auto"/>
              <w:rPr>
                <w:rFonts w:cs="Times New Roman"/>
                <w:bCs/>
                <w:szCs w:val="24"/>
              </w:rPr>
            </w:pPr>
            <w:r w:rsidRPr="00B55E2F">
              <w:rPr>
                <w:rFonts w:cs="Times New Roman"/>
                <w:bCs/>
                <w:szCs w:val="24"/>
              </w:rPr>
              <w:t>Müdür Yardımcısı</w:t>
            </w:r>
          </w:p>
        </w:tc>
        <w:tc>
          <w:tcPr>
            <w:tcW w:w="1443" w:type="dxa"/>
            <w:shd w:val="clear" w:color="auto" w:fill="auto"/>
            <w:vAlign w:val="center"/>
          </w:tcPr>
          <w:p w:rsidR="00315B49" w:rsidRPr="00B55E2F" w:rsidRDefault="00235F3F" w:rsidP="0091698A">
            <w:pPr>
              <w:spacing w:after="120" w:line="240" w:lineRule="auto"/>
              <w:jc w:val="center"/>
              <w:rPr>
                <w:rFonts w:cs="Times New Roman"/>
                <w:bCs/>
                <w:szCs w:val="24"/>
              </w:rPr>
            </w:pPr>
            <w:r>
              <w:rPr>
                <w:rFonts w:cs="Times New Roman"/>
                <w:bCs/>
                <w:szCs w:val="24"/>
              </w:rPr>
              <w:t>2</w:t>
            </w:r>
          </w:p>
        </w:tc>
        <w:tc>
          <w:tcPr>
            <w:tcW w:w="1728" w:type="dxa"/>
            <w:shd w:val="clear" w:color="auto" w:fill="auto"/>
            <w:vAlign w:val="center"/>
          </w:tcPr>
          <w:p w:rsidR="00315B49" w:rsidRPr="00B55E2F" w:rsidRDefault="00235F3F" w:rsidP="0091698A">
            <w:pPr>
              <w:spacing w:after="120" w:line="240" w:lineRule="auto"/>
              <w:jc w:val="center"/>
              <w:rPr>
                <w:rFonts w:cs="Times New Roman"/>
                <w:bCs/>
                <w:szCs w:val="24"/>
              </w:rPr>
            </w:pPr>
            <w:r>
              <w:rPr>
                <w:rFonts w:cs="Times New Roman"/>
                <w:bCs/>
                <w:szCs w:val="24"/>
              </w:rPr>
              <w:t>-</w:t>
            </w:r>
          </w:p>
        </w:tc>
        <w:tc>
          <w:tcPr>
            <w:tcW w:w="1608" w:type="dxa"/>
            <w:shd w:val="clear" w:color="auto" w:fill="auto"/>
            <w:vAlign w:val="center"/>
          </w:tcPr>
          <w:p w:rsidR="00315B49" w:rsidRPr="00B55E2F" w:rsidRDefault="00315B49" w:rsidP="0091698A">
            <w:pPr>
              <w:spacing w:after="120" w:line="240" w:lineRule="auto"/>
              <w:jc w:val="center"/>
              <w:rPr>
                <w:rFonts w:cs="Times New Roman"/>
                <w:bCs/>
                <w:iCs/>
                <w:szCs w:val="24"/>
              </w:rPr>
            </w:pPr>
            <w:r w:rsidRPr="00B55E2F">
              <w:rPr>
                <w:rFonts w:cs="Times New Roman"/>
                <w:bCs/>
                <w:iCs/>
                <w:szCs w:val="24"/>
              </w:rPr>
              <w:t>2</w:t>
            </w:r>
          </w:p>
        </w:tc>
      </w:tr>
    </w:tbl>
    <w:p w:rsidR="00315B49" w:rsidRPr="00B55E2F" w:rsidRDefault="00315B49" w:rsidP="0091698A">
      <w:pPr>
        <w:spacing w:after="120"/>
        <w:rPr>
          <w:rFonts w:cs="Times New Roman"/>
          <w:bCs/>
          <w:szCs w:val="24"/>
        </w:rPr>
      </w:pPr>
      <w:r w:rsidRPr="00B55E2F">
        <w:rPr>
          <w:rFonts w:cs="Times New Roman"/>
          <w:bCs/>
          <w:i/>
          <w:szCs w:val="24"/>
        </w:rPr>
        <w:tab/>
      </w:r>
      <w:r w:rsidRPr="00B55E2F">
        <w:rPr>
          <w:rFonts w:cs="Times New Roman"/>
          <w:bCs/>
          <w:i/>
          <w:szCs w:val="24"/>
        </w:rPr>
        <w:tab/>
      </w:r>
    </w:p>
    <w:tbl>
      <w:tblPr>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2"/>
        <w:gridCol w:w="6106"/>
      </w:tblGrid>
      <w:tr w:rsidR="00315B49" w:rsidRPr="00B55E2F" w:rsidTr="00126985">
        <w:trPr>
          <w:trHeight w:val="298"/>
        </w:trPr>
        <w:tc>
          <w:tcPr>
            <w:tcW w:w="9158" w:type="dxa"/>
            <w:gridSpan w:val="2"/>
            <w:shd w:val="clear" w:color="auto" w:fill="0070C0"/>
            <w:vAlign w:val="center"/>
          </w:tcPr>
          <w:p w:rsidR="00315B49" w:rsidRPr="006F5445" w:rsidRDefault="00315B49" w:rsidP="0091698A">
            <w:pPr>
              <w:spacing w:after="120"/>
              <w:jc w:val="center"/>
              <w:rPr>
                <w:rFonts w:cs="Times New Roman"/>
                <w:b/>
                <w:bCs/>
                <w:color w:val="FFFFFF" w:themeColor="background1"/>
                <w:szCs w:val="24"/>
              </w:rPr>
            </w:pPr>
            <w:r w:rsidRPr="006F5445">
              <w:rPr>
                <w:rFonts w:cs="Times New Roman"/>
                <w:b/>
                <w:bCs/>
                <w:color w:val="FFFFFF" w:themeColor="background1"/>
                <w:szCs w:val="24"/>
              </w:rPr>
              <w:t>Kurum Yöneticilerinin Eğitim Durumu</w:t>
            </w:r>
          </w:p>
        </w:tc>
      </w:tr>
      <w:tr w:rsidR="00315B49" w:rsidRPr="00B55E2F" w:rsidTr="00126985">
        <w:trPr>
          <w:trHeight w:val="317"/>
        </w:trPr>
        <w:tc>
          <w:tcPr>
            <w:tcW w:w="3052" w:type="dxa"/>
            <w:vMerge w:val="restart"/>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Eğitim Düzeyi</w:t>
            </w:r>
          </w:p>
        </w:tc>
        <w:tc>
          <w:tcPr>
            <w:tcW w:w="6106" w:type="dxa"/>
            <w:shd w:val="clear" w:color="auto" w:fill="00B0F0"/>
            <w:vAlign w:val="center"/>
          </w:tcPr>
          <w:p w:rsidR="00315B49" w:rsidRPr="00B55E2F" w:rsidRDefault="006F5445" w:rsidP="0091698A">
            <w:pPr>
              <w:spacing w:after="120"/>
              <w:jc w:val="center"/>
              <w:rPr>
                <w:rFonts w:cs="Times New Roman"/>
                <w:b/>
                <w:bCs/>
                <w:szCs w:val="24"/>
              </w:rPr>
            </w:pPr>
            <w:r>
              <w:rPr>
                <w:rFonts w:cs="Times New Roman"/>
                <w:b/>
                <w:bCs/>
                <w:szCs w:val="24"/>
              </w:rPr>
              <w:t>2014</w:t>
            </w:r>
            <w:r w:rsidR="00315B49" w:rsidRPr="00B55E2F">
              <w:rPr>
                <w:rFonts w:cs="Times New Roman"/>
                <w:b/>
                <w:bCs/>
                <w:szCs w:val="24"/>
              </w:rPr>
              <w:t xml:space="preserve"> Yılı İtibari İle</w:t>
            </w:r>
          </w:p>
        </w:tc>
      </w:tr>
      <w:tr w:rsidR="00315B49" w:rsidRPr="00B55E2F" w:rsidTr="00126985">
        <w:trPr>
          <w:trHeight w:val="317"/>
        </w:trPr>
        <w:tc>
          <w:tcPr>
            <w:tcW w:w="3052" w:type="dxa"/>
            <w:vMerge/>
            <w:shd w:val="clear" w:color="auto" w:fill="00B0F0"/>
            <w:vAlign w:val="center"/>
          </w:tcPr>
          <w:p w:rsidR="00315B49" w:rsidRPr="00B55E2F" w:rsidRDefault="00315B49" w:rsidP="0091698A">
            <w:pPr>
              <w:spacing w:after="120"/>
              <w:jc w:val="center"/>
              <w:rPr>
                <w:rFonts w:cs="Times New Roman"/>
                <w:bCs/>
                <w:szCs w:val="24"/>
              </w:rPr>
            </w:pPr>
          </w:p>
        </w:tc>
        <w:tc>
          <w:tcPr>
            <w:tcW w:w="6106" w:type="dxa"/>
            <w:shd w:val="clear" w:color="auto" w:fill="00B0F0"/>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Kişi Sayısı</w:t>
            </w:r>
          </w:p>
        </w:tc>
      </w:tr>
      <w:tr w:rsidR="00315B49" w:rsidRPr="00B55E2F" w:rsidTr="00126985">
        <w:trPr>
          <w:trHeight w:val="320"/>
        </w:trPr>
        <w:tc>
          <w:tcPr>
            <w:tcW w:w="3052" w:type="dxa"/>
            <w:shd w:val="clear" w:color="auto" w:fill="auto"/>
            <w:vAlign w:val="center"/>
          </w:tcPr>
          <w:p w:rsidR="00315B49" w:rsidRPr="00B55E2F" w:rsidRDefault="00315B49" w:rsidP="0091698A">
            <w:pPr>
              <w:spacing w:after="120"/>
              <w:rPr>
                <w:rFonts w:cs="Times New Roman"/>
                <w:bCs/>
                <w:szCs w:val="24"/>
              </w:rPr>
            </w:pPr>
            <w:r w:rsidRPr="00B55E2F">
              <w:rPr>
                <w:rFonts w:cs="Times New Roman"/>
                <w:bCs/>
                <w:szCs w:val="24"/>
              </w:rPr>
              <w:t>ÖnLisans</w:t>
            </w:r>
          </w:p>
        </w:tc>
        <w:tc>
          <w:tcPr>
            <w:tcW w:w="6106" w:type="dxa"/>
            <w:shd w:val="clear" w:color="auto" w:fill="auto"/>
            <w:vAlign w:val="center"/>
          </w:tcPr>
          <w:p w:rsidR="00315B49" w:rsidRPr="00B55E2F" w:rsidRDefault="00315B49" w:rsidP="0091698A">
            <w:pPr>
              <w:spacing w:after="120"/>
              <w:jc w:val="center"/>
              <w:rPr>
                <w:rFonts w:cs="Times New Roman"/>
                <w:bCs/>
                <w:szCs w:val="24"/>
              </w:rPr>
            </w:pPr>
            <w:r w:rsidRPr="00B55E2F">
              <w:rPr>
                <w:rFonts w:cs="Times New Roman"/>
                <w:bCs/>
                <w:szCs w:val="24"/>
              </w:rPr>
              <w:t>-</w:t>
            </w:r>
          </w:p>
        </w:tc>
      </w:tr>
      <w:tr w:rsidR="00315B49" w:rsidRPr="00B55E2F" w:rsidTr="00126985">
        <w:trPr>
          <w:trHeight w:val="338"/>
        </w:trPr>
        <w:tc>
          <w:tcPr>
            <w:tcW w:w="3052" w:type="dxa"/>
            <w:shd w:val="clear" w:color="auto" w:fill="auto"/>
            <w:vAlign w:val="center"/>
          </w:tcPr>
          <w:p w:rsidR="00315B49" w:rsidRPr="00B55E2F" w:rsidRDefault="00315B49" w:rsidP="0091698A">
            <w:pPr>
              <w:spacing w:after="120"/>
              <w:rPr>
                <w:rFonts w:cs="Times New Roman"/>
                <w:bCs/>
                <w:szCs w:val="24"/>
              </w:rPr>
            </w:pPr>
            <w:r w:rsidRPr="00B55E2F">
              <w:rPr>
                <w:rFonts w:cs="Times New Roman"/>
                <w:bCs/>
                <w:szCs w:val="24"/>
              </w:rPr>
              <w:t>Lisans</w:t>
            </w:r>
          </w:p>
        </w:tc>
        <w:tc>
          <w:tcPr>
            <w:tcW w:w="6106" w:type="dxa"/>
            <w:shd w:val="clear" w:color="auto" w:fill="auto"/>
            <w:vAlign w:val="center"/>
          </w:tcPr>
          <w:p w:rsidR="00315B49" w:rsidRPr="00235F3F" w:rsidRDefault="0093268B" w:rsidP="0091698A">
            <w:pPr>
              <w:spacing w:after="120"/>
              <w:jc w:val="center"/>
              <w:rPr>
                <w:rFonts w:cs="Times New Roman"/>
                <w:bCs/>
                <w:color w:val="FF0000"/>
                <w:szCs w:val="24"/>
              </w:rPr>
            </w:pPr>
            <w:r>
              <w:rPr>
                <w:rFonts w:cs="Times New Roman"/>
                <w:bCs/>
                <w:color w:val="FF0000"/>
                <w:szCs w:val="24"/>
              </w:rPr>
              <w:t>3</w:t>
            </w:r>
          </w:p>
        </w:tc>
      </w:tr>
      <w:tr w:rsidR="00315B49" w:rsidRPr="00B55E2F" w:rsidTr="00126985">
        <w:trPr>
          <w:trHeight w:val="338"/>
        </w:trPr>
        <w:tc>
          <w:tcPr>
            <w:tcW w:w="3052" w:type="dxa"/>
            <w:shd w:val="clear" w:color="auto" w:fill="auto"/>
            <w:vAlign w:val="center"/>
          </w:tcPr>
          <w:p w:rsidR="00315B49" w:rsidRPr="00B55E2F" w:rsidRDefault="00315B49" w:rsidP="0091698A">
            <w:pPr>
              <w:spacing w:after="120"/>
              <w:rPr>
                <w:rFonts w:cs="Times New Roman"/>
                <w:bCs/>
                <w:szCs w:val="24"/>
              </w:rPr>
            </w:pPr>
            <w:r w:rsidRPr="00B55E2F">
              <w:rPr>
                <w:rFonts w:cs="Times New Roman"/>
                <w:bCs/>
                <w:szCs w:val="24"/>
              </w:rPr>
              <w:t>Yüksek Lisans</w:t>
            </w:r>
          </w:p>
        </w:tc>
        <w:tc>
          <w:tcPr>
            <w:tcW w:w="6106" w:type="dxa"/>
            <w:shd w:val="clear" w:color="auto" w:fill="auto"/>
            <w:vAlign w:val="center"/>
          </w:tcPr>
          <w:p w:rsidR="00315B49" w:rsidRPr="00235F3F" w:rsidRDefault="0093268B" w:rsidP="0091698A">
            <w:pPr>
              <w:spacing w:after="120"/>
              <w:jc w:val="center"/>
              <w:rPr>
                <w:rFonts w:cs="Times New Roman"/>
                <w:bCs/>
                <w:color w:val="FF0000"/>
                <w:szCs w:val="24"/>
              </w:rPr>
            </w:pPr>
            <w:r>
              <w:rPr>
                <w:rFonts w:cs="Times New Roman"/>
                <w:bCs/>
                <w:color w:val="FF0000"/>
                <w:szCs w:val="24"/>
              </w:rPr>
              <w:t>-</w:t>
            </w:r>
          </w:p>
        </w:tc>
      </w:tr>
    </w:tbl>
    <w:p w:rsidR="00315B49" w:rsidRPr="00B55E2F" w:rsidRDefault="00315B49" w:rsidP="0091698A">
      <w:pPr>
        <w:spacing w:after="120"/>
        <w:rPr>
          <w:rFonts w:cs="Times New Roman"/>
          <w:bCs/>
          <w:szCs w:val="24"/>
        </w:rPr>
      </w:pPr>
      <w:bookmarkStart w:id="15" w:name="_GoBack"/>
      <w:bookmarkEnd w:id="15"/>
    </w:p>
    <w:p w:rsidR="00315B49" w:rsidRPr="00B55E2F" w:rsidRDefault="00315B49" w:rsidP="0091698A">
      <w:pPr>
        <w:spacing w:after="120"/>
        <w:rPr>
          <w:rFonts w:cs="Times New Roman"/>
          <w:bCs/>
          <w:szCs w:val="24"/>
        </w:rPr>
      </w:pPr>
      <w:r w:rsidRPr="00B55E2F">
        <w:rPr>
          <w:rFonts w:cs="Times New Roman"/>
          <w:bCs/>
          <w:i/>
          <w:szCs w:val="24"/>
        </w:rPr>
        <w:tab/>
      </w:r>
      <w:r w:rsidRPr="00B55E2F">
        <w:rPr>
          <w:rFonts w:cs="Times New Roman"/>
          <w:bCs/>
          <w:i/>
          <w:szCs w:val="24"/>
        </w:rPr>
        <w:tab/>
      </w:r>
    </w:p>
    <w:tbl>
      <w:tblPr>
        <w:tblW w:w="916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1"/>
        <w:gridCol w:w="6057"/>
      </w:tblGrid>
      <w:tr w:rsidR="00315B49" w:rsidRPr="00B55E2F" w:rsidTr="00126985">
        <w:trPr>
          <w:trHeight w:val="273"/>
          <w:jc w:val="center"/>
        </w:trPr>
        <w:tc>
          <w:tcPr>
            <w:tcW w:w="9168" w:type="dxa"/>
            <w:gridSpan w:val="2"/>
            <w:shd w:val="clear" w:color="auto" w:fill="0070C0"/>
            <w:vAlign w:val="center"/>
          </w:tcPr>
          <w:p w:rsidR="00315B49" w:rsidRPr="006F5445" w:rsidRDefault="00315B49" w:rsidP="0091698A">
            <w:pPr>
              <w:spacing w:after="120"/>
              <w:jc w:val="center"/>
              <w:rPr>
                <w:rFonts w:cs="Times New Roman"/>
                <w:b/>
                <w:bCs/>
                <w:color w:val="FFFFFF" w:themeColor="background1"/>
                <w:szCs w:val="24"/>
              </w:rPr>
            </w:pPr>
            <w:r w:rsidRPr="006F5445">
              <w:rPr>
                <w:rFonts w:cs="Times New Roman"/>
                <w:b/>
                <w:bCs/>
                <w:color w:val="FFFFFF" w:themeColor="background1"/>
                <w:szCs w:val="24"/>
              </w:rPr>
              <w:t>Kurum Yöneticilerinin Yaş İtibari İle Dağılımı</w:t>
            </w:r>
          </w:p>
        </w:tc>
      </w:tr>
      <w:tr w:rsidR="00315B49" w:rsidRPr="00B55E2F" w:rsidTr="00126985">
        <w:trPr>
          <w:trHeight w:val="273"/>
          <w:jc w:val="center"/>
        </w:trPr>
        <w:tc>
          <w:tcPr>
            <w:tcW w:w="3111" w:type="dxa"/>
            <w:vMerge w:val="restart"/>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Yaş Düzeyleri</w:t>
            </w:r>
          </w:p>
        </w:tc>
        <w:tc>
          <w:tcPr>
            <w:tcW w:w="6057" w:type="dxa"/>
            <w:shd w:val="clear" w:color="auto" w:fill="00B0F0"/>
            <w:vAlign w:val="center"/>
          </w:tcPr>
          <w:p w:rsidR="00315B49" w:rsidRPr="00B55E2F" w:rsidRDefault="00315B49" w:rsidP="006F5445">
            <w:pPr>
              <w:spacing w:after="120"/>
              <w:jc w:val="center"/>
              <w:rPr>
                <w:rFonts w:cs="Times New Roman"/>
                <w:b/>
                <w:bCs/>
                <w:szCs w:val="24"/>
              </w:rPr>
            </w:pPr>
            <w:r w:rsidRPr="00B55E2F">
              <w:rPr>
                <w:rFonts w:cs="Times New Roman"/>
                <w:b/>
                <w:bCs/>
                <w:szCs w:val="24"/>
              </w:rPr>
              <w:t>201</w:t>
            </w:r>
            <w:r w:rsidR="00DE7670">
              <w:rPr>
                <w:rFonts w:cs="Times New Roman"/>
                <w:b/>
                <w:bCs/>
                <w:szCs w:val="24"/>
              </w:rPr>
              <w:t xml:space="preserve">8 </w:t>
            </w:r>
            <w:r w:rsidRPr="00B55E2F">
              <w:rPr>
                <w:rFonts w:cs="Times New Roman"/>
                <w:b/>
                <w:bCs/>
                <w:szCs w:val="24"/>
              </w:rPr>
              <w:t>Yılı İtibari İle</w:t>
            </w:r>
          </w:p>
        </w:tc>
      </w:tr>
      <w:tr w:rsidR="00315B49" w:rsidRPr="00B55E2F" w:rsidTr="00126985">
        <w:trPr>
          <w:trHeight w:val="273"/>
          <w:jc w:val="center"/>
        </w:trPr>
        <w:tc>
          <w:tcPr>
            <w:tcW w:w="3111" w:type="dxa"/>
            <w:vMerge/>
            <w:shd w:val="clear" w:color="auto" w:fill="00B0F0"/>
            <w:vAlign w:val="center"/>
          </w:tcPr>
          <w:p w:rsidR="00315B49" w:rsidRPr="00B55E2F" w:rsidRDefault="00315B49" w:rsidP="0091698A">
            <w:pPr>
              <w:spacing w:after="120"/>
              <w:jc w:val="center"/>
              <w:rPr>
                <w:rFonts w:cs="Times New Roman"/>
                <w:bCs/>
                <w:szCs w:val="24"/>
              </w:rPr>
            </w:pPr>
          </w:p>
        </w:tc>
        <w:tc>
          <w:tcPr>
            <w:tcW w:w="6057" w:type="dxa"/>
            <w:shd w:val="clear" w:color="auto" w:fill="00B0F0"/>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Kişi Sayısı</w:t>
            </w:r>
          </w:p>
        </w:tc>
      </w:tr>
      <w:tr w:rsidR="00315B49" w:rsidRPr="00B55E2F" w:rsidTr="00126985">
        <w:trPr>
          <w:trHeight w:val="273"/>
          <w:jc w:val="center"/>
        </w:trPr>
        <w:tc>
          <w:tcPr>
            <w:tcW w:w="3111" w:type="dxa"/>
            <w:shd w:val="clear" w:color="auto" w:fill="auto"/>
            <w:vAlign w:val="center"/>
          </w:tcPr>
          <w:p w:rsidR="00315B49" w:rsidRPr="00B55E2F" w:rsidRDefault="00315B49" w:rsidP="0091698A">
            <w:pPr>
              <w:spacing w:after="120"/>
              <w:jc w:val="center"/>
              <w:rPr>
                <w:rFonts w:cs="Times New Roman"/>
                <w:szCs w:val="24"/>
              </w:rPr>
            </w:pPr>
            <w:r w:rsidRPr="00B55E2F">
              <w:rPr>
                <w:rFonts w:cs="Times New Roman"/>
                <w:szCs w:val="24"/>
              </w:rPr>
              <w:t>20-30</w:t>
            </w:r>
          </w:p>
        </w:tc>
        <w:tc>
          <w:tcPr>
            <w:tcW w:w="6057" w:type="dxa"/>
            <w:shd w:val="clear" w:color="auto" w:fill="auto"/>
            <w:vAlign w:val="center"/>
          </w:tcPr>
          <w:p w:rsidR="00315B49" w:rsidRPr="00235F3F" w:rsidRDefault="00DE7670" w:rsidP="0091698A">
            <w:pPr>
              <w:spacing w:after="120"/>
              <w:jc w:val="center"/>
              <w:rPr>
                <w:rFonts w:cs="Times New Roman"/>
                <w:bCs/>
                <w:color w:val="FF0000"/>
                <w:szCs w:val="24"/>
              </w:rPr>
            </w:pPr>
            <w:r>
              <w:rPr>
                <w:rFonts w:cs="Times New Roman"/>
                <w:bCs/>
                <w:color w:val="FF0000"/>
                <w:szCs w:val="24"/>
              </w:rPr>
              <w:t>1</w:t>
            </w:r>
          </w:p>
        </w:tc>
      </w:tr>
      <w:tr w:rsidR="00315B49" w:rsidRPr="00B55E2F" w:rsidTr="00126985">
        <w:trPr>
          <w:trHeight w:val="291"/>
          <w:jc w:val="center"/>
        </w:trPr>
        <w:tc>
          <w:tcPr>
            <w:tcW w:w="3111" w:type="dxa"/>
            <w:shd w:val="clear" w:color="auto" w:fill="auto"/>
            <w:vAlign w:val="center"/>
          </w:tcPr>
          <w:p w:rsidR="00315B49" w:rsidRPr="00B55E2F" w:rsidRDefault="00315B49" w:rsidP="0091698A">
            <w:pPr>
              <w:spacing w:after="120"/>
              <w:jc w:val="center"/>
              <w:rPr>
                <w:rFonts w:cs="Times New Roman"/>
                <w:szCs w:val="24"/>
              </w:rPr>
            </w:pPr>
            <w:r w:rsidRPr="00B55E2F">
              <w:rPr>
                <w:rFonts w:cs="Times New Roman"/>
                <w:szCs w:val="24"/>
              </w:rPr>
              <w:t>30-40</w:t>
            </w:r>
          </w:p>
        </w:tc>
        <w:tc>
          <w:tcPr>
            <w:tcW w:w="6057" w:type="dxa"/>
            <w:shd w:val="clear" w:color="auto" w:fill="auto"/>
            <w:vAlign w:val="center"/>
          </w:tcPr>
          <w:p w:rsidR="00315B49" w:rsidRPr="00235F3F" w:rsidRDefault="00DE7670" w:rsidP="0091698A">
            <w:pPr>
              <w:spacing w:after="120"/>
              <w:jc w:val="center"/>
              <w:rPr>
                <w:rFonts w:cs="Times New Roman"/>
                <w:bCs/>
                <w:color w:val="FF0000"/>
                <w:szCs w:val="24"/>
              </w:rPr>
            </w:pPr>
            <w:r>
              <w:rPr>
                <w:rFonts w:cs="Times New Roman"/>
                <w:bCs/>
                <w:color w:val="FF0000"/>
                <w:szCs w:val="24"/>
              </w:rPr>
              <w:t>1</w:t>
            </w:r>
          </w:p>
        </w:tc>
      </w:tr>
      <w:tr w:rsidR="00315B49" w:rsidRPr="00B55E2F" w:rsidTr="00126985">
        <w:trPr>
          <w:trHeight w:val="291"/>
          <w:jc w:val="center"/>
        </w:trPr>
        <w:tc>
          <w:tcPr>
            <w:tcW w:w="3111" w:type="dxa"/>
            <w:shd w:val="clear" w:color="auto" w:fill="auto"/>
            <w:vAlign w:val="center"/>
          </w:tcPr>
          <w:p w:rsidR="00315B49" w:rsidRPr="00B55E2F" w:rsidRDefault="00315B49" w:rsidP="0091698A">
            <w:pPr>
              <w:spacing w:after="120"/>
              <w:jc w:val="center"/>
              <w:rPr>
                <w:rFonts w:cs="Times New Roman"/>
                <w:szCs w:val="24"/>
              </w:rPr>
            </w:pPr>
            <w:r w:rsidRPr="00B55E2F">
              <w:rPr>
                <w:rFonts w:cs="Times New Roman"/>
                <w:szCs w:val="24"/>
              </w:rPr>
              <w:t>40-50</w:t>
            </w:r>
          </w:p>
        </w:tc>
        <w:tc>
          <w:tcPr>
            <w:tcW w:w="6057" w:type="dxa"/>
            <w:shd w:val="clear" w:color="auto" w:fill="auto"/>
            <w:vAlign w:val="center"/>
          </w:tcPr>
          <w:p w:rsidR="00315B49" w:rsidRPr="00235F3F" w:rsidRDefault="00DE7670" w:rsidP="0091698A">
            <w:pPr>
              <w:spacing w:after="120"/>
              <w:jc w:val="center"/>
              <w:rPr>
                <w:rFonts w:cs="Times New Roman"/>
                <w:bCs/>
                <w:color w:val="FF0000"/>
                <w:szCs w:val="24"/>
              </w:rPr>
            </w:pPr>
            <w:r>
              <w:rPr>
                <w:rFonts w:cs="Times New Roman"/>
                <w:bCs/>
                <w:color w:val="FF0000"/>
                <w:szCs w:val="24"/>
              </w:rPr>
              <w:t>1</w:t>
            </w:r>
          </w:p>
        </w:tc>
      </w:tr>
      <w:tr w:rsidR="00315B49" w:rsidRPr="00B55E2F" w:rsidTr="00126985">
        <w:trPr>
          <w:trHeight w:val="291"/>
          <w:jc w:val="center"/>
        </w:trPr>
        <w:tc>
          <w:tcPr>
            <w:tcW w:w="3111" w:type="dxa"/>
            <w:shd w:val="clear" w:color="auto" w:fill="auto"/>
            <w:vAlign w:val="center"/>
          </w:tcPr>
          <w:p w:rsidR="00315B49" w:rsidRPr="00B55E2F" w:rsidRDefault="00315B49" w:rsidP="0091698A">
            <w:pPr>
              <w:spacing w:after="120"/>
              <w:jc w:val="center"/>
              <w:rPr>
                <w:rFonts w:cs="Times New Roman"/>
                <w:szCs w:val="24"/>
              </w:rPr>
            </w:pPr>
            <w:r w:rsidRPr="00B55E2F">
              <w:rPr>
                <w:rFonts w:cs="Times New Roman"/>
                <w:szCs w:val="24"/>
              </w:rPr>
              <w:t>50+...</w:t>
            </w:r>
          </w:p>
        </w:tc>
        <w:tc>
          <w:tcPr>
            <w:tcW w:w="6057" w:type="dxa"/>
            <w:shd w:val="clear" w:color="auto" w:fill="auto"/>
            <w:vAlign w:val="center"/>
          </w:tcPr>
          <w:p w:rsidR="00315B49" w:rsidRPr="00235F3F" w:rsidRDefault="00315B49" w:rsidP="0091698A">
            <w:pPr>
              <w:spacing w:after="120"/>
              <w:jc w:val="center"/>
              <w:rPr>
                <w:rFonts w:cs="Times New Roman"/>
                <w:bCs/>
                <w:color w:val="FF0000"/>
                <w:szCs w:val="24"/>
              </w:rPr>
            </w:pPr>
            <w:r w:rsidRPr="00235F3F">
              <w:rPr>
                <w:rFonts w:cs="Times New Roman"/>
                <w:bCs/>
                <w:color w:val="FF0000"/>
                <w:szCs w:val="24"/>
              </w:rPr>
              <w:t>-</w:t>
            </w:r>
          </w:p>
        </w:tc>
      </w:tr>
    </w:tbl>
    <w:p w:rsidR="00315B49" w:rsidRDefault="00315B49" w:rsidP="0091698A">
      <w:pPr>
        <w:spacing w:after="120"/>
        <w:rPr>
          <w:rFonts w:cs="Times New Roman"/>
          <w:bCs/>
          <w:szCs w:val="24"/>
        </w:rPr>
      </w:pPr>
    </w:p>
    <w:p w:rsidR="006F5445" w:rsidRDefault="006F5445" w:rsidP="0091698A">
      <w:pPr>
        <w:spacing w:after="120"/>
        <w:rPr>
          <w:rFonts w:cs="Times New Roman"/>
          <w:bCs/>
          <w:szCs w:val="24"/>
        </w:rPr>
      </w:pPr>
    </w:p>
    <w:p w:rsidR="006F5445" w:rsidRPr="00B55E2F" w:rsidRDefault="006F5445" w:rsidP="0091698A">
      <w:pPr>
        <w:spacing w:after="120"/>
        <w:rPr>
          <w:rFonts w:cs="Times New Roman"/>
          <w:bCs/>
          <w:szCs w:val="24"/>
        </w:rPr>
      </w:pP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2"/>
        <w:gridCol w:w="3999"/>
      </w:tblGrid>
      <w:tr w:rsidR="00315B49" w:rsidRPr="00B55E2F" w:rsidTr="006F5445">
        <w:trPr>
          <w:trHeight w:val="225"/>
          <w:jc w:val="center"/>
        </w:trPr>
        <w:tc>
          <w:tcPr>
            <w:tcW w:w="9321" w:type="dxa"/>
            <w:gridSpan w:val="2"/>
            <w:shd w:val="clear" w:color="auto" w:fill="0070C0"/>
            <w:vAlign w:val="center"/>
          </w:tcPr>
          <w:p w:rsidR="00315B49" w:rsidRPr="006F5445" w:rsidRDefault="00315B49" w:rsidP="0091698A">
            <w:pPr>
              <w:spacing w:after="120"/>
              <w:jc w:val="center"/>
              <w:rPr>
                <w:rFonts w:cs="Times New Roman"/>
                <w:b/>
                <w:bCs/>
                <w:color w:val="FFFFFF" w:themeColor="background1"/>
                <w:szCs w:val="24"/>
              </w:rPr>
            </w:pPr>
            <w:r w:rsidRPr="006F5445">
              <w:rPr>
                <w:rFonts w:cs="Times New Roman"/>
                <w:b/>
                <w:bCs/>
                <w:color w:val="FFFFFF" w:themeColor="background1"/>
                <w:szCs w:val="24"/>
              </w:rPr>
              <w:lastRenderedPageBreak/>
              <w:t>İdari Personelin Hizmet Süresine İlişkin Bilgiler</w:t>
            </w:r>
          </w:p>
        </w:tc>
      </w:tr>
      <w:tr w:rsidR="00315B49" w:rsidRPr="00B55E2F" w:rsidTr="006F5445">
        <w:trPr>
          <w:trHeight w:val="257"/>
          <w:jc w:val="center"/>
        </w:trPr>
        <w:tc>
          <w:tcPr>
            <w:tcW w:w="5322"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Hizmet Süreleri</w:t>
            </w:r>
          </w:p>
        </w:tc>
        <w:tc>
          <w:tcPr>
            <w:tcW w:w="3999"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Kişi Sayısı</w:t>
            </w:r>
          </w:p>
        </w:tc>
      </w:tr>
      <w:tr w:rsidR="00315B49" w:rsidRPr="00B55E2F" w:rsidTr="00315B49">
        <w:trPr>
          <w:trHeight w:val="244"/>
          <w:jc w:val="center"/>
        </w:trPr>
        <w:tc>
          <w:tcPr>
            <w:tcW w:w="5322" w:type="dxa"/>
            <w:shd w:val="clear" w:color="auto" w:fill="auto"/>
            <w:vAlign w:val="center"/>
          </w:tcPr>
          <w:p w:rsidR="00315B49" w:rsidRPr="00B55E2F" w:rsidRDefault="00315B49" w:rsidP="0091698A">
            <w:pPr>
              <w:spacing w:after="120" w:line="240" w:lineRule="auto"/>
              <w:rPr>
                <w:rFonts w:cs="Times New Roman"/>
                <w:szCs w:val="24"/>
              </w:rPr>
            </w:pPr>
            <w:r w:rsidRPr="00B55E2F">
              <w:rPr>
                <w:rFonts w:cs="Times New Roman"/>
                <w:szCs w:val="24"/>
              </w:rPr>
              <w:t xml:space="preserve"> 1-3 Yıl</w:t>
            </w:r>
          </w:p>
        </w:tc>
        <w:tc>
          <w:tcPr>
            <w:tcW w:w="3999"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1</w:t>
            </w:r>
          </w:p>
        </w:tc>
      </w:tr>
      <w:tr w:rsidR="00315B49" w:rsidRPr="00B55E2F" w:rsidTr="00315B49">
        <w:trPr>
          <w:trHeight w:val="261"/>
          <w:jc w:val="center"/>
        </w:trPr>
        <w:tc>
          <w:tcPr>
            <w:tcW w:w="5322" w:type="dxa"/>
            <w:shd w:val="clear" w:color="auto" w:fill="auto"/>
            <w:vAlign w:val="center"/>
          </w:tcPr>
          <w:p w:rsidR="00315B49" w:rsidRPr="00B55E2F" w:rsidRDefault="00315B49" w:rsidP="0091698A">
            <w:pPr>
              <w:spacing w:after="120" w:line="240" w:lineRule="auto"/>
              <w:rPr>
                <w:rFonts w:cs="Times New Roman"/>
                <w:szCs w:val="24"/>
              </w:rPr>
            </w:pPr>
            <w:r w:rsidRPr="00B55E2F">
              <w:rPr>
                <w:rFonts w:cs="Times New Roman"/>
                <w:szCs w:val="24"/>
              </w:rPr>
              <w:t>4-6 Yıl</w:t>
            </w:r>
          </w:p>
        </w:tc>
        <w:tc>
          <w:tcPr>
            <w:tcW w:w="3999" w:type="dxa"/>
            <w:shd w:val="clear" w:color="auto" w:fill="auto"/>
          </w:tcPr>
          <w:p w:rsidR="00315B49" w:rsidRPr="00235F3F" w:rsidRDefault="0093268B" w:rsidP="0091698A">
            <w:pPr>
              <w:spacing w:after="120" w:line="240" w:lineRule="auto"/>
              <w:jc w:val="center"/>
              <w:rPr>
                <w:rFonts w:cs="Times New Roman"/>
                <w:bCs/>
                <w:color w:val="FF0000"/>
                <w:szCs w:val="24"/>
              </w:rPr>
            </w:pPr>
            <w:r>
              <w:rPr>
                <w:rFonts w:cs="Times New Roman"/>
                <w:bCs/>
                <w:color w:val="FF0000"/>
                <w:szCs w:val="24"/>
              </w:rPr>
              <w:t>-</w:t>
            </w:r>
          </w:p>
        </w:tc>
      </w:tr>
      <w:tr w:rsidR="00315B49" w:rsidRPr="00B55E2F" w:rsidTr="00315B49">
        <w:trPr>
          <w:trHeight w:val="261"/>
          <w:jc w:val="center"/>
        </w:trPr>
        <w:tc>
          <w:tcPr>
            <w:tcW w:w="5322" w:type="dxa"/>
            <w:shd w:val="clear" w:color="auto" w:fill="auto"/>
            <w:vAlign w:val="center"/>
          </w:tcPr>
          <w:p w:rsidR="00315B49" w:rsidRPr="00B55E2F" w:rsidRDefault="00315B49" w:rsidP="0091698A">
            <w:pPr>
              <w:spacing w:after="120" w:line="240" w:lineRule="auto"/>
              <w:rPr>
                <w:rFonts w:cs="Times New Roman"/>
                <w:szCs w:val="24"/>
              </w:rPr>
            </w:pPr>
            <w:r w:rsidRPr="00B55E2F">
              <w:rPr>
                <w:rFonts w:cs="Times New Roman"/>
                <w:szCs w:val="24"/>
              </w:rPr>
              <w:t>7-10 Yıl</w:t>
            </w:r>
          </w:p>
        </w:tc>
        <w:tc>
          <w:tcPr>
            <w:tcW w:w="3999" w:type="dxa"/>
            <w:shd w:val="clear" w:color="auto" w:fill="auto"/>
          </w:tcPr>
          <w:p w:rsidR="00315B49" w:rsidRPr="00235F3F" w:rsidRDefault="0093268B" w:rsidP="0091698A">
            <w:pPr>
              <w:spacing w:after="120" w:line="240" w:lineRule="auto"/>
              <w:jc w:val="center"/>
              <w:rPr>
                <w:rFonts w:cs="Times New Roman"/>
                <w:bCs/>
                <w:color w:val="FF0000"/>
                <w:szCs w:val="24"/>
              </w:rPr>
            </w:pPr>
            <w:r>
              <w:rPr>
                <w:rFonts w:cs="Times New Roman"/>
                <w:bCs/>
                <w:color w:val="FF0000"/>
                <w:szCs w:val="24"/>
              </w:rPr>
              <w:t>1</w:t>
            </w:r>
          </w:p>
        </w:tc>
      </w:tr>
      <w:tr w:rsidR="00315B49" w:rsidRPr="00B55E2F" w:rsidTr="00315B49">
        <w:trPr>
          <w:trHeight w:val="261"/>
          <w:jc w:val="center"/>
        </w:trPr>
        <w:tc>
          <w:tcPr>
            <w:tcW w:w="5322" w:type="dxa"/>
            <w:shd w:val="clear" w:color="auto" w:fill="auto"/>
            <w:vAlign w:val="center"/>
          </w:tcPr>
          <w:p w:rsidR="00315B49" w:rsidRPr="00B55E2F" w:rsidRDefault="00315B49" w:rsidP="0091698A">
            <w:pPr>
              <w:spacing w:after="120" w:line="240" w:lineRule="auto"/>
              <w:rPr>
                <w:rFonts w:cs="Times New Roman"/>
                <w:szCs w:val="24"/>
              </w:rPr>
            </w:pPr>
            <w:r w:rsidRPr="00B55E2F">
              <w:rPr>
                <w:rFonts w:cs="Times New Roman"/>
                <w:szCs w:val="24"/>
              </w:rPr>
              <w:t>11-15 Yıl</w:t>
            </w:r>
          </w:p>
        </w:tc>
        <w:tc>
          <w:tcPr>
            <w:tcW w:w="3999"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w:t>
            </w:r>
          </w:p>
        </w:tc>
      </w:tr>
      <w:tr w:rsidR="00315B49" w:rsidRPr="00B55E2F" w:rsidTr="00315B49">
        <w:trPr>
          <w:trHeight w:val="261"/>
          <w:jc w:val="center"/>
        </w:trPr>
        <w:tc>
          <w:tcPr>
            <w:tcW w:w="5322" w:type="dxa"/>
            <w:shd w:val="clear" w:color="auto" w:fill="auto"/>
            <w:vAlign w:val="center"/>
          </w:tcPr>
          <w:p w:rsidR="00315B49" w:rsidRPr="00B55E2F" w:rsidRDefault="00315B49" w:rsidP="0091698A">
            <w:pPr>
              <w:spacing w:after="120" w:line="240" w:lineRule="auto"/>
              <w:rPr>
                <w:rFonts w:cs="Times New Roman"/>
                <w:szCs w:val="24"/>
              </w:rPr>
            </w:pPr>
            <w:r w:rsidRPr="00B55E2F">
              <w:rPr>
                <w:rFonts w:cs="Times New Roman"/>
                <w:szCs w:val="24"/>
              </w:rPr>
              <w:t>16-20 Yıl</w:t>
            </w:r>
          </w:p>
        </w:tc>
        <w:tc>
          <w:tcPr>
            <w:tcW w:w="3999"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w:t>
            </w:r>
          </w:p>
        </w:tc>
      </w:tr>
      <w:tr w:rsidR="00315B49" w:rsidRPr="00B55E2F" w:rsidTr="00315B49">
        <w:trPr>
          <w:trHeight w:val="261"/>
          <w:jc w:val="center"/>
        </w:trPr>
        <w:tc>
          <w:tcPr>
            <w:tcW w:w="5322" w:type="dxa"/>
            <w:shd w:val="clear" w:color="auto" w:fill="auto"/>
            <w:vAlign w:val="center"/>
          </w:tcPr>
          <w:p w:rsidR="00315B49" w:rsidRPr="00B55E2F" w:rsidRDefault="00315B49" w:rsidP="0091698A">
            <w:pPr>
              <w:spacing w:after="120" w:line="240" w:lineRule="auto"/>
              <w:rPr>
                <w:rFonts w:cs="Times New Roman"/>
                <w:szCs w:val="24"/>
              </w:rPr>
            </w:pPr>
            <w:r w:rsidRPr="00B55E2F">
              <w:rPr>
                <w:rFonts w:cs="Times New Roman"/>
                <w:szCs w:val="24"/>
              </w:rPr>
              <w:t>21+.......üzeri</w:t>
            </w:r>
          </w:p>
        </w:tc>
        <w:tc>
          <w:tcPr>
            <w:tcW w:w="3999"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1</w:t>
            </w:r>
          </w:p>
        </w:tc>
      </w:tr>
    </w:tbl>
    <w:p w:rsidR="00315B49" w:rsidRPr="006F5445" w:rsidRDefault="00315B49" w:rsidP="006F5445">
      <w:pPr>
        <w:spacing w:after="120"/>
        <w:jc w:val="center"/>
        <w:rPr>
          <w:rFonts w:cs="Times New Roman"/>
          <w:bCs/>
          <w:i/>
          <w:color w:val="FFFFFF" w:themeColor="background1"/>
          <w:szCs w:val="24"/>
        </w:rPr>
      </w:pPr>
    </w:p>
    <w:tbl>
      <w:tblPr>
        <w:tblW w:w="9387"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2194"/>
        <w:gridCol w:w="5241"/>
      </w:tblGrid>
      <w:tr w:rsidR="00315B49" w:rsidRPr="006F5445" w:rsidTr="006F5445">
        <w:trPr>
          <w:trHeight w:val="394"/>
          <w:jc w:val="center"/>
        </w:trPr>
        <w:tc>
          <w:tcPr>
            <w:tcW w:w="9387" w:type="dxa"/>
            <w:gridSpan w:val="3"/>
            <w:shd w:val="clear" w:color="auto" w:fill="0070C0"/>
            <w:vAlign w:val="center"/>
          </w:tcPr>
          <w:p w:rsidR="00315B49" w:rsidRPr="006F5445" w:rsidRDefault="00315B49" w:rsidP="006F5445">
            <w:pPr>
              <w:spacing w:after="120"/>
              <w:jc w:val="center"/>
              <w:rPr>
                <w:rFonts w:cs="Times New Roman"/>
                <w:b/>
                <w:bCs/>
                <w:color w:val="FFFFFF" w:themeColor="background1"/>
                <w:szCs w:val="24"/>
              </w:rPr>
            </w:pPr>
            <w:r w:rsidRPr="006F5445">
              <w:rPr>
                <w:rFonts w:cs="Times New Roman"/>
                <w:b/>
                <w:bCs/>
                <w:color w:val="FFFFFF" w:themeColor="background1"/>
                <w:szCs w:val="24"/>
              </w:rPr>
              <w:t>İdari Personelin Katıldığı Hizmet-içi Eğitim Programları</w:t>
            </w:r>
          </w:p>
        </w:tc>
      </w:tr>
      <w:tr w:rsidR="00315B49" w:rsidRPr="00B55E2F" w:rsidTr="006F5445">
        <w:trPr>
          <w:trHeight w:val="272"/>
          <w:jc w:val="center"/>
        </w:trPr>
        <w:tc>
          <w:tcPr>
            <w:tcW w:w="1952" w:type="dxa"/>
            <w:shd w:val="clear" w:color="auto" w:fill="00B0F0"/>
            <w:vAlign w:val="center"/>
          </w:tcPr>
          <w:p w:rsidR="00315B49" w:rsidRPr="00B55E2F" w:rsidRDefault="00315B49" w:rsidP="0091698A">
            <w:pPr>
              <w:spacing w:after="120"/>
              <w:jc w:val="center"/>
              <w:rPr>
                <w:rFonts w:cs="Times New Roman"/>
                <w:b/>
                <w:szCs w:val="24"/>
              </w:rPr>
            </w:pPr>
            <w:r w:rsidRPr="00B55E2F">
              <w:rPr>
                <w:rFonts w:cs="Times New Roman"/>
                <w:b/>
                <w:szCs w:val="24"/>
              </w:rPr>
              <w:t>Adı ve Soyadı</w:t>
            </w:r>
          </w:p>
        </w:tc>
        <w:tc>
          <w:tcPr>
            <w:tcW w:w="2194"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Görevi</w:t>
            </w:r>
          </w:p>
        </w:tc>
        <w:tc>
          <w:tcPr>
            <w:tcW w:w="5241"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Katıldığı Çalışmanın Adı</w:t>
            </w:r>
          </w:p>
        </w:tc>
      </w:tr>
      <w:tr w:rsidR="00315B49" w:rsidRPr="00B55E2F" w:rsidTr="00A406D8">
        <w:trPr>
          <w:trHeight w:val="317"/>
          <w:jc w:val="center"/>
        </w:trPr>
        <w:tc>
          <w:tcPr>
            <w:tcW w:w="1952" w:type="dxa"/>
            <w:vAlign w:val="center"/>
          </w:tcPr>
          <w:p w:rsidR="00315B49" w:rsidRPr="00B55E2F" w:rsidRDefault="00315B49" w:rsidP="0091698A">
            <w:pPr>
              <w:spacing w:after="120"/>
              <w:rPr>
                <w:rFonts w:cs="Times New Roman"/>
                <w:szCs w:val="24"/>
              </w:rPr>
            </w:pPr>
          </w:p>
          <w:p w:rsidR="00315B49" w:rsidRPr="00B55E2F" w:rsidRDefault="005A0BEB" w:rsidP="0091698A">
            <w:pPr>
              <w:spacing w:after="120"/>
              <w:rPr>
                <w:rFonts w:cs="Times New Roman"/>
                <w:szCs w:val="24"/>
              </w:rPr>
            </w:pPr>
            <w:r>
              <w:rPr>
                <w:rFonts w:cs="Times New Roman"/>
                <w:szCs w:val="24"/>
              </w:rPr>
              <w:t>MUSTAFA YILMAZ</w:t>
            </w:r>
          </w:p>
        </w:tc>
        <w:tc>
          <w:tcPr>
            <w:tcW w:w="2194" w:type="dxa"/>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Müdür</w:t>
            </w:r>
          </w:p>
        </w:tc>
        <w:tc>
          <w:tcPr>
            <w:tcW w:w="5241" w:type="dxa"/>
          </w:tcPr>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İLSİS Modülleri Eğitim Kursu</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Muhakiklik Kursu</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Bilgisayar ve İnternet Kullanım Kursu</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Bilgisayar ve İnternet Kullanım Kursu-2</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Diksiyon Kursu</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Eğitimde Fatih Projesi Teknoloji ve Liderlik Forumu Kursu</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Okul Koordinatörleri Semineri (PISA 2009)</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İLSİS Modülleri Kullanım Semineri</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Okul Kalite Temsilcisi Yetiştirme Semineri</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Yaratıcı Drama Semineri</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Eğitim Yönetiminde Yeni Yaklaşımlar Semineri</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Yılmaz Öğretmen Olma Yolunda İletişim Becerileri</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İletişim ve Beden Dili Semineri</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Eğitim Liderliği Semineri</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Okul Yöneticileri Uzaktan Eğitim Programı</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Protokol ve Nezaket Kuralları Semineri</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Eğitim Kurumlarında Suç ve Şiddeti Önleme Semineri</w:t>
            </w:r>
          </w:p>
          <w:p w:rsidR="00315B49" w:rsidRPr="00B55E2F" w:rsidRDefault="00315B49" w:rsidP="00BA0E13">
            <w:pPr>
              <w:pStyle w:val="ListeParagraf"/>
              <w:numPr>
                <w:ilvl w:val="0"/>
                <w:numId w:val="14"/>
              </w:numPr>
              <w:spacing w:after="120"/>
              <w:rPr>
                <w:rFonts w:cs="Times New Roman"/>
                <w:bCs/>
                <w:szCs w:val="24"/>
              </w:rPr>
            </w:pPr>
            <w:r w:rsidRPr="00235F3F">
              <w:rPr>
                <w:rFonts w:cs="Times New Roman"/>
                <w:bCs/>
                <w:color w:val="FF0000"/>
                <w:szCs w:val="24"/>
              </w:rPr>
              <w:t>Eğitim Yönetimi Semineri</w:t>
            </w:r>
          </w:p>
        </w:tc>
      </w:tr>
      <w:tr w:rsidR="00315B49" w:rsidRPr="00B55E2F" w:rsidTr="00A406D8">
        <w:trPr>
          <w:trHeight w:val="310"/>
          <w:jc w:val="center"/>
        </w:trPr>
        <w:tc>
          <w:tcPr>
            <w:tcW w:w="1952" w:type="dxa"/>
            <w:vAlign w:val="center"/>
          </w:tcPr>
          <w:p w:rsidR="00315B49" w:rsidRPr="00B55E2F" w:rsidRDefault="00D8478D" w:rsidP="0091698A">
            <w:pPr>
              <w:spacing w:after="120"/>
              <w:rPr>
                <w:rFonts w:cs="Times New Roman"/>
                <w:szCs w:val="24"/>
              </w:rPr>
            </w:pPr>
            <w:r>
              <w:rPr>
                <w:rFonts w:cs="Times New Roman"/>
                <w:szCs w:val="24"/>
              </w:rPr>
              <w:t>Yakup BALCI</w:t>
            </w:r>
          </w:p>
        </w:tc>
        <w:tc>
          <w:tcPr>
            <w:tcW w:w="2194" w:type="dxa"/>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Müdür Yardımcısı</w:t>
            </w:r>
          </w:p>
        </w:tc>
        <w:tc>
          <w:tcPr>
            <w:tcW w:w="5241" w:type="dxa"/>
          </w:tcPr>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Fatih Projesi Eğitimde Teknoloji Kullanımı</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İlkyardım ve İlk Müdahale Semineri</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lastRenderedPageBreak/>
              <w:t>Yaratıcı Drama Semineri</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Proje Hazırlama Teknikleri ve Proje Yönetimi Eğitimleri Semineri</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Toplam Kalite Yönetimi Semineri</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Sınıfta Davranış Değiştirme Semineri</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Eğitimde Ölçme ve Değerlendirme Semineri</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Güzel ve Etkili Konuşma (Diksiyon) Semineri</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Hemşirelik Semineri</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Yaratıcı Drama Semineri</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AB Eğitim ve Gençlik Programları Semineri/LDV</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Halkla İlişkiler ve İletişim Becerileri Semineri</w:t>
            </w:r>
          </w:p>
          <w:p w:rsidR="00315B49" w:rsidRPr="00B55E2F" w:rsidRDefault="00315B49" w:rsidP="00BA0E13">
            <w:pPr>
              <w:pStyle w:val="ListeParagraf"/>
              <w:numPr>
                <w:ilvl w:val="0"/>
                <w:numId w:val="15"/>
              </w:numPr>
              <w:spacing w:after="120"/>
              <w:rPr>
                <w:rFonts w:cs="Times New Roman"/>
                <w:bCs/>
                <w:szCs w:val="24"/>
              </w:rPr>
            </w:pPr>
            <w:r w:rsidRPr="00235F3F">
              <w:rPr>
                <w:rFonts w:cs="Times New Roman"/>
                <w:bCs/>
                <w:color w:val="FF0000"/>
                <w:szCs w:val="24"/>
              </w:rPr>
              <w:t>Fatih Projesi Bilişim Teknolojilerinin ve İnternetin Bilinçli, Güvenli Kullanımı</w:t>
            </w:r>
          </w:p>
        </w:tc>
      </w:tr>
      <w:tr w:rsidR="00315B49" w:rsidRPr="00B55E2F" w:rsidTr="00A406D8">
        <w:trPr>
          <w:trHeight w:val="310"/>
          <w:jc w:val="center"/>
        </w:trPr>
        <w:tc>
          <w:tcPr>
            <w:tcW w:w="1952" w:type="dxa"/>
            <w:vAlign w:val="center"/>
          </w:tcPr>
          <w:p w:rsidR="00315B49" w:rsidRPr="00B55E2F" w:rsidRDefault="00235F3F" w:rsidP="0091698A">
            <w:pPr>
              <w:spacing w:after="120"/>
              <w:rPr>
                <w:rFonts w:cs="Times New Roman"/>
                <w:szCs w:val="24"/>
              </w:rPr>
            </w:pPr>
            <w:r>
              <w:rPr>
                <w:rFonts w:cs="Times New Roman"/>
                <w:szCs w:val="24"/>
              </w:rPr>
              <w:lastRenderedPageBreak/>
              <w:t>Yasin Cepeci</w:t>
            </w:r>
          </w:p>
        </w:tc>
        <w:tc>
          <w:tcPr>
            <w:tcW w:w="2194" w:type="dxa"/>
            <w:vAlign w:val="center"/>
          </w:tcPr>
          <w:p w:rsidR="00315B49" w:rsidRPr="00B55E2F" w:rsidRDefault="00315B49" w:rsidP="0091698A">
            <w:pPr>
              <w:spacing w:after="120"/>
              <w:rPr>
                <w:rFonts w:cs="Times New Roman"/>
                <w:bCs/>
                <w:szCs w:val="24"/>
              </w:rPr>
            </w:pPr>
            <w:r w:rsidRPr="00B55E2F">
              <w:rPr>
                <w:rFonts w:cs="Times New Roman"/>
                <w:bCs/>
                <w:szCs w:val="24"/>
              </w:rPr>
              <w:t>Müdür Yardımcısı</w:t>
            </w:r>
          </w:p>
        </w:tc>
        <w:tc>
          <w:tcPr>
            <w:tcW w:w="5241" w:type="dxa"/>
          </w:tcPr>
          <w:p w:rsidR="00315B49" w:rsidRPr="00235F3F" w:rsidRDefault="00315B49" w:rsidP="00BA0E13">
            <w:pPr>
              <w:pStyle w:val="ListeParagraf"/>
              <w:numPr>
                <w:ilvl w:val="0"/>
                <w:numId w:val="16"/>
              </w:numPr>
              <w:spacing w:after="120"/>
              <w:rPr>
                <w:rFonts w:cs="Times New Roman"/>
                <w:bCs/>
                <w:color w:val="FF0000"/>
                <w:szCs w:val="24"/>
              </w:rPr>
            </w:pPr>
            <w:r w:rsidRPr="00235F3F">
              <w:rPr>
                <w:rFonts w:cs="Times New Roman"/>
                <w:bCs/>
                <w:color w:val="FF0000"/>
                <w:szCs w:val="24"/>
              </w:rPr>
              <w:t>Bilgisayar ve İnternet Kullanım Kursu-2</w:t>
            </w:r>
          </w:p>
          <w:p w:rsidR="00315B49" w:rsidRPr="00235F3F" w:rsidRDefault="00315B49" w:rsidP="00BA0E13">
            <w:pPr>
              <w:pStyle w:val="ListeParagraf"/>
              <w:numPr>
                <w:ilvl w:val="0"/>
                <w:numId w:val="16"/>
              </w:numPr>
              <w:spacing w:after="120"/>
              <w:rPr>
                <w:rFonts w:cs="Times New Roman"/>
                <w:bCs/>
                <w:color w:val="FF0000"/>
                <w:szCs w:val="24"/>
              </w:rPr>
            </w:pPr>
            <w:r w:rsidRPr="00235F3F">
              <w:rPr>
                <w:rFonts w:cs="Times New Roman"/>
                <w:bCs/>
                <w:color w:val="FF0000"/>
                <w:szCs w:val="24"/>
              </w:rPr>
              <w:t>Bilişim Teknolojileri Rehber Öğretmenliği</w:t>
            </w:r>
          </w:p>
          <w:p w:rsidR="00315B49" w:rsidRPr="00235F3F" w:rsidRDefault="00315B49" w:rsidP="00BA0E13">
            <w:pPr>
              <w:pStyle w:val="ListeParagraf"/>
              <w:numPr>
                <w:ilvl w:val="0"/>
                <w:numId w:val="16"/>
              </w:numPr>
              <w:spacing w:after="120"/>
              <w:rPr>
                <w:rFonts w:cs="Times New Roman"/>
                <w:bCs/>
                <w:color w:val="FF0000"/>
                <w:szCs w:val="24"/>
              </w:rPr>
            </w:pPr>
            <w:r w:rsidRPr="00235F3F">
              <w:rPr>
                <w:rFonts w:cs="Times New Roman"/>
                <w:bCs/>
                <w:color w:val="FF0000"/>
                <w:szCs w:val="24"/>
              </w:rPr>
              <w:t>Fatih Projesi - Hazırlayıcı Eğitimi</w:t>
            </w:r>
          </w:p>
          <w:p w:rsidR="00315B49" w:rsidRPr="00235F3F" w:rsidRDefault="00315B49" w:rsidP="00BA0E13">
            <w:pPr>
              <w:pStyle w:val="ListeParagraf"/>
              <w:numPr>
                <w:ilvl w:val="0"/>
                <w:numId w:val="16"/>
              </w:numPr>
              <w:spacing w:after="120"/>
              <w:rPr>
                <w:rFonts w:cs="Times New Roman"/>
                <w:bCs/>
                <w:color w:val="FF0000"/>
                <w:szCs w:val="24"/>
              </w:rPr>
            </w:pPr>
            <w:r w:rsidRPr="00235F3F">
              <w:rPr>
                <w:rFonts w:cs="Times New Roman"/>
                <w:bCs/>
                <w:color w:val="FF0000"/>
                <w:szCs w:val="24"/>
              </w:rPr>
              <w:t>Okul Sağlığı Formatörlük Kursu</w:t>
            </w:r>
          </w:p>
          <w:p w:rsidR="00315B49" w:rsidRPr="00235F3F" w:rsidRDefault="00315B49" w:rsidP="00BA0E13">
            <w:pPr>
              <w:pStyle w:val="ListeParagraf"/>
              <w:numPr>
                <w:ilvl w:val="0"/>
                <w:numId w:val="16"/>
              </w:numPr>
              <w:spacing w:after="120"/>
              <w:rPr>
                <w:rFonts w:cs="Times New Roman"/>
                <w:bCs/>
                <w:color w:val="FF0000"/>
                <w:szCs w:val="24"/>
              </w:rPr>
            </w:pPr>
            <w:r w:rsidRPr="00235F3F">
              <w:rPr>
                <w:rFonts w:cs="Times New Roman"/>
                <w:bCs/>
                <w:color w:val="FF0000"/>
                <w:szCs w:val="24"/>
              </w:rPr>
              <w:t>Okul Sağlığı Formatörlük Kursu (II. Kademe)</w:t>
            </w:r>
          </w:p>
          <w:p w:rsidR="00315B49" w:rsidRPr="00235F3F" w:rsidRDefault="00315B49" w:rsidP="00BA0E13">
            <w:pPr>
              <w:pStyle w:val="ListeParagraf"/>
              <w:numPr>
                <w:ilvl w:val="0"/>
                <w:numId w:val="16"/>
              </w:numPr>
              <w:spacing w:after="120"/>
              <w:rPr>
                <w:rFonts w:cs="Times New Roman"/>
                <w:bCs/>
                <w:color w:val="FF0000"/>
                <w:szCs w:val="24"/>
              </w:rPr>
            </w:pPr>
            <w:r w:rsidRPr="00235F3F">
              <w:rPr>
                <w:rFonts w:cs="Times New Roman"/>
                <w:bCs/>
                <w:color w:val="FF0000"/>
                <w:szCs w:val="24"/>
              </w:rPr>
              <w:t>Bilgisayar Kursu (Dreamweaver)</w:t>
            </w:r>
          </w:p>
          <w:p w:rsidR="00315B49" w:rsidRPr="00235F3F" w:rsidRDefault="00315B49" w:rsidP="00BA0E13">
            <w:pPr>
              <w:pStyle w:val="ListeParagraf"/>
              <w:numPr>
                <w:ilvl w:val="0"/>
                <w:numId w:val="16"/>
              </w:numPr>
              <w:spacing w:after="120"/>
              <w:rPr>
                <w:rFonts w:cs="Times New Roman"/>
                <w:bCs/>
                <w:color w:val="FF0000"/>
                <w:szCs w:val="24"/>
              </w:rPr>
            </w:pPr>
            <w:r w:rsidRPr="00235F3F">
              <w:rPr>
                <w:rFonts w:cs="Times New Roman"/>
                <w:bCs/>
                <w:color w:val="FF0000"/>
                <w:szCs w:val="24"/>
              </w:rPr>
              <w:t>Tıbbi Laboratuar Semineri</w:t>
            </w:r>
          </w:p>
          <w:p w:rsidR="00315B49" w:rsidRPr="00235F3F" w:rsidRDefault="00315B49" w:rsidP="00BA0E13">
            <w:pPr>
              <w:pStyle w:val="ListeParagraf"/>
              <w:numPr>
                <w:ilvl w:val="0"/>
                <w:numId w:val="16"/>
              </w:numPr>
              <w:spacing w:after="120"/>
              <w:rPr>
                <w:rFonts w:cs="Times New Roman"/>
                <w:bCs/>
                <w:color w:val="FF0000"/>
                <w:szCs w:val="24"/>
              </w:rPr>
            </w:pPr>
            <w:r w:rsidRPr="00235F3F">
              <w:rPr>
                <w:rFonts w:cs="Times New Roman"/>
                <w:bCs/>
                <w:color w:val="FF0000"/>
                <w:szCs w:val="24"/>
              </w:rPr>
              <w:t>Halkla İlişkiler ve İletişim Becerileri Semineri</w:t>
            </w:r>
          </w:p>
          <w:p w:rsidR="00315B49" w:rsidRPr="00235F3F" w:rsidRDefault="00315B49" w:rsidP="00BA0E13">
            <w:pPr>
              <w:pStyle w:val="ListeParagraf"/>
              <w:numPr>
                <w:ilvl w:val="0"/>
                <w:numId w:val="16"/>
              </w:numPr>
              <w:spacing w:after="120"/>
              <w:rPr>
                <w:rFonts w:cs="Times New Roman"/>
                <w:bCs/>
                <w:color w:val="FF0000"/>
                <w:szCs w:val="24"/>
              </w:rPr>
            </w:pPr>
            <w:r w:rsidRPr="00235F3F">
              <w:rPr>
                <w:rFonts w:cs="Times New Roman"/>
                <w:bCs/>
                <w:color w:val="FF0000"/>
                <w:szCs w:val="24"/>
              </w:rPr>
              <w:t>Kan Bağışçısı Eğitici Eğitimi Semineri</w:t>
            </w:r>
          </w:p>
          <w:p w:rsidR="00315B49" w:rsidRPr="00235F3F" w:rsidRDefault="00315B49" w:rsidP="00BA0E13">
            <w:pPr>
              <w:pStyle w:val="ListeParagraf"/>
              <w:numPr>
                <w:ilvl w:val="0"/>
                <w:numId w:val="16"/>
              </w:numPr>
              <w:spacing w:after="120"/>
              <w:rPr>
                <w:rFonts w:cs="Times New Roman"/>
                <w:bCs/>
                <w:color w:val="FF0000"/>
                <w:szCs w:val="24"/>
              </w:rPr>
            </w:pPr>
            <w:r w:rsidRPr="00235F3F">
              <w:rPr>
                <w:rFonts w:cs="Times New Roman"/>
                <w:bCs/>
                <w:color w:val="FF0000"/>
                <w:szCs w:val="24"/>
              </w:rPr>
              <w:t>Talasemi Eğitici Eğitimi Semineri</w:t>
            </w:r>
          </w:p>
          <w:p w:rsidR="00315B49" w:rsidRPr="00235F3F" w:rsidRDefault="00315B49" w:rsidP="00BA0E13">
            <w:pPr>
              <w:pStyle w:val="ListeParagraf"/>
              <w:numPr>
                <w:ilvl w:val="0"/>
                <w:numId w:val="16"/>
              </w:numPr>
              <w:spacing w:after="120"/>
              <w:rPr>
                <w:rFonts w:cs="Times New Roman"/>
                <w:bCs/>
                <w:color w:val="FF0000"/>
                <w:szCs w:val="24"/>
              </w:rPr>
            </w:pPr>
            <w:r w:rsidRPr="00235F3F">
              <w:rPr>
                <w:rFonts w:cs="Times New Roman"/>
                <w:bCs/>
                <w:color w:val="FF0000"/>
                <w:szCs w:val="24"/>
              </w:rPr>
              <w:t>Mali Mevzuat Semineri</w:t>
            </w:r>
          </w:p>
          <w:p w:rsidR="00315B49" w:rsidRPr="00B55E2F" w:rsidRDefault="00315B49" w:rsidP="00BA0E13">
            <w:pPr>
              <w:pStyle w:val="ListeParagraf"/>
              <w:numPr>
                <w:ilvl w:val="0"/>
                <w:numId w:val="16"/>
              </w:numPr>
              <w:spacing w:after="120"/>
              <w:rPr>
                <w:rFonts w:cs="Times New Roman"/>
                <w:bCs/>
                <w:szCs w:val="24"/>
              </w:rPr>
            </w:pPr>
            <w:r w:rsidRPr="00235F3F">
              <w:rPr>
                <w:rFonts w:cs="Times New Roman"/>
                <w:bCs/>
                <w:color w:val="FF0000"/>
                <w:szCs w:val="24"/>
              </w:rPr>
              <w:t xml:space="preserve">e-Taşınır Semineri </w:t>
            </w:r>
          </w:p>
        </w:tc>
      </w:tr>
    </w:tbl>
    <w:p w:rsidR="00315B49" w:rsidRPr="00B55E2F" w:rsidRDefault="00315B49" w:rsidP="0091698A">
      <w:pPr>
        <w:spacing w:after="120"/>
        <w:ind w:left="180" w:firstLine="528"/>
        <w:rPr>
          <w:rFonts w:cs="Times New Roman"/>
          <w:bCs/>
          <w:szCs w:val="24"/>
        </w:rPr>
      </w:pPr>
    </w:p>
    <w:tbl>
      <w:tblPr>
        <w:tblW w:w="9293" w:type="dxa"/>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73"/>
        <w:gridCol w:w="3303"/>
        <w:gridCol w:w="1566"/>
        <w:gridCol w:w="1477"/>
        <w:gridCol w:w="1674"/>
      </w:tblGrid>
      <w:tr w:rsidR="00315B49" w:rsidRPr="00B55E2F" w:rsidTr="001265D7">
        <w:trPr>
          <w:trHeight w:val="311"/>
          <w:jc w:val="center"/>
        </w:trPr>
        <w:tc>
          <w:tcPr>
            <w:tcW w:w="9293" w:type="dxa"/>
            <w:gridSpan w:val="5"/>
            <w:shd w:val="clear" w:color="auto" w:fill="0070C0"/>
            <w:vAlign w:val="center"/>
          </w:tcPr>
          <w:p w:rsidR="00315B49" w:rsidRPr="004A7443" w:rsidRDefault="00315B49" w:rsidP="0091698A">
            <w:pPr>
              <w:spacing w:after="120"/>
              <w:jc w:val="center"/>
              <w:rPr>
                <w:rFonts w:cs="Times New Roman"/>
                <w:b/>
                <w:bCs/>
                <w:iCs/>
                <w:color w:val="FFFFFF" w:themeColor="background1"/>
                <w:szCs w:val="24"/>
              </w:rPr>
            </w:pPr>
            <w:r w:rsidRPr="00B55E2F">
              <w:rPr>
                <w:rFonts w:cs="Times New Roman"/>
                <w:bCs/>
                <w:i/>
                <w:szCs w:val="24"/>
              </w:rPr>
              <w:tab/>
            </w:r>
            <w:r w:rsidRPr="00B55E2F">
              <w:rPr>
                <w:rFonts w:cs="Times New Roman"/>
                <w:bCs/>
                <w:i/>
                <w:szCs w:val="24"/>
              </w:rPr>
              <w:tab/>
            </w:r>
            <w:r w:rsidR="00B13537">
              <w:rPr>
                <w:rFonts w:cs="Times New Roman"/>
                <w:b/>
                <w:bCs/>
                <w:color w:val="FFFFFF" w:themeColor="background1"/>
                <w:szCs w:val="24"/>
              </w:rPr>
              <w:t xml:space="preserve">2018 </w:t>
            </w:r>
            <w:r w:rsidRPr="004A7443">
              <w:rPr>
                <w:rFonts w:cs="Times New Roman"/>
                <w:b/>
                <w:bCs/>
                <w:color w:val="FFFFFF" w:themeColor="background1"/>
                <w:szCs w:val="24"/>
              </w:rPr>
              <w:t>Yılı Kurumdaki Mevcut Öğretmen Sayısı</w:t>
            </w:r>
          </w:p>
        </w:tc>
      </w:tr>
      <w:tr w:rsidR="00315B49" w:rsidRPr="00B55E2F" w:rsidTr="004A7443">
        <w:trPr>
          <w:trHeight w:val="616"/>
          <w:jc w:val="center"/>
        </w:trPr>
        <w:tc>
          <w:tcPr>
            <w:tcW w:w="1273"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Sıra</w:t>
            </w:r>
            <w:r w:rsidRPr="00B55E2F">
              <w:rPr>
                <w:rFonts w:cs="Times New Roman"/>
                <w:b/>
                <w:bCs/>
                <w:szCs w:val="24"/>
              </w:rPr>
              <w:br/>
              <w:t>No</w:t>
            </w:r>
          </w:p>
        </w:tc>
        <w:tc>
          <w:tcPr>
            <w:tcW w:w="3303"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Branşı</w:t>
            </w:r>
          </w:p>
        </w:tc>
        <w:tc>
          <w:tcPr>
            <w:tcW w:w="1566"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Erkek</w:t>
            </w:r>
          </w:p>
        </w:tc>
        <w:tc>
          <w:tcPr>
            <w:tcW w:w="1477"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Kadın</w:t>
            </w:r>
          </w:p>
        </w:tc>
        <w:tc>
          <w:tcPr>
            <w:tcW w:w="1674" w:type="dxa"/>
            <w:shd w:val="clear" w:color="auto" w:fill="00B0F0"/>
            <w:vAlign w:val="center"/>
          </w:tcPr>
          <w:p w:rsidR="00315B49" w:rsidRPr="00B55E2F" w:rsidRDefault="00315B49" w:rsidP="0091698A">
            <w:pPr>
              <w:spacing w:after="120"/>
              <w:jc w:val="center"/>
              <w:rPr>
                <w:rFonts w:cs="Times New Roman"/>
                <w:b/>
                <w:bCs/>
                <w:iCs/>
                <w:szCs w:val="24"/>
              </w:rPr>
            </w:pPr>
            <w:r w:rsidRPr="00B55E2F">
              <w:rPr>
                <w:rFonts w:cs="Times New Roman"/>
                <w:b/>
                <w:bCs/>
                <w:iCs/>
                <w:szCs w:val="24"/>
              </w:rPr>
              <w:t>Toplam</w:t>
            </w:r>
          </w:p>
        </w:tc>
      </w:tr>
      <w:tr w:rsidR="00315B49" w:rsidRPr="00B55E2F" w:rsidTr="00A406D8">
        <w:trPr>
          <w:trHeight w:val="281"/>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1</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Müdür</w:t>
            </w:r>
          </w:p>
        </w:tc>
        <w:tc>
          <w:tcPr>
            <w:tcW w:w="1566"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1</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0</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1</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2</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Müdür Yardımcısı</w:t>
            </w:r>
          </w:p>
        </w:tc>
        <w:tc>
          <w:tcPr>
            <w:tcW w:w="1566"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2</w:t>
            </w:r>
          </w:p>
        </w:tc>
        <w:tc>
          <w:tcPr>
            <w:tcW w:w="1477"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0</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2</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3</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Beden Eğitimi</w:t>
            </w:r>
          </w:p>
        </w:tc>
        <w:tc>
          <w:tcPr>
            <w:tcW w:w="1566"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1</w:t>
            </w:r>
          </w:p>
        </w:tc>
        <w:tc>
          <w:tcPr>
            <w:tcW w:w="1477"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0</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1</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lastRenderedPageBreak/>
              <w:t>4</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Biyoloji</w:t>
            </w:r>
          </w:p>
        </w:tc>
        <w:tc>
          <w:tcPr>
            <w:tcW w:w="1566"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0</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1</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1</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5</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Coğrafya</w:t>
            </w:r>
          </w:p>
        </w:tc>
        <w:tc>
          <w:tcPr>
            <w:tcW w:w="1566" w:type="dxa"/>
            <w:shd w:val="clear" w:color="auto" w:fill="auto"/>
          </w:tcPr>
          <w:p w:rsidR="00315B49" w:rsidRPr="00235F3F" w:rsidRDefault="00B13537" w:rsidP="00B13537">
            <w:pPr>
              <w:spacing w:after="120" w:line="240" w:lineRule="auto"/>
              <w:jc w:val="center"/>
              <w:rPr>
                <w:rFonts w:cs="Times New Roman"/>
                <w:bCs/>
                <w:color w:val="FF0000"/>
                <w:szCs w:val="24"/>
              </w:rPr>
            </w:pPr>
            <w:r>
              <w:rPr>
                <w:rFonts w:cs="Times New Roman"/>
                <w:bCs/>
                <w:color w:val="FF0000"/>
                <w:szCs w:val="24"/>
              </w:rPr>
              <w:t>0</w:t>
            </w:r>
          </w:p>
        </w:tc>
        <w:tc>
          <w:tcPr>
            <w:tcW w:w="1477"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1</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1</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6</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Din Kültür ve Ahlak Bilgisi</w:t>
            </w:r>
          </w:p>
        </w:tc>
        <w:tc>
          <w:tcPr>
            <w:tcW w:w="1566"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0</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0</w:t>
            </w:r>
          </w:p>
        </w:tc>
        <w:tc>
          <w:tcPr>
            <w:tcW w:w="1674" w:type="dxa"/>
            <w:shd w:val="clear" w:color="auto" w:fill="auto"/>
          </w:tcPr>
          <w:p w:rsidR="00315B49" w:rsidRPr="00235F3F" w:rsidRDefault="00B13537" w:rsidP="0091698A">
            <w:pPr>
              <w:spacing w:after="120" w:line="240" w:lineRule="auto"/>
              <w:jc w:val="center"/>
              <w:rPr>
                <w:rFonts w:cs="Times New Roman"/>
                <w:bCs/>
                <w:iCs/>
                <w:color w:val="FF0000"/>
                <w:szCs w:val="24"/>
              </w:rPr>
            </w:pPr>
            <w:r>
              <w:rPr>
                <w:rFonts w:cs="Times New Roman"/>
                <w:bCs/>
                <w:iCs/>
                <w:color w:val="FF0000"/>
                <w:szCs w:val="24"/>
              </w:rPr>
              <w:t>0</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7</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Felsefe Grubu</w:t>
            </w:r>
          </w:p>
        </w:tc>
        <w:tc>
          <w:tcPr>
            <w:tcW w:w="1566"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0</w:t>
            </w:r>
          </w:p>
        </w:tc>
        <w:tc>
          <w:tcPr>
            <w:tcW w:w="1477"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0</w:t>
            </w:r>
          </w:p>
        </w:tc>
        <w:tc>
          <w:tcPr>
            <w:tcW w:w="1674" w:type="dxa"/>
            <w:shd w:val="clear" w:color="auto" w:fill="auto"/>
          </w:tcPr>
          <w:p w:rsidR="00315B49" w:rsidRPr="00235F3F" w:rsidRDefault="00B13537" w:rsidP="0091698A">
            <w:pPr>
              <w:spacing w:after="120" w:line="240" w:lineRule="auto"/>
              <w:jc w:val="center"/>
              <w:rPr>
                <w:rFonts w:cs="Times New Roman"/>
                <w:bCs/>
                <w:iCs/>
                <w:color w:val="FF0000"/>
                <w:szCs w:val="24"/>
              </w:rPr>
            </w:pPr>
            <w:r>
              <w:rPr>
                <w:rFonts w:cs="Times New Roman"/>
                <w:bCs/>
                <w:iCs/>
                <w:color w:val="FF0000"/>
                <w:szCs w:val="24"/>
              </w:rPr>
              <w:t>0</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8</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Fizik</w:t>
            </w:r>
          </w:p>
        </w:tc>
        <w:tc>
          <w:tcPr>
            <w:tcW w:w="1566"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0</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0</w:t>
            </w:r>
          </w:p>
        </w:tc>
        <w:tc>
          <w:tcPr>
            <w:tcW w:w="1674" w:type="dxa"/>
            <w:shd w:val="clear" w:color="auto" w:fill="auto"/>
          </w:tcPr>
          <w:p w:rsidR="00315B49" w:rsidRPr="00235F3F" w:rsidRDefault="00B13537" w:rsidP="0091698A">
            <w:pPr>
              <w:spacing w:after="120" w:line="240" w:lineRule="auto"/>
              <w:jc w:val="center"/>
              <w:rPr>
                <w:rFonts w:cs="Times New Roman"/>
                <w:bCs/>
                <w:iCs/>
                <w:color w:val="FF0000"/>
                <w:szCs w:val="24"/>
              </w:rPr>
            </w:pPr>
            <w:r>
              <w:rPr>
                <w:rFonts w:cs="Times New Roman"/>
                <w:bCs/>
                <w:iCs/>
                <w:color w:val="FF0000"/>
                <w:szCs w:val="24"/>
              </w:rPr>
              <w:t>0</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9</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İngilizce</w:t>
            </w:r>
          </w:p>
        </w:tc>
        <w:tc>
          <w:tcPr>
            <w:tcW w:w="1566"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1</w:t>
            </w:r>
          </w:p>
        </w:tc>
        <w:tc>
          <w:tcPr>
            <w:tcW w:w="1477"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1</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2</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10</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Matematik</w:t>
            </w:r>
          </w:p>
        </w:tc>
        <w:tc>
          <w:tcPr>
            <w:tcW w:w="1566"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1</w:t>
            </w:r>
          </w:p>
        </w:tc>
        <w:tc>
          <w:tcPr>
            <w:tcW w:w="1477"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1</w:t>
            </w:r>
          </w:p>
        </w:tc>
        <w:tc>
          <w:tcPr>
            <w:tcW w:w="1674" w:type="dxa"/>
            <w:shd w:val="clear" w:color="auto" w:fill="auto"/>
          </w:tcPr>
          <w:p w:rsidR="00315B49" w:rsidRPr="00235F3F" w:rsidRDefault="00B13537" w:rsidP="0091698A">
            <w:pPr>
              <w:spacing w:after="120" w:line="240" w:lineRule="auto"/>
              <w:jc w:val="center"/>
              <w:rPr>
                <w:rFonts w:cs="Times New Roman"/>
                <w:bCs/>
                <w:iCs/>
                <w:color w:val="FF0000"/>
                <w:szCs w:val="24"/>
              </w:rPr>
            </w:pPr>
            <w:r>
              <w:rPr>
                <w:rFonts w:cs="Times New Roman"/>
                <w:bCs/>
                <w:iCs/>
                <w:color w:val="FF0000"/>
                <w:szCs w:val="24"/>
              </w:rPr>
              <w:t>2</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11</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Tarih</w:t>
            </w:r>
          </w:p>
        </w:tc>
        <w:tc>
          <w:tcPr>
            <w:tcW w:w="1566"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0</w:t>
            </w:r>
          </w:p>
        </w:tc>
        <w:tc>
          <w:tcPr>
            <w:tcW w:w="1477"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1</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1</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12</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Türk Dili ve Edebiyatı</w:t>
            </w:r>
          </w:p>
        </w:tc>
        <w:tc>
          <w:tcPr>
            <w:tcW w:w="1566"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0</w:t>
            </w:r>
          </w:p>
        </w:tc>
        <w:tc>
          <w:tcPr>
            <w:tcW w:w="1477"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3</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3</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13</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Rehber Öğretmen</w:t>
            </w:r>
          </w:p>
        </w:tc>
        <w:tc>
          <w:tcPr>
            <w:tcW w:w="1566"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0</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1</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1</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14</w:t>
            </w:r>
          </w:p>
        </w:tc>
        <w:tc>
          <w:tcPr>
            <w:tcW w:w="3303" w:type="dxa"/>
            <w:shd w:val="clear" w:color="auto" w:fill="auto"/>
          </w:tcPr>
          <w:p w:rsidR="00315B49" w:rsidRPr="00B55E2F" w:rsidRDefault="00315B49" w:rsidP="0091698A">
            <w:pPr>
              <w:spacing w:after="120" w:line="240" w:lineRule="auto"/>
              <w:rPr>
                <w:rFonts w:cs="Times New Roman"/>
                <w:szCs w:val="24"/>
                <w:lang w:eastAsia="tr-TR"/>
              </w:rPr>
            </w:pPr>
            <w:r w:rsidRPr="00B55E2F">
              <w:rPr>
                <w:rFonts w:cs="Times New Roman"/>
                <w:szCs w:val="24"/>
                <w:lang w:eastAsia="tr-TR"/>
              </w:rPr>
              <w:t>Görsel Sanatlar</w:t>
            </w:r>
          </w:p>
        </w:tc>
        <w:tc>
          <w:tcPr>
            <w:tcW w:w="1566"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0</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0</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1</w:t>
            </w:r>
          </w:p>
        </w:tc>
      </w:tr>
      <w:tr w:rsidR="00B13537" w:rsidRPr="00B55E2F" w:rsidTr="00A406D8">
        <w:trPr>
          <w:trHeight w:val="295"/>
          <w:jc w:val="center"/>
        </w:trPr>
        <w:tc>
          <w:tcPr>
            <w:tcW w:w="1273" w:type="dxa"/>
            <w:shd w:val="clear" w:color="auto" w:fill="auto"/>
          </w:tcPr>
          <w:p w:rsidR="00B13537" w:rsidRPr="00B55E2F" w:rsidRDefault="00B13537" w:rsidP="0091698A">
            <w:pPr>
              <w:spacing w:after="120" w:line="240" w:lineRule="auto"/>
              <w:jc w:val="center"/>
              <w:rPr>
                <w:rFonts w:cs="Times New Roman"/>
                <w:bCs/>
                <w:szCs w:val="24"/>
              </w:rPr>
            </w:pPr>
            <w:r>
              <w:rPr>
                <w:rFonts w:cs="Times New Roman"/>
                <w:bCs/>
                <w:szCs w:val="24"/>
              </w:rPr>
              <w:t>15</w:t>
            </w:r>
          </w:p>
        </w:tc>
        <w:tc>
          <w:tcPr>
            <w:tcW w:w="3303" w:type="dxa"/>
            <w:shd w:val="clear" w:color="auto" w:fill="auto"/>
          </w:tcPr>
          <w:p w:rsidR="00B13537" w:rsidRDefault="00B13537" w:rsidP="0091698A">
            <w:pPr>
              <w:spacing w:after="120" w:line="240" w:lineRule="auto"/>
              <w:rPr>
                <w:rFonts w:cs="Times New Roman"/>
                <w:szCs w:val="24"/>
                <w:lang w:eastAsia="tr-TR"/>
              </w:rPr>
            </w:pPr>
            <w:r>
              <w:rPr>
                <w:rFonts w:cs="Times New Roman"/>
                <w:szCs w:val="24"/>
                <w:lang w:eastAsia="tr-TR"/>
              </w:rPr>
              <w:t>Hasta Ve Yaşlı Hizmetleri</w:t>
            </w:r>
          </w:p>
        </w:tc>
        <w:tc>
          <w:tcPr>
            <w:tcW w:w="1566" w:type="dxa"/>
            <w:shd w:val="clear" w:color="auto" w:fill="auto"/>
          </w:tcPr>
          <w:p w:rsidR="00B13537" w:rsidRPr="00235F3F" w:rsidRDefault="00B13537" w:rsidP="0091698A">
            <w:pPr>
              <w:spacing w:after="120" w:line="240" w:lineRule="auto"/>
              <w:jc w:val="center"/>
              <w:rPr>
                <w:rFonts w:cs="Times New Roman"/>
                <w:bCs/>
                <w:color w:val="FF0000"/>
                <w:szCs w:val="24"/>
              </w:rPr>
            </w:pPr>
            <w:r>
              <w:rPr>
                <w:rFonts w:cs="Times New Roman"/>
                <w:bCs/>
                <w:color w:val="FF0000"/>
                <w:szCs w:val="24"/>
              </w:rPr>
              <w:t>0</w:t>
            </w:r>
          </w:p>
        </w:tc>
        <w:tc>
          <w:tcPr>
            <w:tcW w:w="1477" w:type="dxa"/>
            <w:shd w:val="clear" w:color="auto" w:fill="auto"/>
          </w:tcPr>
          <w:p w:rsidR="00B13537" w:rsidRDefault="00B13537" w:rsidP="0091698A">
            <w:pPr>
              <w:spacing w:after="120" w:line="240" w:lineRule="auto"/>
              <w:jc w:val="center"/>
              <w:rPr>
                <w:rFonts w:cs="Times New Roman"/>
                <w:bCs/>
                <w:color w:val="FF0000"/>
                <w:szCs w:val="24"/>
              </w:rPr>
            </w:pPr>
            <w:r>
              <w:rPr>
                <w:rFonts w:cs="Times New Roman"/>
                <w:bCs/>
                <w:color w:val="FF0000"/>
                <w:szCs w:val="24"/>
              </w:rPr>
              <w:t>2</w:t>
            </w:r>
          </w:p>
        </w:tc>
        <w:tc>
          <w:tcPr>
            <w:tcW w:w="1674" w:type="dxa"/>
            <w:shd w:val="clear" w:color="auto" w:fill="auto"/>
          </w:tcPr>
          <w:p w:rsidR="00B13537" w:rsidRPr="00235F3F" w:rsidRDefault="00B13537" w:rsidP="0091698A">
            <w:pPr>
              <w:spacing w:after="120" w:line="240" w:lineRule="auto"/>
              <w:jc w:val="center"/>
              <w:rPr>
                <w:rFonts w:cs="Times New Roman"/>
                <w:bCs/>
                <w:iCs/>
                <w:color w:val="FF0000"/>
                <w:szCs w:val="24"/>
              </w:rPr>
            </w:pPr>
          </w:p>
        </w:tc>
      </w:tr>
      <w:tr w:rsidR="00315B49" w:rsidRPr="00B55E2F" w:rsidTr="00A406D8">
        <w:trPr>
          <w:trHeight w:val="295"/>
          <w:jc w:val="center"/>
        </w:trPr>
        <w:tc>
          <w:tcPr>
            <w:tcW w:w="1273" w:type="dxa"/>
            <w:shd w:val="clear" w:color="auto" w:fill="auto"/>
          </w:tcPr>
          <w:p w:rsidR="00315B49" w:rsidRPr="00B55E2F" w:rsidRDefault="00315B49" w:rsidP="00B13537">
            <w:pPr>
              <w:spacing w:after="120" w:line="240" w:lineRule="auto"/>
              <w:jc w:val="center"/>
              <w:rPr>
                <w:rFonts w:cs="Times New Roman"/>
                <w:bCs/>
                <w:szCs w:val="24"/>
              </w:rPr>
            </w:pPr>
            <w:r w:rsidRPr="00B55E2F">
              <w:rPr>
                <w:rFonts w:cs="Times New Roman"/>
                <w:bCs/>
                <w:szCs w:val="24"/>
              </w:rPr>
              <w:t>1</w:t>
            </w:r>
            <w:r w:rsidR="00B13537">
              <w:rPr>
                <w:rFonts w:cs="Times New Roman"/>
                <w:bCs/>
                <w:szCs w:val="24"/>
              </w:rPr>
              <w:t>6</w:t>
            </w:r>
          </w:p>
        </w:tc>
        <w:tc>
          <w:tcPr>
            <w:tcW w:w="3303" w:type="dxa"/>
            <w:shd w:val="clear" w:color="auto" w:fill="auto"/>
          </w:tcPr>
          <w:p w:rsidR="00315B49" w:rsidRPr="00B55E2F" w:rsidRDefault="00B13537" w:rsidP="0091698A">
            <w:pPr>
              <w:spacing w:after="120" w:line="240" w:lineRule="auto"/>
              <w:rPr>
                <w:rFonts w:cs="Times New Roman"/>
                <w:szCs w:val="24"/>
                <w:lang w:eastAsia="tr-TR"/>
              </w:rPr>
            </w:pPr>
            <w:r>
              <w:rPr>
                <w:rFonts w:cs="Times New Roman"/>
                <w:szCs w:val="24"/>
                <w:lang w:eastAsia="tr-TR"/>
              </w:rPr>
              <w:t xml:space="preserve">Çocuk Gelişimi </w:t>
            </w:r>
          </w:p>
        </w:tc>
        <w:tc>
          <w:tcPr>
            <w:tcW w:w="1566"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0</w:t>
            </w:r>
          </w:p>
        </w:tc>
        <w:tc>
          <w:tcPr>
            <w:tcW w:w="1477"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2</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4</w:t>
            </w:r>
          </w:p>
        </w:tc>
      </w:tr>
      <w:tr w:rsidR="00B13537" w:rsidRPr="00B55E2F" w:rsidTr="00A406D8">
        <w:trPr>
          <w:trHeight w:val="295"/>
          <w:jc w:val="center"/>
        </w:trPr>
        <w:tc>
          <w:tcPr>
            <w:tcW w:w="1273" w:type="dxa"/>
            <w:shd w:val="clear" w:color="auto" w:fill="auto"/>
          </w:tcPr>
          <w:p w:rsidR="00B13537" w:rsidRPr="00B55E2F" w:rsidRDefault="00B13537" w:rsidP="0091698A">
            <w:pPr>
              <w:spacing w:after="120" w:line="240" w:lineRule="auto"/>
              <w:jc w:val="center"/>
              <w:rPr>
                <w:rFonts w:cs="Times New Roman"/>
                <w:bCs/>
                <w:szCs w:val="24"/>
              </w:rPr>
            </w:pPr>
            <w:r>
              <w:rPr>
                <w:rFonts w:cs="Times New Roman"/>
                <w:bCs/>
                <w:szCs w:val="24"/>
              </w:rPr>
              <w:t>17</w:t>
            </w:r>
          </w:p>
        </w:tc>
        <w:tc>
          <w:tcPr>
            <w:tcW w:w="3303" w:type="dxa"/>
            <w:shd w:val="clear" w:color="auto" w:fill="auto"/>
          </w:tcPr>
          <w:p w:rsidR="00B13537" w:rsidRDefault="00B13537" w:rsidP="0091698A">
            <w:pPr>
              <w:spacing w:after="120" w:line="240" w:lineRule="auto"/>
              <w:rPr>
                <w:rFonts w:cs="Times New Roman"/>
                <w:szCs w:val="24"/>
                <w:lang w:eastAsia="tr-TR"/>
              </w:rPr>
            </w:pPr>
            <w:r>
              <w:rPr>
                <w:rFonts w:cs="Times New Roman"/>
                <w:szCs w:val="24"/>
                <w:lang w:eastAsia="tr-TR"/>
              </w:rPr>
              <w:t>Yiyecek İçecek Hizmetleri</w:t>
            </w:r>
          </w:p>
        </w:tc>
        <w:tc>
          <w:tcPr>
            <w:tcW w:w="1566" w:type="dxa"/>
            <w:shd w:val="clear" w:color="auto" w:fill="auto"/>
          </w:tcPr>
          <w:p w:rsidR="00B13537" w:rsidRPr="00235F3F" w:rsidRDefault="00B13537" w:rsidP="0091698A">
            <w:pPr>
              <w:spacing w:after="120" w:line="240" w:lineRule="auto"/>
              <w:jc w:val="center"/>
              <w:rPr>
                <w:rFonts w:cs="Times New Roman"/>
                <w:bCs/>
                <w:color w:val="FF0000"/>
                <w:szCs w:val="24"/>
              </w:rPr>
            </w:pPr>
            <w:r>
              <w:rPr>
                <w:rFonts w:cs="Times New Roman"/>
                <w:bCs/>
                <w:color w:val="FF0000"/>
                <w:szCs w:val="24"/>
              </w:rPr>
              <w:t>1</w:t>
            </w:r>
          </w:p>
        </w:tc>
        <w:tc>
          <w:tcPr>
            <w:tcW w:w="1477" w:type="dxa"/>
            <w:shd w:val="clear" w:color="auto" w:fill="auto"/>
          </w:tcPr>
          <w:p w:rsidR="00B13537" w:rsidRDefault="00B13537" w:rsidP="0091698A">
            <w:pPr>
              <w:spacing w:after="120" w:line="240" w:lineRule="auto"/>
              <w:jc w:val="center"/>
              <w:rPr>
                <w:rFonts w:cs="Times New Roman"/>
                <w:bCs/>
                <w:color w:val="FF0000"/>
                <w:szCs w:val="24"/>
              </w:rPr>
            </w:pPr>
            <w:r>
              <w:rPr>
                <w:rFonts w:cs="Times New Roman"/>
                <w:bCs/>
                <w:color w:val="FF0000"/>
                <w:szCs w:val="24"/>
              </w:rPr>
              <w:t>0</w:t>
            </w:r>
          </w:p>
        </w:tc>
        <w:tc>
          <w:tcPr>
            <w:tcW w:w="1674" w:type="dxa"/>
            <w:shd w:val="clear" w:color="auto" w:fill="auto"/>
          </w:tcPr>
          <w:p w:rsidR="00B13537" w:rsidRPr="00235F3F" w:rsidRDefault="00B13537" w:rsidP="0091698A">
            <w:pPr>
              <w:spacing w:after="120" w:line="240" w:lineRule="auto"/>
              <w:jc w:val="center"/>
              <w:rPr>
                <w:rFonts w:cs="Times New Roman"/>
                <w:bCs/>
                <w:iCs/>
                <w:color w:val="FF0000"/>
                <w:szCs w:val="24"/>
              </w:rPr>
            </w:pPr>
          </w:p>
        </w:tc>
      </w:tr>
      <w:tr w:rsidR="00315B49" w:rsidRPr="00B55E2F" w:rsidTr="00A406D8">
        <w:trPr>
          <w:trHeight w:val="295"/>
          <w:jc w:val="center"/>
        </w:trPr>
        <w:tc>
          <w:tcPr>
            <w:tcW w:w="4576" w:type="dxa"/>
            <w:gridSpan w:val="2"/>
            <w:shd w:val="clear" w:color="auto" w:fill="auto"/>
          </w:tcPr>
          <w:p w:rsidR="00315B49" w:rsidRPr="00B55E2F" w:rsidRDefault="00315B49" w:rsidP="0091698A">
            <w:pPr>
              <w:spacing w:after="120" w:line="240" w:lineRule="auto"/>
              <w:jc w:val="right"/>
              <w:rPr>
                <w:rFonts w:cs="Times New Roman"/>
                <w:b/>
                <w:bCs/>
                <w:iCs/>
                <w:szCs w:val="24"/>
              </w:rPr>
            </w:pPr>
            <w:r w:rsidRPr="00B55E2F">
              <w:rPr>
                <w:rFonts w:cs="Times New Roman"/>
                <w:b/>
                <w:bCs/>
                <w:iCs/>
                <w:szCs w:val="24"/>
              </w:rPr>
              <w:t>TOPLAM</w:t>
            </w:r>
          </w:p>
        </w:tc>
        <w:tc>
          <w:tcPr>
            <w:tcW w:w="1566" w:type="dxa"/>
            <w:shd w:val="clear" w:color="auto" w:fill="auto"/>
          </w:tcPr>
          <w:p w:rsidR="00315B49" w:rsidRPr="00235F3F" w:rsidRDefault="00B13537" w:rsidP="0091698A">
            <w:pPr>
              <w:spacing w:after="120" w:line="240" w:lineRule="auto"/>
              <w:jc w:val="center"/>
              <w:rPr>
                <w:rFonts w:cs="Times New Roman"/>
                <w:b/>
                <w:bCs/>
                <w:iCs/>
                <w:color w:val="FF0000"/>
                <w:szCs w:val="24"/>
              </w:rPr>
            </w:pPr>
            <w:r>
              <w:rPr>
                <w:rFonts w:cs="Times New Roman"/>
                <w:b/>
                <w:bCs/>
                <w:iCs/>
                <w:color w:val="FF0000"/>
                <w:szCs w:val="24"/>
              </w:rPr>
              <w:t>3</w:t>
            </w:r>
          </w:p>
        </w:tc>
        <w:tc>
          <w:tcPr>
            <w:tcW w:w="1477" w:type="dxa"/>
            <w:shd w:val="clear" w:color="auto" w:fill="auto"/>
          </w:tcPr>
          <w:p w:rsidR="00315B49" w:rsidRPr="00235F3F" w:rsidRDefault="00B13537" w:rsidP="0091698A">
            <w:pPr>
              <w:spacing w:after="120" w:line="240" w:lineRule="auto"/>
              <w:jc w:val="center"/>
              <w:rPr>
                <w:rFonts w:cs="Times New Roman"/>
                <w:b/>
                <w:bCs/>
                <w:iCs/>
                <w:color w:val="FF0000"/>
                <w:szCs w:val="24"/>
              </w:rPr>
            </w:pPr>
            <w:r>
              <w:rPr>
                <w:rFonts w:cs="Times New Roman"/>
                <w:b/>
                <w:bCs/>
                <w:iCs/>
                <w:color w:val="FF0000"/>
                <w:szCs w:val="24"/>
              </w:rPr>
              <w:t>13</w:t>
            </w:r>
          </w:p>
        </w:tc>
        <w:tc>
          <w:tcPr>
            <w:tcW w:w="1674" w:type="dxa"/>
            <w:shd w:val="clear" w:color="auto" w:fill="auto"/>
          </w:tcPr>
          <w:p w:rsidR="00315B49" w:rsidRPr="00235F3F" w:rsidRDefault="00B13537" w:rsidP="0091698A">
            <w:pPr>
              <w:spacing w:after="120" w:line="240" w:lineRule="auto"/>
              <w:jc w:val="center"/>
              <w:rPr>
                <w:rFonts w:cs="Times New Roman"/>
                <w:b/>
                <w:bCs/>
                <w:iCs/>
                <w:color w:val="FF0000"/>
                <w:szCs w:val="24"/>
              </w:rPr>
            </w:pPr>
            <w:r>
              <w:rPr>
                <w:rFonts w:cs="Times New Roman"/>
                <w:b/>
                <w:bCs/>
                <w:iCs/>
                <w:color w:val="FF0000"/>
                <w:szCs w:val="24"/>
              </w:rPr>
              <w:t>16</w:t>
            </w:r>
          </w:p>
        </w:tc>
      </w:tr>
    </w:tbl>
    <w:p w:rsidR="00315B49" w:rsidRPr="00B55E2F" w:rsidRDefault="00315B49" w:rsidP="0091698A">
      <w:pPr>
        <w:spacing w:after="120"/>
        <w:rPr>
          <w:rFonts w:cs="Times New Roman"/>
          <w:bCs/>
          <w:szCs w:val="24"/>
        </w:rPr>
      </w:pPr>
      <w:r w:rsidRPr="00B55E2F">
        <w:rPr>
          <w:rFonts w:cs="Times New Roman"/>
          <w:i/>
          <w:szCs w:val="24"/>
        </w:rPr>
        <w:tab/>
      </w:r>
      <w:r w:rsidRPr="00B55E2F">
        <w:rPr>
          <w:rFonts w:cs="Times New Roman"/>
          <w:i/>
          <w:szCs w:val="24"/>
        </w:rPr>
        <w:tab/>
      </w:r>
    </w:p>
    <w:tbl>
      <w:tblPr>
        <w:tblW w:w="931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1"/>
        <w:gridCol w:w="5655"/>
      </w:tblGrid>
      <w:tr w:rsidR="00315B49" w:rsidRPr="00AD3608" w:rsidTr="004A7443">
        <w:trPr>
          <w:trHeight w:val="399"/>
          <w:jc w:val="center"/>
        </w:trPr>
        <w:tc>
          <w:tcPr>
            <w:tcW w:w="9316" w:type="dxa"/>
            <w:gridSpan w:val="2"/>
            <w:shd w:val="clear" w:color="auto" w:fill="0070C0"/>
            <w:vAlign w:val="center"/>
          </w:tcPr>
          <w:p w:rsidR="00315B49" w:rsidRPr="00AD3608" w:rsidRDefault="00315B49" w:rsidP="0091698A">
            <w:pPr>
              <w:spacing w:after="120"/>
              <w:jc w:val="center"/>
              <w:rPr>
                <w:rFonts w:cs="Times New Roman"/>
                <w:b/>
                <w:bCs/>
                <w:color w:val="FFFFFF" w:themeColor="background1"/>
                <w:szCs w:val="24"/>
                <w:highlight w:val="yellow"/>
              </w:rPr>
            </w:pPr>
            <w:r w:rsidRPr="00AD3608">
              <w:rPr>
                <w:rFonts w:cs="Times New Roman"/>
                <w:b/>
                <w:bCs/>
                <w:color w:val="FFFFFF" w:themeColor="background1"/>
                <w:szCs w:val="24"/>
                <w:highlight w:val="yellow"/>
              </w:rPr>
              <w:t>Öğretmenlerin Yaş İtibari ile Dağılımı</w:t>
            </w:r>
          </w:p>
        </w:tc>
      </w:tr>
      <w:tr w:rsidR="00315B49" w:rsidRPr="00AD3608" w:rsidTr="004A7443">
        <w:trPr>
          <w:trHeight w:val="421"/>
          <w:jc w:val="center"/>
        </w:trPr>
        <w:tc>
          <w:tcPr>
            <w:tcW w:w="3661" w:type="dxa"/>
            <w:shd w:val="clear" w:color="auto" w:fill="00B0F0"/>
            <w:vAlign w:val="center"/>
          </w:tcPr>
          <w:p w:rsidR="00315B49" w:rsidRPr="00AD3608" w:rsidRDefault="00315B49" w:rsidP="0091698A">
            <w:pPr>
              <w:spacing w:after="120"/>
              <w:jc w:val="center"/>
              <w:rPr>
                <w:rFonts w:cs="Times New Roman"/>
                <w:b/>
                <w:bCs/>
                <w:szCs w:val="24"/>
                <w:highlight w:val="yellow"/>
              </w:rPr>
            </w:pPr>
            <w:r w:rsidRPr="00AD3608">
              <w:rPr>
                <w:rFonts w:cs="Times New Roman"/>
                <w:b/>
                <w:bCs/>
                <w:szCs w:val="24"/>
                <w:highlight w:val="yellow"/>
              </w:rPr>
              <w:t>Yaş Düzeyleri</w:t>
            </w:r>
          </w:p>
        </w:tc>
        <w:tc>
          <w:tcPr>
            <w:tcW w:w="5655" w:type="dxa"/>
            <w:shd w:val="clear" w:color="auto" w:fill="00B0F0"/>
            <w:vAlign w:val="center"/>
          </w:tcPr>
          <w:p w:rsidR="00315B49" w:rsidRPr="00AD3608" w:rsidRDefault="00315B49" w:rsidP="0091698A">
            <w:pPr>
              <w:spacing w:after="120"/>
              <w:jc w:val="center"/>
              <w:rPr>
                <w:rFonts w:cs="Times New Roman"/>
                <w:b/>
                <w:bCs/>
                <w:szCs w:val="24"/>
                <w:highlight w:val="yellow"/>
              </w:rPr>
            </w:pPr>
            <w:r w:rsidRPr="00AD3608">
              <w:rPr>
                <w:rFonts w:cs="Times New Roman"/>
                <w:b/>
                <w:bCs/>
                <w:szCs w:val="24"/>
                <w:highlight w:val="yellow"/>
              </w:rPr>
              <w:t>Kişi Sayısı</w:t>
            </w:r>
          </w:p>
        </w:tc>
      </w:tr>
      <w:tr w:rsidR="00315B49" w:rsidRPr="00AD3608" w:rsidTr="00A406D8">
        <w:trPr>
          <w:trHeight w:val="284"/>
          <w:jc w:val="center"/>
        </w:trPr>
        <w:tc>
          <w:tcPr>
            <w:tcW w:w="3661" w:type="dxa"/>
            <w:vAlign w:val="center"/>
          </w:tcPr>
          <w:p w:rsidR="00315B49" w:rsidRPr="00AD3608" w:rsidRDefault="00315B49" w:rsidP="0091698A">
            <w:pPr>
              <w:spacing w:after="120"/>
              <w:jc w:val="center"/>
              <w:rPr>
                <w:rFonts w:cs="Times New Roman"/>
                <w:szCs w:val="24"/>
                <w:highlight w:val="yellow"/>
              </w:rPr>
            </w:pPr>
            <w:r w:rsidRPr="00AD3608">
              <w:rPr>
                <w:rFonts w:cs="Times New Roman"/>
                <w:szCs w:val="24"/>
                <w:highlight w:val="yellow"/>
              </w:rPr>
              <w:t>20-30</w:t>
            </w:r>
          </w:p>
        </w:tc>
        <w:tc>
          <w:tcPr>
            <w:tcW w:w="5655" w:type="dxa"/>
          </w:tcPr>
          <w:p w:rsidR="00315B49" w:rsidRPr="00AD3608" w:rsidRDefault="00AD3608" w:rsidP="0091698A">
            <w:pPr>
              <w:spacing w:after="120"/>
              <w:jc w:val="center"/>
              <w:rPr>
                <w:rFonts w:cs="Times New Roman"/>
                <w:bCs/>
                <w:color w:val="FF0000"/>
                <w:szCs w:val="24"/>
                <w:highlight w:val="yellow"/>
              </w:rPr>
            </w:pPr>
            <w:r w:rsidRPr="00AD3608">
              <w:rPr>
                <w:rFonts w:cs="Times New Roman"/>
                <w:bCs/>
                <w:color w:val="FF0000"/>
                <w:szCs w:val="24"/>
                <w:highlight w:val="yellow"/>
              </w:rPr>
              <w:t>3</w:t>
            </w:r>
          </w:p>
        </w:tc>
      </w:tr>
      <w:tr w:rsidR="00315B49" w:rsidRPr="00AD3608" w:rsidTr="00A406D8">
        <w:trPr>
          <w:trHeight w:val="305"/>
          <w:jc w:val="center"/>
        </w:trPr>
        <w:tc>
          <w:tcPr>
            <w:tcW w:w="3661" w:type="dxa"/>
            <w:vAlign w:val="center"/>
          </w:tcPr>
          <w:p w:rsidR="00315B49" w:rsidRPr="00AD3608" w:rsidRDefault="00315B49" w:rsidP="0091698A">
            <w:pPr>
              <w:spacing w:after="120"/>
              <w:jc w:val="center"/>
              <w:rPr>
                <w:rFonts w:cs="Times New Roman"/>
                <w:szCs w:val="24"/>
                <w:highlight w:val="yellow"/>
              </w:rPr>
            </w:pPr>
            <w:r w:rsidRPr="00AD3608">
              <w:rPr>
                <w:rFonts w:cs="Times New Roman"/>
                <w:szCs w:val="24"/>
                <w:highlight w:val="yellow"/>
              </w:rPr>
              <w:t>30-40</w:t>
            </w:r>
          </w:p>
        </w:tc>
        <w:tc>
          <w:tcPr>
            <w:tcW w:w="5655" w:type="dxa"/>
          </w:tcPr>
          <w:p w:rsidR="00315B49" w:rsidRPr="00AD3608" w:rsidRDefault="00AD3608" w:rsidP="0091698A">
            <w:pPr>
              <w:spacing w:after="120"/>
              <w:jc w:val="center"/>
              <w:rPr>
                <w:rFonts w:cs="Times New Roman"/>
                <w:bCs/>
                <w:color w:val="FF0000"/>
                <w:szCs w:val="24"/>
                <w:highlight w:val="yellow"/>
              </w:rPr>
            </w:pPr>
            <w:r w:rsidRPr="00AD3608">
              <w:rPr>
                <w:rFonts w:cs="Times New Roman"/>
                <w:bCs/>
                <w:color w:val="FF0000"/>
                <w:szCs w:val="24"/>
                <w:highlight w:val="yellow"/>
              </w:rPr>
              <w:t>11</w:t>
            </w:r>
          </w:p>
        </w:tc>
      </w:tr>
      <w:tr w:rsidR="00315B49" w:rsidRPr="00AD3608" w:rsidTr="00A406D8">
        <w:trPr>
          <w:trHeight w:val="305"/>
          <w:jc w:val="center"/>
        </w:trPr>
        <w:tc>
          <w:tcPr>
            <w:tcW w:w="3661" w:type="dxa"/>
            <w:vAlign w:val="center"/>
          </w:tcPr>
          <w:p w:rsidR="00315B49" w:rsidRPr="00AD3608" w:rsidRDefault="00315B49" w:rsidP="0091698A">
            <w:pPr>
              <w:spacing w:after="120"/>
              <w:jc w:val="center"/>
              <w:rPr>
                <w:rFonts w:cs="Times New Roman"/>
                <w:szCs w:val="24"/>
                <w:highlight w:val="yellow"/>
              </w:rPr>
            </w:pPr>
            <w:r w:rsidRPr="00AD3608">
              <w:rPr>
                <w:rFonts w:cs="Times New Roman"/>
                <w:szCs w:val="24"/>
                <w:highlight w:val="yellow"/>
              </w:rPr>
              <w:t>40-50</w:t>
            </w:r>
          </w:p>
        </w:tc>
        <w:tc>
          <w:tcPr>
            <w:tcW w:w="5655" w:type="dxa"/>
          </w:tcPr>
          <w:p w:rsidR="00315B49" w:rsidRPr="00AD3608" w:rsidRDefault="00B13537" w:rsidP="0091698A">
            <w:pPr>
              <w:spacing w:after="120"/>
              <w:jc w:val="center"/>
              <w:rPr>
                <w:rFonts w:cs="Times New Roman"/>
                <w:bCs/>
                <w:color w:val="FF0000"/>
                <w:szCs w:val="24"/>
                <w:highlight w:val="yellow"/>
              </w:rPr>
            </w:pPr>
            <w:r w:rsidRPr="00AD3608">
              <w:rPr>
                <w:rFonts w:cs="Times New Roman"/>
                <w:bCs/>
                <w:color w:val="FF0000"/>
                <w:szCs w:val="24"/>
                <w:highlight w:val="yellow"/>
              </w:rPr>
              <w:t>2</w:t>
            </w:r>
          </w:p>
        </w:tc>
      </w:tr>
      <w:tr w:rsidR="00315B49" w:rsidRPr="00AD3608" w:rsidTr="00A406D8">
        <w:trPr>
          <w:trHeight w:val="305"/>
          <w:jc w:val="center"/>
        </w:trPr>
        <w:tc>
          <w:tcPr>
            <w:tcW w:w="3661" w:type="dxa"/>
            <w:vAlign w:val="center"/>
          </w:tcPr>
          <w:p w:rsidR="00315B49" w:rsidRPr="00AD3608" w:rsidRDefault="00315B49" w:rsidP="0091698A">
            <w:pPr>
              <w:spacing w:after="120"/>
              <w:jc w:val="center"/>
              <w:rPr>
                <w:rFonts w:cs="Times New Roman"/>
                <w:szCs w:val="24"/>
                <w:highlight w:val="yellow"/>
              </w:rPr>
            </w:pPr>
            <w:r w:rsidRPr="00AD3608">
              <w:rPr>
                <w:rFonts w:cs="Times New Roman"/>
                <w:szCs w:val="24"/>
                <w:highlight w:val="yellow"/>
              </w:rPr>
              <w:t>50+...</w:t>
            </w:r>
          </w:p>
        </w:tc>
        <w:tc>
          <w:tcPr>
            <w:tcW w:w="5655" w:type="dxa"/>
          </w:tcPr>
          <w:p w:rsidR="00315B49" w:rsidRPr="00AD3608" w:rsidRDefault="00AD3608" w:rsidP="0091698A">
            <w:pPr>
              <w:spacing w:after="120"/>
              <w:jc w:val="center"/>
              <w:rPr>
                <w:rFonts w:cs="Times New Roman"/>
                <w:bCs/>
                <w:color w:val="FF0000"/>
                <w:szCs w:val="24"/>
                <w:highlight w:val="yellow"/>
              </w:rPr>
            </w:pPr>
            <w:r w:rsidRPr="00AD3608">
              <w:rPr>
                <w:rFonts w:cs="Times New Roman"/>
                <w:bCs/>
                <w:color w:val="FF0000"/>
                <w:szCs w:val="24"/>
                <w:highlight w:val="yellow"/>
              </w:rPr>
              <w:t>0</w:t>
            </w:r>
          </w:p>
        </w:tc>
      </w:tr>
    </w:tbl>
    <w:p w:rsidR="00A406D8" w:rsidRPr="00AD3608" w:rsidRDefault="00A406D8" w:rsidP="0091698A">
      <w:pPr>
        <w:spacing w:after="120"/>
        <w:rPr>
          <w:rFonts w:cs="Times New Roman"/>
          <w:b/>
          <w:bCs/>
          <w:szCs w:val="24"/>
          <w:highlight w:val="yellow"/>
        </w:rPr>
      </w:pPr>
    </w:p>
    <w:tbl>
      <w:tblPr>
        <w:tblW w:w="9317"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35"/>
        <w:gridCol w:w="5182"/>
      </w:tblGrid>
      <w:tr w:rsidR="00315B49" w:rsidRPr="00AD3608" w:rsidTr="004A7443">
        <w:trPr>
          <w:trHeight w:val="560"/>
          <w:jc w:val="center"/>
        </w:trPr>
        <w:tc>
          <w:tcPr>
            <w:tcW w:w="9317" w:type="dxa"/>
            <w:gridSpan w:val="2"/>
            <w:shd w:val="clear" w:color="auto" w:fill="0070C0"/>
            <w:vAlign w:val="center"/>
          </w:tcPr>
          <w:p w:rsidR="00315B49" w:rsidRPr="00AD3608" w:rsidRDefault="00315B49" w:rsidP="0091698A">
            <w:pPr>
              <w:spacing w:after="120"/>
              <w:jc w:val="center"/>
              <w:rPr>
                <w:rFonts w:cs="Times New Roman"/>
                <w:b/>
                <w:bCs/>
                <w:color w:val="FFFFFF" w:themeColor="background1"/>
                <w:szCs w:val="24"/>
                <w:highlight w:val="yellow"/>
              </w:rPr>
            </w:pPr>
            <w:r w:rsidRPr="00AD3608">
              <w:rPr>
                <w:rFonts w:cs="Times New Roman"/>
                <w:b/>
                <w:bCs/>
                <w:color w:val="FFFFFF" w:themeColor="background1"/>
                <w:szCs w:val="24"/>
                <w:highlight w:val="yellow"/>
              </w:rPr>
              <w:t>Öğretmenlerin Hizmet Süreleri</w:t>
            </w:r>
          </w:p>
        </w:tc>
      </w:tr>
      <w:tr w:rsidR="00315B49" w:rsidRPr="00AD3608" w:rsidTr="004A7443">
        <w:trPr>
          <w:trHeight w:val="560"/>
          <w:jc w:val="center"/>
        </w:trPr>
        <w:tc>
          <w:tcPr>
            <w:tcW w:w="4135" w:type="dxa"/>
            <w:shd w:val="clear" w:color="auto" w:fill="00B0F0"/>
            <w:vAlign w:val="center"/>
          </w:tcPr>
          <w:p w:rsidR="00315B49" w:rsidRPr="00AD3608" w:rsidRDefault="00315B49" w:rsidP="0091698A">
            <w:pPr>
              <w:spacing w:after="120"/>
              <w:jc w:val="center"/>
              <w:rPr>
                <w:rFonts w:cs="Times New Roman"/>
                <w:b/>
                <w:bCs/>
                <w:szCs w:val="24"/>
                <w:highlight w:val="yellow"/>
              </w:rPr>
            </w:pPr>
            <w:r w:rsidRPr="00AD3608">
              <w:rPr>
                <w:rFonts w:cs="Times New Roman"/>
                <w:b/>
                <w:bCs/>
                <w:szCs w:val="24"/>
                <w:highlight w:val="yellow"/>
              </w:rPr>
              <w:t>Hizmet Süreleri</w:t>
            </w:r>
          </w:p>
        </w:tc>
        <w:tc>
          <w:tcPr>
            <w:tcW w:w="5182" w:type="dxa"/>
            <w:shd w:val="clear" w:color="auto" w:fill="00B0F0"/>
            <w:vAlign w:val="center"/>
          </w:tcPr>
          <w:p w:rsidR="00315B49" w:rsidRPr="00AD3608" w:rsidRDefault="00315B49" w:rsidP="0091698A">
            <w:pPr>
              <w:spacing w:after="120"/>
              <w:jc w:val="center"/>
              <w:rPr>
                <w:rFonts w:cs="Times New Roman"/>
                <w:b/>
                <w:bCs/>
                <w:szCs w:val="24"/>
                <w:highlight w:val="yellow"/>
              </w:rPr>
            </w:pPr>
            <w:r w:rsidRPr="00AD3608">
              <w:rPr>
                <w:rFonts w:cs="Times New Roman"/>
                <w:b/>
                <w:bCs/>
                <w:szCs w:val="24"/>
                <w:highlight w:val="yellow"/>
              </w:rPr>
              <w:t>Kişi Sayısı</w:t>
            </w:r>
          </w:p>
        </w:tc>
      </w:tr>
      <w:tr w:rsidR="00315B49" w:rsidRPr="00AD3608" w:rsidTr="00A406D8">
        <w:trPr>
          <w:trHeight w:val="252"/>
          <w:jc w:val="center"/>
        </w:trPr>
        <w:tc>
          <w:tcPr>
            <w:tcW w:w="4135" w:type="dxa"/>
            <w:vAlign w:val="center"/>
          </w:tcPr>
          <w:p w:rsidR="00315B49" w:rsidRPr="00AD3608" w:rsidRDefault="00315B49" w:rsidP="0091698A">
            <w:pPr>
              <w:spacing w:after="120"/>
              <w:rPr>
                <w:rFonts w:cs="Times New Roman"/>
                <w:szCs w:val="24"/>
                <w:highlight w:val="yellow"/>
              </w:rPr>
            </w:pPr>
            <w:r w:rsidRPr="00AD3608">
              <w:rPr>
                <w:rFonts w:cs="Times New Roman"/>
                <w:szCs w:val="24"/>
                <w:highlight w:val="yellow"/>
              </w:rPr>
              <w:lastRenderedPageBreak/>
              <w:t>1-3 Yıl</w:t>
            </w:r>
          </w:p>
        </w:tc>
        <w:tc>
          <w:tcPr>
            <w:tcW w:w="5182" w:type="dxa"/>
            <w:vAlign w:val="center"/>
          </w:tcPr>
          <w:p w:rsidR="00315B49" w:rsidRPr="00AD3608" w:rsidRDefault="00AD3608" w:rsidP="0091698A">
            <w:pPr>
              <w:spacing w:after="120"/>
              <w:jc w:val="center"/>
              <w:rPr>
                <w:rFonts w:cs="Times New Roman"/>
                <w:bCs/>
                <w:color w:val="FF0000"/>
                <w:szCs w:val="24"/>
                <w:highlight w:val="yellow"/>
              </w:rPr>
            </w:pPr>
            <w:r w:rsidRPr="00AD3608">
              <w:rPr>
                <w:rFonts w:cs="Times New Roman"/>
                <w:bCs/>
                <w:color w:val="FF0000"/>
                <w:szCs w:val="24"/>
                <w:highlight w:val="yellow"/>
              </w:rPr>
              <w:t>2</w:t>
            </w:r>
          </w:p>
        </w:tc>
      </w:tr>
      <w:tr w:rsidR="00315B49" w:rsidRPr="00AD3608" w:rsidTr="00A406D8">
        <w:trPr>
          <w:trHeight w:val="269"/>
          <w:jc w:val="center"/>
        </w:trPr>
        <w:tc>
          <w:tcPr>
            <w:tcW w:w="4135" w:type="dxa"/>
            <w:vAlign w:val="center"/>
          </w:tcPr>
          <w:p w:rsidR="00315B49" w:rsidRPr="00AD3608" w:rsidRDefault="00315B49" w:rsidP="0091698A">
            <w:pPr>
              <w:spacing w:after="120"/>
              <w:rPr>
                <w:rFonts w:cs="Times New Roman"/>
                <w:szCs w:val="24"/>
                <w:highlight w:val="yellow"/>
              </w:rPr>
            </w:pPr>
            <w:r w:rsidRPr="00AD3608">
              <w:rPr>
                <w:rFonts w:cs="Times New Roman"/>
                <w:szCs w:val="24"/>
                <w:highlight w:val="yellow"/>
              </w:rPr>
              <w:t>4-6 Yıl</w:t>
            </w:r>
          </w:p>
        </w:tc>
        <w:tc>
          <w:tcPr>
            <w:tcW w:w="5182" w:type="dxa"/>
            <w:vAlign w:val="center"/>
          </w:tcPr>
          <w:p w:rsidR="00315B49" w:rsidRPr="00AD3608" w:rsidRDefault="00315B49" w:rsidP="0091698A">
            <w:pPr>
              <w:spacing w:after="120"/>
              <w:jc w:val="center"/>
              <w:rPr>
                <w:rFonts w:cs="Times New Roman"/>
                <w:bCs/>
                <w:color w:val="FF0000"/>
                <w:szCs w:val="24"/>
                <w:highlight w:val="yellow"/>
              </w:rPr>
            </w:pPr>
          </w:p>
        </w:tc>
      </w:tr>
      <w:tr w:rsidR="00315B49" w:rsidRPr="00AD3608" w:rsidTr="00A406D8">
        <w:trPr>
          <w:trHeight w:val="269"/>
          <w:jc w:val="center"/>
        </w:trPr>
        <w:tc>
          <w:tcPr>
            <w:tcW w:w="4135" w:type="dxa"/>
            <w:vAlign w:val="center"/>
          </w:tcPr>
          <w:p w:rsidR="00315B49" w:rsidRPr="00AD3608" w:rsidRDefault="00315B49" w:rsidP="0091698A">
            <w:pPr>
              <w:spacing w:after="120"/>
              <w:rPr>
                <w:rFonts w:cs="Times New Roman"/>
                <w:szCs w:val="24"/>
                <w:highlight w:val="yellow"/>
              </w:rPr>
            </w:pPr>
            <w:r w:rsidRPr="00AD3608">
              <w:rPr>
                <w:rFonts w:cs="Times New Roman"/>
                <w:szCs w:val="24"/>
                <w:highlight w:val="yellow"/>
              </w:rPr>
              <w:t>7-10 Yıl</w:t>
            </w:r>
          </w:p>
        </w:tc>
        <w:tc>
          <w:tcPr>
            <w:tcW w:w="5182" w:type="dxa"/>
            <w:vAlign w:val="center"/>
          </w:tcPr>
          <w:p w:rsidR="00315B49" w:rsidRPr="00AD3608" w:rsidRDefault="00315B49" w:rsidP="0091698A">
            <w:pPr>
              <w:spacing w:after="120"/>
              <w:jc w:val="center"/>
              <w:rPr>
                <w:rFonts w:cs="Times New Roman"/>
                <w:bCs/>
                <w:color w:val="FF0000"/>
                <w:szCs w:val="24"/>
                <w:highlight w:val="yellow"/>
              </w:rPr>
            </w:pPr>
          </w:p>
        </w:tc>
      </w:tr>
      <w:tr w:rsidR="00315B49" w:rsidRPr="00AD3608" w:rsidTr="00A406D8">
        <w:trPr>
          <w:trHeight w:val="269"/>
          <w:jc w:val="center"/>
        </w:trPr>
        <w:tc>
          <w:tcPr>
            <w:tcW w:w="4135" w:type="dxa"/>
            <w:vAlign w:val="center"/>
          </w:tcPr>
          <w:p w:rsidR="00315B49" w:rsidRPr="00AD3608" w:rsidRDefault="00315B49" w:rsidP="0091698A">
            <w:pPr>
              <w:spacing w:after="120"/>
              <w:rPr>
                <w:rFonts w:cs="Times New Roman"/>
                <w:szCs w:val="24"/>
                <w:highlight w:val="yellow"/>
              </w:rPr>
            </w:pPr>
            <w:r w:rsidRPr="00AD3608">
              <w:rPr>
                <w:rFonts w:cs="Times New Roman"/>
                <w:szCs w:val="24"/>
                <w:highlight w:val="yellow"/>
              </w:rPr>
              <w:t>11-15 Yıl</w:t>
            </w:r>
          </w:p>
        </w:tc>
        <w:tc>
          <w:tcPr>
            <w:tcW w:w="5182" w:type="dxa"/>
            <w:vAlign w:val="center"/>
          </w:tcPr>
          <w:p w:rsidR="00315B49" w:rsidRPr="00AD3608" w:rsidRDefault="00315B49" w:rsidP="0091698A">
            <w:pPr>
              <w:spacing w:after="120"/>
              <w:jc w:val="center"/>
              <w:rPr>
                <w:rFonts w:cs="Times New Roman"/>
                <w:bCs/>
                <w:color w:val="FF0000"/>
                <w:szCs w:val="24"/>
                <w:highlight w:val="yellow"/>
              </w:rPr>
            </w:pPr>
          </w:p>
        </w:tc>
      </w:tr>
      <w:tr w:rsidR="00315B49" w:rsidRPr="00AD3608" w:rsidTr="00A406D8">
        <w:trPr>
          <w:trHeight w:val="269"/>
          <w:jc w:val="center"/>
        </w:trPr>
        <w:tc>
          <w:tcPr>
            <w:tcW w:w="4135" w:type="dxa"/>
            <w:vAlign w:val="center"/>
          </w:tcPr>
          <w:p w:rsidR="00315B49" w:rsidRPr="00AD3608" w:rsidRDefault="00315B49" w:rsidP="0091698A">
            <w:pPr>
              <w:spacing w:after="120"/>
              <w:rPr>
                <w:rFonts w:cs="Times New Roman"/>
                <w:szCs w:val="24"/>
                <w:highlight w:val="yellow"/>
              </w:rPr>
            </w:pPr>
            <w:r w:rsidRPr="00AD3608">
              <w:rPr>
                <w:rFonts w:cs="Times New Roman"/>
                <w:szCs w:val="24"/>
                <w:highlight w:val="yellow"/>
              </w:rPr>
              <w:t>16-20 Yıl</w:t>
            </w:r>
          </w:p>
        </w:tc>
        <w:tc>
          <w:tcPr>
            <w:tcW w:w="5182" w:type="dxa"/>
            <w:vAlign w:val="center"/>
          </w:tcPr>
          <w:p w:rsidR="00315B49" w:rsidRPr="00AD3608" w:rsidRDefault="00AD3608" w:rsidP="0091698A">
            <w:pPr>
              <w:spacing w:after="120"/>
              <w:jc w:val="center"/>
              <w:rPr>
                <w:rFonts w:cs="Times New Roman"/>
                <w:bCs/>
                <w:color w:val="FF0000"/>
                <w:szCs w:val="24"/>
                <w:highlight w:val="yellow"/>
              </w:rPr>
            </w:pPr>
            <w:r w:rsidRPr="00AD3608">
              <w:rPr>
                <w:rFonts w:cs="Times New Roman"/>
                <w:bCs/>
                <w:color w:val="FF0000"/>
                <w:szCs w:val="24"/>
                <w:highlight w:val="yellow"/>
              </w:rPr>
              <w:t>1</w:t>
            </w:r>
          </w:p>
        </w:tc>
      </w:tr>
      <w:tr w:rsidR="00315B49" w:rsidRPr="00AD3608" w:rsidTr="00A406D8">
        <w:trPr>
          <w:trHeight w:val="269"/>
          <w:jc w:val="center"/>
        </w:trPr>
        <w:tc>
          <w:tcPr>
            <w:tcW w:w="4135" w:type="dxa"/>
            <w:vAlign w:val="center"/>
          </w:tcPr>
          <w:p w:rsidR="00315B49" w:rsidRPr="00AD3608" w:rsidRDefault="00315B49" w:rsidP="0091698A">
            <w:pPr>
              <w:spacing w:after="120"/>
              <w:rPr>
                <w:rFonts w:cs="Times New Roman"/>
                <w:szCs w:val="24"/>
                <w:highlight w:val="yellow"/>
              </w:rPr>
            </w:pPr>
            <w:r w:rsidRPr="00AD3608">
              <w:rPr>
                <w:rFonts w:cs="Times New Roman"/>
                <w:szCs w:val="24"/>
                <w:highlight w:val="yellow"/>
              </w:rPr>
              <w:t>21+... üzeri</w:t>
            </w:r>
          </w:p>
        </w:tc>
        <w:tc>
          <w:tcPr>
            <w:tcW w:w="5182" w:type="dxa"/>
            <w:vAlign w:val="center"/>
          </w:tcPr>
          <w:p w:rsidR="00315B49" w:rsidRPr="00AD3608" w:rsidRDefault="00315B49" w:rsidP="0091698A">
            <w:pPr>
              <w:spacing w:after="120"/>
              <w:jc w:val="center"/>
              <w:rPr>
                <w:rFonts w:cs="Times New Roman"/>
                <w:bCs/>
                <w:color w:val="FF0000"/>
                <w:szCs w:val="24"/>
                <w:highlight w:val="yellow"/>
              </w:rPr>
            </w:pPr>
            <w:r w:rsidRPr="00AD3608">
              <w:rPr>
                <w:rFonts w:cs="Times New Roman"/>
                <w:bCs/>
                <w:color w:val="FF0000"/>
                <w:szCs w:val="24"/>
                <w:highlight w:val="yellow"/>
              </w:rPr>
              <w:t>12</w:t>
            </w:r>
          </w:p>
        </w:tc>
      </w:tr>
    </w:tbl>
    <w:p w:rsidR="00315B49" w:rsidRPr="00AD3608" w:rsidRDefault="00315B49" w:rsidP="0091698A">
      <w:pPr>
        <w:spacing w:after="120"/>
        <w:ind w:left="708" w:firstLine="708"/>
        <w:rPr>
          <w:rFonts w:cs="Times New Roman"/>
          <w:bCs/>
          <w:szCs w:val="24"/>
          <w:highlight w:val="yellow"/>
        </w:rPr>
      </w:pPr>
    </w:p>
    <w:tbl>
      <w:tblPr>
        <w:tblW w:w="9367" w:type="dxa"/>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10"/>
        <w:gridCol w:w="2781"/>
        <w:gridCol w:w="1529"/>
        <w:gridCol w:w="1290"/>
        <w:gridCol w:w="1614"/>
        <w:gridCol w:w="1343"/>
      </w:tblGrid>
      <w:tr w:rsidR="00315B49" w:rsidRPr="00AD3608" w:rsidTr="004A7443">
        <w:trPr>
          <w:trHeight w:val="253"/>
          <w:jc w:val="center"/>
        </w:trPr>
        <w:tc>
          <w:tcPr>
            <w:tcW w:w="9367" w:type="dxa"/>
            <w:gridSpan w:val="6"/>
            <w:tcBorders>
              <w:bottom w:val="single" w:sz="6" w:space="0" w:color="000000"/>
            </w:tcBorders>
            <w:shd w:val="clear" w:color="auto" w:fill="0070C0"/>
          </w:tcPr>
          <w:p w:rsidR="00315B49" w:rsidRPr="00AD3608" w:rsidRDefault="00315B49" w:rsidP="0091698A">
            <w:pPr>
              <w:spacing w:after="120"/>
              <w:jc w:val="center"/>
              <w:rPr>
                <w:rFonts w:cs="Times New Roman"/>
                <w:b/>
                <w:bCs/>
                <w:color w:val="FFFFFF" w:themeColor="background1"/>
                <w:szCs w:val="24"/>
                <w:highlight w:val="yellow"/>
              </w:rPr>
            </w:pPr>
            <w:r w:rsidRPr="00AD3608">
              <w:rPr>
                <w:rFonts w:cs="Times New Roman"/>
                <w:b/>
                <w:bCs/>
                <w:color w:val="FFFFFF" w:themeColor="background1"/>
                <w:szCs w:val="24"/>
                <w:highlight w:val="yellow"/>
              </w:rPr>
              <w:t>Destek Personele (Hizmetli- Memur) İlişkin Bilgiler</w:t>
            </w:r>
          </w:p>
          <w:p w:rsidR="00315B49" w:rsidRPr="00AD3608" w:rsidRDefault="00AD3608" w:rsidP="0091698A">
            <w:pPr>
              <w:spacing w:after="120"/>
              <w:jc w:val="center"/>
              <w:rPr>
                <w:rFonts w:cs="Times New Roman"/>
                <w:b/>
                <w:bCs/>
                <w:szCs w:val="24"/>
                <w:highlight w:val="yellow"/>
              </w:rPr>
            </w:pPr>
            <w:r w:rsidRPr="00AD3608">
              <w:rPr>
                <w:rFonts w:cs="Times New Roman"/>
                <w:b/>
                <w:bCs/>
                <w:color w:val="FFFFFF" w:themeColor="background1"/>
                <w:szCs w:val="24"/>
                <w:highlight w:val="yellow"/>
              </w:rPr>
              <w:t>2018</w:t>
            </w:r>
            <w:r w:rsidR="00315B49" w:rsidRPr="00AD3608">
              <w:rPr>
                <w:rFonts w:cs="Times New Roman"/>
                <w:b/>
                <w:bCs/>
                <w:color w:val="FFFFFF" w:themeColor="background1"/>
                <w:szCs w:val="24"/>
                <w:highlight w:val="yellow"/>
              </w:rPr>
              <w:t xml:space="preserve"> Yılı Kurumdaki Mevcut Hizmetli/ Memur Sayısı</w:t>
            </w:r>
          </w:p>
        </w:tc>
      </w:tr>
      <w:tr w:rsidR="00315B49" w:rsidRPr="00AD3608" w:rsidTr="004A7443">
        <w:trPr>
          <w:trHeight w:val="253"/>
          <w:jc w:val="center"/>
        </w:trPr>
        <w:tc>
          <w:tcPr>
            <w:tcW w:w="810" w:type="dxa"/>
            <w:tcBorders>
              <w:bottom w:val="single" w:sz="6" w:space="0" w:color="000000"/>
            </w:tcBorders>
            <w:shd w:val="clear" w:color="auto" w:fill="00B0F0"/>
          </w:tcPr>
          <w:p w:rsidR="00315B49" w:rsidRPr="00AD3608" w:rsidRDefault="00315B49" w:rsidP="0091698A">
            <w:pPr>
              <w:spacing w:after="120"/>
              <w:jc w:val="center"/>
              <w:rPr>
                <w:rFonts w:cs="Times New Roman"/>
                <w:b/>
                <w:bCs/>
                <w:szCs w:val="24"/>
                <w:highlight w:val="yellow"/>
              </w:rPr>
            </w:pPr>
            <w:r w:rsidRPr="00AD3608">
              <w:rPr>
                <w:rFonts w:cs="Times New Roman"/>
                <w:b/>
                <w:bCs/>
                <w:szCs w:val="24"/>
                <w:highlight w:val="yellow"/>
              </w:rPr>
              <w:t xml:space="preserve">Sıra </w:t>
            </w:r>
            <w:r w:rsidRPr="00AD3608">
              <w:rPr>
                <w:rFonts w:cs="Times New Roman"/>
                <w:b/>
                <w:bCs/>
                <w:szCs w:val="24"/>
                <w:highlight w:val="yellow"/>
              </w:rPr>
              <w:br/>
              <w:t>No</w:t>
            </w:r>
          </w:p>
        </w:tc>
        <w:tc>
          <w:tcPr>
            <w:tcW w:w="2781" w:type="dxa"/>
            <w:tcBorders>
              <w:bottom w:val="single" w:sz="6" w:space="0" w:color="000000"/>
            </w:tcBorders>
            <w:shd w:val="clear" w:color="auto" w:fill="00B0F0"/>
            <w:vAlign w:val="center"/>
          </w:tcPr>
          <w:p w:rsidR="00315B49" w:rsidRPr="00AD3608" w:rsidRDefault="00315B49" w:rsidP="0091698A">
            <w:pPr>
              <w:spacing w:after="120"/>
              <w:jc w:val="center"/>
              <w:rPr>
                <w:rFonts w:cs="Times New Roman"/>
                <w:b/>
                <w:bCs/>
                <w:szCs w:val="24"/>
                <w:highlight w:val="yellow"/>
              </w:rPr>
            </w:pPr>
            <w:r w:rsidRPr="00AD3608">
              <w:rPr>
                <w:rFonts w:cs="Times New Roman"/>
                <w:b/>
                <w:bCs/>
                <w:szCs w:val="24"/>
                <w:highlight w:val="yellow"/>
              </w:rPr>
              <w:t>Görevi</w:t>
            </w:r>
          </w:p>
        </w:tc>
        <w:tc>
          <w:tcPr>
            <w:tcW w:w="1529" w:type="dxa"/>
            <w:tcBorders>
              <w:bottom w:val="single" w:sz="6" w:space="0" w:color="000000"/>
            </w:tcBorders>
            <w:shd w:val="clear" w:color="auto" w:fill="00B0F0"/>
            <w:vAlign w:val="center"/>
          </w:tcPr>
          <w:p w:rsidR="00315B49" w:rsidRPr="00AD3608" w:rsidRDefault="00315B49" w:rsidP="0091698A">
            <w:pPr>
              <w:spacing w:after="120"/>
              <w:jc w:val="center"/>
              <w:rPr>
                <w:rFonts w:cs="Times New Roman"/>
                <w:b/>
                <w:bCs/>
                <w:szCs w:val="24"/>
                <w:highlight w:val="yellow"/>
              </w:rPr>
            </w:pPr>
            <w:r w:rsidRPr="00AD3608">
              <w:rPr>
                <w:rFonts w:cs="Times New Roman"/>
                <w:b/>
                <w:bCs/>
                <w:szCs w:val="24"/>
                <w:highlight w:val="yellow"/>
              </w:rPr>
              <w:t>Erkek</w:t>
            </w:r>
          </w:p>
        </w:tc>
        <w:tc>
          <w:tcPr>
            <w:tcW w:w="1290" w:type="dxa"/>
            <w:tcBorders>
              <w:bottom w:val="single" w:sz="6" w:space="0" w:color="000000"/>
            </w:tcBorders>
            <w:shd w:val="clear" w:color="auto" w:fill="00B0F0"/>
            <w:vAlign w:val="center"/>
          </w:tcPr>
          <w:p w:rsidR="00315B49" w:rsidRPr="00AD3608" w:rsidRDefault="00315B49" w:rsidP="0091698A">
            <w:pPr>
              <w:spacing w:after="120"/>
              <w:jc w:val="center"/>
              <w:rPr>
                <w:rFonts w:cs="Times New Roman"/>
                <w:b/>
                <w:bCs/>
                <w:szCs w:val="24"/>
                <w:highlight w:val="yellow"/>
              </w:rPr>
            </w:pPr>
            <w:r w:rsidRPr="00AD3608">
              <w:rPr>
                <w:rFonts w:cs="Times New Roman"/>
                <w:b/>
                <w:bCs/>
                <w:szCs w:val="24"/>
                <w:highlight w:val="yellow"/>
              </w:rPr>
              <w:t>Kadın</w:t>
            </w:r>
          </w:p>
        </w:tc>
        <w:tc>
          <w:tcPr>
            <w:tcW w:w="1614" w:type="dxa"/>
            <w:tcBorders>
              <w:bottom w:val="single" w:sz="6" w:space="0" w:color="000000"/>
            </w:tcBorders>
            <w:shd w:val="clear" w:color="auto" w:fill="00B0F0"/>
            <w:vAlign w:val="center"/>
          </w:tcPr>
          <w:p w:rsidR="00315B49" w:rsidRPr="00AD3608" w:rsidRDefault="00315B49" w:rsidP="0091698A">
            <w:pPr>
              <w:spacing w:after="120"/>
              <w:jc w:val="center"/>
              <w:rPr>
                <w:rFonts w:cs="Times New Roman"/>
                <w:b/>
                <w:bCs/>
                <w:szCs w:val="24"/>
                <w:highlight w:val="yellow"/>
              </w:rPr>
            </w:pPr>
            <w:r w:rsidRPr="00AD3608">
              <w:rPr>
                <w:rFonts w:cs="Times New Roman"/>
                <w:b/>
                <w:bCs/>
                <w:szCs w:val="24"/>
                <w:highlight w:val="yellow"/>
              </w:rPr>
              <w:t>Eğitim Durumu</w:t>
            </w:r>
          </w:p>
        </w:tc>
        <w:tc>
          <w:tcPr>
            <w:tcW w:w="1343" w:type="dxa"/>
            <w:tcBorders>
              <w:bottom w:val="single" w:sz="6" w:space="0" w:color="000000"/>
            </w:tcBorders>
            <w:shd w:val="clear" w:color="auto" w:fill="00B0F0"/>
            <w:vAlign w:val="center"/>
          </w:tcPr>
          <w:p w:rsidR="00315B49" w:rsidRPr="00AD3608" w:rsidRDefault="00315B49" w:rsidP="0091698A">
            <w:pPr>
              <w:spacing w:after="120"/>
              <w:jc w:val="center"/>
              <w:rPr>
                <w:rFonts w:cs="Times New Roman"/>
                <w:b/>
                <w:bCs/>
                <w:szCs w:val="24"/>
                <w:highlight w:val="yellow"/>
              </w:rPr>
            </w:pPr>
            <w:r w:rsidRPr="00AD3608">
              <w:rPr>
                <w:rFonts w:cs="Times New Roman"/>
                <w:b/>
                <w:bCs/>
                <w:szCs w:val="24"/>
                <w:highlight w:val="yellow"/>
              </w:rPr>
              <w:t>Hizmet Yılı</w:t>
            </w:r>
          </w:p>
        </w:tc>
      </w:tr>
      <w:tr w:rsidR="00315B49" w:rsidRPr="00AD3608" w:rsidTr="004137D6">
        <w:trPr>
          <w:trHeight w:val="253"/>
          <w:jc w:val="center"/>
        </w:trPr>
        <w:tc>
          <w:tcPr>
            <w:tcW w:w="810" w:type="dxa"/>
            <w:shd w:val="clear" w:color="auto" w:fill="FFFFFF"/>
            <w:vAlign w:val="center"/>
          </w:tcPr>
          <w:p w:rsidR="00315B49" w:rsidRPr="00AD3608" w:rsidRDefault="00315B49" w:rsidP="0091698A">
            <w:pPr>
              <w:spacing w:after="120"/>
              <w:rPr>
                <w:rFonts w:cs="Times New Roman"/>
                <w:bCs/>
                <w:szCs w:val="24"/>
                <w:highlight w:val="yellow"/>
              </w:rPr>
            </w:pPr>
            <w:r w:rsidRPr="00AD3608">
              <w:rPr>
                <w:rFonts w:cs="Times New Roman"/>
                <w:bCs/>
                <w:szCs w:val="24"/>
                <w:highlight w:val="yellow"/>
              </w:rPr>
              <w:t>1</w:t>
            </w:r>
          </w:p>
        </w:tc>
        <w:tc>
          <w:tcPr>
            <w:tcW w:w="2781" w:type="dxa"/>
            <w:shd w:val="clear" w:color="auto" w:fill="FFFFFF"/>
            <w:vAlign w:val="center"/>
          </w:tcPr>
          <w:p w:rsidR="00315B49" w:rsidRPr="00AD3608" w:rsidRDefault="00315B49" w:rsidP="0091698A">
            <w:pPr>
              <w:spacing w:after="120"/>
              <w:rPr>
                <w:rFonts w:cs="Times New Roman"/>
                <w:bCs/>
                <w:szCs w:val="24"/>
                <w:highlight w:val="yellow"/>
              </w:rPr>
            </w:pPr>
            <w:r w:rsidRPr="00AD3608">
              <w:rPr>
                <w:rFonts w:cs="Times New Roman"/>
                <w:bCs/>
                <w:szCs w:val="24"/>
                <w:highlight w:val="yellow"/>
              </w:rPr>
              <w:t xml:space="preserve"> Memur</w:t>
            </w:r>
          </w:p>
        </w:tc>
        <w:tc>
          <w:tcPr>
            <w:tcW w:w="1529" w:type="dxa"/>
            <w:shd w:val="clear" w:color="auto" w:fill="FFFFFF"/>
            <w:vAlign w:val="center"/>
          </w:tcPr>
          <w:p w:rsidR="00315B49" w:rsidRPr="00AD3608" w:rsidRDefault="00315B49" w:rsidP="0091698A">
            <w:pPr>
              <w:spacing w:after="120"/>
              <w:jc w:val="center"/>
              <w:rPr>
                <w:rFonts w:cs="Times New Roman"/>
                <w:bCs/>
                <w:szCs w:val="24"/>
                <w:highlight w:val="yellow"/>
              </w:rPr>
            </w:pPr>
          </w:p>
        </w:tc>
        <w:tc>
          <w:tcPr>
            <w:tcW w:w="1290" w:type="dxa"/>
            <w:shd w:val="clear" w:color="auto" w:fill="FFFFFF"/>
            <w:vAlign w:val="center"/>
          </w:tcPr>
          <w:p w:rsidR="00315B49" w:rsidRPr="00AD3608" w:rsidRDefault="00AD3608" w:rsidP="0091698A">
            <w:pPr>
              <w:spacing w:after="120"/>
              <w:jc w:val="center"/>
              <w:rPr>
                <w:rFonts w:cs="Times New Roman"/>
                <w:bCs/>
                <w:szCs w:val="24"/>
                <w:highlight w:val="yellow"/>
              </w:rPr>
            </w:pPr>
            <w:r w:rsidRPr="00AD3608">
              <w:rPr>
                <w:rFonts w:cs="Times New Roman"/>
                <w:bCs/>
                <w:szCs w:val="24"/>
                <w:highlight w:val="yellow"/>
              </w:rPr>
              <w:t>1</w:t>
            </w:r>
          </w:p>
        </w:tc>
        <w:tc>
          <w:tcPr>
            <w:tcW w:w="1614" w:type="dxa"/>
            <w:shd w:val="clear" w:color="auto" w:fill="FFFFFF"/>
            <w:vAlign w:val="center"/>
          </w:tcPr>
          <w:p w:rsidR="00315B49" w:rsidRPr="00AD3608" w:rsidRDefault="00315B49" w:rsidP="0091698A">
            <w:pPr>
              <w:spacing w:after="120"/>
              <w:jc w:val="center"/>
              <w:rPr>
                <w:rFonts w:cs="Times New Roman"/>
                <w:bCs/>
                <w:szCs w:val="24"/>
                <w:highlight w:val="yellow"/>
              </w:rPr>
            </w:pPr>
            <w:r w:rsidRPr="00AD3608">
              <w:rPr>
                <w:rFonts w:cs="Times New Roman"/>
                <w:bCs/>
                <w:szCs w:val="24"/>
                <w:highlight w:val="yellow"/>
              </w:rPr>
              <w:t>LİSE</w:t>
            </w:r>
          </w:p>
        </w:tc>
        <w:tc>
          <w:tcPr>
            <w:tcW w:w="1343" w:type="dxa"/>
            <w:shd w:val="clear" w:color="auto" w:fill="FFFFFF"/>
            <w:vAlign w:val="center"/>
          </w:tcPr>
          <w:p w:rsidR="00315B49" w:rsidRPr="00AD3608" w:rsidRDefault="0093268B" w:rsidP="0091698A">
            <w:pPr>
              <w:spacing w:after="120"/>
              <w:jc w:val="center"/>
              <w:rPr>
                <w:rFonts w:cs="Times New Roman"/>
                <w:bCs/>
                <w:color w:val="FF0000"/>
                <w:szCs w:val="24"/>
                <w:highlight w:val="yellow"/>
              </w:rPr>
            </w:pPr>
            <w:r>
              <w:rPr>
                <w:rFonts w:cs="Times New Roman"/>
                <w:bCs/>
                <w:color w:val="FF0000"/>
                <w:szCs w:val="24"/>
                <w:highlight w:val="yellow"/>
              </w:rPr>
              <w:t>8</w:t>
            </w:r>
          </w:p>
        </w:tc>
      </w:tr>
      <w:tr w:rsidR="00315B49" w:rsidRPr="00AD3608" w:rsidTr="004137D6">
        <w:trPr>
          <w:trHeight w:val="270"/>
          <w:jc w:val="center"/>
        </w:trPr>
        <w:tc>
          <w:tcPr>
            <w:tcW w:w="810" w:type="dxa"/>
            <w:shd w:val="clear" w:color="auto" w:fill="FFFFFF"/>
            <w:vAlign w:val="center"/>
          </w:tcPr>
          <w:p w:rsidR="00315B49" w:rsidRPr="00AD3608" w:rsidRDefault="00315B49" w:rsidP="0091698A">
            <w:pPr>
              <w:spacing w:after="120"/>
              <w:rPr>
                <w:rFonts w:cs="Times New Roman"/>
                <w:bCs/>
                <w:szCs w:val="24"/>
                <w:highlight w:val="yellow"/>
              </w:rPr>
            </w:pPr>
            <w:r w:rsidRPr="00AD3608">
              <w:rPr>
                <w:rFonts w:cs="Times New Roman"/>
                <w:bCs/>
                <w:szCs w:val="24"/>
                <w:highlight w:val="yellow"/>
              </w:rPr>
              <w:t>2</w:t>
            </w:r>
          </w:p>
        </w:tc>
        <w:tc>
          <w:tcPr>
            <w:tcW w:w="2781" w:type="dxa"/>
            <w:shd w:val="clear" w:color="auto" w:fill="FFFFFF"/>
            <w:vAlign w:val="center"/>
          </w:tcPr>
          <w:p w:rsidR="00315B49" w:rsidRPr="00AD3608" w:rsidRDefault="00315B49" w:rsidP="0091698A">
            <w:pPr>
              <w:spacing w:after="120"/>
              <w:rPr>
                <w:rFonts w:cs="Times New Roman"/>
                <w:bCs/>
                <w:szCs w:val="24"/>
                <w:highlight w:val="yellow"/>
              </w:rPr>
            </w:pPr>
            <w:r w:rsidRPr="00AD3608">
              <w:rPr>
                <w:rFonts w:cs="Times New Roman"/>
                <w:bCs/>
                <w:szCs w:val="24"/>
                <w:highlight w:val="yellow"/>
              </w:rPr>
              <w:t>Hizmetli</w:t>
            </w:r>
          </w:p>
        </w:tc>
        <w:tc>
          <w:tcPr>
            <w:tcW w:w="1529" w:type="dxa"/>
            <w:shd w:val="clear" w:color="auto" w:fill="FFFFFF"/>
            <w:vAlign w:val="center"/>
          </w:tcPr>
          <w:p w:rsidR="00315B49" w:rsidRPr="00AD3608" w:rsidRDefault="00AD3608" w:rsidP="0091698A">
            <w:pPr>
              <w:spacing w:after="120"/>
              <w:jc w:val="center"/>
              <w:rPr>
                <w:rFonts w:cs="Times New Roman"/>
                <w:bCs/>
                <w:szCs w:val="24"/>
                <w:highlight w:val="yellow"/>
              </w:rPr>
            </w:pPr>
            <w:r w:rsidRPr="00AD3608">
              <w:rPr>
                <w:rFonts w:cs="Times New Roman"/>
                <w:bCs/>
                <w:szCs w:val="24"/>
                <w:highlight w:val="yellow"/>
              </w:rPr>
              <w:t>1</w:t>
            </w:r>
          </w:p>
        </w:tc>
        <w:tc>
          <w:tcPr>
            <w:tcW w:w="1290" w:type="dxa"/>
            <w:shd w:val="clear" w:color="auto" w:fill="FFFFFF"/>
            <w:vAlign w:val="center"/>
          </w:tcPr>
          <w:p w:rsidR="00315B49" w:rsidRPr="00AD3608" w:rsidRDefault="00315B49" w:rsidP="0091698A">
            <w:pPr>
              <w:spacing w:after="120"/>
              <w:jc w:val="center"/>
              <w:rPr>
                <w:rFonts w:cs="Times New Roman"/>
                <w:bCs/>
                <w:szCs w:val="24"/>
                <w:highlight w:val="yellow"/>
              </w:rPr>
            </w:pPr>
          </w:p>
        </w:tc>
        <w:tc>
          <w:tcPr>
            <w:tcW w:w="1614" w:type="dxa"/>
            <w:shd w:val="clear" w:color="auto" w:fill="FFFFFF"/>
            <w:vAlign w:val="center"/>
          </w:tcPr>
          <w:p w:rsidR="00315B49" w:rsidRPr="00AD3608" w:rsidRDefault="00315B49" w:rsidP="0091698A">
            <w:pPr>
              <w:spacing w:after="120"/>
              <w:jc w:val="center"/>
              <w:rPr>
                <w:rFonts w:cs="Times New Roman"/>
                <w:bCs/>
                <w:szCs w:val="24"/>
                <w:highlight w:val="yellow"/>
              </w:rPr>
            </w:pPr>
            <w:r w:rsidRPr="00AD3608">
              <w:rPr>
                <w:rFonts w:cs="Times New Roman"/>
                <w:bCs/>
                <w:szCs w:val="24"/>
                <w:highlight w:val="yellow"/>
              </w:rPr>
              <w:t>İLKOKUL</w:t>
            </w:r>
          </w:p>
        </w:tc>
        <w:tc>
          <w:tcPr>
            <w:tcW w:w="1343" w:type="dxa"/>
            <w:shd w:val="clear" w:color="auto" w:fill="FFFFFF"/>
            <w:vAlign w:val="center"/>
          </w:tcPr>
          <w:p w:rsidR="00315B49" w:rsidRPr="00AD3608" w:rsidRDefault="00315B49" w:rsidP="0091698A">
            <w:pPr>
              <w:spacing w:after="120"/>
              <w:jc w:val="center"/>
              <w:rPr>
                <w:rFonts w:cs="Times New Roman"/>
                <w:bCs/>
                <w:color w:val="FF0000"/>
                <w:szCs w:val="24"/>
                <w:highlight w:val="yellow"/>
              </w:rPr>
            </w:pPr>
          </w:p>
        </w:tc>
      </w:tr>
      <w:tr w:rsidR="00315B49" w:rsidRPr="00AD3608" w:rsidTr="004137D6">
        <w:trPr>
          <w:trHeight w:val="270"/>
          <w:jc w:val="center"/>
        </w:trPr>
        <w:tc>
          <w:tcPr>
            <w:tcW w:w="810" w:type="dxa"/>
            <w:shd w:val="clear" w:color="auto" w:fill="FFFFFF"/>
            <w:vAlign w:val="center"/>
          </w:tcPr>
          <w:p w:rsidR="00315B49" w:rsidRPr="00AD3608" w:rsidRDefault="00315B49" w:rsidP="0091698A">
            <w:pPr>
              <w:spacing w:after="120"/>
              <w:rPr>
                <w:rFonts w:cs="Times New Roman"/>
                <w:bCs/>
                <w:szCs w:val="24"/>
                <w:highlight w:val="yellow"/>
              </w:rPr>
            </w:pPr>
            <w:r w:rsidRPr="00AD3608">
              <w:rPr>
                <w:rFonts w:cs="Times New Roman"/>
                <w:bCs/>
                <w:szCs w:val="24"/>
                <w:highlight w:val="yellow"/>
              </w:rPr>
              <w:t>3</w:t>
            </w:r>
          </w:p>
        </w:tc>
        <w:tc>
          <w:tcPr>
            <w:tcW w:w="2781" w:type="dxa"/>
            <w:shd w:val="clear" w:color="auto" w:fill="FFFFFF"/>
            <w:vAlign w:val="center"/>
          </w:tcPr>
          <w:p w:rsidR="00315B49" w:rsidRPr="00AD3608" w:rsidRDefault="00315B49" w:rsidP="0091698A">
            <w:pPr>
              <w:spacing w:after="120"/>
              <w:rPr>
                <w:rFonts w:cs="Times New Roman"/>
                <w:bCs/>
                <w:szCs w:val="24"/>
                <w:highlight w:val="yellow"/>
              </w:rPr>
            </w:pPr>
            <w:r w:rsidRPr="00AD3608">
              <w:rPr>
                <w:rFonts w:cs="Times New Roman"/>
                <w:bCs/>
                <w:szCs w:val="24"/>
                <w:highlight w:val="yellow"/>
              </w:rPr>
              <w:t>Sözleşmeli İşçi</w:t>
            </w:r>
          </w:p>
        </w:tc>
        <w:tc>
          <w:tcPr>
            <w:tcW w:w="1529" w:type="dxa"/>
            <w:shd w:val="clear" w:color="auto" w:fill="FFFFFF"/>
            <w:vAlign w:val="center"/>
          </w:tcPr>
          <w:p w:rsidR="00315B49" w:rsidRPr="00AD3608" w:rsidRDefault="00315B49" w:rsidP="0091698A">
            <w:pPr>
              <w:spacing w:after="120"/>
              <w:jc w:val="center"/>
              <w:rPr>
                <w:rFonts w:cs="Times New Roman"/>
                <w:bCs/>
                <w:szCs w:val="24"/>
                <w:highlight w:val="yellow"/>
              </w:rPr>
            </w:pPr>
          </w:p>
        </w:tc>
        <w:tc>
          <w:tcPr>
            <w:tcW w:w="1290" w:type="dxa"/>
            <w:shd w:val="clear" w:color="auto" w:fill="FFFFFF"/>
            <w:vAlign w:val="center"/>
          </w:tcPr>
          <w:p w:rsidR="00315B49" w:rsidRPr="00AD3608" w:rsidRDefault="00AD3608" w:rsidP="0091698A">
            <w:pPr>
              <w:spacing w:after="120"/>
              <w:jc w:val="center"/>
              <w:rPr>
                <w:rFonts w:cs="Times New Roman"/>
                <w:bCs/>
                <w:szCs w:val="24"/>
                <w:highlight w:val="yellow"/>
              </w:rPr>
            </w:pPr>
            <w:r w:rsidRPr="00AD3608">
              <w:rPr>
                <w:rFonts w:cs="Times New Roman"/>
                <w:bCs/>
                <w:szCs w:val="24"/>
                <w:highlight w:val="yellow"/>
              </w:rPr>
              <w:t>1</w:t>
            </w:r>
          </w:p>
        </w:tc>
        <w:tc>
          <w:tcPr>
            <w:tcW w:w="1614" w:type="dxa"/>
            <w:shd w:val="clear" w:color="auto" w:fill="FFFFFF"/>
            <w:vAlign w:val="center"/>
          </w:tcPr>
          <w:p w:rsidR="00315B49" w:rsidRPr="00AD3608" w:rsidRDefault="00315B49" w:rsidP="0091698A">
            <w:pPr>
              <w:spacing w:after="120"/>
              <w:jc w:val="center"/>
              <w:rPr>
                <w:rFonts w:cs="Times New Roman"/>
                <w:bCs/>
                <w:szCs w:val="24"/>
                <w:highlight w:val="yellow"/>
              </w:rPr>
            </w:pPr>
          </w:p>
        </w:tc>
        <w:tc>
          <w:tcPr>
            <w:tcW w:w="1343" w:type="dxa"/>
            <w:shd w:val="clear" w:color="auto" w:fill="FFFFFF"/>
            <w:vAlign w:val="center"/>
          </w:tcPr>
          <w:p w:rsidR="00315B49" w:rsidRPr="00AD3608" w:rsidRDefault="00315B49" w:rsidP="0091698A">
            <w:pPr>
              <w:spacing w:after="120"/>
              <w:jc w:val="center"/>
              <w:rPr>
                <w:rFonts w:cs="Times New Roman"/>
                <w:bCs/>
                <w:szCs w:val="24"/>
                <w:highlight w:val="yellow"/>
              </w:rPr>
            </w:pPr>
          </w:p>
        </w:tc>
      </w:tr>
      <w:tr w:rsidR="00315B49" w:rsidRPr="00B55E2F" w:rsidTr="004137D6">
        <w:trPr>
          <w:trHeight w:val="270"/>
          <w:jc w:val="center"/>
        </w:trPr>
        <w:tc>
          <w:tcPr>
            <w:tcW w:w="810" w:type="dxa"/>
            <w:shd w:val="clear" w:color="auto" w:fill="FFFFFF"/>
            <w:vAlign w:val="center"/>
          </w:tcPr>
          <w:p w:rsidR="00315B49" w:rsidRPr="00AD3608" w:rsidRDefault="00315B49" w:rsidP="0091698A">
            <w:pPr>
              <w:spacing w:after="120"/>
              <w:rPr>
                <w:rFonts w:cs="Times New Roman"/>
                <w:bCs/>
                <w:iCs/>
                <w:szCs w:val="24"/>
                <w:highlight w:val="yellow"/>
              </w:rPr>
            </w:pPr>
            <w:r w:rsidRPr="00AD3608">
              <w:rPr>
                <w:rFonts w:cs="Times New Roman"/>
                <w:bCs/>
                <w:iCs/>
                <w:szCs w:val="24"/>
                <w:highlight w:val="yellow"/>
              </w:rPr>
              <w:t>4</w:t>
            </w:r>
          </w:p>
        </w:tc>
        <w:tc>
          <w:tcPr>
            <w:tcW w:w="2781" w:type="dxa"/>
            <w:shd w:val="clear" w:color="auto" w:fill="FFFFFF"/>
            <w:vAlign w:val="center"/>
          </w:tcPr>
          <w:p w:rsidR="00315B49" w:rsidRPr="00AD3608" w:rsidRDefault="00315B49" w:rsidP="0091698A">
            <w:pPr>
              <w:spacing w:after="120"/>
              <w:rPr>
                <w:rFonts w:cs="Times New Roman"/>
                <w:bCs/>
                <w:iCs/>
                <w:szCs w:val="24"/>
                <w:highlight w:val="yellow"/>
              </w:rPr>
            </w:pPr>
            <w:r w:rsidRPr="00AD3608">
              <w:rPr>
                <w:rFonts w:cs="Times New Roman"/>
                <w:bCs/>
                <w:iCs/>
                <w:szCs w:val="24"/>
                <w:highlight w:val="yellow"/>
              </w:rPr>
              <w:t>Sigortalı İşçi</w:t>
            </w:r>
          </w:p>
        </w:tc>
        <w:tc>
          <w:tcPr>
            <w:tcW w:w="1529" w:type="dxa"/>
            <w:shd w:val="clear" w:color="auto" w:fill="FFFFFF"/>
            <w:vAlign w:val="center"/>
          </w:tcPr>
          <w:p w:rsidR="00315B49" w:rsidRPr="00B55E2F" w:rsidRDefault="00315B49" w:rsidP="0091698A">
            <w:pPr>
              <w:spacing w:after="120"/>
              <w:jc w:val="center"/>
              <w:rPr>
                <w:rFonts w:cs="Times New Roman"/>
                <w:bCs/>
                <w:i/>
                <w:iCs/>
                <w:szCs w:val="24"/>
              </w:rPr>
            </w:pPr>
            <w:r w:rsidRPr="00AD3608">
              <w:rPr>
                <w:rFonts w:cs="Times New Roman"/>
                <w:bCs/>
                <w:i/>
                <w:iCs/>
                <w:szCs w:val="24"/>
                <w:highlight w:val="yellow"/>
              </w:rPr>
              <w:t>-</w:t>
            </w:r>
          </w:p>
        </w:tc>
        <w:tc>
          <w:tcPr>
            <w:tcW w:w="1290" w:type="dxa"/>
            <w:shd w:val="clear" w:color="auto" w:fill="FFFFFF"/>
            <w:vAlign w:val="center"/>
          </w:tcPr>
          <w:p w:rsidR="00315B49" w:rsidRPr="00B55E2F" w:rsidRDefault="00315B49" w:rsidP="0091698A">
            <w:pPr>
              <w:spacing w:after="120"/>
              <w:jc w:val="center"/>
              <w:rPr>
                <w:rFonts w:cs="Times New Roman"/>
                <w:bCs/>
                <w:i/>
                <w:iCs/>
                <w:szCs w:val="24"/>
              </w:rPr>
            </w:pPr>
          </w:p>
        </w:tc>
        <w:tc>
          <w:tcPr>
            <w:tcW w:w="1614" w:type="dxa"/>
            <w:shd w:val="clear" w:color="auto" w:fill="FFFFFF"/>
            <w:vAlign w:val="center"/>
          </w:tcPr>
          <w:p w:rsidR="00315B49" w:rsidRPr="00B55E2F" w:rsidRDefault="00315B49" w:rsidP="0091698A">
            <w:pPr>
              <w:spacing w:after="120"/>
              <w:jc w:val="center"/>
              <w:rPr>
                <w:rFonts w:cs="Times New Roman"/>
                <w:bCs/>
                <w:i/>
                <w:iCs/>
                <w:szCs w:val="24"/>
              </w:rPr>
            </w:pPr>
          </w:p>
        </w:tc>
        <w:tc>
          <w:tcPr>
            <w:tcW w:w="1343" w:type="dxa"/>
            <w:shd w:val="clear" w:color="auto" w:fill="FFFFFF"/>
            <w:vAlign w:val="center"/>
          </w:tcPr>
          <w:p w:rsidR="00315B49" w:rsidRPr="00B55E2F" w:rsidRDefault="00315B49" w:rsidP="0091698A">
            <w:pPr>
              <w:spacing w:after="120"/>
              <w:jc w:val="center"/>
              <w:rPr>
                <w:rFonts w:cs="Times New Roman"/>
                <w:bCs/>
                <w:i/>
                <w:iCs/>
                <w:szCs w:val="24"/>
              </w:rPr>
            </w:pPr>
          </w:p>
        </w:tc>
      </w:tr>
    </w:tbl>
    <w:p w:rsidR="00315B49" w:rsidRPr="00B55E2F" w:rsidRDefault="00315B49" w:rsidP="0091698A">
      <w:pPr>
        <w:spacing w:after="120"/>
        <w:rPr>
          <w:rFonts w:cs="Times New Roman"/>
          <w:b/>
          <w:bCs/>
          <w:szCs w:val="24"/>
        </w:rPr>
      </w:pPr>
    </w:p>
    <w:tbl>
      <w:tblPr>
        <w:tblW w:w="937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70"/>
        <w:gridCol w:w="1429"/>
        <w:gridCol w:w="7174"/>
      </w:tblGrid>
      <w:tr w:rsidR="00315B49" w:rsidRPr="00B55E2F" w:rsidTr="004A7443">
        <w:trPr>
          <w:trHeight w:val="516"/>
          <w:jc w:val="center"/>
        </w:trPr>
        <w:tc>
          <w:tcPr>
            <w:tcW w:w="9373" w:type="dxa"/>
            <w:gridSpan w:val="3"/>
            <w:shd w:val="clear" w:color="auto" w:fill="0070C0"/>
            <w:vAlign w:val="center"/>
          </w:tcPr>
          <w:p w:rsidR="00315B49" w:rsidRPr="004A7443" w:rsidRDefault="00315B49" w:rsidP="004A7443">
            <w:pPr>
              <w:spacing w:after="120"/>
              <w:jc w:val="center"/>
              <w:rPr>
                <w:rFonts w:cs="Times New Roman"/>
                <w:b/>
                <w:bCs/>
                <w:color w:val="FFFFFF" w:themeColor="background1"/>
                <w:szCs w:val="24"/>
              </w:rPr>
            </w:pPr>
            <w:r w:rsidRPr="004A7443">
              <w:rPr>
                <w:rFonts w:cs="Times New Roman"/>
                <w:b/>
                <w:bCs/>
                <w:color w:val="FFFFFF" w:themeColor="background1"/>
                <w:szCs w:val="24"/>
              </w:rPr>
              <w:t>Çalışanların Görev Dağılımı</w:t>
            </w:r>
          </w:p>
        </w:tc>
      </w:tr>
      <w:tr w:rsidR="00315B49" w:rsidRPr="00B55E2F" w:rsidTr="004A7443">
        <w:trPr>
          <w:trHeight w:val="516"/>
          <w:jc w:val="center"/>
        </w:trPr>
        <w:tc>
          <w:tcPr>
            <w:tcW w:w="757" w:type="dxa"/>
            <w:shd w:val="clear" w:color="auto" w:fill="00B0F0"/>
            <w:vAlign w:val="center"/>
          </w:tcPr>
          <w:p w:rsidR="00315B49" w:rsidRPr="00B55E2F" w:rsidRDefault="00315B49" w:rsidP="0091698A">
            <w:pPr>
              <w:tabs>
                <w:tab w:val="left" w:pos="0"/>
              </w:tabs>
              <w:spacing w:after="120" w:line="240" w:lineRule="auto"/>
              <w:jc w:val="center"/>
              <w:rPr>
                <w:rFonts w:cs="Times New Roman"/>
                <w:b/>
                <w:bCs/>
              </w:rPr>
            </w:pPr>
            <w:r w:rsidRPr="00B55E2F">
              <w:rPr>
                <w:rFonts w:cs="Times New Roman"/>
                <w:b/>
                <w:bCs/>
              </w:rPr>
              <w:t>S.NO</w:t>
            </w:r>
          </w:p>
        </w:tc>
        <w:tc>
          <w:tcPr>
            <w:tcW w:w="1404" w:type="dxa"/>
            <w:shd w:val="clear" w:color="auto" w:fill="00B0F0"/>
            <w:vAlign w:val="center"/>
          </w:tcPr>
          <w:p w:rsidR="00315B49" w:rsidRPr="00B55E2F" w:rsidRDefault="00315B49" w:rsidP="0091698A">
            <w:pPr>
              <w:tabs>
                <w:tab w:val="left" w:pos="0"/>
              </w:tabs>
              <w:spacing w:after="120" w:line="240" w:lineRule="auto"/>
              <w:ind w:left="284"/>
              <w:jc w:val="center"/>
              <w:rPr>
                <w:rFonts w:cs="Times New Roman"/>
                <w:b/>
                <w:bCs/>
                <w:szCs w:val="24"/>
              </w:rPr>
            </w:pPr>
            <w:r w:rsidRPr="00B55E2F">
              <w:rPr>
                <w:rFonts w:cs="Times New Roman"/>
                <w:b/>
                <w:bCs/>
                <w:szCs w:val="24"/>
              </w:rPr>
              <w:t>UNVAN</w:t>
            </w:r>
          </w:p>
        </w:tc>
        <w:tc>
          <w:tcPr>
            <w:tcW w:w="7212" w:type="dxa"/>
            <w:shd w:val="clear" w:color="auto" w:fill="00B0F0"/>
            <w:vAlign w:val="center"/>
          </w:tcPr>
          <w:p w:rsidR="00315B49" w:rsidRPr="00B55E2F" w:rsidRDefault="00315B49" w:rsidP="0091698A">
            <w:pPr>
              <w:tabs>
                <w:tab w:val="left" w:pos="0"/>
              </w:tabs>
              <w:spacing w:after="120" w:line="240" w:lineRule="auto"/>
              <w:ind w:left="284"/>
              <w:jc w:val="center"/>
              <w:rPr>
                <w:rFonts w:cs="Times New Roman"/>
                <w:b/>
                <w:bCs/>
                <w:szCs w:val="24"/>
              </w:rPr>
            </w:pPr>
            <w:r w:rsidRPr="00B55E2F">
              <w:rPr>
                <w:rFonts w:cs="Times New Roman"/>
                <w:b/>
                <w:bCs/>
                <w:szCs w:val="24"/>
              </w:rPr>
              <w:t>GÖREVLERİ</w:t>
            </w:r>
          </w:p>
        </w:tc>
      </w:tr>
      <w:tr w:rsidR="00315B49" w:rsidRPr="00B55E2F" w:rsidTr="00036D09">
        <w:trPr>
          <w:trHeight w:val="2672"/>
          <w:jc w:val="center"/>
        </w:trPr>
        <w:tc>
          <w:tcPr>
            <w:tcW w:w="757" w:type="dxa"/>
            <w:vAlign w:val="center"/>
          </w:tcPr>
          <w:p w:rsidR="00315B49" w:rsidRPr="00B55E2F" w:rsidRDefault="00315B49" w:rsidP="0091698A">
            <w:pPr>
              <w:tabs>
                <w:tab w:val="left" w:pos="0"/>
              </w:tabs>
              <w:spacing w:after="120" w:line="240" w:lineRule="auto"/>
              <w:ind w:left="284"/>
              <w:rPr>
                <w:rFonts w:cs="Times New Roman"/>
                <w:b/>
                <w:bCs/>
                <w:szCs w:val="24"/>
              </w:rPr>
            </w:pPr>
            <w:r w:rsidRPr="00B55E2F">
              <w:rPr>
                <w:rFonts w:cs="Times New Roman"/>
                <w:b/>
                <w:bCs/>
                <w:szCs w:val="24"/>
              </w:rPr>
              <w:t>1</w:t>
            </w:r>
          </w:p>
        </w:tc>
        <w:tc>
          <w:tcPr>
            <w:tcW w:w="1404" w:type="dxa"/>
            <w:vAlign w:val="center"/>
          </w:tcPr>
          <w:p w:rsidR="00315B49" w:rsidRPr="00B55E2F" w:rsidRDefault="00315B49" w:rsidP="0091698A">
            <w:pPr>
              <w:tabs>
                <w:tab w:val="left" w:pos="0"/>
              </w:tabs>
              <w:spacing w:after="120" w:line="240" w:lineRule="auto"/>
              <w:jc w:val="center"/>
              <w:rPr>
                <w:rFonts w:cs="Times New Roman"/>
                <w:bCs/>
                <w:szCs w:val="24"/>
              </w:rPr>
            </w:pPr>
            <w:r w:rsidRPr="00B55E2F">
              <w:rPr>
                <w:rFonts w:cs="Times New Roman"/>
                <w:bCs/>
                <w:szCs w:val="24"/>
              </w:rPr>
              <w:t>Okul müdürü</w:t>
            </w:r>
          </w:p>
        </w:tc>
        <w:tc>
          <w:tcPr>
            <w:tcW w:w="7212" w:type="dxa"/>
          </w:tcPr>
          <w:p w:rsidR="00315B49" w:rsidRPr="00B55E2F" w:rsidRDefault="00315B49" w:rsidP="0091698A">
            <w:pPr>
              <w:tabs>
                <w:tab w:val="left" w:pos="0"/>
              </w:tabs>
              <w:spacing w:after="120" w:line="240" w:lineRule="auto"/>
              <w:ind w:left="284"/>
              <w:rPr>
                <w:rFonts w:cs="Times New Roman"/>
                <w:bCs/>
                <w:szCs w:val="24"/>
              </w:rPr>
            </w:pPr>
            <w:r w:rsidRPr="00B55E2F">
              <w:rPr>
                <w:rFonts w:cs="Times New Roman"/>
                <w:bCs/>
                <w:szCs w:val="24"/>
              </w:rPr>
              <w:t xml:space="preserve">   Okul müdürü; </w:t>
            </w:r>
          </w:p>
          <w:p w:rsidR="00315B49" w:rsidRPr="00B55E2F" w:rsidRDefault="00315B49" w:rsidP="00BA0E13">
            <w:pPr>
              <w:numPr>
                <w:ilvl w:val="0"/>
                <w:numId w:val="8"/>
              </w:numPr>
              <w:tabs>
                <w:tab w:val="left" w:pos="0"/>
              </w:tabs>
              <w:spacing w:after="120" w:line="240" w:lineRule="auto"/>
              <w:rPr>
                <w:rFonts w:cs="Times New Roman"/>
                <w:bCs/>
                <w:szCs w:val="24"/>
              </w:rPr>
            </w:pPr>
            <w:r w:rsidRPr="00B55E2F">
              <w:rPr>
                <w:rFonts w:cs="Times New Roman"/>
                <w:bCs/>
                <w:szCs w:val="24"/>
              </w:rPr>
              <w:t>Ders okutmak</w:t>
            </w:r>
          </w:p>
          <w:p w:rsidR="00315B49" w:rsidRPr="00B55E2F" w:rsidRDefault="00315B49" w:rsidP="00BA0E13">
            <w:pPr>
              <w:numPr>
                <w:ilvl w:val="0"/>
                <w:numId w:val="8"/>
              </w:numPr>
              <w:tabs>
                <w:tab w:val="left" w:pos="0"/>
              </w:tabs>
              <w:spacing w:after="120" w:line="240" w:lineRule="auto"/>
              <w:rPr>
                <w:rFonts w:cs="Times New Roman"/>
                <w:bCs/>
                <w:szCs w:val="24"/>
              </w:rPr>
            </w:pPr>
            <w:r w:rsidRPr="00B55E2F">
              <w:rPr>
                <w:rFonts w:cs="Times New Roman"/>
                <w:bCs/>
                <w:szCs w:val="24"/>
              </w:rPr>
              <w:t>Kanun, tüzük, yönetmelik, yönerge, program ve emirlere uygun olarak görevlerini yürütmeye,</w:t>
            </w:r>
          </w:p>
          <w:p w:rsidR="00315B49" w:rsidRPr="00B55E2F" w:rsidRDefault="00315B49" w:rsidP="00BA0E13">
            <w:pPr>
              <w:numPr>
                <w:ilvl w:val="0"/>
                <w:numId w:val="8"/>
              </w:numPr>
              <w:tabs>
                <w:tab w:val="left" w:pos="0"/>
              </w:tabs>
              <w:spacing w:after="120" w:line="240" w:lineRule="auto"/>
              <w:rPr>
                <w:rFonts w:cs="Times New Roman"/>
                <w:bCs/>
                <w:szCs w:val="24"/>
              </w:rPr>
            </w:pPr>
            <w:r w:rsidRPr="00B55E2F">
              <w:rPr>
                <w:rFonts w:cs="Times New Roman"/>
                <w:bCs/>
                <w:szCs w:val="24"/>
              </w:rPr>
              <w:t>Okulu düzene koyar</w:t>
            </w:r>
          </w:p>
          <w:p w:rsidR="00315B49" w:rsidRPr="00B55E2F" w:rsidRDefault="00315B49" w:rsidP="00BA0E13">
            <w:pPr>
              <w:numPr>
                <w:ilvl w:val="0"/>
                <w:numId w:val="8"/>
              </w:numPr>
              <w:tabs>
                <w:tab w:val="left" w:pos="0"/>
              </w:tabs>
              <w:spacing w:after="120" w:line="240" w:lineRule="auto"/>
              <w:rPr>
                <w:rFonts w:cs="Times New Roman"/>
                <w:bCs/>
                <w:szCs w:val="24"/>
              </w:rPr>
            </w:pPr>
            <w:r w:rsidRPr="00B55E2F">
              <w:rPr>
                <w:rFonts w:cs="Times New Roman"/>
                <w:bCs/>
                <w:szCs w:val="24"/>
              </w:rPr>
              <w:t>Denetler.</w:t>
            </w:r>
          </w:p>
          <w:p w:rsidR="00315B49" w:rsidRPr="00B55E2F" w:rsidRDefault="00315B49" w:rsidP="00BA0E13">
            <w:pPr>
              <w:numPr>
                <w:ilvl w:val="0"/>
                <w:numId w:val="8"/>
              </w:numPr>
              <w:tabs>
                <w:tab w:val="left" w:pos="0"/>
              </w:tabs>
              <w:spacing w:after="120" w:line="240" w:lineRule="auto"/>
              <w:rPr>
                <w:rFonts w:cs="Times New Roman"/>
                <w:bCs/>
                <w:szCs w:val="24"/>
              </w:rPr>
            </w:pPr>
            <w:r w:rsidRPr="00B55E2F">
              <w:rPr>
                <w:rFonts w:cs="Times New Roman"/>
                <w:bCs/>
                <w:szCs w:val="24"/>
              </w:rPr>
              <w:t>Okulun amaçlarına uygun olarak yönetilmesinden, değerlendirilmesinden ve geliştirmesinden sorumludur.</w:t>
            </w:r>
          </w:p>
          <w:p w:rsidR="00315B49" w:rsidRPr="00B55E2F" w:rsidRDefault="00315B49" w:rsidP="00BA0E13">
            <w:pPr>
              <w:numPr>
                <w:ilvl w:val="0"/>
                <w:numId w:val="8"/>
              </w:numPr>
              <w:tabs>
                <w:tab w:val="left" w:pos="0"/>
              </w:tabs>
              <w:spacing w:after="120" w:line="240" w:lineRule="auto"/>
              <w:rPr>
                <w:rFonts w:cs="Times New Roman"/>
                <w:bCs/>
                <w:szCs w:val="24"/>
              </w:rPr>
            </w:pPr>
            <w:r w:rsidRPr="00B55E2F">
              <w:rPr>
                <w:rFonts w:cs="Times New Roman"/>
                <w:bCs/>
                <w:szCs w:val="24"/>
              </w:rPr>
              <w:t>Okul müdürü, görev tanımında belirtilen diğer görevleri de yapar.</w:t>
            </w:r>
          </w:p>
        </w:tc>
      </w:tr>
      <w:tr w:rsidR="00315B49" w:rsidRPr="00B55E2F" w:rsidTr="00036D09">
        <w:trPr>
          <w:trHeight w:val="1699"/>
          <w:jc w:val="center"/>
        </w:trPr>
        <w:tc>
          <w:tcPr>
            <w:tcW w:w="757" w:type="dxa"/>
            <w:vAlign w:val="center"/>
          </w:tcPr>
          <w:p w:rsidR="00315B49" w:rsidRPr="00B55E2F" w:rsidRDefault="00315B49" w:rsidP="0091698A">
            <w:pPr>
              <w:tabs>
                <w:tab w:val="left" w:pos="0"/>
              </w:tabs>
              <w:spacing w:after="120" w:line="240" w:lineRule="auto"/>
              <w:ind w:left="284"/>
              <w:rPr>
                <w:rFonts w:cs="Times New Roman"/>
                <w:b/>
                <w:bCs/>
                <w:szCs w:val="24"/>
              </w:rPr>
            </w:pPr>
            <w:r w:rsidRPr="00B55E2F">
              <w:rPr>
                <w:rFonts w:cs="Times New Roman"/>
                <w:b/>
                <w:bCs/>
                <w:szCs w:val="24"/>
              </w:rPr>
              <w:lastRenderedPageBreak/>
              <w:t>2</w:t>
            </w:r>
          </w:p>
        </w:tc>
        <w:tc>
          <w:tcPr>
            <w:tcW w:w="1404" w:type="dxa"/>
            <w:vAlign w:val="center"/>
          </w:tcPr>
          <w:p w:rsidR="00315B49" w:rsidRPr="00B55E2F" w:rsidRDefault="00315B49" w:rsidP="0091698A">
            <w:pPr>
              <w:tabs>
                <w:tab w:val="left" w:pos="0"/>
              </w:tabs>
              <w:spacing w:after="120" w:line="240" w:lineRule="auto"/>
              <w:jc w:val="center"/>
              <w:rPr>
                <w:rFonts w:cs="Times New Roman"/>
                <w:bCs/>
                <w:szCs w:val="24"/>
              </w:rPr>
            </w:pPr>
            <w:r w:rsidRPr="00B55E2F">
              <w:rPr>
                <w:rFonts w:cs="Times New Roman"/>
                <w:bCs/>
                <w:szCs w:val="24"/>
              </w:rPr>
              <w:t>Müdür yardımcısı</w:t>
            </w:r>
          </w:p>
        </w:tc>
        <w:tc>
          <w:tcPr>
            <w:tcW w:w="7212" w:type="dxa"/>
          </w:tcPr>
          <w:p w:rsidR="00315B49" w:rsidRPr="00B55E2F" w:rsidRDefault="00315B49" w:rsidP="00BA0E13">
            <w:pPr>
              <w:numPr>
                <w:ilvl w:val="0"/>
                <w:numId w:val="10"/>
              </w:numPr>
              <w:tabs>
                <w:tab w:val="left" w:pos="0"/>
              </w:tabs>
              <w:spacing w:after="120" w:line="240" w:lineRule="auto"/>
              <w:rPr>
                <w:rFonts w:cs="Times New Roman"/>
                <w:szCs w:val="24"/>
              </w:rPr>
            </w:pPr>
            <w:r w:rsidRPr="00B55E2F">
              <w:rPr>
                <w:rFonts w:cs="Times New Roman"/>
                <w:szCs w:val="24"/>
              </w:rPr>
              <w:t>Ders okutur</w:t>
            </w:r>
            <w:r w:rsidRPr="00B55E2F">
              <w:rPr>
                <w:rFonts w:cs="Times New Roman"/>
                <w:szCs w:val="24"/>
              </w:rPr>
              <w:tab/>
            </w:r>
          </w:p>
          <w:p w:rsidR="00315B49" w:rsidRPr="00B55E2F" w:rsidRDefault="00315B49" w:rsidP="00BA0E13">
            <w:pPr>
              <w:numPr>
                <w:ilvl w:val="0"/>
                <w:numId w:val="10"/>
              </w:numPr>
              <w:tabs>
                <w:tab w:val="left" w:pos="0"/>
              </w:tabs>
              <w:spacing w:after="120" w:line="240" w:lineRule="auto"/>
              <w:rPr>
                <w:rFonts w:cs="Times New Roman"/>
                <w:szCs w:val="24"/>
              </w:rPr>
            </w:pPr>
            <w:r w:rsidRPr="00B55E2F">
              <w:rPr>
                <w:rFonts w:cs="Times New Roman"/>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315B49" w:rsidRPr="00B55E2F" w:rsidRDefault="00315B49" w:rsidP="00BA0E13">
            <w:pPr>
              <w:numPr>
                <w:ilvl w:val="0"/>
                <w:numId w:val="10"/>
              </w:numPr>
              <w:tabs>
                <w:tab w:val="left" w:pos="0"/>
              </w:tabs>
              <w:spacing w:after="120" w:line="240" w:lineRule="auto"/>
              <w:rPr>
                <w:rFonts w:cs="Times New Roman"/>
                <w:bCs/>
                <w:szCs w:val="24"/>
              </w:rPr>
            </w:pPr>
            <w:r w:rsidRPr="00B55E2F">
              <w:rPr>
                <w:rFonts w:cs="Times New Roman"/>
                <w:szCs w:val="24"/>
              </w:rPr>
              <w:t xml:space="preserve">Müdür yardımcıları, görev tanımında belirtilen diğer görevleri de yapar. </w:t>
            </w:r>
          </w:p>
        </w:tc>
      </w:tr>
      <w:tr w:rsidR="00315B49" w:rsidRPr="00B55E2F" w:rsidTr="00036D09">
        <w:trPr>
          <w:trHeight w:val="149"/>
          <w:jc w:val="center"/>
        </w:trPr>
        <w:tc>
          <w:tcPr>
            <w:tcW w:w="757" w:type="dxa"/>
            <w:vAlign w:val="center"/>
          </w:tcPr>
          <w:p w:rsidR="00315B49" w:rsidRPr="00B55E2F" w:rsidRDefault="00315B49" w:rsidP="0091698A">
            <w:pPr>
              <w:tabs>
                <w:tab w:val="left" w:pos="0"/>
              </w:tabs>
              <w:spacing w:after="120" w:line="240" w:lineRule="auto"/>
              <w:ind w:left="284"/>
              <w:rPr>
                <w:rFonts w:cs="Times New Roman"/>
                <w:b/>
                <w:bCs/>
                <w:szCs w:val="24"/>
              </w:rPr>
            </w:pPr>
            <w:r w:rsidRPr="00B55E2F">
              <w:rPr>
                <w:rFonts w:cs="Times New Roman"/>
                <w:b/>
                <w:bCs/>
                <w:szCs w:val="24"/>
              </w:rPr>
              <w:t>3</w:t>
            </w:r>
          </w:p>
        </w:tc>
        <w:tc>
          <w:tcPr>
            <w:tcW w:w="1404" w:type="dxa"/>
            <w:vAlign w:val="center"/>
          </w:tcPr>
          <w:p w:rsidR="00315B49" w:rsidRPr="00B55E2F" w:rsidRDefault="00315B49" w:rsidP="0091698A">
            <w:pPr>
              <w:tabs>
                <w:tab w:val="left" w:pos="0"/>
              </w:tabs>
              <w:spacing w:after="120" w:line="240" w:lineRule="auto"/>
              <w:jc w:val="center"/>
              <w:rPr>
                <w:rFonts w:cs="Times New Roman"/>
                <w:bCs/>
                <w:szCs w:val="24"/>
              </w:rPr>
            </w:pPr>
            <w:r w:rsidRPr="00B55E2F">
              <w:rPr>
                <w:rFonts w:cs="Times New Roman"/>
                <w:bCs/>
                <w:szCs w:val="24"/>
              </w:rPr>
              <w:t>Öğretmenler</w:t>
            </w:r>
          </w:p>
        </w:tc>
        <w:tc>
          <w:tcPr>
            <w:tcW w:w="7212" w:type="dxa"/>
          </w:tcPr>
          <w:p w:rsidR="00315B49" w:rsidRPr="00B55E2F" w:rsidRDefault="00315B49" w:rsidP="00BA0E13">
            <w:pPr>
              <w:numPr>
                <w:ilvl w:val="0"/>
                <w:numId w:val="11"/>
              </w:numPr>
              <w:tabs>
                <w:tab w:val="left" w:pos="0"/>
              </w:tabs>
              <w:spacing w:after="120" w:line="240" w:lineRule="auto"/>
              <w:rPr>
                <w:rFonts w:cs="Times New Roman"/>
                <w:szCs w:val="24"/>
              </w:rPr>
            </w:pPr>
            <w:r w:rsidRPr="00B55E2F">
              <w:rPr>
                <w:rFonts w:cs="Times New Roman"/>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315B49" w:rsidRPr="00B55E2F" w:rsidRDefault="00315B49" w:rsidP="00BA0E13">
            <w:pPr>
              <w:numPr>
                <w:ilvl w:val="0"/>
                <w:numId w:val="11"/>
              </w:numPr>
              <w:tabs>
                <w:tab w:val="left" w:pos="0"/>
              </w:tabs>
              <w:spacing w:after="120" w:line="240" w:lineRule="auto"/>
              <w:rPr>
                <w:rFonts w:cs="Times New Roman"/>
                <w:szCs w:val="24"/>
              </w:rPr>
            </w:pPr>
            <w:r w:rsidRPr="00B55E2F">
              <w:rPr>
                <w:rFonts w:cs="Times New Roman"/>
                <w:szCs w:val="24"/>
              </w:rPr>
              <w:t>Derslerini branş öğretmeni okutan sınıf öğretmeni, bu ders saatlerinde yönetimce verilen eğitim-öğretim görevlerini yapar.</w:t>
            </w:r>
          </w:p>
          <w:p w:rsidR="00315B49" w:rsidRPr="00B55E2F" w:rsidRDefault="00315B49" w:rsidP="00BA0E13">
            <w:pPr>
              <w:numPr>
                <w:ilvl w:val="0"/>
                <w:numId w:val="11"/>
              </w:numPr>
              <w:tabs>
                <w:tab w:val="left" w:pos="0"/>
              </w:tabs>
              <w:spacing w:after="120" w:line="240" w:lineRule="auto"/>
              <w:rPr>
                <w:rFonts w:cs="Times New Roman"/>
                <w:szCs w:val="24"/>
              </w:rPr>
            </w:pPr>
            <w:r w:rsidRPr="00B55E2F">
              <w:rPr>
                <w:rFonts w:cs="Times New Roman"/>
                <w:szCs w:val="24"/>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315B49" w:rsidRPr="00B55E2F" w:rsidRDefault="00315B49" w:rsidP="00BA0E13">
            <w:pPr>
              <w:numPr>
                <w:ilvl w:val="0"/>
                <w:numId w:val="11"/>
              </w:numPr>
              <w:tabs>
                <w:tab w:val="left" w:pos="0"/>
              </w:tabs>
              <w:spacing w:after="120" w:line="240" w:lineRule="auto"/>
              <w:rPr>
                <w:rFonts w:cs="Times New Roman"/>
                <w:szCs w:val="24"/>
              </w:rPr>
            </w:pPr>
            <w:r w:rsidRPr="00B55E2F">
              <w:rPr>
                <w:rFonts w:cs="Times New Roman"/>
                <w:szCs w:val="24"/>
              </w:rPr>
              <w:t>Yönetici ve öğretmenler; Resmî Gazete, Tebliğler Dergisi, genelge ve duyurulardan elektronik ortamda yayımlananları Bakanlığın web sayfasından takip eder.</w:t>
            </w:r>
          </w:p>
          <w:p w:rsidR="00315B49" w:rsidRPr="00B55E2F" w:rsidRDefault="00315B49" w:rsidP="00BA0E13">
            <w:pPr>
              <w:numPr>
                <w:ilvl w:val="0"/>
                <w:numId w:val="11"/>
              </w:numPr>
              <w:tabs>
                <w:tab w:val="left" w:pos="0"/>
              </w:tabs>
              <w:spacing w:after="120" w:line="240" w:lineRule="auto"/>
              <w:rPr>
                <w:rFonts w:cs="Times New Roman"/>
                <w:szCs w:val="24"/>
              </w:rPr>
            </w:pPr>
            <w:r w:rsidRPr="00B55E2F">
              <w:rPr>
                <w:rFonts w:cs="Times New Roman"/>
                <w:szCs w:val="24"/>
              </w:rPr>
              <w:t>Elektronik ortamda yayımlanmayanları ise okur, ilgili yeri imzalar ve uygularlar.</w:t>
            </w:r>
          </w:p>
          <w:p w:rsidR="00315B49" w:rsidRPr="00B55E2F" w:rsidRDefault="00315B49" w:rsidP="0091698A">
            <w:pPr>
              <w:tabs>
                <w:tab w:val="left" w:pos="0"/>
              </w:tabs>
              <w:spacing w:after="120" w:line="240" w:lineRule="auto"/>
              <w:rPr>
                <w:rFonts w:cs="Times New Roman"/>
                <w:bCs/>
                <w:szCs w:val="24"/>
              </w:rPr>
            </w:pPr>
            <w:r w:rsidRPr="00B55E2F">
              <w:rPr>
                <w:rFonts w:cs="Times New Roman"/>
                <w:szCs w:val="24"/>
              </w:rPr>
              <w:t>9.  Öğretmenler dersleri ile ilgili araç-gereç, laboratuar ve işliklerdeki eşyayı, okul kütüphanesindeki kitapları korur ve iyi kullanılmasını sağlarlar.</w:t>
            </w:r>
          </w:p>
        </w:tc>
      </w:tr>
      <w:tr w:rsidR="00315B49" w:rsidRPr="00B55E2F" w:rsidTr="00036D09">
        <w:trPr>
          <w:trHeight w:val="149"/>
          <w:jc w:val="center"/>
        </w:trPr>
        <w:tc>
          <w:tcPr>
            <w:tcW w:w="757" w:type="dxa"/>
            <w:vAlign w:val="center"/>
          </w:tcPr>
          <w:p w:rsidR="00315B49" w:rsidRPr="00B55E2F" w:rsidRDefault="00315B49" w:rsidP="0091698A">
            <w:pPr>
              <w:tabs>
                <w:tab w:val="left" w:pos="0"/>
              </w:tabs>
              <w:spacing w:after="120" w:line="240" w:lineRule="auto"/>
              <w:ind w:left="284"/>
              <w:rPr>
                <w:rFonts w:cs="Times New Roman"/>
                <w:b/>
                <w:bCs/>
                <w:szCs w:val="24"/>
              </w:rPr>
            </w:pPr>
            <w:r w:rsidRPr="00B55E2F">
              <w:rPr>
                <w:rFonts w:cs="Times New Roman"/>
                <w:b/>
                <w:bCs/>
                <w:szCs w:val="24"/>
              </w:rPr>
              <w:t>4</w:t>
            </w:r>
          </w:p>
        </w:tc>
        <w:tc>
          <w:tcPr>
            <w:tcW w:w="1404" w:type="dxa"/>
            <w:vAlign w:val="center"/>
          </w:tcPr>
          <w:p w:rsidR="00315B49" w:rsidRPr="00B55E2F" w:rsidRDefault="00315B49" w:rsidP="0091698A">
            <w:pPr>
              <w:tabs>
                <w:tab w:val="left" w:pos="0"/>
              </w:tabs>
              <w:spacing w:after="120" w:line="240" w:lineRule="auto"/>
              <w:jc w:val="center"/>
              <w:rPr>
                <w:rFonts w:cs="Times New Roman"/>
                <w:bCs/>
                <w:szCs w:val="24"/>
              </w:rPr>
            </w:pPr>
            <w:r w:rsidRPr="00B55E2F">
              <w:rPr>
                <w:rFonts w:cs="Times New Roman"/>
                <w:bCs/>
                <w:szCs w:val="24"/>
              </w:rPr>
              <w:t>Yönetim işleri ve büro memuru</w:t>
            </w:r>
          </w:p>
          <w:p w:rsidR="00315B49" w:rsidRPr="00B55E2F" w:rsidRDefault="00315B49" w:rsidP="0091698A">
            <w:pPr>
              <w:tabs>
                <w:tab w:val="left" w:pos="0"/>
              </w:tabs>
              <w:spacing w:after="120" w:line="240" w:lineRule="auto"/>
              <w:ind w:left="284"/>
              <w:jc w:val="center"/>
              <w:rPr>
                <w:rFonts w:cs="Times New Roman"/>
                <w:bCs/>
                <w:szCs w:val="24"/>
              </w:rPr>
            </w:pPr>
          </w:p>
        </w:tc>
        <w:tc>
          <w:tcPr>
            <w:tcW w:w="7212" w:type="dxa"/>
          </w:tcPr>
          <w:p w:rsidR="00315B49" w:rsidRPr="00B55E2F" w:rsidRDefault="00315B49" w:rsidP="00BA0E13">
            <w:pPr>
              <w:numPr>
                <w:ilvl w:val="0"/>
                <w:numId w:val="12"/>
              </w:numPr>
              <w:tabs>
                <w:tab w:val="left" w:pos="0"/>
              </w:tabs>
              <w:spacing w:after="120" w:line="240" w:lineRule="auto"/>
              <w:rPr>
                <w:rFonts w:cs="Times New Roman"/>
                <w:szCs w:val="24"/>
              </w:rPr>
            </w:pPr>
            <w:r w:rsidRPr="00B55E2F">
              <w:rPr>
                <w:rFonts w:cs="Times New Roman"/>
                <w:szCs w:val="24"/>
              </w:rPr>
              <w:t xml:space="preserve">Müdür veya müdür yardımcıları tarafından kendilerine verilen yazı ve büro işlerini yaparlar. </w:t>
            </w:r>
          </w:p>
          <w:p w:rsidR="00315B49" w:rsidRPr="00B55E2F" w:rsidRDefault="00315B49" w:rsidP="00BA0E13">
            <w:pPr>
              <w:numPr>
                <w:ilvl w:val="0"/>
                <w:numId w:val="12"/>
              </w:numPr>
              <w:tabs>
                <w:tab w:val="left" w:pos="0"/>
              </w:tabs>
              <w:spacing w:after="120" w:line="240" w:lineRule="auto"/>
              <w:rPr>
                <w:rFonts w:cs="Times New Roman"/>
                <w:szCs w:val="24"/>
              </w:rPr>
            </w:pPr>
            <w:r w:rsidRPr="00B55E2F">
              <w:rPr>
                <w:rFonts w:cs="Times New Roman"/>
                <w:szCs w:val="24"/>
              </w:rPr>
              <w:t>Gelen ve giden yazılarla ilgili dosya ve defterleri tutar, yazılanların asıl veya örneklerini dosyalar ve saklar, gerekenlere cevap hazırlarlar.</w:t>
            </w:r>
          </w:p>
          <w:p w:rsidR="00315B49" w:rsidRPr="00B55E2F" w:rsidRDefault="00315B49" w:rsidP="00BA0E13">
            <w:pPr>
              <w:numPr>
                <w:ilvl w:val="0"/>
                <w:numId w:val="12"/>
              </w:numPr>
              <w:tabs>
                <w:tab w:val="left" w:pos="0"/>
              </w:tabs>
              <w:spacing w:after="120" w:line="240" w:lineRule="auto"/>
              <w:rPr>
                <w:rFonts w:cs="Times New Roman"/>
                <w:szCs w:val="24"/>
              </w:rPr>
            </w:pPr>
            <w:r w:rsidRPr="00B55E2F">
              <w:rPr>
                <w:rFonts w:cs="Times New Roman"/>
                <w:szCs w:val="24"/>
              </w:rPr>
              <w:t xml:space="preserve">Memurlar, teslim edilen gizli ya da şahıslarla ilgili yazıların saklanmasından ve gizli tutulmasından sorumludurlar. </w:t>
            </w:r>
          </w:p>
          <w:p w:rsidR="00315B49" w:rsidRPr="00B55E2F" w:rsidRDefault="00315B49" w:rsidP="00BA0E13">
            <w:pPr>
              <w:numPr>
                <w:ilvl w:val="0"/>
                <w:numId w:val="12"/>
              </w:numPr>
              <w:tabs>
                <w:tab w:val="left" w:pos="0"/>
              </w:tabs>
              <w:spacing w:after="120" w:line="240" w:lineRule="auto"/>
              <w:rPr>
                <w:rFonts w:cs="Times New Roman"/>
                <w:szCs w:val="24"/>
              </w:rPr>
            </w:pPr>
            <w:r w:rsidRPr="00B55E2F">
              <w:rPr>
                <w:rFonts w:cs="Times New Roman"/>
                <w:szCs w:val="24"/>
              </w:rPr>
              <w:t xml:space="preserve">Öğretmen, memur ve hizmetlilerin özlük dosyalarını tutar ve bunlarla ilgili değişiklikleri günü gününe işlerler. </w:t>
            </w:r>
          </w:p>
          <w:p w:rsidR="00315B49" w:rsidRPr="00B55E2F" w:rsidRDefault="00315B49" w:rsidP="00BA0E13">
            <w:pPr>
              <w:numPr>
                <w:ilvl w:val="0"/>
                <w:numId w:val="12"/>
              </w:numPr>
              <w:tabs>
                <w:tab w:val="left" w:pos="0"/>
              </w:tabs>
              <w:spacing w:after="120" w:line="240" w:lineRule="auto"/>
              <w:rPr>
                <w:rFonts w:cs="Times New Roman"/>
                <w:szCs w:val="24"/>
              </w:rPr>
            </w:pPr>
            <w:r w:rsidRPr="00B55E2F">
              <w:rPr>
                <w:rFonts w:cs="Times New Roman"/>
                <w:szCs w:val="24"/>
              </w:rPr>
              <w:t xml:space="preserve">Arşiv işlerini düzenlerler. </w:t>
            </w:r>
          </w:p>
          <w:p w:rsidR="00315B49" w:rsidRPr="00B55E2F" w:rsidRDefault="00315B49" w:rsidP="00BA0E13">
            <w:pPr>
              <w:numPr>
                <w:ilvl w:val="0"/>
                <w:numId w:val="12"/>
              </w:numPr>
              <w:tabs>
                <w:tab w:val="left" w:pos="0"/>
              </w:tabs>
              <w:spacing w:after="120" w:line="240" w:lineRule="auto"/>
              <w:rPr>
                <w:rFonts w:cs="Times New Roman"/>
                <w:bCs/>
                <w:szCs w:val="24"/>
              </w:rPr>
            </w:pPr>
            <w:r w:rsidRPr="00B55E2F">
              <w:rPr>
                <w:rFonts w:cs="Times New Roman"/>
                <w:szCs w:val="24"/>
              </w:rPr>
              <w:t>Müdürün vereceği hizmete yönelik diğer görevleri de yaparlar.</w:t>
            </w:r>
          </w:p>
          <w:p w:rsidR="00315B49" w:rsidRPr="00B55E2F" w:rsidRDefault="00315B49" w:rsidP="0091698A">
            <w:pPr>
              <w:tabs>
                <w:tab w:val="left" w:pos="0"/>
              </w:tabs>
              <w:spacing w:after="120" w:line="240" w:lineRule="auto"/>
              <w:rPr>
                <w:rFonts w:cs="Times New Roman"/>
                <w:bCs/>
                <w:szCs w:val="24"/>
              </w:rPr>
            </w:pPr>
          </w:p>
        </w:tc>
      </w:tr>
      <w:tr w:rsidR="00315B49" w:rsidRPr="00B55E2F" w:rsidTr="00036D09">
        <w:trPr>
          <w:trHeight w:val="149"/>
          <w:jc w:val="center"/>
        </w:trPr>
        <w:tc>
          <w:tcPr>
            <w:tcW w:w="757" w:type="dxa"/>
            <w:vAlign w:val="center"/>
          </w:tcPr>
          <w:p w:rsidR="00315B49" w:rsidRPr="00B55E2F" w:rsidRDefault="00315B49" w:rsidP="0091698A">
            <w:pPr>
              <w:tabs>
                <w:tab w:val="left" w:pos="0"/>
              </w:tabs>
              <w:spacing w:after="120" w:line="240" w:lineRule="auto"/>
              <w:ind w:left="284"/>
              <w:rPr>
                <w:rFonts w:cs="Times New Roman"/>
                <w:b/>
                <w:bCs/>
                <w:szCs w:val="24"/>
              </w:rPr>
            </w:pPr>
            <w:r w:rsidRPr="00B55E2F">
              <w:rPr>
                <w:rFonts w:cs="Times New Roman"/>
                <w:b/>
                <w:bCs/>
                <w:szCs w:val="24"/>
              </w:rPr>
              <w:lastRenderedPageBreak/>
              <w:t>5</w:t>
            </w:r>
          </w:p>
        </w:tc>
        <w:tc>
          <w:tcPr>
            <w:tcW w:w="1404" w:type="dxa"/>
            <w:vAlign w:val="center"/>
          </w:tcPr>
          <w:p w:rsidR="00315B49" w:rsidRPr="00B55E2F" w:rsidRDefault="00315B49" w:rsidP="0091698A">
            <w:pPr>
              <w:tabs>
                <w:tab w:val="left" w:pos="0"/>
              </w:tabs>
              <w:spacing w:after="120" w:line="240" w:lineRule="auto"/>
              <w:jc w:val="center"/>
              <w:rPr>
                <w:rFonts w:cs="Times New Roman"/>
                <w:bCs/>
                <w:szCs w:val="24"/>
              </w:rPr>
            </w:pPr>
            <w:r w:rsidRPr="00B55E2F">
              <w:rPr>
                <w:rFonts w:cs="Times New Roman"/>
                <w:bCs/>
                <w:szCs w:val="24"/>
              </w:rPr>
              <w:t>Yardımcı hizmetler personeli</w:t>
            </w:r>
          </w:p>
        </w:tc>
        <w:tc>
          <w:tcPr>
            <w:tcW w:w="7212" w:type="dxa"/>
          </w:tcPr>
          <w:p w:rsidR="00315B49" w:rsidRPr="00B55E2F" w:rsidRDefault="00315B49" w:rsidP="00BA0E13">
            <w:pPr>
              <w:numPr>
                <w:ilvl w:val="0"/>
                <w:numId w:val="9"/>
              </w:numPr>
              <w:tabs>
                <w:tab w:val="left" w:pos="0"/>
              </w:tabs>
              <w:spacing w:after="120" w:line="240" w:lineRule="auto"/>
              <w:rPr>
                <w:rFonts w:cs="Times New Roman"/>
                <w:szCs w:val="24"/>
              </w:rPr>
            </w:pPr>
            <w:r w:rsidRPr="00B55E2F">
              <w:rPr>
                <w:rFonts w:cs="Times New Roman"/>
                <w:szCs w:val="24"/>
              </w:rPr>
              <w:t xml:space="preserve">Yardımcı hizmetler sınıfı personeli, okul yönetimince yapılacak plânlama ve iş bölümüne göre her türlü yazı ve dosyayı dağıtmak ve toplamak, </w:t>
            </w:r>
          </w:p>
          <w:p w:rsidR="00315B49" w:rsidRPr="00B55E2F" w:rsidRDefault="00315B49" w:rsidP="00BA0E13">
            <w:pPr>
              <w:numPr>
                <w:ilvl w:val="0"/>
                <w:numId w:val="9"/>
              </w:numPr>
              <w:tabs>
                <w:tab w:val="left" w:pos="0"/>
              </w:tabs>
              <w:spacing w:after="120" w:line="240" w:lineRule="auto"/>
              <w:rPr>
                <w:rFonts w:cs="Times New Roman"/>
                <w:szCs w:val="24"/>
              </w:rPr>
            </w:pPr>
            <w:r w:rsidRPr="00B55E2F">
              <w:rPr>
                <w:rFonts w:cs="Times New Roman"/>
                <w:szCs w:val="24"/>
              </w:rPr>
              <w:t xml:space="preserve">Başvuru sahiplerini karşılamak ve yol göstermek, </w:t>
            </w:r>
          </w:p>
          <w:p w:rsidR="00315B49" w:rsidRPr="00B55E2F" w:rsidRDefault="00315B49" w:rsidP="00BA0E13">
            <w:pPr>
              <w:numPr>
                <w:ilvl w:val="0"/>
                <w:numId w:val="9"/>
              </w:numPr>
              <w:tabs>
                <w:tab w:val="left" w:pos="0"/>
              </w:tabs>
              <w:spacing w:after="120" w:line="240" w:lineRule="auto"/>
              <w:rPr>
                <w:rFonts w:cs="Times New Roman"/>
                <w:szCs w:val="24"/>
              </w:rPr>
            </w:pPr>
            <w:r w:rsidRPr="00B55E2F">
              <w:rPr>
                <w:rFonts w:cs="Times New Roman"/>
                <w:szCs w:val="24"/>
              </w:rPr>
              <w:t xml:space="preserve">Hizmet yerlerini temizlemek, </w:t>
            </w:r>
          </w:p>
          <w:p w:rsidR="00315B49" w:rsidRPr="00B55E2F" w:rsidRDefault="00315B49" w:rsidP="00BA0E13">
            <w:pPr>
              <w:numPr>
                <w:ilvl w:val="0"/>
                <w:numId w:val="9"/>
              </w:numPr>
              <w:tabs>
                <w:tab w:val="left" w:pos="0"/>
              </w:tabs>
              <w:spacing w:after="120" w:line="240" w:lineRule="auto"/>
              <w:rPr>
                <w:rFonts w:cs="Times New Roman"/>
                <w:szCs w:val="24"/>
              </w:rPr>
            </w:pPr>
            <w:r w:rsidRPr="00B55E2F">
              <w:rPr>
                <w:rFonts w:cs="Times New Roman"/>
                <w:szCs w:val="24"/>
              </w:rPr>
              <w:t xml:space="preserve">Aydınlatmak ve ısıtma yerlerinde çalışmak, </w:t>
            </w:r>
          </w:p>
          <w:p w:rsidR="00315B49" w:rsidRPr="00B55E2F" w:rsidRDefault="00315B49" w:rsidP="00BA0E13">
            <w:pPr>
              <w:numPr>
                <w:ilvl w:val="0"/>
                <w:numId w:val="9"/>
              </w:numPr>
              <w:tabs>
                <w:tab w:val="left" w:pos="0"/>
              </w:tabs>
              <w:spacing w:after="120" w:line="240" w:lineRule="auto"/>
              <w:rPr>
                <w:rFonts w:cs="Times New Roman"/>
                <w:szCs w:val="24"/>
              </w:rPr>
            </w:pPr>
            <w:r w:rsidRPr="00B55E2F">
              <w:rPr>
                <w:rFonts w:cs="Times New Roman"/>
                <w:szCs w:val="24"/>
              </w:rPr>
              <w:t xml:space="preserve">Nöbet tutmak, </w:t>
            </w:r>
          </w:p>
          <w:p w:rsidR="00315B49" w:rsidRPr="00B55E2F" w:rsidRDefault="00315B49" w:rsidP="00BA0E13">
            <w:pPr>
              <w:numPr>
                <w:ilvl w:val="0"/>
                <w:numId w:val="9"/>
              </w:numPr>
              <w:tabs>
                <w:tab w:val="left" w:pos="0"/>
              </w:tabs>
              <w:spacing w:after="120" w:line="240" w:lineRule="auto"/>
              <w:rPr>
                <w:rFonts w:cs="Times New Roman"/>
                <w:szCs w:val="24"/>
              </w:rPr>
            </w:pPr>
            <w:r w:rsidRPr="00B55E2F">
              <w:rPr>
                <w:rFonts w:cs="Times New Roman"/>
                <w:szCs w:val="24"/>
              </w:rPr>
              <w:t>Okula getirilen ve çıkarılan her türlü araç-gereç ve malzeme ile eşyayı taşıma ve yerleştirme işlerini yapmakla yükümlüdürler.</w:t>
            </w:r>
          </w:p>
          <w:p w:rsidR="00315B49" w:rsidRPr="00B55E2F" w:rsidRDefault="00315B49" w:rsidP="00BA0E13">
            <w:pPr>
              <w:numPr>
                <w:ilvl w:val="0"/>
                <w:numId w:val="9"/>
              </w:numPr>
              <w:tabs>
                <w:tab w:val="left" w:pos="0"/>
              </w:tabs>
              <w:spacing w:after="120" w:line="240" w:lineRule="auto"/>
              <w:rPr>
                <w:rFonts w:cs="Times New Roman"/>
                <w:bCs/>
                <w:szCs w:val="24"/>
              </w:rPr>
            </w:pPr>
            <w:r w:rsidRPr="00B55E2F">
              <w:rPr>
                <w:rFonts w:cs="Times New Roman"/>
                <w:szCs w:val="24"/>
              </w:rPr>
              <w:t>Bu görevlerini yaparken okul yöneticilerine ve nöbetçi öğretmene karşı sorumludurlar.</w:t>
            </w:r>
          </w:p>
        </w:tc>
      </w:tr>
    </w:tbl>
    <w:p w:rsidR="00315B49" w:rsidRPr="00B55E2F" w:rsidRDefault="00315B49" w:rsidP="0091698A">
      <w:pPr>
        <w:spacing w:after="120" w:line="240" w:lineRule="auto"/>
        <w:ind w:firstLine="709"/>
        <w:rPr>
          <w:rFonts w:cs="Times New Roman"/>
          <w:bCs/>
          <w:szCs w:val="24"/>
        </w:rPr>
      </w:pPr>
    </w:p>
    <w:p w:rsidR="00315B49" w:rsidRPr="00F91B58" w:rsidRDefault="00F91B58" w:rsidP="00BA0E13">
      <w:pPr>
        <w:pStyle w:val="ListeParagraf"/>
        <w:numPr>
          <w:ilvl w:val="0"/>
          <w:numId w:val="36"/>
        </w:numPr>
        <w:spacing w:after="120"/>
        <w:jc w:val="center"/>
        <w:rPr>
          <w:rFonts w:cs="Times New Roman"/>
          <w:b/>
          <w:szCs w:val="24"/>
        </w:rPr>
      </w:pPr>
      <w:r>
        <w:rPr>
          <w:rFonts w:cs="Times New Roman"/>
          <w:b/>
          <w:bCs/>
          <w:szCs w:val="24"/>
        </w:rPr>
        <w:t>TEKNOLOJİK ALT YAPI</w:t>
      </w:r>
    </w:p>
    <w:p w:rsidR="00F91B58" w:rsidRDefault="00F91B58" w:rsidP="00F91B58">
      <w:pPr>
        <w:spacing w:after="120"/>
        <w:jc w:val="center"/>
        <w:rPr>
          <w:rFonts w:cs="Times New Roman"/>
          <w:b/>
          <w:szCs w:val="24"/>
        </w:rPr>
      </w:pPr>
    </w:p>
    <w:p w:rsidR="00F91B58" w:rsidRDefault="00235F3F" w:rsidP="00F91B58">
      <w:pPr>
        <w:spacing w:line="360" w:lineRule="auto"/>
        <w:ind w:firstLine="708"/>
      </w:pPr>
      <w:r>
        <w:t>Yahyalı Çok Programlı Anadolu Lisesi</w:t>
      </w:r>
      <w:r w:rsidR="00F91B58" w:rsidRPr="000B750F">
        <w:t>Müdürlüğü her türlü iş ve işlemlerinde bilişim teknolojilerin</w:t>
      </w:r>
      <w:r w:rsidR="00F91B58">
        <w:t>i en üst düzeyde kullanmaktadır.</w:t>
      </w:r>
    </w:p>
    <w:p w:rsidR="00F91B58" w:rsidRDefault="00F91B58" w:rsidP="00F91B58">
      <w:pPr>
        <w:spacing w:line="360" w:lineRule="auto"/>
        <w:ind w:firstLine="708"/>
      </w:pPr>
      <w:r>
        <w:t>Okulumuzda</w:t>
      </w:r>
      <w:r w:rsidRPr="000B750F">
        <w:t xml:space="preserve"> bilgisayar ve bilgi teknolojilerinden azami ölçüde yararlanmak </w:t>
      </w:r>
      <w:r>
        <w:t>sınıflarımızda etkileşimli tahtalar kurulmuş ve faal durumdadır.</w:t>
      </w:r>
    </w:p>
    <w:p w:rsidR="00F91B58" w:rsidRPr="007403C8" w:rsidRDefault="00F91B58" w:rsidP="00F91B58">
      <w:pPr>
        <w:tabs>
          <w:tab w:val="left" w:pos="0"/>
        </w:tabs>
        <w:spacing w:after="0" w:line="360" w:lineRule="auto"/>
        <w:rPr>
          <w:rFonts w:eastAsia="Times New Roman"/>
          <w:bCs/>
          <w:szCs w:val="24"/>
          <w:lang w:eastAsia="tr-TR"/>
        </w:rPr>
      </w:pPr>
      <w:r>
        <w:rPr>
          <w:rFonts w:eastAsia="Times New Roman"/>
          <w:bCs/>
          <w:color w:val="000000"/>
          <w:szCs w:val="24"/>
          <w:lang w:eastAsia="tr-TR"/>
        </w:rPr>
        <w:tab/>
      </w:r>
      <w:r w:rsidR="00235F3F">
        <w:t>Yahyalı Çok Programlı Anadolu Lisesi</w:t>
      </w:r>
      <w:r>
        <w:rPr>
          <w:rFonts w:eastAsia="Times New Roman"/>
          <w:bCs/>
          <w:szCs w:val="24"/>
          <w:lang w:eastAsia="tr-TR"/>
        </w:rPr>
        <w:t>Müdürlüğüme ait teknolojik alt yapı aşağıdaki tabloda belirtilmiştir.</w:t>
      </w:r>
    </w:p>
    <w:p w:rsidR="00315B49" w:rsidRPr="00B55E2F" w:rsidRDefault="00315B49" w:rsidP="0091698A">
      <w:pPr>
        <w:spacing w:after="120" w:line="240" w:lineRule="auto"/>
        <w:rPr>
          <w:rFonts w:cs="Times New Roman"/>
          <w:szCs w:val="24"/>
        </w:rPr>
      </w:pPr>
    </w:p>
    <w:tbl>
      <w:tblPr>
        <w:tblW w:w="10124"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1215"/>
        <w:gridCol w:w="3152"/>
        <w:gridCol w:w="1241"/>
        <w:gridCol w:w="1079"/>
        <w:gridCol w:w="1047"/>
        <w:gridCol w:w="1166"/>
        <w:gridCol w:w="1224"/>
      </w:tblGrid>
      <w:tr w:rsidR="00AD3608" w:rsidRPr="00B55E2F" w:rsidTr="00AD3608">
        <w:trPr>
          <w:trHeight w:hRule="exact" w:val="649"/>
          <w:jc w:val="center"/>
        </w:trPr>
        <w:tc>
          <w:tcPr>
            <w:tcW w:w="1215" w:type="dxa"/>
            <w:shd w:val="clear" w:color="auto" w:fill="0070C0"/>
          </w:tcPr>
          <w:p w:rsidR="00AD3608" w:rsidRPr="00126985" w:rsidRDefault="00AD3608" w:rsidP="0091698A">
            <w:pPr>
              <w:spacing w:after="120" w:line="240" w:lineRule="auto"/>
              <w:jc w:val="center"/>
              <w:rPr>
                <w:rFonts w:cs="Times New Roman"/>
                <w:b/>
                <w:color w:val="FFFFFF" w:themeColor="background1"/>
                <w:szCs w:val="24"/>
              </w:rPr>
            </w:pPr>
          </w:p>
        </w:tc>
        <w:tc>
          <w:tcPr>
            <w:tcW w:w="8909" w:type="dxa"/>
            <w:gridSpan w:val="6"/>
            <w:shd w:val="clear" w:color="auto" w:fill="0070C0"/>
            <w:vAlign w:val="center"/>
          </w:tcPr>
          <w:p w:rsidR="00AD3608" w:rsidRPr="00126985" w:rsidRDefault="00AD3608" w:rsidP="0091698A">
            <w:pPr>
              <w:spacing w:after="120" w:line="240" w:lineRule="auto"/>
              <w:jc w:val="center"/>
              <w:rPr>
                <w:rFonts w:cs="Times New Roman"/>
                <w:b/>
                <w:color w:val="FFFFFF" w:themeColor="background1"/>
                <w:szCs w:val="24"/>
              </w:rPr>
            </w:pPr>
            <w:r w:rsidRPr="00126985">
              <w:rPr>
                <w:rFonts w:cs="Times New Roman"/>
                <w:b/>
                <w:color w:val="FFFFFF" w:themeColor="background1"/>
                <w:szCs w:val="24"/>
              </w:rPr>
              <w:t>Okul/Kurumun Teknolojik Altyapısı:</w:t>
            </w:r>
          </w:p>
          <w:p w:rsidR="00AD3608" w:rsidRPr="00B55E2F" w:rsidRDefault="00AD3608" w:rsidP="0091698A">
            <w:pPr>
              <w:spacing w:after="120" w:line="240" w:lineRule="auto"/>
              <w:jc w:val="center"/>
              <w:rPr>
                <w:rFonts w:cs="Times New Roman"/>
                <w:b/>
                <w:szCs w:val="24"/>
              </w:rPr>
            </w:pPr>
          </w:p>
          <w:p w:rsidR="00AD3608" w:rsidRPr="00B55E2F" w:rsidRDefault="00AD3608" w:rsidP="0091698A">
            <w:pPr>
              <w:spacing w:after="120" w:line="240" w:lineRule="auto"/>
              <w:jc w:val="center"/>
              <w:rPr>
                <w:rFonts w:cs="Times New Roman"/>
                <w:b/>
                <w:szCs w:val="24"/>
              </w:rPr>
            </w:pPr>
          </w:p>
          <w:p w:rsidR="00AD3608" w:rsidRPr="00B55E2F" w:rsidRDefault="00AD3608" w:rsidP="0091698A">
            <w:pPr>
              <w:spacing w:after="120" w:line="240" w:lineRule="auto"/>
              <w:jc w:val="center"/>
              <w:rPr>
                <w:rFonts w:cs="Times New Roman"/>
                <w:b/>
                <w:szCs w:val="24"/>
              </w:rPr>
            </w:pPr>
          </w:p>
          <w:p w:rsidR="00AD3608" w:rsidRPr="00B55E2F" w:rsidRDefault="00AD3608" w:rsidP="0091698A">
            <w:pPr>
              <w:tabs>
                <w:tab w:val="left" w:pos="1080"/>
                <w:tab w:val="left" w:pos="1620"/>
                <w:tab w:val="left" w:pos="2340"/>
                <w:tab w:val="left" w:pos="2520"/>
              </w:tabs>
              <w:spacing w:after="120" w:line="240" w:lineRule="auto"/>
              <w:jc w:val="center"/>
              <w:rPr>
                <w:rFonts w:cs="Times New Roman"/>
                <w:b/>
                <w:bCs/>
                <w:szCs w:val="24"/>
              </w:rPr>
            </w:pPr>
          </w:p>
        </w:tc>
      </w:tr>
      <w:tr w:rsidR="00AD3608" w:rsidRPr="00B55E2F" w:rsidTr="00AD3608">
        <w:trPr>
          <w:trHeight w:hRule="exact" w:val="567"/>
          <w:jc w:val="center"/>
        </w:trPr>
        <w:tc>
          <w:tcPr>
            <w:tcW w:w="4367" w:type="dxa"/>
            <w:gridSpan w:val="2"/>
            <w:shd w:val="clear" w:color="auto" w:fill="00B0F0"/>
            <w:vAlign w:val="center"/>
          </w:tcPr>
          <w:p w:rsidR="00AD3608" w:rsidRPr="00B55E2F" w:rsidRDefault="00AD3608" w:rsidP="0091698A">
            <w:pPr>
              <w:spacing w:after="120" w:line="240" w:lineRule="auto"/>
              <w:jc w:val="center"/>
              <w:rPr>
                <w:rFonts w:cs="Times New Roman"/>
                <w:b/>
                <w:bCs/>
                <w:szCs w:val="24"/>
              </w:rPr>
            </w:pPr>
            <w:r w:rsidRPr="00B55E2F">
              <w:rPr>
                <w:rFonts w:cs="Times New Roman"/>
                <w:b/>
                <w:bCs/>
                <w:szCs w:val="24"/>
              </w:rPr>
              <w:t>Araç-Gereçler</w:t>
            </w:r>
          </w:p>
        </w:tc>
        <w:tc>
          <w:tcPr>
            <w:tcW w:w="1241" w:type="dxa"/>
            <w:shd w:val="clear" w:color="auto" w:fill="00B0F0"/>
            <w:vAlign w:val="center"/>
          </w:tcPr>
          <w:p w:rsidR="00AD3608" w:rsidRPr="00B55E2F" w:rsidRDefault="00AD3608" w:rsidP="0091698A">
            <w:pPr>
              <w:tabs>
                <w:tab w:val="left" w:pos="1080"/>
                <w:tab w:val="left" w:pos="1620"/>
                <w:tab w:val="left" w:pos="2340"/>
                <w:tab w:val="left" w:pos="2520"/>
              </w:tabs>
              <w:spacing w:after="120" w:line="240" w:lineRule="auto"/>
              <w:jc w:val="center"/>
              <w:rPr>
                <w:rFonts w:cs="Times New Roman"/>
                <w:b/>
                <w:bCs/>
                <w:szCs w:val="24"/>
              </w:rPr>
            </w:pPr>
            <w:r w:rsidRPr="00B55E2F">
              <w:rPr>
                <w:rFonts w:cs="Times New Roman"/>
                <w:b/>
                <w:bCs/>
                <w:szCs w:val="24"/>
              </w:rPr>
              <w:t>201</w:t>
            </w:r>
            <w:r>
              <w:rPr>
                <w:rFonts w:cs="Times New Roman"/>
                <w:b/>
                <w:bCs/>
                <w:szCs w:val="24"/>
              </w:rPr>
              <w:t>5</w:t>
            </w:r>
          </w:p>
        </w:tc>
        <w:tc>
          <w:tcPr>
            <w:tcW w:w="1079" w:type="dxa"/>
            <w:shd w:val="clear" w:color="auto" w:fill="00B0F0"/>
            <w:vAlign w:val="center"/>
          </w:tcPr>
          <w:p w:rsidR="00AD3608" w:rsidRPr="00B55E2F" w:rsidRDefault="00AD3608" w:rsidP="0091698A">
            <w:pPr>
              <w:tabs>
                <w:tab w:val="left" w:pos="1080"/>
                <w:tab w:val="left" w:pos="1620"/>
                <w:tab w:val="left" w:pos="2340"/>
                <w:tab w:val="left" w:pos="2520"/>
              </w:tabs>
              <w:spacing w:after="120" w:line="240" w:lineRule="auto"/>
              <w:jc w:val="center"/>
              <w:rPr>
                <w:rFonts w:cs="Times New Roman"/>
                <w:b/>
                <w:bCs/>
                <w:szCs w:val="24"/>
              </w:rPr>
            </w:pPr>
            <w:r>
              <w:rPr>
                <w:rFonts w:cs="Times New Roman"/>
                <w:b/>
                <w:bCs/>
                <w:szCs w:val="24"/>
              </w:rPr>
              <w:t>2016</w:t>
            </w:r>
          </w:p>
        </w:tc>
        <w:tc>
          <w:tcPr>
            <w:tcW w:w="1047" w:type="dxa"/>
            <w:shd w:val="clear" w:color="auto" w:fill="00B0F0"/>
            <w:vAlign w:val="center"/>
          </w:tcPr>
          <w:p w:rsidR="00AD3608" w:rsidRPr="00B55E2F" w:rsidRDefault="00AD3608" w:rsidP="0091698A">
            <w:pPr>
              <w:tabs>
                <w:tab w:val="left" w:pos="1080"/>
                <w:tab w:val="left" w:pos="1620"/>
                <w:tab w:val="left" w:pos="2340"/>
                <w:tab w:val="left" w:pos="2520"/>
              </w:tabs>
              <w:spacing w:after="120" w:line="240" w:lineRule="auto"/>
              <w:jc w:val="center"/>
              <w:rPr>
                <w:rFonts w:cs="Times New Roman"/>
                <w:b/>
                <w:bCs/>
                <w:szCs w:val="24"/>
              </w:rPr>
            </w:pPr>
            <w:r>
              <w:rPr>
                <w:rFonts w:cs="Times New Roman"/>
                <w:b/>
                <w:bCs/>
                <w:szCs w:val="24"/>
              </w:rPr>
              <w:t>2017</w:t>
            </w:r>
          </w:p>
        </w:tc>
        <w:tc>
          <w:tcPr>
            <w:tcW w:w="1166" w:type="dxa"/>
            <w:shd w:val="clear" w:color="auto" w:fill="00B0F0"/>
          </w:tcPr>
          <w:p w:rsidR="00AD3608" w:rsidRPr="00B55E2F" w:rsidRDefault="00AD3608" w:rsidP="0091698A">
            <w:pPr>
              <w:tabs>
                <w:tab w:val="left" w:pos="1080"/>
                <w:tab w:val="left" w:pos="1620"/>
                <w:tab w:val="left" w:pos="2340"/>
                <w:tab w:val="left" w:pos="2520"/>
              </w:tabs>
              <w:spacing w:after="120" w:line="240" w:lineRule="auto"/>
              <w:jc w:val="center"/>
              <w:rPr>
                <w:rFonts w:cs="Times New Roman"/>
                <w:b/>
                <w:bCs/>
                <w:szCs w:val="24"/>
              </w:rPr>
            </w:pPr>
            <w:r>
              <w:rPr>
                <w:rFonts w:cs="Times New Roman"/>
                <w:b/>
                <w:bCs/>
                <w:szCs w:val="24"/>
              </w:rPr>
              <w:t>2018</w:t>
            </w:r>
          </w:p>
        </w:tc>
        <w:tc>
          <w:tcPr>
            <w:tcW w:w="1224" w:type="dxa"/>
            <w:shd w:val="clear" w:color="auto" w:fill="00B0F0"/>
            <w:vAlign w:val="center"/>
          </w:tcPr>
          <w:p w:rsidR="00AD3608" w:rsidRPr="00B55E2F" w:rsidRDefault="00AD3608" w:rsidP="0091698A">
            <w:pPr>
              <w:tabs>
                <w:tab w:val="left" w:pos="1080"/>
                <w:tab w:val="left" w:pos="1620"/>
                <w:tab w:val="left" w:pos="2340"/>
                <w:tab w:val="left" w:pos="2520"/>
              </w:tabs>
              <w:spacing w:after="120" w:line="240" w:lineRule="auto"/>
              <w:jc w:val="center"/>
              <w:rPr>
                <w:rFonts w:cs="Times New Roman"/>
                <w:b/>
                <w:bCs/>
                <w:szCs w:val="24"/>
              </w:rPr>
            </w:pPr>
            <w:r w:rsidRPr="00B55E2F">
              <w:rPr>
                <w:rFonts w:cs="Times New Roman"/>
                <w:b/>
                <w:bCs/>
                <w:szCs w:val="24"/>
              </w:rPr>
              <w:t>İhtiyaç</w:t>
            </w:r>
          </w:p>
        </w:tc>
      </w:tr>
      <w:tr w:rsidR="00AD3608" w:rsidRPr="00B55E2F" w:rsidTr="00AD3608">
        <w:trPr>
          <w:trHeight w:hRule="exact" w:val="567"/>
          <w:jc w:val="center"/>
        </w:trPr>
        <w:tc>
          <w:tcPr>
            <w:tcW w:w="4367" w:type="dxa"/>
            <w:gridSpan w:val="2"/>
            <w:shd w:val="clear" w:color="auto" w:fill="FFFFFF"/>
            <w:vAlign w:val="center"/>
          </w:tcPr>
          <w:p w:rsidR="00AD3608" w:rsidRPr="00AD3608" w:rsidRDefault="00AD3608" w:rsidP="0091698A">
            <w:pPr>
              <w:tabs>
                <w:tab w:val="left" w:pos="1080"/>
                <w:tab w:val="left" w:pos="1620"/>
                <w:tab w:val="left" w:pos="2340"/>
                <w:tab w:val="left" w:pos="2520"/>
              </w:tabs>
              <w:spacing w:after="120" w:line="240" w:lineRule="auto"/>
              <w:rPr>
                <w:rFonts w:cs="Times New Roman"/>
                <w:bCs/>
                <w:szCs w:val="24"/>
                <w:highlight w:val="yellow"/>
              </w:rPr>
            </w:pPr>
            <w:r w:rsidRPr="00AD3608">
              <w:rPr>
                <w:rFonts w:cs="Times New Roman"/>
                <w:bCs/>
                <w:szCs w:val="24"/>
                <w:highlight w:val="yellow"/>
              </w:rPr>
              <w:t>Bilgisayar</w:t>
            </w:r>
          </w:p>
          <w:p w:rsidR="00AD3608" w:rsidRPr="00AD3608" w:rsidRDefault="00AD3608" w:rsidP="0091698A">
            <w:pPr>
              <w:tabs>
                <w:tab w:val="left" w:pos="1080"/>
                <w:tab w:val="left" w:pos="1620"/>
                <w:tab w:val="left" w:pos="2340"/>
                <w:tab w:val="left" w:pos="2520"/>
              </w:tabs>
              <w:spacing w:after="120" w:line="240" w:lineRule="auto"/>
              <w:rPr>
                <w:rFonts w:cs="Times New Roman"/>
                <w:bCs/>
                <w:szCs w:val="24"/>
                <w:highlight w:val="yellow"/>
              </w:rPr>
            </w:pPr>
          </w:p>
          <w:p w:rsidR="00AD3608" w:rsidRPr="00AD3608" w:rsidRDefault="00AD3608" w:rsidP="0091698A">
            <w:pPr>
              <w:tabs>
                <w:tab w:val="left" w:pos="1080"/>
                <w:tab w:val="left" w:pos="1620"/>
                <w:tab w:val="left" w:pos="2340"/>
                <w:tab w:val="left" w:pos="2520"/>
              </w:tabs>
              <w:spacing w:after="120" w:line="240" w:lineRule="auto"/>
              <w:rPr>
                <w:rFonts w:cs="Times New Roman"/>
                <w:bCs/>
                <w:szCs w:val="24"/>
                <w:highlight w:val="yellow"/>
              </w:rPr>
            </w:pPr>
          </w:p>
          <w:p w:rsidR="00AD3608" w:rsidRPr="00AD3608" w:rsidRDefault="00AD3608" w:rsidP="0091698A">
            <w:pPr>
              <w:tabs>
                <w:tab w:val="left" w:pos="1080"/>
                <w:tab w:val="left" w:pos="1620"/>
                <w:tab w:val="left" w:pos="2340"/>
                <w:tab w:val="left" w:pos="2520"/>
              </w:tabs>
              <w:spacing w:after="120" w:line="240" w:lineRule="auto"/>
              <w:rPr>
                <w:rFonts w:cs="Times New Roman"/>
                <w:bCs/>
                <w:szCs w:val="24"/>
                <w:highlight w:val="yellow"/>
              </w:rPr>
            </w:pPr>
          </w:p>
          <w:p w:rsidR="00AD3608" w:rsidRPr="00AD3608" w:rsidRDefault="00AD3608" w:rsidP="0091698A">
            <w:pPr>
              <w:tabs>
                <w:tab w:val="left" w:pos="1080"/>
                <w:tab w:val="left" w:pos="1620"/>
                <w:tab w:val="left" w:pos="2340"/>
                <w:tab w:val="left" w:pos="2520"/>
              </w:tabs>
              <w:spacing w:after="120" w:line="240" w:lineRule="auto"/>
              <w:rPr>
                <w:rFonts w:cs="Times New Roman"/>
                <w:bCs/>
                <w:szCs w:val="24"/>
                <w:highlight w:val="yellow"/>
              </w:rPr>
            </w:pPr>
          </w:p>
          <w:p w:rsidR="00AD3608" w:rsidRPr="00AD3608" w:rsidRDefault="00AD3608" w:rsidP="0091698A">
            <w:pPr>
              <w:tabs>
                <w:tab w:val="left" w:pos="1080"/>
                <w:tab w:val="left" w:pos="1620"/>
                <w:tab w:val="left" w:pos="2340"/>
                <w:tab w:val="left" w:pos="2520"/>
              </w:tabs>
              <w:spacing w:after="120" w:line="240" w:lineRule="auto"/>
              <w:rPr>
                <w:rFonts w:cs="Times New Roman"/>
                <w:bCs/>
                <w:szCs w:val="24"/>
                <w:highlight w:val="yellow"/>
              </w:rPr>
            </w:pPr>
          </w:p>
          <w:p w:rsidR="00AD3608" w:rsidRPr="00AD3608" w:rsidRDefault="00AD3608" w:rsidP="0091698A">
            <w:pPr>
              <w:tabs>
                <w:tab w:val="left" w:pos="1080"/>
                <w:tab w:val="left" w:pos="1620"/>
                <w:tab w:val="left" w:pos="2340"/>
                <w:tab w:val="left" w:pos="2520"/>
              </w:tabs>
              <w:spacing w:after="120" w:line="240" w:lineRule="auto"/>
              <w:rPr>
                <w:rFonts w:cs="Times New Roman"/>
                <w:bCs/>
                <w:szCs w:val="24"/>
                <w:highlight w:val="yellow"/>
              </w:rPr>
            </w:pPr>
          </w:p>
        </w:tc>
        <w:tc>
          <w:tcPr>
            <w:tcW w:w="1241" w:type="dxa"/>
            <w:shd w:val="clear" w:color="auto" w:fill="FFFFFF"/>
            <w:vAlign w:val="center"/>
          </w:tcPr>
          <w:p w:rsidR="00AD3608" w:rsidRPr="00AD3608" w:rsidRDefault="00AD3608" w:rsidP="0091698A">
            <w:pPr>
              <w:tabs>
                <w:tab w:val="left" w:pos="1080"/>
                <w:tab w:val="left" w:pos="1620"/>
                <w:tab w:val="left" w:pos="2340"/>
                <w:tab w:val="left" w:pos="2520"/>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20</w:t>
            </w:r>
          </w:p>
        </w:tc>
        <w:tc>
          <w:tcPr>
            <w:tcW w:w="1079" w:type="dxa"/>
            <w:shd w:val="clear" w:color="auto" w:fill="FFFFFF"/>
            <w:vAlign w:val="center"/>
          </w:tcPr>
          <w:p w:rsidR="00AD3608" w:rsidRPr="00AD3608" w:rsidRDefault="00AD3608" w:rsidP="0091698A">
            <w:pPr>
              <w:tabs>
                <w:tab w:val="left" w:pos="1080"/>
                <w:tab w:val="left" w:pos="1620"/>
                <w:tab w:val="left" w:pos="2340"/>
                <w:tab w:val="left" w:pos="2520"/>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20</w:t>
            </w:r>
          </w:p>
        </w:tc>
        <w:tc>
          <w:tcPr>
            <w:tcW w:w="1047" w:type="dxa"/>
            <w:shd w:val="clear" w:color="auto" w:fill="FFFFFF"/>
            <w:vAlign w:val="center"/>
          </w:tcPr>
          <w:p w:rsidR="00AD3608" w:rsidRPr="00AD3608" w:rsidRDefault="00AD3608" w:rsidP="0091698A">
            <w:pPr>
              <w:tabs>
                <w:tab w:val="left" w:pos="1080"/>
                <w:tab w:val="left" w:pos="1620"/>
                <w:tab w:val="left" w:pos="2340"/>
                <w:tab w:val="left" w:pos="2520"/>
              </w:tabs>
              <w:spacing w:after="120" w:line="360" w:lineRule="auto"/>
              <w:jc w:val="center"/>
              <w:rPr>
                <w:rFonts w:cs="Times New Roman"/>
                <w:bCs/>
                <w:color w:val="FF0000"/>
                <w:szCs w:val="24"/>
                <w:highlight w:val="yellow"/>
              </w:rPr>
            </w:pPr>
            <w:r w:rsidRPr="00AD3608">
              <w:rPr>
                <w:rFonts w:cs="Times New Roman"/>
                <w:color w:val="FF0000"/>
                <w:szCs w:val="24"/>
                <w:highlight w:val="yellow"/>
                <w:lang w:eastAsia="tr-TR"/>
              </w:rPr>
              <w:t>32</w:t>
            </w:r>
          </w:p>
        </w:tc>
        <w:tc>
          <w:tcPr>
            <w:tcW w:w="1166" w:type="dxa"/>
            <w:shd w:val="clear" w:color="auto" w:fill="FFFFFF"/>
          </w:tcPr>
          <w:p w:rsidR="00AD3608" w:rsidRPr="00AD3608" w:rsidRDefault="00AD3608" w:rsidP="0091698A">
            <w:pPr>
              <w:tabs>
                <w:tab w:val="left" w:pos="1080"/>
                <w:tab w:val="left" w:pos="1620"/>
                <w:tab w:val="left" w:pos="2340"/>
                <w:tab w:val="left" w:pos="2520"/>
              </w:tabs>
              <w:spacing w:after="120" w:line="360" w:lineRule="auto"/>
              <w:jc w:val="center"/>
              <w:rPr>
                <w:rFonts w:cs="Times New Roman"/>
                <w:bCs/>
                <w:color w:val="FF0000"/>
                <w:szCs w:val="24"/>
                <w:highlight w:val="yellow"/>
              </w:rPr>
            </w:pPr>
          </w:p>
        </w:tc>
        <w:tc>
          <w:tcPr>
            <w:tcW w:w="1224" w:type="dxa"/>
            <w:shd w:val="clear" w:color="auto" w:fill="FFFFFF"/>
            <w:vAlign w:val="center"/>
          </w:tcPr>
          <w:p w:rsidR="00AD3608" w:rsidRPr="00AD3608" w:rsidRDefault="00AD3608" w:rsidP="0091698A">
            <w:pPr>
              <w:tabs>
                <w:tab w:val="left" w:pos="1080"/>
                <w:tab w:val="left" w:pos="1620"/>
                <w:tab w:val="left" w:pos="2340"/>
                <w:tab w:val="left" w:pos="2520"/>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0</w:t>
            </w:r>
          </w:p>
        </w:tc>
      </w:tr>
      <w:tr w:rsidR="00AD3608" w:rsidRPr="00B55E2F" w:rsidTr="00AD3608">
        <w:trPr>
          <w:trHeight w:hRule="exact" w:val="567"/>
          <w:jc w:val="center"/>
        </w:trPr>
        <w:tc>
          <w:tcPr>
            <w:tcW w:w="4367" w:type="dxa"/>
            <w:gridSpan w:val="2"/>
            <w:shd w:val="clear" w:color="auto" w:fill="FFFFFF"/>
            <w:vAlign w:val="center"/>
          </w:tcPr>
          <w:p w:rsidR="00AD3608" w:rsidRPr="00AD3608" w:rsidRDefault="00AD3608" w:rsidP="0091698A">
            <w:pPr>
              <w:tabs>
                <w:tab w:val="left" w:pos="1080"/>
                <w:tab w:val="left" w:pos="1620"/>
                <w:tab w:val="left" w:pos="2340"/>
                <w:tab w:val="left" w:pos="2520"/>
              </w:tabs>
              <w:spacing w:after="120" w:line="240" w:lineRule="auto"/>
              <w:rPr>
                <w:rFonts w:cs="Times New Roman"/>
                <w:bCs/>
                <w:szCs w:val="24"/>
                <w:highlight w:val="yellow"/>
              </w:rPr>
            </w:pPr>
            <w:r w:rsidRPr="00AD3608">
              <w:rPr>
                <w:rFonts w:cs="Times New Roman"/>
                <w:bCs/>
                <w:szCs w:val="24"/>
                <w:highlight w:val="yellow"/>
              </w:rPr>
              <w:t>Yazıcı</w:t>
            </w:r>
          </w:p>
        </w:tc>
        <w:tc>
          <w:tcPr>
            <w:tcW w:w="1241" w:type="dxa"/>
            <w:shd w:val="clear" w:color="auto" w:fill="FFFFFF"/>
            <w:vAlign w:val="center"/>
          </w:tcPr>
          <w:p w:rsidR="00AD3608" w:rsidRPr="00AD3608" w:rsidRDefault="00AD3608" w:rsidP="0091698A">
            <w:pPr>
              <w:tabs>
                <w:tab w:val="left" w:pos="1080"/>
                <w:tab w:val="left" w:pos="1620"/>
                <w:tab w:val="left" w:pos="2340"/>
                <w:tab w:val="left" w:pos="2520"/>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4</w:t>
            </w:r>
          </w:p>
        </w:tc>
        <w:tc>
          <w:tcPr>
            <w:tcW w:w="1079" w:type="dxa"/>
            <w:shd w:val="clear" w:color="auto" w:fill="FFFFFF"/>
            <w:vAlign w:val="center"/>
          </w:tcPr>
          <w:p w:rsidR="00AD3608" w:rsidRPr="00AD3608" w:rsidRDefault="00AD3608" w:rsidP="0091698A">
            <w:pPr>
              <w:tabs>
                <w:tab w:val="left" w:pos="1080"/>
                <w:tab w:val="left" w:pos="1620"/>
                <w:tab w:val="left" w:pos="2340"/>
                <w:tab w:val="left" w:pos="2520"/>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4</w:t>
            </w:r>
          </w:p>
        </w:tc>
        <w:tc>
          <w:tcPr>
            <w:tcW w:w="1047" w:type="dxa"/>
            <w:shd w:val="clear" w:color="auto" w:fill="FFFFFF"/>
            <w:vAlign w:val="center"/>
          </w:tcPr>
          <w:p w:rsidR="00AD3608" w:rsidRPr="00AD3608" w:rsidRDefault="00AD3608" w:rsidP="0091698A">
            <w:pPr>
              <w:tabs>
                <w:tab w:val="left" w:pos="1080"/>
                <w:tab w:val="left" w:pos="1620"/>
                <w:tab w:val="left" w:pos="2340"/>
                <w:tab w:val="left" w:pos="2520"/>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7</w:t>
            </w:r>
          </w:p>
        </w:tc>
        <w:tc>
          <w:tcPr>
            <w:tcW w:w="1166" w:type="dxa"/>
            <w:shd w:val="clear" w:color="auto" w:fill="FFFFFF"/>
          </w:tcPr>
          <w:p w:rsidR="00AD3608" w:rsidRPr="00AD3608" w:rsidRDefault="00AD3608" w:rsidP="0091698A">
            <w:pPr>
              <w:tabs>
                <w:tab w:val="left" w:pos="1080"/>
                <w:tab w:val="left" w:pos="1620"/>
                <w:tab w:val="left" w:pos="2340"/>
                <w:tab w:val="left" w:pos="2520"/>
              </w:tabs>
              <w:spacing w:after="120" w:line="360" w:lineRule="auto"/>
              <w:jc w:val="center"/>
              <w:rPr>
                <w:rFonts w:cs="Times New Roman"/>
                <w:bCs/>
                <w:color w:val="FF0000"/>
                <w:szCs w:val="24"/>
                <w:highlight w:val="yellow"/>
              </w:rPr>
            </w:pPr>
          </w:p>
        </w:tc>
        <w:tc>
          <w:tcPr>
            <w:tcW w:w="1224" w:type="dxa"/>
            <w:shd w:val="clear" w:color="auto" w:fill="FFFFFF"/>
            <w:vAlign w:val="center"/>
          </w:tcPr>
          <w:p w:rsidR="00AD3608" w:rsidRPr="00AD3608" w:rsidRDefault="00AD3608" w:rsidP="0091698A">
            <w:pPr>
              <w:tabs>
                <w:tab w:val="left" w:pos="1080"/>
                <w:tab w:val="left" w:pos="1620"/>
                <w:tab w:val="left" w:pos="2340"/>
                <w:tab w:val="left" w:pos="2520"/>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0</w:t>
            </w:r>
          </w:p>
        </w:tc>
      </w:tr>
      <w:tr w:rsidR="00AD3608" w:rsidRPr="00B55E2F" w:rsidTr="00AD3608">
        <w:trPr>
          <w:trHeight w:hRule="exact" w:val="567"/>
          <w:jc w:val="center"/>
        </w:trPr>
        <w:tc>
          <w:tcPr>
            <w:tcW w:w="4367" w:type="dxa"/>
            <w:gridSpan w:val="2"/>
            <w:shd w:val="clear" w:color="auto" w:fill="FFFFFF"/>
            <w:vAlign w:val="center"/>
          </w:tcPr>
          <w:p w:rsidR="00AD3608" w:rsidRPr="00AD3608" w:rsidRDefault="00AD3608" w:rsidP="0091698A">
            <w:pPr>
              <w:tabs>
                <w:tab w:val="left" w:pos="1080"/>
                <w:tab w:val="left" w:pos="1620"/>
                <w:tab w:val="left" w:pos="2340"/>
                <w:tab w:val="left" w:pos="2520"/>
              </w:tabs>
              <w:spacing w:after="120" w:line="240" w:lineRule="auto"/>
              <w:rPr>
                <w:rFonts w:cs="Times New Roman"/>
                <w:bCs/>
                <w:szCs w:val="24"/>
                <w:highlight w:val="yellow"/>
              </w:rPr>
            </w:pPr>
            <w:r w:rsidRPr="00AD3608">
              <w:rPr>
                <w:rFonts w:cs="Times New Roman"/>
                <w:bCs/>
                <w:szCs w:val="24"/>
                <w:highlight w:val="yellow"/>
              </w:rPr>
              <w:t>Tarayıcı</w:t>
            </w:r>
          </w:p>
        </w:tc>
        <w:tc>
          <w:tcPr>
            <w:tcW w:w="1241" w:type="dxa"/>
            <w:shd w:val="clear" w:color="auto" w:fill="FFFFFF"/>
            <w:vAlign w:val="center"/>
          </w:tcPr>
          <w:p w:rsidR="00AD3608" w:rsidRPr="00AD3608" w:rsidRDefault="00AD3608" w:rsidP="0091698A">
            <w:pPr>
              <w:tabs>
                <w:tab w:val="left" w:pos="1080"/>
                <w:tab w:val="left" w:pos="1620"/>
                <w:tab w:val="left" w:pos="2340"/>
                <w:tab w:val="left" w:pos="2520"/>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1</w:t>
            </w:r>
          </w:p>
        </w:tc>
        <w:tc>
          <w:tcPr>
            <w:tcW w:w="1079" w:type="dxa"/>
            <w:shd w:val="clear" w:color="auto" w:fill="FFFFFF"/>
            <w:vAlign w:val="center"/>
          </w:tcPr>
          <w:p w:rsidR="00AD3608" w:rsidRPr="00AD3608" w:rsidRDefault="00AD3608" w:rsidP="0091698A">
            <w:pPr>
              <w:tabs>
                <w:tab w:val="left" w:pos="1080"/>
                <w:tab w:val="left" w:pos="1620"/>
                <w:tab w:val="left" w:pos="2340"/>
                <w:tab w:val="left" w:pos="2520"/>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1</w:t>
            </w:r>
          </w:p>
        </w:tc>
        <w:tc>
          <w:tcPr>
            <w:tcW w:w="1047" w:type="dxa"/>
            <w:shd w:val="clear" w:color="auto" w:fill="FFFFFF"/>
            <w:vAlign w:val="center"/>
          </w:tcPr>
          <w:p w:rsidR="00AD3608" w:rsidRPr="00AD3608" w:rsidRDefault="00AD3608" w:rsidP="0091698A">
            <w:pPr>
              <w:tabs>
                <w:tab w:val="left" w:pos="1080"/>
                <w:tab w:val="left" w:pos="1620"/>
                <w:tab w:val="left" w:pos="2340"/>
                <w:tab w:val="left" w:pos="2520"/>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1</w:t>
            </w:r>
          </w:p>
        </w:tc>
        <w:tc>
          <w:tcPr>
            <w:tcW w:w="1166" w:type="dxa"/>
            <w:shd w:val="clear" w:color="auto" w:fill="FFFFFF"/>
          </w:tcPr>
          <w:p w:rsidR="00AD3608" w:rsidRPr="00AD3608" w:rsidRDefault="00AD3608" w:rsidP="0091698A">
            <w:pPr>
              <w:tabs>
                <w:tab w:val="left" w:pos="1080"/>
                <w:tab w:val="left" w:pos="1620"/>
                <w:tab w:val="left" w:pos="2340"/>
                <w:tab w:val="left" w:pos="2520"/>
              </w:tabs>
              <w:spacing w:after="120" w:line="360" w:lineRule="auto"/>
              <w:jc w:val="center"/>
              <w:rPr>
                <w:rFonts w:cs="Times New Roman"/>
                <w:bCs/>
                <w:color w:val="FF0000"/>
                <w:szCs w:val="24"/>
                <w:highlight w:val="yellow"/>
              </w:rPr>
            </w:pPr>
          </w:p>
        </w:tc>
        <w:tc>
          <w:tcPr>
            <w:tcW w:w="1224" w:type="dxa"/>
            <w:shd w:val="clear" w:color="auto" w:fill="FFFFFF"/>
            <w:vAlign w:val="center"/>
          </w:tcPr>
          <w:p w:rsidR="00AD3608" w:rsidRPr="00AD3608" w:rsidRDefault="00AD3608" w:rsidP="0091698A">
            <w:pPr>
              <w:tabs>
                <w:tab w:val="left" w:pos="1080"/>
                <w:tab w:val="left" w:pos="1620"/>
                <w:tab w:val="left" w:pos="2340"/>
                <w:tab w:val="left" w:pos="2520"/>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0</w:t>
            </w:r>
          </w:p>
        </w:tc>
      </w:tr>
      <w:tr w:rsidR="00AD3608" w:rsidRPr="00B55E2F" w:rsidTr="00AD3608">
        <w:trPr>
          <w:trHeight w:hRule="exact" w:val="567"/>
          <w:jc w:val="center"/>
        </w:trPr>
        <w:tc>
          <w:tcPr>
            <w:tcW w:w="4367" w:type="dxa"/>
            <w:gridSpan w:val="2"/>
            <w:shd w:val="clear" w:color="auto" w:fill="FFFFFF"/>
            <w:vAlign w:val="center"/>
          </w:tcPr>
          <w:p w:rsidR="00AD3608" w:rsidRPr="00AD3608" w:rsidRDefault="00AD3608" w:rsidP="0091698A">
            <w:pPr>
              <w:spacing w:after="120" w:line="240" w:lineRule="auto"/>
              <w:rPr>
                <w:rFonts w:cs="Times New Roman"/>
                <w:bCs/>
                <w:szCs w:val="24"/>
                <w:highlight w:val="yellow"/>
              </w:rPr>
            </w:pPr>
            <w:r w:rsidRPr="00AD3608">
              <w:rPr>
                <w:rFonts w:cs="Times New Roman"/>
                <w:bCs/>
                <w:szCs w:val="24"/>
                <w:highlight w:val="yellow"/>
              </w:rPr>
              <w:t>Tepegöz</w:t>
            </w:r>
          </w:p>
        </w:tc>
        <w:tc>
          <w:tcPr>
            <w:tcW w:w="1241" w:type="dxa"/>
            <w:shd w:val="clear" w:color="auto" w:fill="FFFFFF"/>
            <w:vAlign w:val="center"/>
          </w:tcPr>
          <w:p w:rsidR="00AD3608" w:rsidRPr="00AD3608" w:rsidRDefault="00AD3608" w:rsidP="0091698A">
            <w:pPr>
              <w:tabs>
                <w:tab w:val="left" w:pos="1080"/>
                <w:tab w:val="left" w:pos="1620"/>
                <w:tab w:val="left" w:pos="2340"/>
                <w:tab w:val="left" w:pos="2520"/>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1</w:t>
            </w:r>
          </w:p>
        </w:tc>
        <w:tc>
          <w:tcPr>
            <w:tcW w:w="1079" w:type="dxa"/>
            <w:shd w:val="clear" w:color="auto" w:fill="FFFFFF"/>
            <w:vAlign w:val="center"/>
          </w:tcPr>
          <w:p w:rsidR="00AD3608" w:rsidRPr="00AD3608" w:rsidRDefault="00AD3608" w:rsidP="0091698A">
            <w:pPr>
              <w:tabs>
                <w:tab w:val="left" w:pos="1080"/>
                <w:tab w:val="left" w:pos="1620"/>
                <w:tab w:val="left" w:pos="2340"/>
                <w:tab w:val="left" w:pos="2520"/>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1</w:t>
            </w:r>
          </w:p>
        </w:tc>
        <w:tc>
          <w:tcPr>
            <w:tcW w:w="1047" w:type="dxa"/>
            <w:shd w:val="clear" w:color="auto" w:fill="FFFFFF"/>
            <w:vAlign w:val="center"/>
          </w:tcPr>
          <w:p w:rsidR="00AD3608" w:rsidRPr="00AD3608" w:rsidRDefault="00AD3608" w:rsidP="0091698A">
            <w:pPr>
              <w:tabs>
                <w:tab w:val="left" w:pos="1080"/>
                <w:tab w:val="left" w:pos="1620"/>
                <w:tab w:val="left" w:pos="2340"/>
                <w:tab w:val="left" w:pos="2520"/>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1</w:t>
            </w:r>
          </w:p>
        </w:tc>
        <w:tc>
          <w:tcPr>
            <w:tcW w:w="1166" w:type="dxa"/>
            <w:shd w:val="clear" w:color="auto" w:fill="FFFFFF"/>
          </w:tcPr>
          <w:p w:rsidR="00AD3608" w:rsidRPr="00AD3608" w:rsidRDefault="00AD3608" w:rsidP="0091698A">
            <w:pPr>
              <w:tabs>
                <w:tab w:val="left" w:pos="1080"/>
                <w:tab w:val="left" w:pos="1620"/>
                <w:tab w:val="left" w:pos="2340"/>
                <w:tab w:val="left" w:pos="2520"/>
              </w:tabs>
              <w:spacing w:after="120" w:line="360" w:lineRule="auto"/>
              <w:jc w:val="center"/>
              <w:rPr>
                <w:rFonts w:cs="Times New Roman"/>
                <w:bCs/>
                <w:color w:val="FF0000"/>
                <w:szCs w:val="24"/>
                <w:highlight w:val="yellow"/>
              </w:rPr>
            </w:pPr>
          </w:p>
        </w:tc>
        <w:tc>
          <w:tcPr>
            <w:tcW w:w="1224" w:type="dxa"/>
            <w:shd w:val="clear" w:color="auto" w:fill="FFFFFF"/>
            <w:vAlign w:val="center"/>
          </w:tcPr>
          <w:p w:rsidR="00AD3608" w:rsidRPr="00AD3608" w:rsidRDefault="00AD3608" w:rsidP="0091698A">
            <w:pPr>
              <w:tabs>
                <w:tab w:val="left" w:pos="1080"/>
                <w:tab w:val="left" w:pos="1620"/>
                <w:tab w:val="left" w:pos="2340"/>
                <w:tab w:val="left" w:pos="2520"/>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0</w:t>
            </w:r>
          </w:p>
        </w:tc>
      </w:tr>
      <w:tr w:rsidR="00AD3608" w:rsidRPr="00B55E2F" w:rsidTr="00AD3608">
        <w:trPr>
          <w:trHeight w:hRule="exact" w:val="567"/>
          <w:jc w:val="center"/>
        </w:trPr>
        <w:tc>
          <w:tcPr>
            <w:tcW w:w="4367" w:type="dxa"/>
            <w:gridSpan w:val="2"/>
            <w:shd w:val="clear" w:color="auto" w:fill="FFFFFF"/>
            <w:vAlign w:val="center"/>
          </w:tcPr>
          <w:p w:rsidR="00AD3608" w:rsidRPr="00AD3608" w:rsidRDefault="00AD3608" w:rsidP="0091698A">
            <w:pPr>
              <w:tabs>
                <w:tab w:val="left" w:pos="1080"/>
                <w:tab w:val="left" w:pos="1620"/>
                <w:tab w:val="left" w:pos="2340"/>
                <w:tab w:val="left" w:pos="2520"/>
              </w:tabs>
              <w:spacing w:after="120" w:line="240" w:lineRule="auto"/>
              <w:rPr>
                <w:rFonts w:cs="Times New Roman"/>
                <w:bCs/>
                <w:szCs w:val="24"/>
                <w:highlight w:val="yellow"/>
              </w:rPr>
            </w:pPr>
            <w:r w:rsidRPr="00AD3608">
              <w:rPr>
                <w:rFonts w:cs="Times New Roman"/>
                <w:bCs/>
                <w:szCs w:val="24"/>
                <w:highlight w:val="yellow"/>
              </w:rPr>
              <w:t>Projeksiyon</w:t>
            </w:r>
          </w:p>
        </w:tc>
        <w:tc>
          <w:tcPr>
            <w:tcW w:w="1241" w:type="dxa"/>
            <w:shd w:val="clear" w:color="auto" w:fill="FFFFFF"/>
            <w:vAlign w:val="center"/>
          </w:tcPr>
          <w:p w:rsidR="00AD3608" w:rsidRPr="00AD3608" w:rsidRDefault="00AD3608" w:rsidP="0091698A">
            <w:pPr>
              <w:tabs>
                <w:tab w:val="left" w:pos="601"/>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1</w:t>
            </w:r>
          </w:p>
        </w:tc>
        <w:tc>
          <w:tcPr>
            <w:tcW w:w="1079" w:type="dxa"/>
            <w:shd w:val="clear" w:color="auto" w:fill="FFFFFF"/>
            <w:vAlign w:val="center"/>
          </w:tcPr>
          <w:p w:rsidR="00AD3608" w:rsidRPr="00AD3608" w:rsidRDefault="00AD3608" w:rsidP="0091698A">
            <w:pPr>
              <w:tabs>
                <w:tab w:val="left" w:pos="601"/>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1</w:t>
            </w:r>
          </w:p>
        </w:tc>
        <w:tc>
          <w:tcPr>
            <w:tcW w:w="1047" w:type="dxa"/>
            <w:shd w:val="clear" w:color="auto" w:fill="FFFFFF"/>
            <w:vAlign w:val="center"/>
          </w:tcPr>
          <w:p w:rsidR="00AD3608" w:rsidRPr="00AD3608" w:rsidRDefault="00AD3608" w:rsidP="0091698A">
            <w:pPr>
              <w:tabs>
                <w:tab w:val="left" w:pos="601"/>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1</w:t>
            </w:r>
          </w:p>
        </w:tc>
        <w:tc>
          <w:tcPr>
            <w:tcW w:w="1166" w:type="dxa"/>
            <w:shd w:val="clear" w:color="auto" w:fill="FFFFFF"/>
          </w:tcPr>
          <w:p w:rsidR="00AD3608" w:rsidRPr="00AD3608" w:rsidRDefault="00AD3608" w:rsidP="0091698A">
            <w:pPr>
              <w:tabs>
                <w:tab w:val="left" w:pos="601"/>
              </w:tabs>
              <w:spacing w:after="120" w:line="360" w:lineRule="auto"/>
              <w:jc w:val="center"/>
              <w:rPr>
                <w:rFonts w:cs="Times New Roman"/>
                <w:bCs/>
                <w:color w:val="FF0000"/>
                <w:szCs w:val="24"/>
                <w:highlight w:val="yellow"/>
              </w:rPr>
            </w:pPr>
          </w:p>
        </w:tc>
        <w:tc>
          <w:tcPr>
            <w:tcW w:w="1224" w:type="dxa"/>
            <w:shd w:val="clear" w:color="auto" w:fill="FFFFFF"/>
            <w:vAlign w:val="center"/>
          </w:tcPr>
          <w:p w:rsidR="00AD3608" w:rsidRPr="00AD3608" w:rsidRDefault="00AD3608" w:rsidP="0091698A">
            <w:pPr>
              <w:tabs>
                <w:tab w:val="left" w:pos="601"/>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0</w:t>
            </w:r>
          </w:p>
        </w:tc>
      </w:tr>
      <w:tr w:rsidR="00AD3608" w:rsidRPr="00B55E2F" w:rsidTr="00AD3608">
        <w:trPr>
          <w:trHeight w:hRule="exact" w:val="567"/>
          <w:jc w:val="center"/>
        </w:trPr>
        <w:tc>
          <w:tcPr>
            <w:tcW w:w="4367" w:type="dxa"/>
            <w:gridSpan w:val="2"/>
            <w:shd w:val="clear" w:color="auto" w:fill="FFFFFF"/>
            <w:vAlign w:val="center"/>
          </w:tcPr>
          <w:p w:rsidR="00AD3608" w:rsidRPr="00AD3608" w:rsidRDefault="00AD3608" w:rsidP="0091698A">
            <w:pPr>
              <w:tabs>
                <w:tab w:val="left" w:pos="1080"/>
                <w:tab w:val="left" w:pos="1620"/>
                <w:tab w:val="left" w:pos="2340"/>
                <w:tab w:val="left" w:pos="2520"/>
              </w:tabs>
              <w:spacing w:after="120" w:line="240" w:lineRule="auto"/>
              <w:rPr>
                <w:rFonts w:cs="Times New Roman"/>
                <w:bCs/>
                <w:szCs w:val="24"/>
                <w:highlight w:val="yellow"/>
              </w:rPr>
            </w:pPr>
            <w:r w:rsidRPr="00AD3608">
              <w:rPr>
                <w:rFonts w:cs="Times New Roman"/>
                <w:bCs/>
                <w:szCs w:val="24"/>
                <w:highlight w:val="yellow"/>
              </w:rPr>
              <w:t>Televizyon</w:t>
            </w:r>
          </w:p>
        </w:tc>
        <w:tc>
          <w:tcPr>
            <w:tcW w:w="1241" w:type="dxa"/>
            <w:shd w:val="clear" w:color="auto" w:fill="FFFFFF"/>
            <w:vAlign w:val="center"/>
          </w:tcPr>
          <w:p w:rsidR="00AD3608" w:rsidRPr="00AD3608" w:rsidRDefault="00AD3608" w:rsidP="0091698A">
            <w:pPr>
              <w:tabs>
                <w:tab w:val="left" w:pos="601"/>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3</w:t>
            </w:r>
          </w:p>
        </w:tc>
        <w:tc>
          <w:tcPr>
            <w:tcW w:w="1079" w:type="dxa"/>
            <w:shd w:val="clear" w:color="auto" w:fill="FFFFFF"/>
            <w:vAlign w:val="center"/>
          </w:tcPr>
          <w:p w:rsidR="00AD3608" w:rsidRPr="00AD3608" w:rsidRDefault="00AD3608" w:rsidP="0091698A">
            <w:pPr>
              <w:tabs>
                <w:tab w:val="left" w:pos="601"/>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3</w:t>
            </w:r>
          </w:p>
        </w:tc>
        <w:tc>
          <w:tcPr>
            <w:tcW w:w="1047" w:type="dxa"/>
            <w:shd w:val="clear" w:color="auto" w:fill="FFFFFF"/>
            <w:vAlign w:val="center"/>
          </w:tcPr>
          <w:p w:rsidR="00AD3608" w:rsidRPr="00AD3608" w:rsidRDefault="00AD3608" w:rsidP="0091698A">
            <w:pPr>
              <w:tabs>
                <w:tab w:val="left" w:pos="601"/>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3</w:t>
            </w:r>
          </w:p>
        </w:tc>
        <w:tc>
          <w:tcPr>
            <w:tcW w:w="1166" w:type="dxa"/>
            <w:shd w:val="clear" w:color="auto" w:fill="FFFFFF"/>
          </w:tcPr>
          <w:p w:rsidR="00AD3608" w:rsidRPr="00AD3608" w:rsidRDefault="00AD3608" w:rsidP="0091698A">
            <w:pPr>
              <w:tabs>
                <w:tab w:val="left" w:pos="601"/>
              </w:tabs>
              <w:spacing w:after="120" w:line="360" w:lineRule="auto"/>
              <w:jc w:val="center"/>
              <w:rPr>
                <w:rFonts w:cs="Times New Roman"/>
                <w:bCs/>
                <w:color w:val="FF0000"/>
                <w:szCs w:val="24"/>
                <w:highlight w:val="yellow"/>
              </w:rPr>
            </w:pPr>
          </w:p>
        </w:tc>
        <w:tc>
          <w:tcPr>
            <w:tcW w:w="1224" w:type="dxa"/>
            <w:shd w:val="clear" w:color="auto" w:fill="FFFFFF"/>
            <w:vAlign w:val="center"/>
          </w:tcPr>
          <w:p w:rsidR="00AD3608" w:rsidRPr="00AD3608" w:rsidRDefault="00AD3608" w:rsidP="0091698A">
            <w:pPr>
              <w:tabs>
                <w:tab w:val="left" w:pos="601"/>
              </w:tabs>
              <w:spacing w:after="120" w:line="360" w:lineRule="auto"/>
              <w:jc w:val="center"/>
              <w:rPr>
                <w:rFonts w:cs="Times New Roman"/>
                <w:bCs/>
                <w:color w:val="FF0000"/>
                <w:szCs w:val="24"/>
                <w:highlight w:val="yellow"/>
              </w:rPr>
            </w:pPr>
            <w:r w:rsidRPr="00AD3608">
              <w:rPr>
                <w:rFonts w:cs="Times New Roman"/>
                <w:bCs/>
                <w:color w:val="FF0000"/>
                <w:szCs w:val="24"/>
                <w:highlight w:val="yellow"/>
              </w:rPr>
              <w:t>0</w:t>
            </w:r>
          </w:p>
        </w:tc>
      </w:tr>
      <w:tr w:rsidR="00AD3608" w:rsidRPr="00B55E2F" w:rsidTr="00AD3608">
        <w:trPr>
          <w:trHeight w:hRule="exact" w:val="567"/>
          <w:jc w:val="center"/>
        </w:trPr>
        <w:tc>
          <w:tcPr>
            <w:tcW w:w="4367" w:type="dxa"/>
            <w:gridSpan w:val="2"/>
            <w:shd w:val="clear" w:color="auto" w:fill="FFFFFF"/>
            <w:vAlign w:val="center"/>
          </w:tcPr>
          <w:p w:rsidR="00AD3608" w:rsidRPr="00B55E2F" w:rsidRDefault="00AD3608"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lastRenderedPageBreak/>
              <w:t>İnternet bağlantısı</w:t>
            </w:r>
          </w:p>
        </w:tc>
        <w:tc>
          <w:tcPr>
            <w:tcW w:w="1241"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1</w:t>
            </w:r>
          </w:p>
        </w:tc>
        <w:tc>
          <w:tcPr>
            <w:tcW w:w="1079"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1</w:t>
            </w:r>
          </w:p>
        </w:tc>
        <w:tc>
          <w:tcPr>
            <w:tcW w:w="1047"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1</w:t>
            </w:r>
          </w:p>
        </w:tc>
        <w:tc>
          <w:tcPr>
            <w:tcW w:w="1166" w:type="dxa"/>
            <w:shd w:val="clear" w:color="auto" w:fill="FFFFFF"/>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1</w:t>
            </w:r>
          </w:p>
        </w:tc>
        <w:tc>
          <w:tcPr>
            <w:tcW w:w="1224"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1</w:t>
            </w:r>
          </w:p>
        </w:tc>
      </w:tr>
      <w:tr w:rsidR="00AD3608" w:rsidRPr="00B55E2F" w:rsidTr="00AD3608">
        <w:trPr>
          <w:trHeight w:hRule="exact" w:val="567"/>
          <w:jc w:val="center"/>
        </w:trPr>
        <w:tc>
          <w:tcPr>
            <w:tcW w:w="4367" w:type="dxa"/>
            <w:gridSpan w:val="2"/>
            <w:shd w:val="clear" w:color="auto" w:fill="FFFFFF"/>
            <w:vAlign w:val="center"/>
          </w:tcPr>
          <w:p w:rsidR="00AD3608" w:rsidRPr="00B55E2F" w:rsidRDefault="00AD3608"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Fen Laboratuvarı</w:t>
            </w:r>
          </w:p>
        </w:tc>
        <w:tc>
          <w:tcPr>
            <w:tcW w:w="1241"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079"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047"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166" w:type="dxa"/>
            <w:shd w:val="clear" w:color="auto" w:fill="FFFFFF"/>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c>
          <w:tcPr>
            <w:tcW w:w="1224"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r>
      <w:tr w:rsidR="00AD3608" w:rsidRPr="00B55E2F" w:rsidTr="00AD3608">
        <w:trPr>
          <w:trHeight w:hRule="exact" w:val="567"/>
          <w:jc w:val="center"/>
        </w:trPr>
        <w:tc>
          <w:tcPr>
            <w:tcW w:w="4367" w:type="dxa"/>
            <w:gridSpan w:val="2"/>
            <w:shd w:val="clear" w:color="auto" w:fill="FFFFFF"/>
            <w:vAlign w:val="center"/>
          </w:tcPr>
          <w:p w:rsidR="00AD3608" w:rsidRPr="00B55E2F" w:rsidRDefault="00AD3608"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Bilgisayar Lab.</w:t>
            </w:r>
          </w:p>
        </w:tc>
        <w:tc>
          <w:tcPr>
            <w:tcW w:w="1241"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c>
          <w:tcPr>
            <w:tcW w:w="1079"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c>
          <w:tcPr>
            <w:tcW w:w="1047"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c>
          <w:tcPr>
            <w:tcW w:w="1166" w:type="dxa"/>
            <w:shd w:val="clear" w:color="auto" w:fill="FFFFFF"/>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c>
          <w:tcPr>
            <w:tcW w:w="1224"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1</w:t>
            </w:r>
          </w:p>
        </w:tc>
      </w:tr>
      <w:tr w:rsidR="00AD3608" w:rsidRPr="00B55E2F" w:rsidTr="00AD3608">
        <w:trPr>
          <w:trHeight w:hRule="exact" w:val="567"/>
          <w:jc w:val="center"/>
        </w:trPr>
        <w:tc>
          <w:tcPr>
            <w:tcW w:w="4367" w:type="dxa"/>
            <w:gridSpan w:val="2"/>
            <w:shd w:val="clear" w:color="auto" w:fill="FFFFFF"/>
            <w:vAlign w:val="center"/>
          </w:tcPr>
          <w:p w:rsidR="00AD3608" w:rsidRPr="00B55E2F" w:rsidRDefault="00AD3608"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Fax</w:t>
            </w:r>
          </w:p>
        </w:tc>
        <w:tc>
          <w:tcPr>
            <w:tcW w:w="1241"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079"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047"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166" w:type="dxa"/>
            <w:shd w:val="clear" w:color="auto" w:fill="FFFFFF"/>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1</w:t>
            </w:r>
          </w:p>
        </w:tc>
        <w:tc>
          <w:tcPr>
            <w:tcW w:w="1224" w:type="dxa"/>
            <w:shd w:val="clear" w:color="auto" w:fill="FFFFFF"/>
            <w:vAlign w:val="center"/>
          </w:tcPr>
          <w:p w:rsidR="00AD3608" w:rsidRPr="00235F3F" w:rsidRDefault="0093268B"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r>
      <w:tr w:rsidR="00AD3608" w:rsidRPr="00B55E2F" w:rsidTr="00AD3608">
        <w:trPr>
          <w:trHeight w:hRule="exact" w:val="567"/>
          <w:jc w:val="center"/>
        </w:trPr>
        <w:tc>
          <w:tcPr>
            <w:tcW w:w="4367" w:type="dxa"/>
            <w:gridSpan w:val="2"/>
            <w:shd w:val="clear" w:color="auto" w:fill="FFFFFF"/>
            <w:vAlign w:val="center"/>
          </w:tcPr>
          <w:p w:rsidR="00AD3608" w:rsidRPr="00B55E2F" w:rsidRDefault="00AD3608"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Video</w:t>
            </w:r>
          </w:p>
        </w:tc>
        <w:tc>
          <w:tcPr>
            <w:tcW w:w="1241"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079"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047"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166" w:type="dxa"/>
            <w:shd w:val="clear" w:color="auto" w:fill="FFFFFF"/>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c>
          <w:tcPr>
            <w:tcW w:w="1224"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r>
      <w:tr w:rsidR="00AD3608" w:rsidRPr="00B55E2F" w:rsidTr="00AD3608">
        <w:trPr>
          <w:trHeight w:hRule="exact" w:val="567"/>
          <w:jc w:val="center"/>
        </w:trPr>
        <w:tc>
          <w:tcPr>
            <w:tcW w:w="4367" w:type="dxa"/>
            <w:gridSpan w:val="2"/>
            <w:shd w:val="clear" w:color="auto" w:fill="FFFFFF"/>
            <w:vAlign w:val="center"/>
          </w:tcPr>
          <w:p w:rsidR="00AD3608" w:rsidRPr="00B55E2F" w:rsidRDefault="00AD3608"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DVD Player</w:t>
            </w:r>
          </w:p>
        </w:tc>
        <w:tc>
          <w:tcPr>
            <w:tcW w:w="1241"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079"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047"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166" w:type="dxa"/>
            <w:shd w:val="clear" w:color="auto" w:fill="FFFFFF"/>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c>
          <w:tcPr>
            <w:tcW w:w="1224"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r>
      <w:tr w:rsidR="00AD3608" w:rsidRPr="00B55E2F" w:rsidTr="00AD3608">
        <w:trPr>
          <w:trHeight w:hRule="exact" w:val="567"/>
          <w:jc w:val="center"/>
        </w:trPr>
        <w:tc>
          <w:tcPr>
            <w:tcW w:w="4367" w:type="dxa"/>
            <w:gridSpan w:val="2"/>
            <w:shd w:val="clear" w:color="auto" w:fill="FFFFFF"/>
            <w:vAlign w:val="center"/>
          </w:tcPr>
          <w:p w:rsidR="00AD3608" w:rsidRPr="00B55E2F" w:rsidRDefault="00AD3608"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Fotoğraf makinesi</w:t>
            </w:r>
          </w:p>
        </w:tc>
        <w:tc>
          <w:tcPr>
            <w:tcW w:w="1241"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079"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047"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166" w:type="dxa"/>
            <w:shd w:val="clear" w:color="auto" w:fill="FFFFFF"/>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c>
          <w:tcPr>
            <w:tcW w:w="1224"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r>
      <w:tr w:rsidR="00AD3608" w:rsidRPr="00B55E2F" w:rsidTr="00AD3608">
        <w:trPr>
          <w:trHeight w:hRule="exact" w:val="567"/>
          <w:jc w:val="center"/>
        </w:trPr>
        <w:tc>
          <w:tcPr>
            <w:tcW w:w="4367" w:type="dxa"/>
            <w:gridSpan w:val="2"/>
            <w:shd w:val="clear" w:color="auto" w:fill="FFFFFF"/>
            <w:vAlign w:val="center"/>
          </w:tcPr>
          <w:p w:rsidR="00AD3608" w:rsidRPr="00B55E2F" w:rsidRDefault="00AD3608"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Kamera</w:t>
            </w:r>
          </w:p>
        </w:tc>
        <w:tc>
          <w:tcPr>
            <w:tcW w:w="1241"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079"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c>
          <w:tcPr>
            <w:tcW w:w="1047"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c>
          <w:tcPr>
            <w:tcW w:w="1166" w:type="dxa"/>
            <w:shd w:val="clear" w:color="auto" w:fill="FFFFFF"/>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c>
          <w:tcPr>
            <w:tcW w:w="1224"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1</w:t>
            </w:r>
          </w:p>
        </w:tc>
      </w:tr>
      <w:tr w:rsidR="00AD3608" w:rsidRPr="00B55E2F" w:rsidTr="00AD3608">
        <w:trPr>
          <w:trHeight w:hRule="exact" w:val="567"/>
          <w:jc w:val="center"/>
        </w:trPr>
        <w:tc>
          <w:tcPr>
            <w:tcW w:w="4367" w:type="dxa"/>
            <w:gridSpan w:val="2"/>
            <w:shd w:val="clear" w:color="auto" w:fill="FFFFFF"/>
            <w:vAlign w:val="center"/>
          </w:tcPr>
          <w:p w:rsidR="00AD3608" w:rsidRPr="00B55E2F" w:rsidRDefault="00AD3608"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Okul/kurumun İnternet sitesi</w:t>
            </w:r>
          </w:p>
        </w:tc>
        <w:tc>
          <w:tcPr>
            <w:tcW w:w="1241"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079"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047"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166" w:type="dxa"/>
            <w:shd w:val="clear" w:color="auto" w:fill="FFFFFF"/>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1</w:t>
            </w:r>
          </w:p>
        </w:tc>
        <w:tc>
          <w:tcPr>
            <w:tcW w:w="1224" w:type="dxa"/>
            <w:shd w:val="clear" w:color="auto" w:fill="FFFFFF"/>
            <w:vAlign w:val="center"/>
          </w:tcPr>
          <w:p w:rsidR="00AD3608" w:rsidRPr="00235F3F" w:rsidRDefault="0093268B"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r>
      <w:tr w:rsidR="00AD3608" w:rsidRPr="00B55E2F" w:rsidTr="00AD3608">
        <w:trPr>
          <w:trHeight w:hRule="exact" w:val="567"/>
          <w:jc w:val="center"/>
        </w:trPr>
        <w:tc>
          <w:tcPr>
            <w:tcW w:w="4367" w:type="dxa"/>
            <w:gridSpan w:val="2"/>
            <w:shd w:val="clear" w:color="auto" w:fill="FFFFFF"/>
            <w:vAlign w:val="center"/>
          </w:tcPr>
          <w:p w:rsidR="00AD3608" w:rsidRPr="00B55E2F" w:rsidRDefault="00AD3608"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Personel/e-mail adresi oranı</w:t>
            </w:r>
          </w:p>
        </w:tc>
        <w:tc>
          <w:tcPr>
            <w:tcW w:w="1241"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%100</w:t>
            </w:r>
          </w:p>
        </w:tc>
        <w:tc>
          <w:tcPr>
            <w:tcW w:w="1079"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%100</w:t>
            </w:r>
          </w:p>
        </w:tc>
        <w:tc>
          <w:tcPr>
            <w:tcW w:w="1047"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%100</w:t>
            </w:r>
          </w:p>
        </w:tc>
        <w:tc>
          <w:tcPr>
            <w:tcW w:w="1166" w:type="dxa"/>
            <w:shd w:val="clear" w:color="auto" w:fill="FFFFFF"/>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%100</w:t>
            </w:r>
          </w:p>
        </w:tc>
        <w:tc>
          <w:tcPr>
            <w:tcW w:w="1224"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r>
    </w:tbl>
    <w:p w:rsidR="00315B49" w:rsidRPr="00B55E2F" w:rsidRDefault="008721DE" w:rsidP="0091698A">
      <w:pPr>
        <w:spacing w:after="120"/>
        <w:rPr>
          <w:rFonts w:cs="Times New Roman"/>
          <w:szCs w:val="24"/>
        </w:rPr>
      </w:pPr>
      <w:r>
        <w:rPr>
          <w:rFonts w:cs="Times New Roman"/>
          <w:noProof/>
          <w:szCs w:val="24"/>
          <w:lang w:eastAsia="tr-TR"/>
        </w:rPr>
        <w:pict>
          <v:shape id="_x0000_s1246" type="#_x0000_t202" style="position:absolute;left:0;text-align:left;margin-left:204.6pt;margin-top:5.15pt;width:272.15pt;height:26.55pt;z-index:2517360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">
            <v:textbox>
              <w:txbxContent>
                <w:p w:rsidR="0093268B" w:rsidRPr="00E82EA4" w:rsidRDefault="0093268B" w:rsidP="00B86D7F">
                  <w:pPr>
                    <w:jc w:val="left"/>
                    <w:rPr>
                      <w:sz w:val="18"/>
                      <w:szCs w:val="18"/>
                    </w:rPr>
                  </w:pPr>
                  <w:r w:rsidRPr="00E82EA4">
                    <w:rPr>
                      <w:sz w:val="18"/>
                      <w:szCs w:val="18"/>
                    </w:rPr>
                    <w:t xml:space="preserve">Kaynak: </w:t>
                  </w:r>
                  <w:r w:rsidRPr="00235F3F">
                    <w:rPr>
                      <w:sz w:val="18"/>
                      <w:szCs w:val="18"/>
                    </w:rPr>
                    <w:t>Yahyalı Çok Programlı Anadolu Lisesi</w:t>
                  </w:r>
                  <w:r w:rsidRPr="00E82EA4">
                    <w:rPr>
                      <w:sz w:val="18"/>
                      <w:szCs w:val="18"/>
                    </w:rPr>
                    <w:t>İstatistikleri</w:t>
                  </w:r>
                </w:p>
              </w:txbxContent>
            </v:textbox>
          </v:shape>
        </w:pict>
      </w:r>
    </w:p>
    <w:p w:rsidR="00315B49" w:rsidRPr="00B55E2F" w:rsidRDefault="00315B49" w:rsidP="0091698A">
      <w:pPr>
        <w:spacing w:after="120"/>
        <w:rPr>
          <w:rFonts w:cs="Times New Roman"/>
          <w:szCs w:val="24"/>
        </w:rPr>
      </w:pPr>
    </w:p>
    <w:p w:rsidR="00315B49" w:rsidRPr="00B55E2F" w:rsidRDefault="00315B49" w:rsidP="0091698A">
      <w:pPr>
        <w:spacing w:after="120" w:line="240" w:lineRule="auto"/>
        <w:rPr>
          <w:rFonts w:cs="Times New Roman"/>
          <w:szCs w:val="24"/>
        </w:rPr>
      </w:pPr>
    </w:p>
    <w:p w:rsidR="008C4D61" w:rsidRPr="00E82EA4" w:rsidRDefault="00126985" w:rsidP="00BA0E13">
      <w:pPr>
        <w:pStyle w:val="ListeParagraf"/>
        <w:numPr>
          <w:ilvl w:val="0"/>
          <w:numId w:val="36"/>
        </w:numPr>
        <w:spacing w:after="120"/>
        <w:jc w:val="center"/>
        <w:rPr>
          <w:rFonts w:cs="Times New Roman"/>
          <w:b/>
          <w:szCs w:val="24"/>
        </w:rPr>
      </w:pPr>
      <w:r w:rsidRPr="00E82EA4">
        <w:rPr>
          <w:rFonts w:cs="Times New Roman"/>
          <w:b/>
          <w:szCs w:val="24"/>
        </w:rPr>
        <w:t>MALİ KAYNAKLAR</w:t>
      </w:r>
    </w:p>
    <w:p w:rsidR="00C97508" w:rsidRPr="00515F83" w:rsidRDefault="00C97508" w:rsidP="00C97508">
      <w:pPr>
        <w:spacing w:after="120"/>
        <w:ind w:left="360"/>
        <w:rPr>
          <w:rFonts w:cs="Times New Roman"/>
          <w:b/>
          <w:color w:val="FF0000"/>
          <w:szCs w:val="24"/>
        </w:rPr>
      </w:pPr>
    </w:p>
    <w:tbl>
      <w:tblPr>
        <w:tblW w:w="9154" w:type="dxa"/>
        <w:jc w:val="center"/>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36"/>
        <w:gridCol w:w="2126"/>
        <w:gridCol w:w="2410"/>
        <w:gridCol w:w="1882"/>
      </w:tblGrid>
      <w:tr w:rsidR="004602FD" w:rsidRPr="00515F83" w:rsidTr="00C97508">
        <w:trPr>
          <w:trHeight w:val="537"/>
          <w:jc w:val="center"/>
        </w:trPr>
        <w:tc>
          <w:tcPr>
            <w:tcW w:w="9154" w:type="dxa"/>
            <w:gridSpan w:val="4"/>
            <w:shd w:val="clear" w:color="auto" w:fill="0070C0"/>
          </w:tcPr>
          <w:p w:rsidR="00C97508" w:rsidRPr="003B7D34" w:rsidRDefault="005A0BEB" w:rsidP="00F91B58">
            <w:pPr>
              <w:spacing w:after="120" w:line="240" w:lineRule="auto"/>
              <w:jc w:val="center"/>
              <w:rPr>
                <w:rFonts w:cs="Times New Roman"/>
                <w:b/>
                <w:color w:val="FFFFFF" w:themeColor="background1"/>
                <w:szCs w:val="24"/>
              </w:rPr>
            </w:pPr>
            <w:r>
              <w:rPr>
                <w:rFonts w:eastAsia="Times New Roman"/>
                <w:b/>
                <w:bCs/>
                <w:color w:val="FFFFFF" w:themeColor="background1"/>
                <w:lang w:eastAsia="tr-TR"/>
              </w:rPr>
              <w:t>YAHYALI ÇOK PROGRAMLI ANADOLU LİSESİ</w:t>
            </w:r>
            <w:r w:rsidR="00C97508" w:rsidRPr="003B7D34">
              <w:rPr>
                <w:rFonts w:eastAsia="Times New Roman"/>
                <w:b/>
                <w:bCs/>
                <w:color w:val="FFFFFF" w:themeColor="background1"/>
                <w:lang w:eastAsia="tr-TR"/>
              </w:rPr>
              <w:t xml:space="preserve"> MÜDÜRLÜĞÜNÜN YILLARA GÖRE BÜTÇE UYGULAMA SONUÇLARI</w:t>
            </w:r>
          </w:p>
        </w:tc>
      </w:tr>
      <w:tr w:rsidR="00515F83" w:rsidRPr="00515F83" w:rsidTr="00CA67A4">
        <w:trPr>
          <w:trHeight w:val="537"/>
          <w:jc w:val="center"/>
        </w:trPr>
        <w:tc>
          <w:tcPr>
            <w:tcW w:w="2736" w:type="dxa"/>
            <w:shd w:val="clear" w:color="auto" w:fill="00B0F0"/>
          </w:tcPr>
          <w:p w:rsidR="00F91B58" w:rsidRPr="003B7D34" w:rsidRDefault="00F91B58" w:rsidP="0091698A">
            <w:pPr>
              <w:spacing w:after="120" w:line="240" w:lineRule="auto"/>
              <w:jc w:val="center"/>
              <w:rPr>
                <w:rFonts w:cs="Times New Roman"/>
                <w:b/>
                <w:color w:val="000000" w:themeColor="text1"/>
                <w:szCs w:val="24"/>
              </w:rPr>
            </w:pPr>
            <w:r w:rsidRPr="003B7D34">
              <w:rPr>
                <w:rFonts w:cs="Times New Roman"/>
                <w:b/>
                <w:color w:val="000000" w:themeColor="text1"/>
                <w:szCs w:val="24"/>
              </w:rPr>
              <w:t>GİDERLER</w:t>
            </w:r>
          </w:p>
        </w:tc>
        <w:tc>
          <w:tcPr>
            <w:tcW w:w="2126" w:type="dxa"/>
            <w:shd w:val="clear" w:color="auto" w:fill="00B0F0"/>
          </w:tcPr>
          <w:p w:rsidR="00F91B58" w:rsidRPr="003B7D34" w:rsidRDefault="00F91B58" w:rsidP="0091698A">
            <w:pPr>
              <w:spacing w:after="120" w:line="240" w:lineRule="auto"/>
              <w:jc w:val="center"/>
              <w:rPr>
                <w:rFonts w:cs="Times New Roman"/>
                <w:b/>
                <w:color w:val="000000" w:themeColor="text1"/>
                <w:szCs w:val="24"/>
              </w:rPr>
            </w:pPr>
            <w:r w:rsidRPr="003B7D34">
              <w:rPr>
                <w:rFonts w:cs="Times New Roman"/>
                <w:b/>
                <w:color w:val="000000" w:themeColor="text1"/>
                <w:szCs w:val="24"/>
              </w:rPr>
              <w:t>2012</w:t>
            </w:r>
          </w:p>
        </w:tc>
        <w:tc>
          <w:tcPr>
            <w:tcW w:w="2410" w:type="dxa"/>
            <w:shd w:val="clear" w:color="auto" w:fill="00B0F0"/>
          </w:tcPr>
          <w:p w:rsidR="00F91B58" w:rsidRPr="003B7D34" w:rsidRDefault="00F91B58" w:rsidP="0091698A">
            <w:pPr>
              <w:spacing w:after="120" w:line="240" w:lineRule="auto"/>
              <w:jc w:val="center"/>
              <w:rPr>
                <w:rFonts w:cs="Times New Roman"/>
                <w:b/>
                <w:color w:val="000000" w:themeColor="text1"/>
                <w:szCs w:val="24"/>
              </w:rPr>
            </w:pPr>
            <w:r w:rsidRPr="003B7D34">
              <w:rPr>
                <w:rFonts w:cs="Times New Roman"/>
                <w:b/>
                <w:color w:val="000000" w:themeColor="text1"/>
                <w:szCs w:val="24"/>
              </w:rPr>
              <w:t>2013</w:t>
            </w:r>
          </w:p>
        </w:tc>
        <w:tc>
          <w:tcPr>
            <w:tcW w:w="1882" w:type="dxa"/>
            <w:shd w:val="clear" w:color="auto" w:fill="00B0F0"/>
          </w:tcPr>
          <w:p w:rsidR="00F91B58" w:rsidRPr="003B7D34" w:rsidRDefault="00F91B58" w:rsidP="00F91B58">
            <w:pPr>
              <w:spacing w:after="120" w:line="240" w:lineRule="auto"/>
              <w:jc w:val="center"/>
              <w:rPr>
                <w:rFonts w:cs="Times New Roman"/>
                <w:b/>
                <w:color w:val="000000" w:themeColor="text1"/>
                <w:szCs w:val="24"/>
              </w:rPr>
            </w:pPr>
            <w:r w:rsidRPr="003B7D34">
              <w:rPr>
                <w:rFonts w:cs="Times New Roman"/>
                <w:b/>
                <w:color w:val="000000" w:themeColor="text1"/>
                <w:szCs w:val="24"/>
              </w:rPr>
              <w:t>2014</w:t>
            </w:r>
          </w:p>
        </w:tc>
      </w:tr>
      <w:tr w:rsidR="00515F83" w:rsidRPr="00515F83" w:rsidTr="00CA67A4">
        <w:trPr>
          <w:trHeight w:val="537"/>
          <w:jc w:val="center"/>
        </w:trPr>
        <w:tc>
          <w:tcPr>
            <w:tcW w:w="2736" w:type="dxa"/>
            <w:vAlign w:val="center"/>
          </w:tcPr>
          <w:p w:rsidR="002022AF" w:rsidRPr="003B7D34" w:rsidRDefault="002022AF" w:rsidP="00C97508">
            <w:pPr>
              <w:spacing w:after="0" w:line="240" w:lineRule="auto"/>
              <w:rPr>
                <w:rFonts w:eastAsia="Times New Roman"/>
                <w:color w:val="000000" w:themeColor="text1"/>
                <w:lang w:eastAsia="tr-TR"/>
              </w:rPr>
            </w:pPr>
            <w:r w:rsidRPr="003B7D34">
              <w:rPr>
                <w:rFonts w:eastAsia="Times New Roman"/>
                <w:color w:val="000000" w:themeColor="text1"/>
                <w:lang w:eastAsia="tr-TR"/>
              </w:rPr>
              <w:t>Personel gideri(Maaş+Ücret)</w:t>
            </w:r>
          </w:p>
        </w:tc>
        <w:tc>
          <w:tcPr>
            <w:tcW w:w="2126" w:type="dxa"/>
          </w:tcPr>
          <w:p w:rsidR="002022AF" w:rsidRPr="00AD3608" w:rsidRDefault="00543C67" w:rsidP="00543C67">
            <w:pPr>
              <w:jc w:val="right"/>
              <w:rPr>
                <w:rFonts w:ascii="Calibri" w:hAnsi="Calibri" w:cs="Calibri"/>
                <w:color w:val="FF0000"/>
                <w:highlight w:val="yellow"/>
              </w:rPr>
            </w:pPr>
            <w:r w:rsidRPr="00AD3608">
              <w:rPr>
                <w:rFonts w:ascii="Calibri" w:hAnsi="Calibri" w:cs="Calibri"/>
                <w:color w:val="FF0000"/>
                <w:sz w:val="22"/>
                <w:highlight w:val="yellow"/>
              </w:rPr>
              <w:t>495.391,6</w:t>
            </w:r>
          </w:p>
        </w:tc>
        <w:tc>
          <w:tcPr>
            <w:tcW w:w="2410" w:type="dxa"/>
          </w:tcPr>
          <w:p w:rsidR="002022AF" w:rsidRPr="00AD3608" w:rsidRDefault="00543C67" w:rsidP="00543C67">
            <w:pPr>
              <w:jc w:val="right"/>
              <w:rPr>
                <w:rFonts w:ascii="Calibri" w:hAnsi="Calibri" w:cs="Calibri"/>
                <w:color w:val="FF0000"/>
                <w:highlight w:val="yellow"/>
              </w:rPr>
            </w:pPr>
            <w:r w:rsidRPr="00AD3608">
              <w:rPr>
                <w:rFonts w:ascii="Calibri" w:hAnsi="Calibri" w:cs="Calibri"/>
                <w:color w:val="FF0000"/>
                <w:sz w:val="22"/>
                <w:highlight w:val="yellow"/>
              </w:rPr>
              <w:t>537.826,9</w:t>
            </w:r>
          </w:p>
        </w:tc>
        <w:tc>
          <w:tcPr>
            <w:tcW w:w="1882" w:type="dxa"/>
          </w:tcPr>
          <w:p w:rsidR="002022AF" w:rsidRPr="00AD3608" w:rsidRDefault="00543C67" w:rsidP="00543C67">
            <w:pPr>
              <w:jc w:val="right"/>
              <w:rPr>
                <w:rFonts w:ascii="Calibri" w:hAnsi="Calibri" w:cs="Calibri"/>
                <w:color w:val="FF0000"/>
                <w:highlight w:val="yellow"/>
              </w:rPr>
            </w:pPr>
            <w:r w:rsidRPr="00AD3608">
              <w:rPr>
                <w:rFonts w:ascii="Calibri" w:hAnsi="Calibri" w:cs="Calibri"/>
                <w:color w:val="FF0000"/>
                <w:sz w:val="22"/>
                <w:highlight w:val="yellow"/>
              </w:rPr>
              <w:t>704.607,1</w:t>
            </w:r>
          </w:p>
        </w:tc>
      </w:tr>
      <w:tr w:rsidR="00515F83" w:rsidRPr="00515F83" w:rsidTr="00CA67A4">
        <w:trPr>
          <w:trHeight w:val="552"/>
          <w:jc w:val="center"/>
        </w:trPr>
        <w:tc>
          <w:tcPr>
            <w:tcW w:w="2736" w:type="dxa"/>
            <w:vAlign w:val="center"/>
          </w:tcPr>
          <w:p w:rsidR="002022AF" w:rsidRPr="003B7D34" w:rsidRDefault="002022AF" w:rsidP="00C97508">
            <w:pPr>
              <w:spacing w:after="0" w:line="240" w:lineRule="auto"/>
              <w:rPr>
                <w:rFonts w:eastAsia="Times New Roman"/>
                <w:color w:val="000000" w:themeColor="text1"/>
                <w:lang w:eastAsia="tr-TR"/>
              </w:rPr>
            </w:pPr>
            <w:r w:rsidRPr="003B7D34">
              <w:rPr>
                <w:rFonts w:eastAsia="Times New Roman"/>
                <w:color w:val="000000" w:themeColor="text1"/>
                <w:lang w:eastAsia="tr-TR"/>
              </w:rPr>
              <w:t>Okul-Aile birliği giderleri</w:t>
            </w:r>
          </w:p>
        </w:tc>
        <w:tc>
          <w:tcPr>
            <w:tcW w:w="2126" w:type="dxa"/>
          </w:tcPr>
          <w:p w:rsidR="002022AF" w:rsidRPr="00AD3608" w:rsidRDefault="00543C67" w:rsidP="0091698A">
            <w:pPr>
              <w:spacing w:after="120" w:line="240" w:lineRule="auto"/>
              <w:jc w:val="right"/>
              <w:rPr>
                <w:rFonts w:cs="Times New Roman"/>
                <w:color w:val="FF0000"/>
                <w:szCs w:val="24"/>
                <w:highlight w:val="yellow"/>
              </w:rPr>
            </w:pPr>
            <w:r w:rsidRPr="00AD3608">
              <w:rPr>
                <w:rFonts w:cs="Times New Roman"/>
                <w:color w:val="FF0000"/>
                <w:szCs w:val="24"/>
                <w:highlight w:val="yellow"/>
              </w:rPr>
              <w:t>1.156,27</w:t>
            </w:r>
          </w:p>
        </w:tc>
        <w:tc>
          <w:tcPr>
            <w:tcW w:w="2410" w:type="dxa"/>
          </w:tcPr>
          <w:p w:rsidR="002022AF" w:rsidRPr="00AD3608" w:rsidRDefault="00543C67" w:rsidP="0091698A">
            <w:pPr>
              <w:spacing w:after="120" w:line="240" w:lineRule="auto"/>
              <w:jc w:val="right"/>
              <w:rPr>
                <w:rFonts w:cs="Times New Roman"/>
                <w:color w:val="FF0000"/>
                <w:szCs w:val="24"/>
                <w:highlight w:val="yellow"/>
              </w:rPr>
            </w:pPr>
            <w:r w:rsidRPr="00AD3608">
              <w:rPr>
                <w:rFonts w:cs="Times New Roman"/>
                <w:color w:val="FF0000"/>
                <w:szCs w:val="24"/>
                <w:highlight w:val="yellow"/>
              </w:rPr>
              <w:t>405,14</w:t>
            </w:r>
          </w:p>
        </w:tc>
        <w:tc>
          <w:tcPr>
            <w:tcW w:w="1882" w:type="dxa"/>
          </w:tcPr>
          <w:p w:rsidR="002022AF" w:rsidRPr="00AD3608" w:rsidRDefault="00543C67" w:rsidP="0091698A">
            <w:pPr>
              <w:spacing w:after="120" w:line="240" w:lineRule="auto"/>
              <w:jc w:val="right"/>
              <w:rPr>
                <w:rFonts w:cs="Times New Roman"/>
                <w:color w:val="FF0000"/>
                <w:szCs w:val="24"/>
                <w:highlight w:val="yellow"/>
              </w:rPr>
            </w:pPr>
            <w:r w:rsidRPr="00AD3608">
              <w:rPr>
                <w:rFonts w:cs="Times New Roman"/>
                <w:color w:val="FF0000"/>
                <w:szCs w:val="24"/>
                <w:highlight w:val="yellow"/>
              </w:rPr>
              <w:t>5.375,78</w:t>
            </w:r>
          </w:p>
        </w:tc>
      </w:tr>
      <w:tr w:rsidR="00515F83" w:rsidRPr="00515F83" w:rsidTr="00CA67A4">
        <w:trPr>
          <w:trHeight w:val="537"/>
          <w:jc w:val="center"/>
        </w:trPr>
        <w:tc>
          <w:tcPr>
            <w:tcW w:w="2736" w:type="dxa"/>
            <w:vAlign w:val="center"/>
          </w:tcPr>
          <w:p w:rsidR="002022AF" w:rsidRPr="003B7D34" w:rsidRDefault="002022AF" w:rsidP="00C97508">
            <w:pPr>
              <w:spacing w:after="0" w:line="240" w:lineRule="auto"/>
              <w:rPr>
                <w:rFonts w:eastAsia="Times New Roman"/>
                <w:color w:val="000000" w:themeColor="text1"/>
                <w:lang w:eastAsia="tr-TR"/>
              </w:rPr>
            </w:pPr>
            <w:r w:rsidRPr="003B7D34">
              <w:rPr>
                <w:rFonts w:eastAsia="Times New Roman"/>
                <w:color w:val="000000" w:themeColor="text1"/>
                <w:lang w:eastAsia="tr-TR"/>
              </w:rPr>
              <w:t xml:space="preserve">Mal ve Hizmet Alım Giderleri </w:t>
            </w:r>
          </w:p>
        </w:tc>
        <w:tc>
          <w:tcPr>
            <w:tcW w:w="2126" w:type="dxa"/>
          </w:tcPr>
          <w:p w:rsidR="002022AF" w:rsidRPr="00AD3608" w:rsidRDefault="002022AF" w:rsidP="0091698A">
            <w:pPr>
              <w:spacing w:after="120" w:line="240" w:lineRule="auto"/>
              <w:jc w:val="right"/>
              <w:rPr>
                <w:rFonts w:cs="Times New Roman"/>
                <w:color w:val="FF0000"/>
                <w:szCs w:val="24"/>
                <w:highlight w:val="yellow"/>
              </w:rPr>
            </w:pPr>
          </w:p>
        </w:tc>
        <w:tc>
          <w:tcPr>
            <w:tcW w:w="2410" w:type="dxa"/>
          </w:tcPr>
          <w:p w:rsidR="002022AF" w:rsidRPr="00AD3608" w:rsidRDefault="002022AF" w:rsidP="0091698A">
            <w:pPr>
              <w:spacing w:after="120" w:line="240" w:lineRule="auto"/>
              <w:jc w:val="right"/>
              <w:rPr>
                <w:rFonts w:cs="Times New Roman"/>
                <w:color w:val="FF0000"/>
                <w:szCs w:val="24"/>
                <w:highlight w:val="yellow"/>
              </w:rPr>
            </w:pPr>
          </w:p>
        </w:tc>
        <w:tc>
          <w:tcPr>
            <w:tcW w:w="1882" w:type="dxa"/>
          </w:tcPr>
          <w:p w:rsidR="002022AF" w:rsidRPr="00AD3608" w:rsidRDefault="003B7D34" w:rsidP="0091698A">
            <w:pPr>
              <w:spacing w:after="120" w:line="240" w:lineRule="auto"/>
              <w:jc w:val="right"/>
              <w:rPr>
                <w:rFonts w:cs="Times New Roman"/>
                <w:color w:val="FF0000"/>
                <w:szCs w:val="24"/>
                <w:highlight w:val="yellow"/>
              </w:rPr>
            </w:pPr>
            <w:r w:rsidRPr="00AD3608">
              <w:rPr>
                <w:rFonts w:cs="Times New Roman"/>
                <w:color w:val="FF0000"/>
                <w:szCs w:val="24"/>
                <w:highlight w:val="yellow"/>
              </w:rPr>
              <w:t>64.123,43</w:t>
            </w:r>
          </w:p>
        </w:tc>
      </w:tr>
    </w:tbl>
    <w:p w:rsidR="008C4D61" w:rsidRPr="003B7D34" w:rsidRDefault="008C4D61" w:rsidP="0091698A">
      <w:pPr>
        <w:spacing w:after="120"/>
        <w:ind w:left="180" w:firstLine="528"/>
        <w:rPr>
          <w:rFonts w:cs="Times New Roman"/>
          <w:b/>
          <w:bCs/>
          <w:color w:val="000000" w:themeColor="text1"/>
          <w:szCs w:val="24"/>
        </w:rPr>
      </w:pPr>
    </w:p>
    <w:p w:rsidR="004602FD" w:rsidRPr="003B7D34" w:rsidRDefault="004602FD" w:rsidP="0091698A">
      <w:pPr>
        <w:spacing w:after="120"/>
        <w:ind w:left="180" w:firstLine="528"/>
        <w:rPr>
          <w:rFonts w:cs="Times New Roman"/>
          <w:b/>
          <w:bCs/>
          <w:color w:val="000000" w:themeColor="text1"/>
          <w:szCs w:val="24"/>
        </w:rPr>
      </w:pPr>
    </w:p>
    <w:tbl>
      <w:tblPr>
        <w:tblpPr w:leftFromText="141" w:rightFromText="141" w:vertAnchor="text" w:horzAnchor="margin" w:tblpY="-56"/>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2152"/>
        <w:gridCol w:w="2152"/>
        <w:gridCol w:w="2152"/>
      </w:tblGrid>
      <w:tr w:rsidR="004602FD" w:rsidRPr="00515F83" w:rsidTr="004602FD">
        <w:trPr>
          <w:trHeight w:val="694"/>
        </w:trPr>
        <w:tc>
          <w:tcPr>
            <w:tcW w:w="9203" w:type="dxa"/>
            <w:gridSpan w:val="4"/>
            <w:shd w:val="clear" w:color="auto" w:fill="0070C0"/>
            <w:noWrap/>
            <w:vAlign w:val="center"/>
          </w:tcPr>
          <w:p w:rsidR="004602FD" w:rsidRPr="003B7D34" w:rsidRDefault="005A0BEB" w:rsidP="004602FD">
            <w:pPr>
              <w:spacing w:after="120" w:line="240" w:lineRule="auto"/>
              <w:jc w:val="center"/>
              <w:rPr>
                <w:rFonts w:cs="Times New Roman"/>
                <w:b/>
                <w:bCs/>
                <w:color w:val="FFFFFF" w:themeColor="background1"/>
                <w:szCs w:val="24"/>
              </w:rPr>
            </w:pPr>
            <w:r>
              <w:rPr>
                <w:rFonts w:eastAsia="Times New Roman"/>
                <w:b/>
                <w:bCs/>
                <w:color w:val="FFFFFF" w:themeColor="background1"/>
                <w:lang w:eastAsia="tr-TR"/>
              </w:rPr>
              <w:lastRenderedPageBreak/>
              <w:t>YAHYALI ÇOK PROGRAMLI ANADOLU LİSESİ</w:t>
            </w:r>
            <w:r w:rsidR="004602FD" w:rsidRPr="003B7D34">
              <w:rPr>
                <w:rFonts w:eastAsia="Times New Roman"/>
                <w:b/>
                <w:bCs/>
                <w:color w:val="FFFFFF" w:themeColor="background1"/>
                <w:lang w:eastAsia="tr-TR"/>
              </w:rPr>
              <w:t xml:space="preserve"> MÜDÜRLÜĞÜNÜN YILLARA GÖRE BÜTÇE UYGULAMA SONUÇLARI</w:t>
            </w:r>
          </w:p>
        </w:tc>
      </w:tr>
      <w:tr w:rsidR="004602FD" w:rsidRPr="003B7D34" w:rsidTr="004602FD">
        <w:trPr>
          <w:trHeight w:val="250"/>
        </w:trPr>
        <w:tc>
          <w:tcPr>
            <w:tcW w:w="2747" w:type="dxa"/>
            <w:shd w:val="clear" w:color="auto" w:fill="00B0F0"/>
            <w:noWrap/>
            <w:vAlign w:val="bottom"/>
          </w:tcPr>
          <w:p w:rsidR="004602FD" w:rsidRPr="003B7D34" w:rsidRDefault="004602FD" w:rsidP="004602FD">
            <w:pPr>
              <w:spacing w:after="120" w:line="240" w:lineRule="auto"/>
              <w:jc w:val="center"/>
              <w:rPr>
                <w:rFonts w:cs="Times New Roman"/>
                <w:b/>
                <w:color w:val="000000" w:themeColor="text1"/>
                <w:szCs w:val="24"/>
              </w:rPr>
            </w:pPr>
            <w:r w:rsidRPr="003B7D34">
              <w:rPr>
                <w:rFonts w:cs="Times New Roman"/>
                <w:b/>
                <w:color w:val="000000" w:themeColor="text1"/>
                <w:szCs w:val="24"/>
              </w:rPr>
              <w:t>GELİRLER</w:t>
            </w:r>
          </w:p>
        </w:tc>
        <w:tc>
          <w:tcPr>
            <w:tcW w:w="2152" w:type="dxa"/>
            <w:shd w:val="clear" w:color="auto" w:fill="00B0F0"/>
            <w:noWrap/>
            <w:vAlign w:val="bottom"/>
          </w:tcPr>
          <w:p w:rsidR="004602FD" w:rsidRPr="003B7D34" w:rsidRDefault="004602FD" w:rsidP="004602FD">
            <w:pPr>
              <w:spacing w:after="120" w:line="240" w:lineRule="auto"/>
              <w:jc w:val="center"/>
              <w:rPr>
                <w:rFonts w:cs="Times New Roman"/>
                <w:b/>
                <w:color w:val="000000" w:themeColor="text1"/>
                <w:szCs w:val="24"/>
              </w:rPr>
            </w:pPr>
            <w:r w:rsidRPr="003B7D34">
              <w:rPr>
                <w:rFonts w:cs="Times New Roman"/>
                <w:b/>
                <w:color w:val="000000" w:themeColor="text1"/>
                <w:szCs w:val="24"/>
              </w:rPr>
              <w:t>2012</w:t>
            </w:r>
          </w:p>
        </w:tc>
        <w:tc>
          <w:tcPr>
            <w:tcW w:w="2152" w:type="dxa"/>
            <w:shd w:val="clear" w:color="auto" w:fill="00B0F0"/>
            <w:noWrap/>
            <w:vAlign w:val="bottom"/>
          </w:tcPr>
          <w:p w:rsidR="004602FD" w:rsidRPr="003B7D34" w:rsidRDefault="004602FD" w:rsidP="004602FD">
            <w:pPr>
              <w:spacing w:after="120" w:line="240" w:lineRule="auto"/>
              <w:jc w:val="center"/>
              <w:rPr>
                <w:rFonts w:cs="Times New Roman"/>
                <w:b/>
                <w:color w:val="000000" w:themeColor="text1"/>
                <w:szCs w:val="24"/>
              </w:rPr>
            </w:pPr>
            <w:r w:rsidRPr="003B7D34">
              <w:rPr>
                <w:rFonts w:cs="Times New Roman"/>
                <w:b/>
                <w:color w:val="000000" w:themeColor="text1"/>
                <w:szCs w:val="24"/>
              </w:rPr>
              <w:t>2013</w:t>
            </w:r>
          </w:p>
        </w:tc>
        <w:tc>
          <w:tcPr>
            <w:tcW w:w="2152" w:type="dxa"/>
            <w:shd w:val="clear" w:color="auto" w:fill="00B0F0"/>
            <w:noWrap/>
            <w:vAlign w:val="bottom"/>
          </w:tcPr>
          <w:p w:rsidR="004602FD" w:rsidRPr="003B7D34" w:rsidRDefault="004602FD" w:rsidP="004602FD">
            <w:pPr>
              <w:spacing w:after="120" w:line="240" w:lineRule="auto"/>
              <w:jc w:val="center"/>
              <w:rPr>
                <w:rFonts w:cs="Times New Roman"/>
                <w:b/>
                <w:color w:val="000000" w:themeColor="text1"/>
                <w:szCs w:val="24"/>
              </w:rPr>
            </w:pPr>
            <w:r w:rsidRPr="003B7D34">
              <w:rPr>
                <w:rFonts w:cs="Times New Roman"/>
                <w:b/>
                <w:color w:val="000000" w:themeColor="text1"/>
                <w:szCs w:val="24"/>
              </w:rPr>
              <w:t>2014</w:t>
            </w:r>
          </w:p>
        </w:tc>
      </w:tr>
      <w:tr w:rsidR="004602FD" w:rsidRPr="003B7D34" w:rsidTr="004602FD">
        <w:trPr>
          <w:trHeight w:val="250"/>
        </w:trPr>
        <w:tc>
          <w:tcPr>
            <w:tcW w:w="2747" w:type="dxa"/>
            <w:shd w:val="clear" w:color="auto" w:fill="auto"/>
            <w:noWrap/>
            <w:vAlign w:val="center"/>
          </w:tcPr>
          <w:p w:rsidR="004602FD" w:rsidRPr="003B7D34" w:rsidRDefault="004602FD" w:rsidP="004602FD">
            <w:pPr>
              <w:spacing w:after="0"/>
              <w:rPr>
                <w:b/>
                <w:color w:val="000000" w:themeColor="text1"/>
                <w:szCs w:val="24"/>
              </w:rPr>
            </w:pPr>
            <w:r w:rsidRPr="003B7D34">
              <w:rPr>
                <w:b/>
                <w:color w:val="000000" w:themeColor="text1"/>
                <w:szCs w:val="24"/>
              </w:rPr>
              <w:t>Okul Aile Birliği</w:t>
            </w:r>
          </w:p>
        </w:tc>
        <w:tc>
          <w:tcPr>
            <w:tcW w:w="2152" w:type="dxa"/>
            <w:shd w:val="clear" w:color="auto" w:fill="FFFFFF"/>
            <w:noWrap/>
            <w:vAlign w:val="center"/>
          </w:tcPr>
          <w:p w:rsidR="004602FD" w:rsidRPr="00AD3608" w:rsidRDefault="004602FD" w:rsidP="004602FD">
            <w:pPr>
              <w:spacing w:after="120" w:line="240" w:lineRule="auto"/>
              <w:jc w:val="right"/>
              <w:rPr>
                <w:rFonts w:cs="Times New Roman"/>
                <w:color w:val="FF0000"/>
                <w:szCs w:val="24"/>
                <w:highlight w:val="yellow"/>
              </w:rPr>
            </w:pPr>
            <w:r w:rsidRPr="00AD3608">
              <w:rPr>
                <w:rFonts w:cs="Times New Roman"/>
                <w:color w:val="FF0000"/>
                <w:szCs w:val="24"/>
                <w:highlight w:val="yellow"/>
              </w:rPr>
              <w:t>1.479,50</w:t>
            </w:r>
          </w:p>
        </w:tc>
        <w:tc>
          <w:tcPr>
            <w:tcW w:w="2152" w:type="dxa"/>
            <w:shd w:val="clear" w:color="auto" w:fill="FFFFFF"/>
            <w:noWrap/>
            <w:vAlign w:val="center"/>
          </w:tcPr>
          <w:p w:rsidR="004602FD" w:rsidRPr="00AD3608" w:rsidRDefault="004602FD" w:rsidP="004602FD">
            <w:pPr>
              <w:spacing w:after="120" w:line="240" w:lineRule="auto"/>
              <w:jc w:val="right"/>
              <w:rPr>
                <w:rFonts w:cs="Times New Roman"/>
                <w:color w:val="FF0000"/>
                <w:szCs w:val="24"/>
                <w:highlight w:val="yellow"/>
              </w:rPr>
            </w:pPr>
            <w:r w:rsidRPr="00AD3608">
              <w:rPr>
                <w:rFonts w:cs="Times New Roman"/>
                <w:color w:val="FF0000"/>
                <w:szCs w:val="24"/>
                <w:highlight w:val="yellow"/>
              </w:rPr>
              <w:t>3.810,71</w:t>
            </w:r>
          </w:p>
        </w:tc>
        <w:tc>
          <w:tcPr>
            <w:tcW w:w="2152" w:type="dxa"/>
            <w:shd w:val="clear" w:color="auto" w:fill="FFFFFF"/>
            <w:noWrap/>
            <w:vAlign w:val="center"/>
          </w:tcPr>
          <w:p w:rsidR="004602FD" w:rsidRPr="00AD3608" w:rsidRDefault="004602FD" w:rsidP="004602FD">
            <w:pPr>
              <w:spacing w:after="120" w:line="240" w:lineRule="auto"/>
              <w:jc w:val="right"/>
              <w:rPr>
                <w:rFonts w:cs="Times New Roman"/>
                <w:color w:val="FF0000"/>
                <w:szCs w:val="24"/>
                <w:highlight w:val="yellow"/>
              </w:rPr>
            </w:pPr>
            <w:r w:rsidRPr="00AD3608">
              <w:rPr>
                <w:rFonts w:cs="Times New Roman"/>
                <w:color w:val="FF0000"/>
                <w:szCs w:val="24"/>
                <w:highlight w:val="yellow"/>
              </w:rPr>
              <w:t>8.774,36</w:t>
            </w:r>
          </w:p>
        </w:tc>
      </w:tr>
      <w:tr w:rsidR="004602FD" w:rsidRPr="003B7D34" w:rsidTr="004602FD">
        <w:trPr>
          <w:trHeight w:val="250"/>
        </w:trPr>
        <w:tc>
          <w:tcPr>
            <w:tcW w:w="2747" w:type="dxa"/>
            <w:shd w:val="clear" w:color="auto" w:fill="auto"/>
            <w:noWrap/>
            <w:vAlign w:val="center"/>
          </w:tcPr>
          <w:p w:rsidR="004602FD" w:rsidRPr="003B7D34" w:rsidRDefault="004602FD" w:rsidP="004602FD">
            <w:pPr>
              <w:spacing w:after="0"/>
              <w:rPr>
                <w:b/>
                <w:color w:val="000000" w:themeColor="text1"/>
                <w:szCs w:val="24"/>
              </w:rPr>
            </w:pPr>
            <w:r w:rsidRPr="003B7D34">
              <w:rPr>
                <w:b/>
                <w:color w:val="000000" w:themeColor="text1"/>
                <w:szCs w:val="24"/>
              </w:rPr>
              <w:t>Genel Bütçe</w:t>
            </w:r>
          </w:p>
        </w:tc>
        <w:tc>
          <w:tcPr>
            <w:tcW w:w="2152" w:type="dxa"/>
            <w:shd w:val="clear" w:color="auto" w:fill="FFFFFF"/>
            <w:noWrap/>
            <w:vAlign w:val="center"/>
          </w:tcPr>
          <w:p w:rsidR="004602FD" w:rsidRPr="00AD3608" w:rsidRDefault="004602FD" w:rsidP="004602FD">
            <w:pPr>
              <w:spacing w:after="120" w:line="240" w:lineRule="auto"/>
              <w:jc w:val="right"/>
              <w:rPr>
                <w:rFonts w:cs="Times New Roman"/>
                <w:color w:val="FF0000"/>
                <w:szCs w:val="24"/>
                <w:highlight w:val="yellow"/>
              </w:rPr>
            </w:pPr>
          </w:p>
        </w:tc>
        <w:tc>
          <w:tcPr>
            <w:tcW w:w="2152" w:type="dxa"/>
            <w:shd w:val="clear" w:color="auto" w:fill="FFFFFF"/>
            <w:noWrap/>
            <w:vAlign w:val="center"/>
          </w:tcPr>
          <w:p w:rsidR="004602FD" w:rsidRPr="00AD3608" w:rsidRDefault="004602FD" w:rsidP="004602FD">
            <w:pPr>
              <w:spacing w:after="120" w:line="240" w:lineRule="auto"/>
              <w:jc w:val="right"/>
              <w:rPr>
                <w:rFonts w:cs="Times New Roman"/>
                <w:color w:val="FF0000"/>
                <w:szCs w:val="24"/>
                <w:highlight w:val="yellow"/>
              </w:rPr>
            </w:pPr>
          </w:p>
        </w:tc>
        <w:tc>
          <w:tcPr>
            <w:tcW w:w="2152" w:type="dxa"/>
            <w:shd w:val="clear" w:color="auto" w:fill="FFFFFF"/>
            <w:noWrap/>
            <w:vAlign w:val="center"/>
          </w:tcPr>
          <w:p w:rsidR="004602FD" w:rsidRPr="00AD3608" w:rsidRDefault="004602FD" w:rsidP="004602FD">
            <w:pPr>
              <w:spacing w:after="120" w:line="240" w:lineRule="auto"/>
              <w:jc w:val="right"/>
              <w:rPr>
                <w:rFonts w:cs="Times New Roman"/>
                <w:color w:val="FF0000"/>
                <w:szCs w:val="24"/>
                <w:highlight w:val="yellow"/>
              </w:rPr>
            </w:pPr>
            <w:r w:rsidRPr="00AD3608">
              <w:rPr>
                <w:rFonts w:cs="Times New Roman"/>
                <w:color w:val="FF0000"/>
                <w:szCs w:val="24"/>
                <w:highlight w:val="yellow"/>
              </w:rPr>
              <w:t>64,124,00</w:t>
            </w:r>
          </w:p>
        </w:tc>
      </w:tr>
      <w:tr w:rsidR="004602FD" w:rsidRPr="003B7D34" w:rsidTr="004602FD">
        <w:trPr>
          <w:trHeight w:val="250"/>
        </w:trPr>
        <w:tc>
          <w:tcPr>
            <w:tcW w:w="2747" w:type="dxa"/>
            <w:shd w:val="clear" w:color="auto" w:fill="auto"/>
            <w:noWrap/>
            <w:vAlign w:val="center"/>
          </w:tcPr>
          <w:p w:rsidR="004602FD" w:rsidRPr="003B7D34" w:rsidRDefault="004602FD" w:rsidP="004602FD">
            <w:pPr>
              <w:spacing w:after="0" w:line="240" w:lineRule="auto"/>
              <w:rPr>
                <w:rFonts w:eastAsia="Times New Roman"/>
                <w:color w:val="000000" w:themeColor="text1"/>
                <w:lang w:eastAsia="tr-TR"/>
              </w:rPr>
            </w:pPr>
            <w:r w:rsidRPr="003B7D34">
              <w:rPr>
                <w:rFonts w:eastAsia="Times New Roman"/>
                <w:color w:val="000000" w:themeColor="text1"/>
                <w:lang w:eastAsia="tr-TR"/>
              </w:rPr>
              <w:t>Hayırsever katkıları ile ayni- nakti yardımlar</w:t>
            </w:r>
          </w:p>
        </w:tc>
        <w:tc>
          <w:tcPr>
            <w:tcW w:w="2152" w:type="dxa"/>
            <w:shd w:val="clear" w:color="auto" w:fill="FFFFFF"/>
            <w:noWrap/>
            <w:vAlign w:val="center"/>
          </w:tcPr>
          <w:p w:rsidR="004602FD" w:rsidRPr="00AD3608" w:rsidRDefault="004602FD" w:rsidP="004602FD">
            <w:pPr>
              <w:spacing w:after="120" w:line="240" w:lineRule="auto"/>
              <w:jc w:val="right"/>
              <w:rPr>
                <w:rFonts w:cs="Times New Roman"/>
                <w:color w:val="000000" w:themeColor="text1"/>
                <w:szCs w:val="24"/>
                <w:highlight w:val="yellow"/>
              </w:rPr>
            </w:pPr>
          </w:p>
        </w:tc>
        <w:tc>
          <w:tcPr>
            <w:tcW w:w="2152" w:type="dxa"/>
            <w:shd w:val="clear" w:color="auto" w:fill="FFFFFF"/>
            <w:noWrap/>
            <w:vAlign w:val="center"/>
          </w:tcPr>
          <w:p w:rsidR="004602FD" w:rsidRPr="00AD3608" w:rsidRDefault="004602FD" w:rsidP="004602FD">
            <w:pPr>
              <w:spacing w:after="120" w:line="240" w:lineRule="auto"/>
              <w:jc w:val="right"/>
              <w:rPr>
                <w:rFonts w:cs="Times New Roman"/>
                <w:color w:val="000000" w:themeColor="text1"/>
                <w:szCs w:val="24"/>
                <w:highlight w:val="yellow"/>
              </w:rPr>
            </w:pPr>
          </w:p>
        </w:tc>
        <w:tc>
          <w:tcPr>
            <w:tcW w:w="2152" w:type="dxa"/>
            <w:shd w:val="clear" w:color="auto" w:fill="FFFFFF"/>
            <w:noWrap/>
            <w:vAlign w:val="center"/>
          </w:tcPr>
          <w:p w:rsidR="004602FD" w:rsidRPr="00AD3608" w:rsidRDefault="004602FD" w:rsidP="004602FD">
            <w:pPr>
              <w:spacing w:after="120" w:line="240" w:lineRule="auto"/>
              <w:jc w:val="right"/>
              <w:rPr>
                <w:rFonts w:cs="Times New Roman"/>
                <w:color w:val="000000" w:themeColor="text1"/>
                <w:szCs w:val="24"/>
                <w:highlight w:val="yellow"/>
              </w:rPr>
            </w:pPr>
          </w:p>
        </w:tc>
      </w:tr>
    </w:tbl>
    <w:p w:rsidR="00E95F7A" w:rsidRPr="00B55E2F" w:rsidRDefault="00E95F7A" w:rsidP="0091698A">
      <w:pPr>
        <w:spacing w:after="120"/>
        <w:ind w:left="180" w:firstLine="528"/>
        <w:rPr>
          <w:rFonts w:cs="Times New Roman"/>
          <w:b/>
          <w:bCs/>
          <w:szCs w:val="24"/>
        </w:rPr>
      </w:pPr>
    </w:p>
    <w:p w:rsidR="00CA67A4" w:rsidRPr="00CA67A4" w:rsidRDefault="00CA67A4" w:rsidP="00CA67A4">
      <w:pPr>
        <w:spacing w:after="0" w:line="360" w:lineRule="auto"/>
        <w:jc w:val="center"/>
        <w:rPr>
          <w:rFonts w:eastAsia="Times#20New#20Roman,Bold" w:cs="Times New Roman"/>
          <w:b/>
          <w:bCs/>
          <w:szCs w:val="28"/>
          <w:lang w:eastAsia="tr-TR"/>
        </w:rPr>
      </w:pPr>
      <w:r w:rsidRPr="00CA67A4">
        <w:rPr>
          <w:rFonts w:eastAsia="Times#20New#20Roman,Bold" w:cs="Times New Roman"/>
          <w:b/>
          <w:bCs/>
          <w:szCs w:val="28"/>
          <w:lang w:eastAsia="tr-TR"/>
        </w:rPr>
        <w:t>E. KURUM KÜLTÜRÜ</w:t>
      </w:r>
    </w:p>
    <w:p w:rsidR="00CA67A4" w:rsidRDefault="00CA67A4" w:rsidP="00CA67A4">
      <w:pPr>
        <w:spacing w:after="0" w:line="360" w:lineRule="auto"/>
        <w:ind w:firstLine="708"/>
      </w:pPr>
      <w:r w:rsidRPr="00E23F60">
        <w:t>Kurumumuz güçlü bir misyona, bu misyonu destekleyen ve tüm çalışanların paylaştığı ortak değerlere, bu değerleri temsil eden kişilere, kurum kültürünü yaşatan ve pekiştiren yöneticilere sahiptir. Hizmet içi eğitim faaliyetleri, çalışanların ve yöneticilerin gelişimini sağlayan önemli bir araç olduğu için, yerel hizmet içi faaliyet çeşitliliği her geçen yıl artmaktadır. Hizmet içi eğitim faaliyetlerine katılımcı sayısı ile açılan seminer ve kurs sayıları ise yıllara göre değişiklik göstermektedir. Hizmet içi eğitimlerde işlenecek konular, tüm okul/kurumlarda görev yapan öğretmenler ve yöneticilere sorularak tespit edilmektedir. Hizmet içi eğitimler sayesinde çalışanların becerileri gelişmekte ve yeni fikirler paylaşılmaktadır.</w:t>
      </w:r>
    </w:p>
    <w:p w:rsidR="00CA67A4" w:rsidRPr="001F0754" w:rsidRDefault="00CA67A4" w:rsidP="00CA67A4">
      <w:pPr>
        <w:spacing w:after="0" w:line="360" w:lineRule="auto"/>
        <w:ind w:firstLine="708"/>
        <w:rPr>
          <w:b/>
        </w:rPr>
      </w:pPr>
      <w:r w:rsidRPr="001F0754">
        <w:rPr>
          <w:b/>
        </w:rPr>
        <w:t>Seminer</w:t>
      </w:r>
    </w:p>
    <w:p w:rsidR="00CA67A4" w:rsidRDefault="00CA67A4" w:rsidP="00CA67A4">
      <w:pPr>
        <w:spacing w:after="0" w:line="360" w:lineRule="auto"/>
        <w:ind w:firstLine="708"/>
      </w:pPr>
      <w:r>
        <w:t>Okul çalışanlarımızdan 2014 yılında hizmetiçi ve seminer çalışmalarına toplamda 20</w:t>
      </w:r>
      <w:r w:rsidRPr="00CB71BB">
        <w:t xml:space="preserve"> öğretmen katılmıştır. Hizmetiçi</w:t>
      </w:r>
      <w:r w:rsidR="0000287D">
        <w:t xml:space="preserve">ve seminer </w:t>
      </w:r>
      <w:r w:rsidRPr="00CB71BB">
        <w:t>faaliyetlerine katılan öğretmen oranı %</w:t>
      </w:r>
      <w:r w:rsidR="0000287D">
        <w:t>86,9’dur</w:t>
      </w:r>
      <w:r w:rsidRPr="00CB71BB">
        <w:t xml:space="preserve">.  </w:t>
      </w:r>
    </w:p>
    <w:p w:rsidR="0000287D" w:rsidRDefault="0000287D" w:rsidP="00CA67A4">
      <w:pPr>
        <w:spacing w:after="0" w:line="360" w:lineRule="auto"/>
        <w:ind w:firstLine="708"/>
      </w:pPr>
    </w:p>
    <w:tbl>
      <w:tblPr>
        <w:tblW w:w="9036" w:type="dxa"/>
        <w:tblInd w:w="55" w:type="dxa"/>
        <w:tblCellMar>
          <w:left w:w="70" w:type="dxa"/>
          <w:right w:w="70" w:type="dxa"/>
        </w:tblCellMar>
        <w:tblLook w:val="04A0"/>
      </w:tblPr>
      <w:tblGrid>
        <w:gridCol w:w="2487"/>
        <w:gridCol w:w="1980"/>
        <w:gridCol w:w="1754"/>
        <w:gridCol w:w="2815"/>
      </w:tblGrid>
      <w:tr w:rsidR="00CA67A4" w:rsidRPr="00E318C4" w:rsidTr="00D426D3">
        <w:trPr>
          <w:trHeight w:val="607"/>
        </w:trPr>
        <w:tc>
          <w:tcPr>
            <w:tcW w:w="9036" w:type="dxa"/>
            <w:gridSpan w:val="4"/>
            <w:tcBorders>
              <w:top w:val="single" w:sz="4" w:space="0" w:color="auto"/>
              <w:left w:val="single" w:sz="12" w:space="0" w:color="000000"/>
              <w:bottom w:val="single" w:sz="4" w:space="0" w:color="auto"/>
              <w:right w:val="single" w:sz="12" w:space="0" w:color="000000"/>
            </w:tcBorders>
            <w:shd w:val="clear" w:color="auto" w:fill="0070C0"/>
            <w:vAlign w:val="center"/>
          </w:tcPr>
          <w:p w:rsidR="00CA67A4" w:rsidRPr="00CA67A4" w:rsidRDefault="00CA67A4" w:rsidP="00CA67A4">
            <w:pPr>
              <w:spacing w:after="0" w:line="240" w:lineRule="auto"/>
              <w:jc w:val="center"/>
              <w:rPr>
                <w:rFonts w:eastAsia="Times New Roman"/>
                <w:b/>
                <w:bCs/>
                <w:color w:val="FFFFFF" w:themeColor="background1"/>
                <w:sz w:val="20"/>
                <w:szCs w:val="20"/>
                <w:lang w:eastAsia="tr-TR"/>
              </w:rPr>
            </w:pPr>
            <w:r w:rsidRPr="00CA67A4">
              <w:rPr>
                <w:rFonts w:eastAsia="Times New Roman"/>
                <w:b/>
                <w:bCs/>
                <w:color w:val="FFFFFF" w:themeColor="background1"/>
                <w:szCs w:val="20"/>
                <w:lang w:eastAsia="tr-TR"/>
              </w:rPr>
              <w:t>KU</w:t>
            </w:r>
            <w:r w:rsidR="00AD3608">
              <w:rPr>
                <w:rFonts w:eastAsia="Times New Roman"/>
                <w:b/>
                <w:bCs/>
                <w:color w:val="FFFFFF" w:themeColor="background1"/>
                <w:szCs w:val="20"/>
                <w:lang w:eastAsia="tr-TR"/>
              </w:rPr>
              <w:t>RS VE SEMİNER FAALİYETLERİ (2018</w:t>
            </w:r>
            <w:r w:rsidRPr="00CA67A4">
              <w:rPr>
                <w:rFonts w:eastAsia="Times New Roman"/>
                <w:b/>
                <w:bCs/>
                <w:color w:val="FFFFFF" w:themeColor="background1"/>
                <w:szCs w:val="20"/>
                <w:lang w:eastAsia="tr-TR"/>
              </w:rPr>
              <w:t>)</w:t>
            </w:r>
          </w:p>
        </w:tc>
      </w:tr>
      <w:tr w:rsidR="00CA67A4" w:rsidRPr="00E318C4" w:rsidTr="00D426D3">
        <w:trPr>
          <w:trHeight w:val="574"/>
        </w:trPr>
        <w:tc>
          <w:tcPr>
            <w:tcW w:w="2487" w:type="dxa"/>
            <w:tcBorders>
              <w:top w:val="single" w:sz="4" w:space="0" w:color="auto"/>
              <w:left w:val="single" w:sz="12" w:space="0" w:color="000000"/>
              <w:bottom w:val="single" w:sz="4" w:space="0" w:color="auto"/>
              <w:right w:val="single" w:sz="8" w:space="0" w:color="000000"/>
            </w:tcBorders>
            <w:shd w:val="clear" w:color="auto" w:fill="auto"/>
            <w:vAlign w:val="center"/>
          </w:tcPr>
          <w:p w:rsidR="00CA67A4" w:rsidRPr="00E318C4" w:rsidRDefault="00CA67A4" w:rsidP="00CA67A4">
            <w:pPr>
              <w:spacing w:after="0" w:line="240" w:lineRule="auto"/>
              <w:jc w:val="center"/>
              <w:rPr>
                <w:rFonts w:eastAsia="Times New Roman"/>
                <w:b/>
                <w:bCs/>
                <w:sz w:val="20"/>
                <w:szCs w:val="20"/>
                <w:lang w:eastAsia="tr-TR"/>
              </w:rPr>
            </w:pPr>
            <w:r>
              <w:rPr>
                <w:rFonts w:eastAsia="Times New Roman"/>
                <w:b/>
                <w:bCs/>
                <w:sz w:val="20"/>
                <w:szCs w:val="20"/>
                <w:lang w:eastAsia="tr-TR"/>
              </w:rPr>
              <w:t>KURS VE SEMİNER SAYISI</w:t>
            </w:r>
          </w:p>
        </w:tc>
        <w:tc>
          <w:tcPr>
            <w:tcW w:w="1980" w:type="dxa"/>
            <w:tcBorders>
              <w:top w:val="single" w:sz="4" w:space="0" w:color="auto"/>
              <w:left w:val="nil"/>
              <w:bottom w:val="single" w:sz="4" w:space="0" w:color="auto"/>
              <w:right w:val="single" w:sz="8" w:space="0" w:color="000000"/>
            </w:tcBorders>
            <w:shd w:val="clear" w:color="auto" w:fill="auto"/>
            <w:vAlign w:val="center"/>
          </w:tcPr>
          <w:p w:rsidR="00CA67A4" w:rsidRPr="00E318C4" w:rsidRDefault="00CA67A4" w:rsidP="00CA67A4">
            <w:pPr>
              <w:spacing w:after="0" w:line="240" w:lineRule="auto"/>
              <w:jc w:val="center"/>
              <w:rPr>
                <w:rFonts w:eastAsia="Times New Roman"/>
                <w:b/>
                <w:bCs/>
                <w:sz w:val="20"/>
                <w:szCs w:val="20"/>
                <w:lang w:eastAsia="tr-TR"/>
              </w:rPr>
            </w:pPr>
            <w:r w:rsidRPr="00E318C4">
              <w:rPr>
                <w:rFonts w:eastAsia="Times New Roman"/>
                <w:b/>
                <w:bCs/>
                <w:sz w:val="20"/>
                <w:szCs w:val="20"/>
                <w:lang w:eastAsia="tr-TR"/>
              </w:rPr>
              <w:t>ÖĞRETMEN (KADIN)</w:t>
            </w:r>
          </w:p>
        </w:tc>
        <w:tc>
          <w:tcPr>
            <w:tcW w:w="1754" w:type="dxa"/>
            <w:tcBorders>
              <w:top w:val="single" w:sz="4" w:space="0" w:color="auto"/>
              <w:left w:val="nil"/>
              <w:bottom w:val="single" w:sz="4" w:space="0" w:color="auto"/>
              <w:right w:val="single" w:sz="8" w:space="0" w:color="000000"/>
            </w:tcBorders>
            <w:shd w:val="clear" w:color="auto" w:fill="auto"/>
            <w:vAlign w:val="center"/>
          </w:tcPr>
          <w:p w:rsidR="00CA67A4" w:rsidRPr="00E318C4" w:rsidRDefault="00CA67A4" w:rsidP="00CA67A4">
            <w:pPr>
              <w:spacing w:after="0" w:line="240" w:lineRule="auto"/>
              <w:jc w:val="center"/>
              <w:rPr>
                <w:rFonts w:eastAsia="Times New Roman"/>
                <w:b/>
                <w:bCs/>
                <w:sz w:val="20"/>
                <w:szCs w:val="20"/>
                <w:lang w:eastAsia="tr-TR"/>
              </w:rPr>
            </w:pPr>
            <w:r w:rsidRPr="00E318C4">
              <w:rPr>
                <w:rFonts w:eastAsia="Times New Roman"/>
                <w:b/>
                <w:bCs/>
                <w:sz w:val="20"/>
                <w:szCs w:val="20"/>
                <w:lang w:eastAsia="tr-TR"/>
              </w:rPr>
              <w:t>ÖĞRETMEN (ERKEK)</w:t>
            </w:r>
          </w:p>
        </w:tc>
        <w:tc>
          <w:tcPr>
            <w:tcW w:w="2814" w:type="dxa"/>
            <w:tcBorders>
              <w:top w:val="single" w:sz="4" w:space="0" w:color="auto"/>
              <w:left w:val="nil"/>
              <w:bottom w:val="single" w:sz="4" w:space="0" w:color="auto"/>
              <w:right w:val="single" w:sz="12" w:space="0" w:color="000000"/>
            </w:tcBorders>
            <w:shd w:val="clear" w:color="auto" w:fill="auto"/>
            <w:vAlign w:val="center"/>
          </w:tcPr>
          <w:p w:rsidR="00CA67A4" w:rsidRPr="00E318C4" w:rsidRDefault="00CA67A4" w:rsidP="00CA67A4">
            <w:pPr>
              <w:spacing w:after="0" w:line="240" w:lineRule="auto"/>
              <w:jc w:val="center"/>
              <w:rPr>
                <w:rFonts w:eastAsia="Times New Roman"/>
                <w:b/>
                <w:bCs/>
                <w:sz w:val="20"/>
                <w:szCs w:val="20"/>
                <w:lang w:eastAsia="tr-TR"/>
              </w:rPr>
            </w:pPr>
            <w:r>
              <w:rPr>
                <w:rFonts w:eastAsia="Times New Roman"/>
                <w:b/>
                <w:bCs/>
                <w:sz w:val="20"/>
                <w:szCs w:val="20"/>
                <w:lang w:eastAsia="tr-TR"/>
              </w:rPr>
              <w:t>SEMİNERE KATILAN ÖĞRETMEN SAYISI (TOPLAM)</w:t>
            </w:r>
          </w:p>
        </w:tc>
      </w:tr>
      <w:tr w:rsidR="00CA67A4" w:rsidRPr="00E318C4" w:rsidTr="00D426D3">
        <w:trPr>
          <w:trHeight w:val="348"/>
        </w:trPr>
        <w:tc>
          <w:tcPr>
            <w:tcW w:w="2487" w:type="dxa"/>
            <w:tcBorders>
              <w:top w:val="single" w:sz="4" w:space="0" w:color="auto"/>
              <w:left w:val="single" w:sz="12" w:space="0" w:color="000000"/>
              <w:bottom w:val="nil"/>
              <w:right w:val="single" w:sz="8" w:space="0" w:color="000000"/>
            </w:tcBorders>
            <w:shd w:val="clear" w:color="auto" w:fill="auto"/>
            <w:vAlign w:val="center"/>
          </w:tcPr>
          <w:p w:rsidR="00CA67A4" w:rsidRPr="00AD3608" w:rsidRDefault="0000287D" w:rsidP="0000287D">
            <w:pPr>
              <w:spacing w:after="0" w:line="240" w:lineRule="auto"/>
              <w:jc w:val="center"/>
              <w:rPr>
                <w:rFonts w:eastAsia="Times New Roman"/>
                <w:b/>
                <w:bCs/>
                <w:color w:val="FF0000"/>
                <w:sz w:val="20"/>
                <w:szCs w:val="20"/>
                <w:highlight w:val="yellow"/>
                <w:lang w:eastAsia="tr-TR"/>
              </w:rPr>
            </w:pPr>
            <w:r w:rsidRPr="00AD3608">
              <w:rPr>
                <w:rFonts w:eastAsia="Times New Roman"/>
                <w:b/>
                <w:bCs/>
                <w:color w:val="FF0000"/>
                <w:sz w:val="20"/>
                <w:szCs w:val="20"/>
                <w:highlight w:val="yellow"/>
                <w:lang w:eastAsia="tr-TR"/>
              </w:rPr>
              <w:t>11</w:t>
            </w:r>
          </w:p>
        </w:tc>
        <w:tc>
          <w:tcPr>
            <w:tcW w:w="1980" w:type="dxa"/>
            <w:tcBorders>
              <w:top w:val="single" w:sz="4" w:space="0" w:color="auto"/>
              <w:left w:val="nil"/>
              <w:bottom w:val="nil"/>
              <w:right w:val="single" w:sz="8" w:space="0" w:color="000000"/>
            </w:tcBorders>
            <w:shd w:val="clear" w:color="auto" w:fill="auto"/>
            <w:vAlign w:val="center"/>
          </w:tcPr>
          <w:p w:rsidR="00CA67A4" w:rsidRPr="00AD3608" w:rsidRDefault="0000287D" w:rsidP="0000287D">
            <w:pPr>
              <w:spacing w:after="0" w:line="240" w:lineRule="auto"/>
              <w:jc w:val="center"/>
              <w:rPr>
                <w:rFonts w:eastAsia="Times New Roman"/>
                <w:b/>
                <w:bCs/>
                <w:color w:val="FF0000"/>
                <w:sz w:val="20"/>
                <w:szCs w:val="20"/>
                <w:highlight w:val="yellow"/>
                <w:lang w:eastAsia="tr-TR"/>
              </w:rPr>
            </w:pPr>
            <w:r w:rsidRPr="00AD3608">
              <w:rPr>
                <w:rFonts w:eastAsia="Times New Roman"/>
                <w:b/>
                <w:bCs/>
                <w:color w:val="FF0000"/>
                <w:sz w:val="20"/>
                <w:szCs w:val="20"/>
                <w:highlight w:val="yellow"/>
                <w:lang w:eastAsia="tr-TR"/>
              </w:rPr>
              <w:t>18</w:t>
            </w:r>
          </w:p>
        </w:tc>
        <w:tc>
          <w:tcPr>
            <w:tcW w:w="1754" w:type="dxa"/>
            <w:tcBorders>
              <w:top w:val="single" w:sz="4" w:space="0" w:color="auto"/>
              <w:left w:val="nil"/>
              <w:bottom w:val="nil"/>
              <w:right w:val="single" w:sz="8" w:space="0" w:color="000000"/>
            </w:tcBorders>
            <w:shd w:val="clear" w:color="auto" w:fill="auto"/>
            <w:vAlign w:val="center"/>
          </w:tcPr>
          <w:p w:rsidR="00CA67A4" w:rsidRPr="00AD3608" w:rsidRDefault="0000287D" w:rsidP="0000287D">
            <w:pPr>
              <w:spacing w:after="0" w:line="240" w:lineRule="auto"/>
              <w:jc w:val="center"/>
              <w:rPr>
                <w:rFonts w:eastAsia="Times New Roman"/>
                <w:b/>
                <w:bCs/>
                <w:color w:val="FF0000"/>
                <w:sz w:val="20"/>
                <w:szCs w:val="20"/>
                <w:highlight w:val="yellow"/>
                <w:lang w:eastAsia="tr-TR"/>
              </w:rPr>
            </w:pPr>
            <w:r w:rsidRPr="00AD3608">
              <w:rPr>
                <w:rFonts w:eastAsia="Times New Roman"/>
                <w:b/>
                <w:bCs/>
                <w:color w:val="FF0000"/>
                <w:sz w:val="20"/>
                <w:szCs w:val="20"/>
                <w:highlight w:val="yellow"/>
                <w:lang w:eastAsia="tr-TR"/>
              </w:rPr>
              <w:t>5</w:t>
            </w:r>
          </w:p>
        </w:tc>
        <w:tc>
          <w:tcPr>
            <w:tcW w:w="2814" w:type="dxa"/>
            <w:tcBorders>
              <w:top w:val="single" w:sz="4" w:space="0" w:color="auto"/>
              <w:left w:val="nil"/>
              <w:bottom w:val="nil"/>
              <w:right w:val="single" w:sz="12" w:space="0" w:color="000000"/>
            </w:tcBorders>
            <w:shd w:val="clear" w:color="auto" w:fill="auto"/>
            <w:vAlign w:val="center"/>
          </w:tcPr>
          <w:p w:rsidR="00CA67A4" w:rsidRPr="00235F3F" w:rsidRDefault="0000287D" w:rsidP="0000287D">
            <w:pPr>
              <w:spacing w:after="0" w:line="240" w:lineRule="auto"/>
              <w:jc w:val="center"/>
              <w:rPr>
                <w:rFonts w:eastAsia="Times New Roman"/>
                <w:b/>
                <w:bCs/>
                <w:color w:val="FF0000"/>
                <w:sz w:val="20"/>
                <w:szCs w:val="20"/>
                <w:lang w:eastAsia="tr-TR"/>
              </w:rPr>
            </w:pPr>
            <w:r w:rsidRPr="00AD3608">
              <w:rPr>
                <w:rFonts w:eastAsia="Times New Roman"/>
                <w:b/>
                <w:bCs/>
                <w:color w:val="FF0000"/>
                <w:sz w:val="20"/>
                <w:szCs w:val="20"/>
                <w:highlight w:val="yellow"/>
                <w:lang w:eastAsia="tr-TR"/>
              </w:rPr>
              <w:t>20</w:t>
            </w:r>
          </w:p>
        </w:tc>
      </w:tr>
      <w:tr w:rsidR="00CA67A4" w:rsidRPr="00E318C4" w:rsidTr="00D426D3">
        <w:trPr>
          <w:trHeight w:val="340"/>
        </w:trPr>
        <w:tc>
          <w:tcPr>
            <w:tcW w:w="2487" w:type="dxa"/>
            <w:tcBorders>
              <w:top w:val="nil"/>
              <w:left w:val="single" w:sz="12" w:space="0" w:color="000000"/>
              <w:bottom w:val="single" w:sz="8" w:space="0" w:color="000000"/>
              <w:right w:val="single" w:sz="8" w:space="0" w:color="000000"/>
            </w:tcBorders>
            <w:shd w:val="clear" w:color="auto" w:fill="auto"/>
            <w:vAlign w:val="center"/>
          </w:tcPr>
          <w:p w:rsidR="00CA67A4" w:rsidRPr="00235F3F" w:rsidRDefault="00CA67A4" w:rsidP="0000287D">
            <w:pPr>
              <w:spacing w:after="0" w:line="240" w:lineRule="auto"/>
              <w:jc w:val="center"/>
              <w:rPr>
                <w:rFonts w:eastAsia="Times New Roman"/>
                <w:color w:val="FF0000"/>
                <w:sz w:val="20"/>
                <w:szCs w:val="20"/>
                <w:lang w:eastAsia="tr-TR"/>
              </w:rPr>
            </w:pPr>
          </w:p>
        </w:tc>
        <w:tc>
          <w:tcPr>
            <w:tcW w:w="1980" w:type="dxa"/>
            <w:tcBorders>
              <w:top w:val="nil"/>
              <w:left w:val="nil"/>
              <w:bottom w:val="single" w:sz="8" w:space="0" w:color="000000"/>
              <w:right w:val="single" w:sz="8" w:space="0" w:color="000000"/>
            </w:tcBorders>
            <w:shd w:val="clear" w:color="auto" w:fill="auto"/>
            <w:vAlign w:val="center"/>
          </w:tcPr>
          <w:p w:rsidR="00CA67A4" w:rsidRPr="00235F3F" w:rsidRDefault="00CA67A4" w:rsidP="0000287D">
            <w:pPr>
              <w:spacing w:after="0" w:line="240" w:lineRule="auto"/>
              <w:jc w:val="center"/>
              <w:rPr>
                <w:rFonts w:eastAsia="Times New Roman"/>
                <w:color w:val="FF0000"/>
                <w:sz w:val="20"/>
                <w:szCs w:val="20"/>
                <w:lang w:eastAsia="tr-TR"/>
              </w:rPr>
            </w:pPr>
          </w:p>
        </w:tc>
        <w:tc>
          <w:tcPr>
            <w:tcW w:w="1754" w:type="dxa"/>
            <w:tcBorders>
              <w:top w:val="nil"/>
              <w:left w:val="nil"/>
              <w:bottom w:val="single" w:sz="8" w:space="0" w:color="000000"/>
              <w:right w:val="single" w:sz="8" w:space="0" w:color="000000"/>
            </w:tcBorders>
            <w:shd w:val="clear" w:color="auto" w:fill="auto"/>
            <w:vAlign w:val="center"/>
          </w:tcPr>
          <w:p w:rsidR="00CA67A4" w:rsidRPr="00235F3F" w:rsidRDefault="00CA67A4" w:rsidP="0000287D">
            <w:pPr>
              <w:spacing w:after="0" w:line="240" w:lineRule="auto"/>
              <w:jc w:val="center"/>
              <w:rPr>
                <w:rFonts w:eastAsia="Times New Roman"/>
                <w:color w:val="FF0000"/>
                <w:sz w:val="20"/>
                <w:szCs w:val="20"/>
                <w:lang w:eastAsia="tr-TR"/>
              </w:rPr>
            </w:pPr>
          </w:p>
        </w:tc>
        <w:tc>
          <w:tcPr>
            <w:tcW w:w="2814" w:type="dxa"/>
            <w:tcBorders>
              <w:top w:val="nil"/>
              <w:left w:val="nil"/>
              <w:bottom w:val="single" w:sz="8" w:space="0" w:color="000000"/>
              <w:right w:val="single" w:sz="12" w:space="0" w:color="000000"/>
            </w:tcBorders>
            <w:shd w:val="clear" w:color="auto" w:fill="auto"/>
            <w:vAlign w:val="center"/>
          </w:tcPr>
          <w:p w:rsidR="00CA67A4" w:rsidRPr="00235F3F" w:rsidRDefault="00CA67A4" w:rsidP="0000287D">
            <w:pPr>
              <w:spacing w:after="0" w:line="240" w:lineRule="auto"/>
              <w:jc w:val="center"/>
              <w:rPr>
                <w:rFonts w:eastAsia="Times New Roman"/>
                <w:color w:val="FF0000"/>
                <w:sz w:val="20"/>
                <w:szCs w:val="20"/>
                <w:lang w:eastAsia="tr-TR"/>
              </w:rPr>
            </w:pPr>
          </w:p>
        </w:tc>
      </w:tr>
    </w:tbl>
    <w:p w:rsidR="00D426D3" w:rsidRDefault="00D426D3" w:rsidP="0091698A">
      <w:pPr>
        <w:spacing w:after="120"/>
        <w:ind w:left="180" w:firstLine="528"/>
        <w:rPr>
          <w:rFonts w:cs="Times New Roman"/>
          <w:b/>
          <w:bCs/>
          <w:szCs w:val="24"/>
        </w:rPr>
      </w:pPr>
    </w:p>
    <w:p w:rsidR="00D426D3" w:rsidRDefault="00D426D3" w:rsidP="0091698A">
      <w:pPr>
        <w:spacing w:after="120"/>
        <w:ind w:left="180" w:firstLine="528"/>
        <w:rPr>
          <w:rFonts w:cs="Times New Roman"/>
          <w:b/>
          <w:bCs/>
          <w:szCs w:val="24"/>
        </w:rPr>
      </w:pPr>
    </w:p>
    <w:p w:rsidR="00D426D3" w:rsidRDefault="00D426D3" w:rsidP="00D426D3">
      <w:pPr>
        <w:spacing w:before="0" w:after="0" w:line="360" w:lineRule="auto"/>
        <w:rPr>
          <w:rFonts w:cs="Times New Roman"/>
          <w:b/>
          <w:bCs/>
          <w:szCs w:val="24"/>
        </w:rPr>
      </w:pPr>
    </w:p>
    <w:p w:rsidR="00D426D3" w:rsidRDefault="00D426D3" w:rsidP="00D426D3">
      <w:pPr>
        <w:spacing w:before="0" w:after="0" w:line="360" w:lineRule="auto"/>
        <w:ind w:firstLine="708"/>
      </w:pPr>
      <w:r w:rsidRPr="00E23F60">
        <w:lastRenderedPageBreak/>
        <w:t>Motivasyonu artırıcı top</w:t>
      </w:r>
      <w:r w:rsidR="00EC29BA">
        <w:t xml:space="preserve">lantılar, her eğitim-öğretim dönemi </w:t>
      </w:r>
      <w:r w:rsidRPr="00E23F60">
        <w:t xml:space="preserve">başında, </w:t>
      </w:r>
      <w:r w:rsidR="00EC29BA">
        <w:t xml:space="preserve">ortasında ve sonlarında, </w:t>
      </w:r>
      <w:r w:rsidRPr="00E23F60">
        <w:t xml:space="preserve">değerlendirme toplantıları ise birinci dönem </w:t>
      </w:r>
      <w:r w:rsidR="00EC29BA">
        <w:t xml:space="preserve">başında </w:t>
      </w:r>
      <w:r w:rsidRPr="00E23F60">
        <w:t>ve yı</w:t>
      </w:r>
      <w:r w:rsidR="00EC29BA">
        <w:t xml:space="preserve">l sonunda okul müdürümüzün başkanlığında yapılmaktadır. </w:t>
      </w:r>
    </w:p>
    <w:p w:rsidR="008A6828" w:rsidRPr="001F4710" w:rsidRDefault="008A6828" w:rsidP="008A6828">
      <w:pPr>
        <w:tabs>
          <w:tab w:val="left" w:pos="709"/>
        </w:tabs>
        <w:spacing w:before="240" w:after="0" w:line="360" w:lineRule="auto"/>
        <w:jc w:val="center"/>
        <w:rPr>
          <w:b/>
          <w:szCs w:val="24"/>
        </w:rPr>
      </w:pPr>
      <w:r w:rsidRPr="001F4710">
        <w:rPr>
          <w:b/>
          <w:szCs w:val="24"/>
        </w:rPr>
        <w:t>2. KURUM DIŞI ANALİZ</w:t>
      </w:r>
    </w:p>
    <w:p w:rsidR="008A6828" w:rsidRPr="00C94CE8" w:rsidRDefault="008A6828" w:rsidP="008A6828">
      <w:pPr>
        <w:tabs>
          <w:tab w:val="left" w:pos="426"/>
        </w:tabs>
        <w:spacing w:after="0" w:line="360" w:lineRule="auto"/>
        <w:rPr>
          <w:szCs w:val="24"/>
        </w:rPr>
      </w:pPr>
      <w:r>
        <w:rPr>
          <w:szCs w:val="24"/>
        </w:rPr>
        <w:tab/>
      </w:r>
      <w:r>
        <w:rPr>
          <w:szCs w:val="24"/>
        </w:rPr>
        <w:tab/>
      </w:r>
      <w:r w:rsidRPr="00C94CE8">
        <w:rPr>
          <w:szCs w:val="24"/>
        </w:rPr>
        <w:t xml:space="preserve">Politik, ekonomik, sosyal ve teknolojik alandaki küresel eğilimler eğitim ve öğretim sistemlerinden beklentileri etkilemekte ve değiştirmektedir. </w:t>
      </w:r>
    </w:p>
    <w:p w:rsidR="008A6828" w:rsidRPr="00C94CE8" w:rsidRDefault="008A6828" w:rsidP="008A6828">
      <w:pPr>
        <w:tabs>
          <w:tab w:val="left" w:pos="426"/>
        </w:tabs>
        <w:spacing w:after="0" w:line="360" w:lineRule="auto"/>
        <w:rPr>
          <w:szCs w:val="24"/>
        </w:rPr>
      </w:pPr>
      <w:r w:rsidRPr="00C94CE8">
        <w:rPr>
          <w:szCs w:val="24"/>
        </w:rPr>
        <w:tab/>
      </w:r>
      <w:r>
        <w:rPr>
          <w:szCs w:val="24"/>
        </w:rPr>
        <w:tab/>
      </w:r>
      <w:r w:rsidRPr="00C94CE8">
        <w:rPr>
          <w:szCs w:val="24"/>
        </w:rPr>
        <w:t>Bilgi ve iletişim teknolojilerindeki gelişmeler bilgiye ulaşım imkânlarını geliştirerek geleneksel eğitim anlayışını değiştirmiştir. Eğitim ve öğretimde kullanılan yeni teknolojiler eğitim sisteminin unsurlarını güçlü bir şekilde etkilemektedir.  Eğitim ve öğretimde fırsat eşitliğinin artırılması ve hizmet sunumunun iyileştirilmesi amacıyla yeni teknolojilerin eğitim ve öğretim ortamlarına transferi hayati önem taşımaktadır.</w:t>
      </w:r>
    </w:p>
    <w:p w:rsidR="008A6828" w:rsidRPr="004E60D4" w:rsidRDefault="008A6828" w:rsidP="008A6828">
      <w:pPr>
        <w:tabs>
          <w:tab w:val="left" w:pos="426"/>
        </w:tabs>
        <w:spacing w:after="0" w:line="360" w:lineRule="auto"/>
        <w:rPr>
          <w:szCs w:val="24"/>
        </w:rPr>
      </w:pPr>
      <w:r w:rsidRPr="004E60D4">
        <w:rPr>
          <w:color w:val="FF0000"/>
          <w:szCs w:val="24"/>
        </w:rPr>
        <w:tab/>
      </w:r>
      <w:r w:rsidRPr="004E60D4">
        <w:rPr>
          <w:color w:val="FF0000"/>
          <w:szCs w:val="24"/>
        </w:rPr>
        <w:tab/>
      </w:r>
      <w:r w:rsidR="005A0BEB">
        <w:rPr>
          <w:szCs w:val="24"/>
        </w:rPr>
        <w:t>KAYSERİ</w:t>
      </w:r>
      <w:r w:rsidRPr="004E60D4">
        <w:rPr>
          <w:szCs w:val="24"/>
        </w:rPr>
        <w:t xml:space="preserve">; üniversitelerin, teknoparkların, sanayi bölgelerinin, güçlü sektör kümelerinin, üst düzey bürokrasinin, uluslararası kurumların ve sivil toplum kuruluşlarının yoğun olduğu bir ildir. </w:t>
      </w:r>
    </w:p>
    <w:p w:rsidR="008A6828" w:rsidRDefault="008A6828" w:rsidP="008A6828">
      <w:pPr>
        <w:tabs>
          <w:tab w:val="left" w:pos="567"/>
        </w:tabs>
        <w:spacing w:after="0" w:line="360" w:lineRule="auto"/>
        <w:rPr>
          <w:szCs w:val="24"/>
        </w:rPr>
      </w:pPr>
      <w:r w:rsidRPr="004E60D4">
        <w:rPr>
          <w:color w:val="FF0000"/>
          <w:szCs w:val="24"/>
        </w:rPr>
        <w:tab/>
      </w:r>
      <w:r w:rsidRPr="004E60D4">
        <w:rPr>
          <w:color w:val="FF0000"/>
          <w:szCs w:val="24"/>
        </w:rPr>
        <w:tab/>
      </w:r>
      <w:r w:rsidR="005A0BEB">
        <w:rPr>
          <w:szCs w:val="24"/>
        </w:rPr>
        <w:t>KAYSERİ</w:t>
      </w:r>
      <w:r w:rsidR="00AD3608">
        <w:rPr>
          <w:szCs w:val="24"/>
        </w:rPr>
        <w:t xml:space="preserve"> </w:t>
      </w:r>
      <w:r w:rsidR="00DB0342">
        <w:rPr>
          <w:rStyle w:val="Gl"/>
          <w:rFonts w:cs="Times New Roman"/>
          <w:b w:val="0"/>
          <w:color w:val="333333"/>
        </w:rPr>
        <w:t xml:space="preserve">137672 </w:t>
      </w:r>
      <w:r w:rsidR="00D31D3E" w:rsidRPr="00D31D3E">
        <w:rPr>
          <w:rStyle w:val="Gl"/>
          <w:rFonts w:cs="Times New Roman"/>
          <w:b w:val="0"/>
          <w:color w:val="333333"/>
        </w:rPr>
        <w:t>2</w:t>
      </w:r>
      <w:r w:rsidRPr="00D31D3E">
        <w:rPr>
          <w:rFonts w:cs="Times New Roman"/>
          <w:szCs w:val="24"/>
        </w:rPr>
        <w:t>kişilik</w:t>
      </w:r>
      <w:r w:rsidR="00DB0342">
        <w:rPr>
          <w:szCs w:val="24"/>
        </w:rPr>
        <w:t xml:space="preserve"> nüfusuyla Türkiye’nin  kalabalık bir</w:t>
      </w:r>
      <w:r w:rsidRPr="004E60D4">
        <w:rPr>
          <w:szCs w:val="24"/>
        </w:rPr>
        <w:t xml:space="preserve"> ilidir. 20-35 yaş arası dinamik nüfus oranına bakıldığında ise </w:t>
      </w:r>
      <w:r w:rsidR="005A0BEB">
        <w:rPr>
          <w:szCs w:val="24"/>
        </w:rPr>
        <w:t>KAYSERİ</w:t>
      </w:r>
      <w:r w:rsidRPr="004E60D4">
        <w:rPr>
          <w:szCs w:val="24"/>
        </w:rPr>
        <w:t xml:space="preserve">’nın </w:t>
      </w:r>
      <w:r w:rsidR="00DB0342">
        <w:rPr>
          <w:szCs w:val="24"/>
        </w:rPr>
        <w:t xml:space="preserve"> ilk </w:t>
      </w:r>
      <w:r w:rsidRPr="004E60D4">
        <w:rPr>
          <w:szCs w:val="24"/>
        </w:rPr>
        <w:t xml:space="preserve">sırada yer aldığı görülmektedir. İlimizin yoğun göç alan illerden biri olması okullarda sınıf başına düşen öğrenci sayısını belli bölgelerde artırmaktadır. </w:t>
      </w:r>
      <w:r w:rsidR="005A0BEB">
        <w:rPr>
          <w:szCs w:val="24"/>
        </w:rPr>
        <w:t>KAYSERİ</w:t>
      </w:r>
      <w:r w:rsidRPr="004E60D4">
        <w:rPr>
          <w:szCs w:val="24"/>
        </w:rPr>
        <w:t xml:space="preserve">’da genel olarak karasal iklim hâkimdir ve yaygın bitki örtüsü bozkırdır. Geniş yüzölçümünün aksine nüfusun büyük çoğunluğu merkezde toplanmıştır. </w:t>
      </w:r>
    </w:p>
    <w:p w:rsidR="008A6828" w:rsidRPr="004E60D4" w:rsidRDefault="008A6828" w:rsidP="008A6828">
      <w:pPr>
        <w:tabs>
          <w:tab w:val="left" w:pos="567"/>
        </w:tabs>
        <w:spacing w:after="0" w:line="360" w:lineRule="auto"/>
        <w:rPr>
          <w:color w:val="FF0000"/>
          <w:szCs w:val="24"/>
        </w:rPr>
      </w:pPr>
      <w:r w:rsidRPr="004E60D4">
        <w:rPr>
          <w:szCs w:val="24"/>
        </w:rPr>
        <w:tab/>
      </w:r>
      <w:r w:rsidRPr="004E60D4">
        <w:rPr>
          <w:szCs w:val="24"/>
        </w:rPr>
        <w:tab/>
        <w:t xml:space="preserve">Yerel yönetimler, vakıflar ve STK’lar </w:t>
      </w:r>
      <w:r w:rsidR="005A0BEB">
        <w:rPr>
          <w:szCs w:val="24"/>
        </w:rPr>
        <w:t>KAYSERİ</w:t>
      </w:r>
      <w:r w:rsidR="00DB0342">
        <w:rPr>
          <w:szCs w:val="24"/>
        </w:rPr>
        <w:t>’de</w:t>
      </w:r>
      <w:r w:rsidRPr="004E60D4">
        <w:rPr>
          <w:szCs w:val="24"/>
        </w:rPr>
        <w:t xml:space="preserve"> eğitim kurumlarının çevre düzenlemelerini desteklemekte ve ihtiyaç sahibi öğrencilerimize eğitimde malzeme, giyim, kırtasiye ve beslenme konusunda yardımcı olmaktadır.</w:t>
      </w:r>
    </w:p>
    <w:p w:rsidR="008A6828" w:rsidRPr="00123B5C" w:rsidRDefault="008A6828" w:rsidP="005E0F3B">
      <w:pPr>
        <w:pStyle w:val="ListeParagraf"/>
        <w:spacing w:after="0" w:line="360" w:lineRule="auto"/>
        <w:ind w:left="0" w:firstLine="708"/>
        <w:rPr>
          <w:sz w:val="18"/>
          <w:szCs w:val="24"/>
        </w:rPr>
      </w:pPr>
    </w:p>
    <w:p w:rsidR="008A6828" w:rsidRPr="001F4710" w:rsidRDefault="008A6828" w:rsidP="00BA0E13">
      <w:pPr>
        <w:pStyle w:val="ListeParagraf"/>
        <w:numPr>
          <w:ilvl w:val="0"/>
          <w:numId w:val="38"/>
        </w:numPr>
        <w:jc w:val="center"/>
        <w:rPr>
          <w:rFonts w:eastAsia="Times New Roman"/>
          <w:b/>
          <w:color w:val="000000"/>
          <w:sz w:val="20"/>
          <w:lang w:eastAsia="tr-TR"/>
        </w:rPr>
      </w:pPr>
      <w:r w:rsidRPr="001F4710">
        <w:rPr>
          <w:b/>
          <w:szCs w:val="24"/>
        </w:rPr>
        <w:t>ÜST POLİTİKA BELGELERİ</w:t>
      </w:r>
    </w:p>
    <w:p w:rsidR="008A6828" w:rsidRDefault="008A6828" w:rsidP="008A6828">
      <w:pPr>
        <w:spacing w:line="360" w:lineRule="auto"/>
        <w:ind w:left="180" w:firstLine="671"/>
        <w:rPr>
          <w:b/>
          <w:szCs w:val="24"/>
        </w:rPr>
      </w:pPr>
      <w:r w:rsidRPr="00485D47">
        <w:rPr>
          <w:rFonts w:eastAsia="Times New Roman"/>
          <w:color w:val="000000"/>
          <w:lang w:eastAsia="tr-TR"/>
        </w:rPr>
        <w:t xml:space="preserve">Başta 10. Kalkınma Planı olmak üzere üst politika belgelerindeki eğitim hedefleri, MEB, </w:t>
      </w:r>
      <w:r w:rsidR="005A0BEB">
        <w:rPr>
          <w:rFonts w:eastAsia="Times New Roman"/>
          <w:color w:val="000000"/>
          <w:lang w:eastAsia="tr-TR"/>
        </w:rPr>
        <w:t>KAYSERİ</w:t>
      </w:r>
      <w:r w:rsidRPr="00485D47">
        <w:rPr>
          <w:rFonts w:eastAsia="Times New Roman"/>
          <w:color w:val="000000"/>
          <w:lang w:eastAsia="tr-TR"/>
        </w:rPr>
        <w:t xml:space="preserve"> İl Milli Eğitim Müdürlüğü</w:t>
      </w:r>
      <w:r>
        <w:rPr>
          <w:rFonts w:eastAsia="Times New Roman"/>
          <w:color w:val="000000"/>
          <w:lang w:eastAsia="tr-TR"/>
        </w:rPr>
        <w:t xml:space="preserve">, </w:t>
      </w:r>
      <w:r w:rsidR="005A0BEB">
        <w:rPr>
          <w:rFonts w:eastAsia="Times New Roman"/>
          <w:color w:val="000000"/>
          <w:lang w:eastAsia="tr-TR"/>
        </w:rPr>
        <w:t>YAHYALI</w:t>
      </w:r>
      <w:r w:rsidRPr="00485D47">
        <w:rPr>
          <w:rFonts w:eastAsia="Times New Roman"/>
          <w:color w:val="000000"/>
          <w:lang w:eastAsia="tr-TR"/>
        </w:rPr>
        <w:t xml:space="preserve"> İlçe Milli Eğitim Müdürlüğü </w:t>
      </w:r>
      <w:r w:rsidR="005A0BEB">
        <w:rPr>
          <w:rFonts w:eastAsia="Times New Roman"/>
          <w:color w:val="000000"/>
          <w:lang w:eastAsia="tr-TR"/>
        </w:rPr>
        <w:t>2019-2023</w:t>
      </w:r>
      <w:r>
        <w:rPr>
          <w:rFonts w:eastAsia="Times New Roman"/>
          <w:color w:val="000000"/>
          <w:lang w:eastAsia="tr-TR"/>
        </w:rPr>
        <w:t xml:space="preserve"> Stratejik Planları</w:t>
      </w:r>
      <w:r w:rsidRPr="00485D47">
        <w:rPr>
          <w:rFonts w:eastAsia="Times New Roman"/>
          <w:color w:val="000000"/>
          <w:lang w:eastAsia="tr-TR"/>
        </w:rPr>
        <w:t xml:space="preserve">'ndaki stratejik amaç ve hedefler birbiri ile karşılaştırılarak uyumlu hale getirilmiştir. </w:t>
      </w:r>
      <w:r w:rsidR="00235F3F">
        <w:t>Yahyalı Çok Programlı Anadolu Lisesi</w:t>
      </w:r>
      <w:r w:rsidR="00663069">
        <w:rPr>
          <w:rFonts w:eastAsia="Times New Roman"/>
          <w:color w:val="000000"/>
          <w:lang w:eastAsia="tr-TR"/>
        </w:rPr>
        <w:t>S</w:t>
      </w:r>
      <w:r w:rsidRPr="00485D47">
        <w:rPr>
          <w:rFonts w:eastAsia="Times New Roman"/>
          <w:color w:val="000000"/>
          <w:lang w:eastAsia="tr-TR"/>
        </w:rPr>
        <w:t>trateji</w:t>
      </w:r>
      <w:r w:rsidR="00663069">
        <w:rPr>
          <w:rFonts w:eastAsia="Times New Roman"/>
          <w:color w:val="000000"/>
          <w:lang w:eastAsia="tr-TR"/>
        </w:rPr>
        <w:t>k P</w:t>
      </w:r>
      <w:r w:rsidRPr="00485D47">
        <w:rPr>
          <w:rFonts w:eastAsia="Times New Roman"/>
          <w:color w:val="000000"/>
          <w:lang w:eastAsia="tr-TR"/>
        </w:rPr>
        <w:t>lan hedefleri, üst politika belgelerindeki hedeflerin gerçekleştirilmesine katkıda bulunacak şekilde oluşturulmuştur</w:t>
      </w:r>
      <w:r>
        <w:rPr>
          <w:rFonts w:eastAsia="Times New Roman"/>
          <w:color w:val="000000"/>
          <w:lang w:eastAsia="tr-TR"/>
        </w:rPr>
        <w:t xml:space="preserve">. </w:t>
      </w:r>
    </w:p>
    <w:tbl>
      <w:tblPr>
        <w:tblW w:w="9482" w:type="dxa"/>
        <w:jc w:val="center"/>
        <w:tblInd w:w="55" w:type="dxa"/>
        <w:tblCellMar>
          <w:left w:w="70" w:type="dxa"/>
          <w:right w:w="70" w:type="dxa"/>
        </w:tblCellMar>
        <w:tblLook w:val="04A0"/>
      </w:tblPr>
      <w:tblGrid>
        <w:gridCol w:w="856"/>
        <w:gridCol w:w="8626"/>
      </w:tblGrid>
      <w:tr w:rsidR="005E0F3B" w:rsidRPr="005E0F3B" w:rsidTr="005E0F3B">
        <w:trPr>
          <w:trHeight w:val="180"/>
          <w:jc w:val="center"/>
        </w:trPr>
        <w:tc>
          <w:tcPr>
            <w:tcW w:w="856" w:type="dxa"/>
            <w:tcBorders>
              <w:top w:val="single" w:sz="4" w:space="0" w:color="auto"/>
              <w:left w:val="single" w:sz="4" w:space="0" w:color="auto"/>
              <w:bottom w:val="single" w:sz="4" w:space="0" w:color="auto"/>
              <w:right w:val="single" w:sz="4" w:space="0" w:color="auto"/>
            </w:tcBorders>
            <w:shd w:val="clear" w:color="auto" w:fill="0070C0"/>
            <w:noWrap/>
            <w:vAlign w:val="center"/>
          </w:tcPr>
          <w:p w:rsidR="008A6828" w:rsidRPr="005E0F3B" w:rsidRDefault="008A6828" w:rsidP="005E0F3B">
            <w:pPr>
              <w:spacing w:after="0" w:line="240" w:lineRule="auto"/>
              <w:jc w:val="center"/>
              <w:rPr>
                <w:rFonts w:eastAsia="Times New Roman"/>
                <w:b/>
                <w:bCs/>
                <w:color w:val="FFFFFF" w:themeColor="background1"/>
                <w:lang w:eastAsia="tr-TR"/>
              </w:rPr>
            </w:pPr>
            <w:r w:rsidRPr="005E0F3B">
              <w:rPr>
                <w:rFonts w:eastAsia="Times New Roman"/>
                <w:b/>
                <w:bCs/>
                <w:color w:val="FFFFFF" w:themeColor="background1"/>
                <w:lang w:eastAsia="tr-TR"/>
              </w:rPr>
              <w:lastRenderedPageBreak/>
              <w:t>SIRA NO</w:t>
            </w:r>
          </w:p>
        </w:tc>
        <w:tc>
          <w:tcPr>
            <w:tcW w:w="8626" w:type="dxa"/>
            <w:tcBorders>
              <w:top w:val="single" w:sz="4" w:space="0" w:color="auto"/>
              <w:left w:val="nil"/>
              <w:bottom w:val="single" w:sz="4" w:space="0" w:color="auto"/>
              <w:right w:val="single" w:sz="4" w:space="0" w:color="auto"/>
            </w:tcBorders>
            <w:shd w:val="clear" w:color="auto" w:fill="0070C0"/>
            <w:noWrap/>
            <w:vAlign w:val="center"/>
          </w:tcPr>
          <w:p w:rsidR="008A6828" w:rsidRPr="005E0F3B" w:rsidRDefault="008A6828" w:rsidP="005737D3">
            <w:pPr>
              <w:spacing w:after="0"/>
              <w:ind w:left="181"/>
              <w:rPr>
                <w:rFonts w:eastAsia="Times New Roman"/>
                <w:color w:val="FFFFFF" w:themeColor="background1"/>
                <w:lang w:eastAsia="tr-TR"/>
              </w:rPr>
            </w:pPr>
            <w:r w:rsidRPr="005E0F3B">
              <w:rPr>
                <w:b/>
                <w:color w:val="FFFFFF" w:themeColor="background1"/>
              </w:rPr>
              <w:t>ÜST POLİTİKA BELGELERİ</w:t>
            </w:r>
          </w:p>
        </w:tc>
      </w:tr>
      <w:tr w:rsidR="005E0F3B" w:rsidRPr="005E0F3B" w:rsidTr="005737D3">
        <w:trPr>
          <w:trHeight w:val="1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6828" w:rsidRPr="005E0F3B" w:rsidRDefault="008A6828" w:rsidP="005E0F3B">
            <w:pPr>
              <w:spacing w:after="0" w:line="240" w:lineRule="auto"/>
              <w:jc w:val="center"/>
              <w:rPr>
                <w:rFonts w:eastAsia="Times New Roman"/>
                <w:b/>
                <w:bCs/>
                <w:lang w:eastAsia="tr-TR"/>
              </w:rPr>
            </w:pPr>
            <w:r w:rsidRPr="005E0F3B">
              <w:rPr>
                <w:rFonts w:eastAsia="Times New Roman"/>
                <w:b/>
                <w:bCs/>
                <w:lang w:eastAsia="tr-TR"/>
              </w:rPr>
              <w:t>1</w:t>
            </w:r>
          </w:p>
        </w:tc>
        <w:tc>
          <w:tcPr>
            <w:tcW w:w="8626" w:type="dxa"/>
            <w:tcBorders>
              <w:top w:val="single" w:sz="4" w:space="0" w:color="auto"/>
              <w:left w:val="nil"/>
              <w:bottom w:val="single" w:sz="4" w:space="0" w:color="auto"/>
              <w:right w:val="single" w:sz="4" w:space="0" w:color="auto"/>
            </w:tcBorders>
            <w:shd w:val="clear" w:color="auto" w:fill="auto"/>
            <w:noWrap/>
            <w:vAlign w:val="center"/>
          </w:tcPr>
          <w:p w:rsidR="008A6828" w:rsidRPr="005E0F3B" w:rsidRDefault="008A6828" w:rsidP="005737D3">
            <w:pPr>
              <w:spacing w:after="0" w:line="240" w:lineRule="auto"/>
              <w:jc w:val="left"/>
              <w:rPr>
                <w:rFonts w:eastAsia="Times New Roman"/>
                <w:lang w:eastAsia="tr-TR"/>
              </w:rPr>
            </w:pPr>
            <w:r w:rsidRPr="005E0F3B">
              <w:rPr>
                <w:rFonts w:eastAsia="Times New Roman"/>
                <w:lang w:eastAsia="tr-TR"/>
              </w:rPr>
              <w:t xml:space="preserve">MEB </w:t>
            </w:r>
            <w:r w:rsidR="005A0BEB">
              <w:rPr>
                <w:rFonts w:eastAsia="Times New Roman"/>
                <w:lang w:eastAsia="tr-TR"/>
              </w:rPr>
              <w:t>2019-2023</w:t>
            </w:r>
            <w:r w:rsidRPr="005E0F3B">
              <w:rPr>
                <w:rFonts w:eastAsia="Times New Roman"/>
                <w:lang w:eastAsia="tr-TR"/>
              </w:rPr>
              <w:t xml:space="preserve"> Stratejik Planı</w:t>
            </w:r>
          </w:p>
        </w:tc>
      </w:tr>
      <w:tr w:rsidR="005E0F3B" w:rsidRPr="005E0F3B" w:rsidTr="005737D3">
        <w:trPr>
          <w:trHeight w:val="180"/>
          <w:jc w:val="center"/>
        </w:trPr>
        <w:tc>
          <w:tcPr>
            <w:tcW w:w="856" w:type="dxa"/>
            <w:tcBorders>
              <w:top w:val="nil"/>
              <w:left w:val="single" w:sz="4" w:space="0" w:color="auto"/>
              <w:bottom w:val="single" w:sz="4" w:space="0" w:color="auto"/>
              <w:right w:val="single" w:sz="4" w:space="0" w:color="auto"/>
            </w:tcBorders>
            <w:shd w:val="clear" w:color="auto" w:fill="auto"/>
            <w:noWrap/>
            <w:vAlign w:val="center"/>
          </w:tcPr>
          <w:p w:rsidR="008A6828" w:rsidRPr="005E0F3B" w:rsidRDefault="008A6828" w:rsidP="005E0F3B">
            <w:pPr>
              <w:spacing w:after="0" w:line="240" w:lineRule="auto"/>
              <w:jc w:val="center"/>
              <w:rPr>
                <w:rFonts w:eastAsia="Times New Roman"/>
                <w:b/>
                <w:bCs/>
                <w:lang w:eastAsia="tr-TR"/>
              </w:rPr>
            </w:pPr>
            <w:r w:rsidRPr="005E0F3B">
              <w:rPr>
                <w:rFonts w:eastAsia="Times New Roman"/>
                <w:b/>
                <w:bCs/>
                <w:lang w:eastAsia="tr-TR"/>
              </w:rPr>
              <w:t>2</w:t>
            </w:r>
          </w:p>
        </w:tc>
        <w:tc>
          <w:tcPr>
            <w:tcW w:w="8626" w:type="dxa"/>
            <w:tcBorders>
              <w:top w:val="nil"/>
              <w:left w:val="nil"/>
              <w:bottom w:val="single" w:sz="4" w:space="0" w:color="auto"/>
              <w:right w:val="single" w:sz="4" w:space="0" w:color="auto"/>
            </w:tcBorders>
            <w:shd w:val="clear" w:color="auto" w:fill="auto"/>
            <w:noWrap/>
            <w:vAlign w:val="center"/>
          </w:tcPr>
          <w:p w:rsidR="008A6828" w:rsidRPr="005E0F3B" w:rsidRDefault="005A0BEB" w:rsidP="005737D3">
            <w:pPr>
              <w:spacing w:after="0" w:line="240" w:lineRule="auto"/>
              <w:jc w:val="left"/>
              <w:rPr>
                <w:rFonts w:eastAsia="Times New Roman"/>
                <w:lang w:eastAsia="tr-TR"/>
              </w:rPr>
            </w:pPr>
            <w:r>
              <w:rPr>
                <w:rFonts w:eastAsia="Times New Roman"/>
                <w:lang w:eastAsia="tr-TR"/>
              </w:rPr>
              <w:t>KAYSERİ</w:t>
            </w:r>
            <w:r w:rsidR="008A6828" w:rsidRPr="005E0F3B">
              <w:rPr>
                <w:rFonts w:eastAsia="Times New Roman"/>
                <w:lang w:eastAsia="tr-TR"/>
              </w:rPr>
              <w:t xml:space="preserve"> İl Milli Eğitim Müdürlüğü </w:t>
            </w:r>
            <w:r>
              <w:rPr>
                <w:rFonts w:eastAsia="Times New Roman"/>
                <w:lang w:eastAsia="tr-TR"/>
              </w:rPr>
              <w:t>2019-2023</w:t>
            </w:r>
            <w:r w:rsidR="008A6828" w:rsidRPr="005E0F3B">
              <w:rPr>
                <w:rFonts w:eastAsia="Times New Roman"/>
                <w:lang w:eastAsia="tr-TR"/>
              </w:rPr>
              <w:t xml:space="preserve"> Stratejik Planı</w:t>
            </w:r>
          </w:p>
        </w:tc>
      </w:tr>
      <w:tr w:rsidR="005E0F3B" w:rsidRPr="005E0F3B" w:rsidTr="005737D3">
        <w:trPr>
          <w:trHeight w:val="180"/>
          <w:jc w:val="center"/>
        </w:trPr>
        <w:tc>
          <w:tcPr>
            <w:tcW w:w="856" w:type="dxa"/>
            <w:tcBorders>
              <w:top w:val="nil"/>
              <w:left w:val="single" w:sz="4" w:space="0" w:color="auto"/>
              <w:bottom w:val="single" w:sz="4" w:space="0" w:color="auto"/>
              <w:right w:val="single" w:sz="4" w:space="0" w:color="auto"/>
            </w:tcBorders>
            <w:shd w:val="clear" w:color="auto" w:fill="auto"/>
            <w:noWrap/>
            <w:vAlign w:val="center"/>
          </w:tcPr>
          <w:p w:rsidR="008A6828" w:rsidRPr="005E0F3B" w:rsidRDefault="008A6828" w:rsidP="005E0F3B">
            <w:pPr>
              <w:spacing w:after="0" w:line="240" w:lineRule="auto"/>
              <w:jc w:val="center"/>
              <w:rPr>
                <w:rFonts w:eastAsia="Times New Roman"/>
                <w:b/>
                <w:bCs/>
                <w:lang w:eastAsia="tr-TR"/>
              </w:rPr>
            </w:pPr>
            <w:r w:rsidRPr="005E0F3B">
              <w:rPr>
                <w:rFonts w:eastAsia="Times New Roman"/>
                <w:b/>
                <w:bCs/>
                <w:lang w:eastAsia="tr-TR"/>
              </w:rPr>
              <w:t>3</w:t>
            </w:r>
          </w:p>
        </w:tc>
        <w:tc>
          <w:tcPr>
            <w:tcW w:w="8626" w:type="dxa"/>
            <w:tcBorders>
              <w:top w:val="nil"/>
              <w:left w:val="nil"/>
              <w:bottom w:val="single" w:sz="4" w:space="0" w:color="auto"/>
              <w:right w:val="single" w:sz="4" w:space="0" w:color="auto"/>
            </w:tcBorders>
            <w:shd w:val="clear" w:color="auto" w:fill="auto"/>
            <w:vAlign w:val="center"/>
          </w:tcPr>
          <w:p w:rsidR="008A6828" w:rsidRPr="005E0F3B" w:rsidRDefault="005A0BEB" w:rsidP="005737D3">
            <w:pPr>
              <w:spacing w:after="0" w:line="240" w:lineRule="auto"/>
              <w:jc w:val="left"/>
              <w:rPr>
                <w:rFonts w:eastAsia="Times New Roman"/>
                <w:lang w:eastAsia="tr-TR"/>
              </w:rPr>
            </w:pPr>
            <w:r>
              <w:rPr>
                <w:rFonts w:eastAsia="Times New Roman"/>
                <w:lang w:eastAsia="tr-TR"/>
              </w:rPr>
              <w:t>YAHYALI</w:t>
            </w:r>
            <w:r w:rsidR="008A6828" w:rsidRPr="005E0F3B">
              <w:rPr>
                <w:rFonts w:eastAsia="Times New Roman"/>
                <w:lang w:eastAsia="tr-TR"/>
              </w:rPr>
              <w:t xml:space="preserve"> İlçe Milli Eğitim Müdürlüğü </w:t>
            </w:r>
            <w:r>
              <w:rPr>
                <w:rFonts w:eastAsia="Times New Roman"/>
                <w:lang w:eastAsia="tr-TR"/>
              </w:rPr>
              <w:t>2019-2023</w:t>
            </w:r>
            <w:r w:rsidR="008A6828" w:rsidRPr="005E0F3B">
              <w:rPr>
                <w:rFonts w:eastAsia="Times New Roman"/>
                <w:lang w:eastAsia="tr-TR"/>
              </w:rPr>
              <w:t xml:space="preserve"> stratejik plan</w:t>
            </w:r>
          </w:p>
        </w:tc>
      </w:tr>
      <w:tr w:rsidR="005E0F3B" w:rsidRPr="005E0F3B" w:rsidTr="005737D3">
        <w:trPr>
          <w:trHeight w:val="361"/>
          <w:jc w:val="center"/>
        </w:trPr>
        <w:tc>
          <w:tcPr>
            <w:tcW w:w="856" w:type="dxa"/>
            <w:tcBorders>
              <w:top w:val="nil"/>
              <w:left w:val="single" w:sz="4" w:space="0" w:color="auto"/>
              <w:bottom w:val="single" w:sz="4" w:space="0" w:color="auto"/>
              <w:right w:val="single" w:sz="4" w:space="0" w:color="auto"/>
            </w:tcBorders>
            <w:shd w:val="clear" w:color="auto" w:fill="auto"/>
            <w:noWrap/>
            <w:vAlign w:val="center"/>
          </w:tcPr>
          <w:p w:rsidR="008A6828" w:rsidRPr="005E0F3B" w:rsidRDefault="008A6828" w:rsidP="005E0F3B">
            <w:pPr>
              <w:spacing w:after="0" w:line="240" w:lineRule="auto"/>
              <w:jc w:val="center"/>
              <w:rPr>
                <w:rFonts w:eastAsia="Times New Roman"/>
                <w:b/>
                <w:bCs/>
                <w:lang w:eastAsia="tr-TR"/>
              </w:rPr>
            </w:pPr>
            <w:r w:rsidRPr="005E0F3B">
              <w:rPr>
                <w:rFonts w:eastAsia="Times New Roman"/>
                <w:b/>
                <w:bCs/>
                <w:lang w:eastAsia="tr-TR"/>
              </w:rPr>
              <w:t>4</w:t>
            </w:r>
          </w:p>
        </w:tc>
        <w:tc>
          <w:tcPr>
            <w:tcW w:w="8626" w:type="dxa"/>
            <w:tcBorders>
              <w:top w:val="nil"/>
              <w:left w:val="nil"/>
              <w:bottom w:val="single" w:sz="4" w:space="0" w:color="auto"/>
              <w:right w:val="single" w:sz="4" w:space="0" w:color="auto"/>
            </w:tcBorders>
            <w:shd w:val="clear" w:color="auto" w:fill="auto"/>
            <w:vAlign w:val="center"/>
          </w:tcPr>
          <w:p w:rsidR="008A6828" w:rsidRPr="005E0F3B" w:rsidRDefault="008A6828" w:rsidP="005737D3">
            <w:pPr>
              <w:spacing w:after="0" w:line="240" w:lineRule="auto"/>
              <w:jc w:val="left"/>
              <w:rPr>
                <w:rFonts w:eastAsia="Times New Roman"/>
                <w:lang w:eastAsia="tr-TR"/>
              </w:rPr>
            </w:pPr>
            <w:r w:rsidRPr="005E0F3B">
              <w:rPr>
                <w:rFonts w:eastAsia="Times New Roman"/>
                <w:lang w:eastAsia="tr-TR"/>
              </w:rPr>
              <w:t>Milli Eğitim Şurası Kararları</w:t>
            </w:r>
          </w:p>
        </w:tc>
      </w:tr>
      <w:tr w:rsidR="005E0F3B" w:rsidRPr="005E0F3B" w:rsidTr="005737D3">
        <w:trPr>
          <w:trHeight w:val="361"/>
          <w:jc w:val="center"/>
        </w:trPr>
        <w:tc>
          <w:tcPr>
            <w:tcW w:w="856" w:type="dxa"/>
            <w:tcBorders>
              <w:top w:val="nil"/>
              <w:left w:val="single" w:sz="4" w:space="0" w:color="auto"/>
              <w:bottom w:val="single" w:sz="4" w:space="0" w:color="auto"/>
              <w:right w:val="single" w:sz="4" w:space="0" w:color="auto"/>
            </w:tcBorders>
            <w:shd w:val="clear" w:color="auto" w:fill="auto"/>
            <w:noWrap/>
            <w:vAlign w:val="center"/>
          </w:tcPr>
          <w:p w:rsidR="008A6828" w:rsidRPr="005E0F3B" w:rsidRDefault="008A6828" w:rsidP="005E0F3B">
            <w:pPr>
              <w:spacing w:after="0" w:line="240" w:lineRule="auto"/>
              <w:jc w:val="center"/>
              <w:rPr>
                <w:rFonts w:eastAsia="Times New Roman"/>
                <w:b/>
                <w:bCs/>
                <w:lang w:eastAsia="tr-TR"/>
              </w:rPr>
            </w:pPr>
            <w:r w:rsidRPr="005E0F3B">
              <w:rPr>
                <w:rFonts w:eastAsia="Times New Roman"/>
                <w:b/>
                <w:bCs/>
                <w:lang w:eastAsia="tr-TR"/>
              </w:rPr>
              <w:t>5</w:t>
            </w:r>
          </w:p>
        </w:tc>
        <w:tc>
          <w:tcPr>
            <w:tcW w:w="8626" w:type="dxa"/>
            <w:tcBorders>
              <w:top w:val="nil"/>
              <w:left w:val="nil"/>
              <w:bottom w:val="single" w:sz="4" w:space="0" w:color="auto"/>
              <w:right w:val="single" w:sz="4" w:space="0" w:color="auto"/>
            </w:tcBorders>
            <w:shd w:val="clear" w:color="auto" w:fill="auto"/>
            <w:vAlign w:val="center"/>
          </w:tcPr>
          <w:p w:rsidR="008A6828" w:rsidRPr="005E0F3B" w:rsidRDefault="005A0BEB" w:rsidP="005737D3">
            <w:pPr>
              <w:pStyle w:val="ListeParagraf"/>
              <w:tabs>
                <w:tab w:val="left" w:pos="911"/>
              </w:tabs>
              <w:spacing w:after="0" w:line="360" w:lineRule="auto"/>
              <w:ind w:left="0"/>
              <w:jc w:val="left"/>
              <w:rPr>
                <w:rFonts w:eastAsia="Times New Roman"/>
                <w:lang w:eastAsia="tr-TR"/>
              </w:rPr>
            </w:pPr>
            <w:r>
              <w:rPr>
                <w:rFonts w:eastAsia="Times New Roman"/>
                <w:lang w:eastAsia="tr-TR"/>
              </w:rPr>
              <w:t>YAHYALI</w:t>
            </w:r>
            <w:r w:rsidR="008A6828" w:rsidRPr="005E0F3B">
              <w:rPr>
                <w:rFonts w:eastAsia="Times New Roman"/>
                <w:lang w:eastAsia="tr-TR"/>
              </w:rPr>
              <w:t xml:space="preserve"> Belediyesi Stratejik Planı</w:t>
            </w:r>
          </w:p>
        </w:tc>
      </w:tr>
      <w:tr w:rsidR="005E0F3B" w:rsidRPr="005E0F3B" w:rsidTr="005737D3">
        <w:trPr>
          <w:trHeight w:val="180"/>
          <w:jc w:val="center"/>
        </w:trPr>
        <w:tc>
          <w:tcPr>
            <w:tcW w:w="856" w:type="dxa"/>
            <w:tcBorders>
              <w:top w:val="nil"/>
              <w:left w:val="single" w:sz="4" w:space="0" w:color="auto"/>
              <w:bottom w:val="single" w:sz="4" w:space="0" w:color="auto"/>
              <w:right w:val="single" w:sz="4" w:space="0" w:color="auto"/>
            </w:tcBorders>
            <w:shd w:val="clear" w:color="auto" w:fill="auto"/>
            <w:noWrap/>
            <w:vAlign w:val="center"/>
          </w:tcPr>
          <w:p w:rsidR="008A6828" w:rsidRPr="005E0F3B" w:rsidRDefault="008A6828" w:rsidP="005E0F3B">
            <w:pPr>
              <w:spacing w:after="0" w:line="240" w:lineRule="auto"/>
              <w:jc w:val="center"/>
              <w:rPr>
                <w:rFonts w:eastAsia="Times New Roman"/>
                <w:b/>
                <w:bCs/>
                <w:lang w:eastAsia="tr-TR"/>
              </w:rPr>
            </w:pPr>
            <w:r w:rsidRPr="005E0F3B">
              <w:rPr>
                <w:rFonts w:eastAsia="Times New Roman"/>
                <w:b/>
                <w:bCs/>
                <w:lang w:eastAsia="tr-TR"/>
              </w:rPr>
              <w:t>6</w:t>
            </w:r>
          </w:p>
        </w:tc>
        <w:tc>
          <w:tcPr>
            <w:tcW w:w="8626" w:type="dxa"/>
            <w:tcBorders>
              <w:top w:val="nil"/>
              <w:left w:val="nil"/>
              <w:bottom w:val="single" w:sz="4" w:space="0" w:color="auto"/>
              <w:right w:val="single" w:sz="4" w:space="0" w:color="auto"/>
            </w:tcBorders>
            <w:shd w:val="clear" w:color="auto" w:fill="auto"/>
            <w:vAlign w:val="center"/>
          </w:tcPr>
          <w:p w:rsidR="008A6828" w:rsidRPr="005E0F3B" w:rsidRDefault="008A6828" w:rsidP="005737D3">
            <w:pPr>
              <w:pStyle w:val="ListeParagraf"/>
              <w:tabs>
                <w:tab w:val="left" w:pos="911"/>
              </w:tabs>
              <w:spacing w:after="0" w:line="360" w:lineRule="auto"/>
              <w:ind w:left="0"/>
              <w:jc w:val="left"/>
              <w:rPr>
                <w:rFonts w:eastAsia="Times New Roman"/>
                <w:lang w:eastAsia="tr-TR"/>
              </w:rPr>
            </w:pPr>
            <w:r w:rsidRPr="005E0F3B">
              <w:rPr>
                <w:rFonts w:eastAsia="Times New Roman"/>
                <w:lang w:eastAsia="tr-TR"/>
              </w:rPr>
              <w:t>Milli Eğitim Kalite Çerçevesi</w:t>
            </w:r>
          </w:p>
        </w:tc>
      </w:tr>
    </w:tbl>
    <w:p w:rsidR="008A6828" w:rsidRDefault="008A6828" w:rsidP="008A6828">
      <w:pPr>
        <w:tabs>
          <w:tab w:val="left" w:pos="709"/>
        </w:tabs>
        <w:spacing w:before="240" w:after="0" w:line="360" w:lineRule="auto"/>
        <w:jc w:val="center"/>
        <w:rPr>
          <w:b/>
          <w:sz w:val="28"/>
          <w:szCs w:val="24"/>
        </w:rPr>
      </w:pPr>
    </w:p>
    <w:p w:rsidR="008C4D61" w:rsidRPr="006D631A" w:rsidRDefault="008C4D61" w:rsidP="00BA0E13">
      <w:pPr>
        <w:pStyle w:val="ListeParagraf"/>
        <w:numPr>
          <w:ilvl w:val="0"/>
          <w:numId w:val="39"/>
        </w:numPr>
        <w:spacing w:after="120"/>
        <w:jc w:val="center"/>
        <w:rPr>
          <w:rFonts w:cs="Times New Roman"/>
          <w:b/>
          <w:bCs/>
          <w:szCs w:val="24"/>
        </w:rPr>
      </w:pPr>
      <w:r w:rsidRPr="0048117F">
        <w:rPr>
          <w:rFonts w:cs="Times New Roman"/>
          <w:b/>
          <w:szCs w:val="24"/>
        </w:rPr>
        <w:t>GZFT ANALİZİ</w:t>
      </w:r>
    </w:p>
    <w:p w:rsidR="006D631A" w:rsidRDefault="006D631A" w:rsidP="006D631A">
      <w:pPr>
        <w:spacing w:after="120"/>
        <w:jc w:val="center"/>
        <w:rPr>
          <w:rFonts w:cs="Times New Roman"/>
          <w:b/>
          <w:bCs/>
          <w:szCs w:val="24"/>
        </w:rPr>
      </w:pPr>
    </w:p>
    <w:p w:rsidR="006D631A" w:rsidRDefault="006D631A" w:rsidP="006D631A">
      <w:pPr>
        <w:pStyle w:val="ListeParagraf"/>
        <w:spacing w:after="0" w:line="360" w:lineRule="auto"/>
        <w:ind w:left="0" w:firstLine="851"/>
      </w:pPr>
      <w:r>
        <w:t xml:space="preserve">Okulumuz, </w:t>
      </w:r>
      <w:r w:rsidR="005A0BEB">
        <w:t>KAYSERİ</w:t>
      </w:r>
      <w:r w:rsidRPr="002759FD">
        <w:t xml:space="preserve">’nın merkez ilçelerinden </w:t>
      </w:r>
      <w:r w:rsidR="005A0BEB">
        <w:t>YAHYALI</w:t>
      </w:r>
      <w:r w:rsidR="00DB0342">
        <w:t>’</w:t>
      </w:r>
      <w:r>
        <w:t xml:space="preserve">dadır. </w:t>
      </w:r>
      <w:r w:rsidR="005A0BEB">
        <w:t>YAHYALI</w:t>
      </w:r>
      <w:r>
        <w:t xml:space="preserve">İlçesi’nin  </w:t>
      </w:r>
      <w:r w:rsidR="00235F3F">
        <w:t>Seydili</w:t>
      </w:r>
      <w:r w:rsidRPr="002759FD">
        <w:t>Mahallesinde bulunan Okulumuz</w:t>
      </w:r>
      <w:r>
        <w:t xml:space="preserve">; </w:t>
      </w:r>
      <w:r w:rsidR="005A0BEB">
        <w:t>YAHYALI</w:t>
      </w:r>
      <w:r>
        <w:t xml:space="preserve"> ilçesinin </w:t>
      </w:r>
      <w:r w:rsidRPr="002759FD">
        <w:t xml:space="preserve"> merkezi sayılan bir yer</w:t>
      </w:r>
      <w:r>
        <w:t>in</w:t>
      </w:r>
      <w:r w:rsidRPr="002759FD">
        <w:t xml:space="preserve">de bulunmaktadır. Nüfusu </w:t>
      </w:r>
      <w:r w:rsidR="00DB0342">
        <w:t xml:space="preserve">35788 </w:t>
      </w:r>
      <w:r w:rsidRPr="002759FD">
        <w:t xml:space="preserve"> ilçe </w:t>
      </w:r>
      <w:r>
        <w:t xml:space="preserve">merkezinde </w:t>
      </w:r>
      <w:r w:rsidR="00DB0342">
        <w:t>bu</w:t>
      </w:r>
      <w:r>
        <w:t>lunan</w:t>
      </w:r>
      <w:r w:rsidRPr="002759FD">
        <w:t xml:space="preserve"> okulumuz çevre itibarıyla nüfus yoğunluğunun yoğun olduğu bir bölgede eğitim öğretimine devam etmektedir.</w:t>
      </w:r>
    </w:p>
    <w:p w:rsidR="006D631A" w:rsidRPr="00AA1815" w:rsidRDefault="006D631A" w:rsidP="006D631A">
      <w:pPr>
        <w:shd w:val="clear" w:color="auto" w:fill="FFFFFF"/>
        <w:tabs>
          <w:tab w:val="left" w:pos="0"/>
          <w:tab w:val="left" w:pos="709"/>
        </w:tabs>
        <w:spacing w:after="0" w:line="360" w:lineRule="auto"/>
        <w:rPr>
          <w:color w:val="000000"/>
          <w:szCs w:val="24"/>
        </w:rPr>
      </w:pPr>
      <w:r>
        <w:rPr>
          <w:color w:val="000000"/>
          <w:szCs w:val="24"/>
        </w:rPr>
        <w:tab/>
      </w:r>
      <w:r w:rsidR="005A0BEB">
        <w:t>YAHYALI ÇOK PROGRAMLI ANADOLU LİSESİ</w:t>
      </w:r>
      <w:r>
        <w:t xml:space="preserve"> GZFT (</w:t>
      </w:r>
      <w:r w:rsidRPr="0060663A">
        <w:rPr>
          <w:color w:val="000000"/>
          <w:szCs w:val="24"/>
        </w:rPr>
        <w:t>SWOT</w:t>
      </w:r>
      <w:r>
        <w:rPr>
          <w:color w:val="000000"/>
          <w:szCs w:val="24"/>
        </w:rPr>
        <w:t>)</w:t>
      </w:r>
      <w:r w:rsidRPr="0060663A">
        <w:rPr>
          <w:color w:val="000000"/>
          <w:szCs w:val="24"/>
        </w:rPr>
        <w:t xml:space="preserve"> Analizi hazırlanırken ilk önce dış paydaş görüş ve önerileri alınmıştır. İç paydaşların görüş ve önerilerini almak için yapılan toplantı ve çalıştaylarda dış paydaş değerlendirme sonuçları da paylaşılmıştır. Paydaş görüş ve önerilerinin alınmasında çapraz fonksiyonel takım yaklaşımı, çevresel değişimlere karşılık sistem yeteneklerinin haritasının çıkarılması, anket, mülakat, fikir tepsisi, istasyon, </w:t>
      </w:r>
      <w:r w:rsidRPr="00AA1815">
        <w:rPr>
          <w:color w:val="000000"/>
          <w:szCs w:val="24"/>
        </w:rPr>
        <w:t>kök sorun analizi ve beyin fırtınası yöntem ve teknikleri kullanılmıştır.</w:t>
      </w:r>
    </w:p>
    <w:p w:rsidR="006D631A" w:rsidRPr="00AA1815" w:rsidRDefault="006D631A" w:rsidP="006D631A">
      <w:pPr>
        <w:shd w:val="clear" w:color="auto" w:fill="FFFFFF"/>
        <w:tabs>
          <w:tab w:val="left" w:pos="0"/>
          <w:tab w:val="left" w:pos="709"/>
        </w:tabs>
        <w:spacing w:after="0" w:line="360" w:lineRule="auto"/>
        <w:rPr>
          <w:rFonts w:eastAsia="Times New Roman"/>
          <w:color w:val="000000"/>
          <w:szCs w:val="24"/>
        </w:rPr>
      </w:pPr>
      <w:r w:rsidRPr="00AA1815">
        <w:rPr>
          <w:rFonts w:eastAsia="Times New Roman"/>
          <w:color w:val="000000"/>
          <w:szCs w:val="24"/>
        </w:rPr>
        <w:tab/>
        <w:t xml:space="preserve">Güçlü yönlerimiz okulumuzun hedeflere ulaşabilmesi için avantaj sağlayacak nitelikleri, zayıf yönlerimiz ise okulumuzun dezavantaj oluşturacak nitelikleri göstermektedir.  Zayıf ve güçlü yönlerimiz okulumuzun iç faktörleridir. Okulumuza yönelik fırsatlar ve tehditler dış faktörlerdir. Bu faktörlerin tespitinde PEST analizi kullanılmıştır. </w:t>
      </w:r>
    </w:p>
    <w:p w:rsidR="006D631A" w:rsidRPr="00AA1815" w:rsidRDefault="006D631A" w:rsidP="006D631A">
      <w:pPr>
        <w:shd w:val="clear" w:color="auto" w:fill="FFFFFF"/>
        <w:tabs>
          <w:tab w:val="left" w:pos="0"/>
          <w:tab w:val="left" w:pos="709"/>
        </w:tabs>
        <w:spacing w:after="0" w:line="360" w:lineRule="auto"/>
        <w:rPr>
          <w:rFonts w:eastAsia="Times New Roman"/>
          <w:color w:val="000000"/>
          <w:szCs w:val="24"/>
        </w:rPr>
      </w:pPr>
      <w:r w:rsidRPr="00AA1815">
        <w:rPr>
          <w:szCs w:val="24"/>
        </w:rPr>
        <w:tab/>
      </w:r>
      <w:r w:rsidR="005A0BEB">
        <w:rPr>
          <w:szCs w:val="24"/>
        </w:rPr>
        <w:t>YAHYALI ÇOK PROGRAMLI ANADOLU LİSESİ</w:t>
      </w:r>
      <w:r w:rsidRPr="00AA1815">
        <w:rPr>
          <w:szCs w:val="24"/>
        </w:rPr>
        <w:t>GZFT (</w:t>
      </w:r>
      <w:r w:rsidRPr="00AA1815">
        <w:rPr>
          <w:rFonts w:eastAsia="Times New Roman"/>
          <w:color w:val="000000"/>
          <w:szCs w:val="24"/>
        </w:rPr>
        <w:t xml:space="preserve">SWOT) analizi, MEB </w:t>
      </w:r>
      <w:r w:rsidR="005A0BEB">
        <w:rPr>
          <w:rFonts w:eastAsia="Times New Roman"/>
          <w:color w:val="000000"/>
          <w:szCs w:val="24"/>
        </w:rPr>
        <w:t>2019-2023</w:t>
      </w:r>
      <w:r w:rsidRPr="00AA1815">
        <w:rPr>
          <w:rFonts w:eastAsia="Times New Roman"/>
          <w:color w:val="000000"/>
          <w:szCs w:val="24"/>
        </w:rPr>
        <w:t xml:space="preserve"> Stratejik Plan temel yapısında belirlenen erişim, kalite, kapasite temalarıyla ilişkilendirilmiş, çalışanları ile yapılan genel değerlendirmedeki oylama sonuçlarına göre öncelik sırası dikkate alınarak gruplandırılmıştır.</w:t>
      </w:r>
    </w:p>
    <w:p w:rsidR="006D631A" w:rsidRDefault="006D631A" w:rsidP="006D631A">
      <w:pPr>
        <w:spacing w:after="120"/>
        <w:jc w:val="left"/>
        <w:rPr>
          <w:rFonts w:cs="Times New Roman"/>
          <w:b/>
          <w:bCs/>
          <w:szCs w:val="24"/>
        </w:rPr>
      </w:pPr>
    </w:p>
    <w:p w:rsidR="001F4710" w:rsidRPr="006D631A" w:rsidRDefault="001F4710" w:rsidP="006D631A">
      <w:pPr>
        <w:spacing w:after="120"/>
        <w:jc w:val="left"/>
        <w:rPr>
          <w:rFonts w:cs="Times New Roman"/>
          <w:b/>
          <w:bCs/>
          <w:szCs w:val="24"/>
        </w:rPr>
      </w:pPr>
    </w:p>
    <w:tbl>
      <w:tblPr>
        <w:tblW w:w="9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928"/>
        <w:gridCol w:w="4370"/>
      </w:tblGrid>
      <w:tr w:rsidR="008C4D61" w:rsidRPr="00B55E2F" w:rsidTr="00D26A33">
        <w:trPr>
          <w:trHeight w:val="180"/>
        </w:trPr>
        <w:tc>
          <w:tcPr>
            <w:tcW w:w="4928" w:type="dxa"/>
            <w:shd w:val="clear" w:color="auto" w:fill="D6E3BC"/>
          </w:tcPr>
          <w:p w:rsidR="008C4D61" w:rsidRPr="00B55E2F" w:rsidRDefault="008C4D61" w:rsidP="0091698A">
            <w:pPr>
              <w:tabs>
                <w:tab w:val="left" w:pos="2700"/>
              </w:tabs>
              <w:spacing w:after="120" w:line="240" w:lineRule="auto"/>
              <w:jc w:val="center"/>
              <w:rPr>
                <w:rFonts w:eastAsia="Arial Unicode MS" w:cs="Times New Roman"/>
                <w:b/>
                <w:szCs w:val="24"/>
              </w:rPr>
            </w:pPr>
            <w:r w:rsidRPr="00B55E2F">
              <w:rPr>
                <w:rFonts w:eastAsia="Arial Unicode MS" w:cs="Times New Roman"/>
                <w:b/>
                <w:szCs w:val="24"/>
              </w:rPr>
              <w:lastRenderedPageBreak/>
              <w:t>Güçlü Yönler</w:t>
            </w:r>
          </w:p>
        </w:tc>
        <w:tc>
          <w:tcPr>
            <w:tcW w:w="4370" w:type="dxa"/>
            <w:shd w:val="clear" w:color="auto" w:fill="8EAADB" w:themeFill="accent5" w:themeFillTint="99"/>
          </w:tcPr>
          <w:p w:rsidR="008C4D61" w:rsidRPr="00B55E2F" w:rsidRDefault="008C4D61" w:rsidP="0091698A">
            <w:pPr>
              <w:tabs>
                <w:tab w:val="left" w:pos="2700"/>
              </w:tabs>
              <w:spacing w:after="120" w:line="240" w:lineRule="auto"/>
              <w:jc w:val="center"/>
              <w:rPr>
                <w:rFonts w:eastAsia="Arial Unicode MS" w:cs="Times New Roman"/>
                <w:b/>
                <w:szCs w:val="24"/>
              </w:rPr>
            </w:pPr>
            <w:r w:rsidRPr="00B55E2F">
              <w:rPr>
                <w:rFonts w:eastAsia="Arial Unicode MS" w:cs="Times New Roman"/>
                <w:b/>
                <w:szCs w:val="24"/>
              </w:rPr>
              <w:t>Zayıf Yönler</w:t>
            </w:r>
          </w:p>
        </w:tc>
      </w:tr>
      <w:tr w:rsidR="008C4D61" w:rsidRPr="00B55E2F" w:rsidTr="00D26A33">
        <w:trPr>
          <w:trHeight w:val="3674"/>
        </w:trPr>
        <w:tc>
          <w:tcPr>
            <w:tcW w:w="4928" w:type="dxa"/>
            <w:shd w:val="clear" w:color="auto" w:fill="auto"/>
          </w:tcPr>
          <w:p w:rsidR="008C4D61" w:rsidRPr="00B55E2F" w:rsidRDefault="008C4D61" w:rsidP="0091698A">
            <w:pPr>
              <w:spacing w:after="120"/>
              <w:ind w:left="360"/>
              <w:rPr>
                <w:rFonts w:cs="Times New Roman"/>
                <w:b/>
                <w:color w:val="FF0000"/>
                <w:szCs w:val="24"/>
              </w:rPr>
            </w:pPr>
          </w:p>
          <w:p w:rsidR="008C4D61" w:rsidRPr="00B55E2F" w:rsidRDefault="008C4D61" w:rsidP="00BA0E13">
            <w:pPr>
              <w:numPr>
                <w:ilvl w:val="0"/>
                <w:numId w:val="17"/>
              </w:numPr>
              <w:spacing w:after="120"/>
              <w:ind w:left="720"/>
              <w:rPr>
                <w:rFonts w:cs="Times New Roman"/>
                <w:szCs w:val="24"/>
              </w:rPr>
            </w:pPr>
            <w:r w:rsidRPr="00B55E2F">
              <w:rPr>
                <w:rFonts w:cs="Times New Roman"/>
                <w:spacing w:val="-1"/>
                <w:szCs w:val="24"/>
              </w:rPr>
              <w:t>Okul misyon ve vizyonunun belirlenmiş olması</w:t>
            </w:r>
          </w:p>
          <w:p w:rsidR="008C4D61" w:rsidRPr="00B55E2F" w:rsidRDefault="008C4D61" w:rsidP="00BA0E13">
            <w:pPr>
              <w:numPr>
                <w:ilvl w:val="0"/>
                <w:numId w:val="17"/>
              </w:numPr>
              <w:spacing w:after="120"/>
              <w:ind w:left="720"/>
              <w:rPr>
                <w:rFonts w:cs="Times New Roman"/>
                <w:szCs w:val="24"/>
              </w:rPr>
            </w:pPr>
            <w:r w:rsidRPr="00B55E2F">
              <w:rPr>
                <w:rFonts w:cs="Times New Roman"/>
                <w:szCs w:val="24"/>
              </w:rPr>
              <w:t>Okul dersliklerinin etkileşimli tahta ile desteklenmiş olması</w:t>
            </w:r>
          </w:p>
          <w:p w:rsidR="008C4D61" w:rsidRPr="00B55E2F" w:rsidRDefault="008C4D61" w:rsidP="00BA0E13">
            <w:pPr>
              <w:numPr>
                <w:ilvl w:val="0"/>
                <w:numId w:val="17"/>
              </w:numPr>
              <w:spacing w:after="120"/>
              <w:ind w:left="720"/>
              <w:rPr>
                <w:rFonts w:cs="Times New Roman"/>
                <w:szCs w:val="24"/>
              </w:rPr>
            </w:pPr>
            <w:r w:rsidRPr="00B55E2F">
              <w:rPr>
                <w:rFonts w:cs="Times New Roman"/>
                <w:spacing w:val="-1"/>
                <w:szCs w:val="24"/>
              </w:rPr>
              <w:t>Okulumuz idarecileri ve öğretmenleri arasında olumlu bir iletişimin mevcut olması</w:t>
            </w:r>
          </w:p>
          <w:p w:rsidR="008C4D61" w:rsidRPr="00B55E2F" w:rsidRDefault="008C4D61" w:rsidP="00BA0E13">
            <w:pPr>
              <w:numPr>
                <w:ilvl w:val="0"/>
                <w:numId w:val="17"/>
              </w:numPr>
              <w:spacing w:after="120"/>
              <w:ind w:left="720"/>
              <w:rPr>
                <w:rFonts w:cs="Times New Roman"/>
                <w:szCs w:val="24"/>
              </w:rPr>
            </w:pPr>
            <w:r w:rsidRPr="00B55E2F">
              <w:rPr>
                <w:rFonts w:cs="Times New Roman"/>
                <w:spacing w:val="-1"/>
                <w:szCs w:val="24"/>
              </w:rPr>
              <w:t>Mesleki teknik okulları içinde tercih edilen bir okul olması</w:t>
            </w:r>
          </w:p>
          <w:p w:rsidR="008C4D61" w:rsidRPr="00B55E2F" w:rsidRDefault="008C4D61" w:rsidP="00BA0E13">
            <w:pPr>
              <w:numPr>
                <w:ilvl w:val="0"/>
                <w:numId w:val="17"/>
              </w:numPr>
              <w:spacing w:after="120"/>
              <w:ind w:left="720"/>
              <w:rPr>
                <w:rFonts w:cs="Times New Roman"/>
                <w:szCs w:val="24"/>
              </w:rPr>
            </w:pPr>
            <w:r w:rsidRPr="00B55E2F">
              <w:rPr>
                <w:rFonts w:cs="Times New Roman"/>
                <w:szCs w:val="24"/>
              </w:rPr>
              <w:t>Okulumuzda memur bulunması.</w:t>
            </w:r>
          </w:p>
          <w:p w:rsidR="008C4D61" w:rsidRPr="00B55E2F" w:rsidRDefault="008C4D61" w:rsidP="00BA0E13">
            <w:pPr>
              <w:numPr>
                <w:ilvl w:val="0"/>
                <w:numId w:val="17"/>
              </w:numPr>
              <w:spacing w:after="120"/>
              <w:ind w:left="720"/>
              <w:rPr>
                <w:rFonts w:cs="Times New Roman"/>
                <w:szCs w:val="24"/>
              </w:rPr>
            </w:pPr>
            <w:r w:rsidRPr="00B55E2F">
              <w:rPr>
                <w:rFonts w:cs="Times New Roman"/>
                <w:szCs w:val="24"/>
              </w:rPr>
              <w:t>Okul rehberlik servisi faal olarak çalışması.</w:t>
            </w:r>
          </w:p>
          <w:p w:rsidR="008C4D61" w:rsidRPr="00B55E2F" w:rsidRDefault="008C4D61" w:rsidP="00BA0E13">
            <w:pPr>
              <w:numPr>
                <w:ilvl w:val="0"/>
                <w:numId w:val="17"/>
              </w:numPr>
              <w:spacing w:after="120"/>
              <w:ind w:left="720"/>
              <w:rPr>
                <w:rFonts w:cs="Times New Roman"/>
                <w:szCs w:val="24"/>
              </w:rPr>
            </w:pPr>
            <w:r w:rsidRPr="00B55E2F">
              <w:rPr>
                <w:rFonts w:cs="Times New Roman"/>
                <w:szCs w:val="24"/>
              </w:rPr>
              <w:t>Okulumuzda mesleki teknik odanın bulunması</w:t>
            </w:r>
          </w:p>
          <w:p w:rsidR="008C4D61" w:rsidRPr="00B55E2F" w:rsidRDefault="008C4D61" w:rsidP="00BA0E13">
            <w:pPr>
              <w:numPr>
                <w:ilvl w:val="0"/>
                <w:numId w:val="17"/>
              </w:numPr>
              <w:spacing w:after="120"/>
              <w:ind w:left="720"/>
              <w:rPr>
                <w:rFonts w:cs="Times New Roman"/>
                <w:szCs w:val="24"/>
              </w:rPr>
            </w:pPr>
            <w:r w:rsidRPr="00B55E2F">
              <w:rPr>
                <w:rFonts w:cs="Times New Roman"/>
                <w:szCs w:val="24"/>
              </w:rPr>
              <w:t>Öğretmenlerimiz mesleğini ve öğrencileri seven heyecanlı kişilerden oluşması.</w:t>
            </w:r>
          </w:p>
          <w:p w:rsidR="008C4D61" w:rsidRPr="00B55E2F" w:rsidRDefault="008C4D61" w:rsidP="00BA0E13">
            <w:pPr>
              <w:numPr>
                <w:ilvl w:val="0"/>
                <w:numId w:val="17"/>
              </w:numPr>
              <w:spacing w:after="120"/>
              <w:ind w:left="720"/>
              <w:rPr>
                <w:rFonts w:cs="Times New Roman"/>
                <w:szCs w:val="24"/>
              </w:rPr>
            </w:pPr>
            <w:r w:rsidRPr="00B55E2F">
              <w:rPr>
                <w:rFonts w:cs="Times New Roman"/>
                <w:spacing w:val="-1"/>
                <w:szCs w:val="24"/>
              </w:rPr>
              <w:t>Okulumuzun merkezi bir konumda olması</w:t>
            </w:r>
          </w:p>
          <w:p w:rsidR="008C4D61" w:rsidRPr="00B55E2F" w:rsidRDefault="00DB0342" w:rsidP="00BA0E13">
            <w:pPr>
              <w:numPr>
                <w:ilvl w:val="0"/>
                <w:numId w:val="17"/>
              </w:numPr>
              <w:spacing w:after="120"/>
              <w:ind w:left="720"/>
              <w:rPr>
                <w:rFonts w:cs="Times New Roman"/>
                <w:szCs w:val="24"/>
              </w:rPr>
            </w:pPr>
            <w:r>
              <w:rPr>
                <w:rFonts w:cs="Times New Roman"/>
                <w:szCs w:val="24"/>
              </w:rPr>
              <w:t>Öğrencilerimizin 12</w:t>
            </w:r>
            <w:r w:rsidR="008C4D61" w:rsidRPr="00B55E2F">
              <w:rPr>
                <w:rFonts w:cs="Times New Roman"/>
                <w:szCs w:val="24"/>
              </w:rPr>
              <w:t>. Sınıf itibarıyla  yapacakları uygulama eğitimlerine daha rahat gidebilecek konumda olması</w:t>
            </w:r>
          </w:p>
        </w:tc>
        <w:tc>
          <w:tcPr>
            <w:tcW w:w="4370" w:type="dxa"/>
            <w:shd w:val="clear" w:color="auto" w:fill="auto"/>
          </w:tcPr>
          <w:p w:rsidR="008C4D61" w:rsidRPr="00B55E2F" w:rsidRDefault="008C4D61" w:rsidP="0091698A">
            <w:pPr>
              <w:spacing w:after="120"/>
              <w:ind w:left="360"/>
              <w:rPr>
                <w:rFonts w:cs="Times New Roman"/>
                <w:b/>
                <w:color w:val="FF0000"/>
                <w:szCs w:val="24"/>
              </w:rPr>
            </w:pPr>
          </w:p>
          <w:p w:rsidR="008C4D61" w:rsidRPr="00B55E2F" w:rsidRDefault="008C4D61" w:rsidP="00BA0E13">
            <w:pPr>
              <w:numPr>
                <w:ilvl w:val="0"/>
                <w:numId w:val="18"/>
              </w:numPr>
              <w:spacing w:after="120"/>
              <w:ind w:left="720"/>
              <w:rPr>
                <w:rFonts w:cs="Times New Roman"/>
                <w:szCs w:val="24"/>
              </w:rPr>
            </w:pPr>
            <w:r w:rsidRPr="00B55E2F">
              <w:rPr>
                <w:rFonts w:cs="Times New Roman"/>
                <w:szCs w:val="24"/>
              </w:rPr>
              <w:t>Okulumuzun bahçesinin küçük olmasından dolayı oyun alanlarının yetersiz olması</w:t>
            </w:r>
          </w:p>
          <w:p w:rsidR="008C4D61" w:rsidRPr="00B55E2F" w:rsidRDefault="008C4D61" w:rsidP="00BA0E13">
            <w:pPr>
              <w:numPr>
                <w:ilvl w:val="0"/>
                <w:numId w:val="18"/>
              </w:numPr>
              <w:spacing w:after="120"/>
              <w:ind w:left="720"/>
              <w:rPr>
                <w:rFonts w:cs="Times New Roman"/>
                <w:szCs w:val="24"/>
              </w:rPr>
            </w:pPr>
            <w:r w:rsidRPr="00B55E2F">
              <w:rPr>
                <w:rFonts w:cs="Times New Roman"/>
                <w:szCs w:val="24"/>
              </w:rPr>
              <w:t>Kantinin kapasitesinin küçük olması.</w:t>
            </w:r>
          </w:p>
          <w:p w:rsidR="008C4D61" w:rsidRPr="00B55E2F" w:rsidRDefault="008C4D61" w:rsidP="00BA0E13">
            <w:pPr>
              <w:numPr>
                <w:ilvl w:val="0"/>
                <w:numId w:val="18"/>
              </w:numPr>
              <w:spacing w:after="120"/>
              <w:ind w:left="720"/>
              <w:rPr>
                <w:rFonts w:cs="Times New Roman"/>
                <w:szCs w:val="24"/>
              </w:rPr>
            </w:pPr>
            <w:r w:rsidRPr="00B55E2F">
              <w:rPr>
                <w:rFonts w:cs="Times New Roman"/>
                <w:szCs w:val="24"/>
              </w:rPr>
              <w:t>Okulumuzda spor salonunun olmamasının yanı sıra masa tenisi, yer minderi, voleybol filesi, daha fazla top gibi sportif malzemeye ihtiyaç duyulması.</w:t>
            </w:r>
          </w:p>
          <w:p w:rsidR="008C4D61" w:rsidRPr="00B55E2F" w:rsidRDefault="008C4D61" w:rsidP="00BA0E13">
            <w:pPr>
              <w:numPr>
                <w:ilvl w:val="0"/>
                <w:numId w:val="18"/>
              </w:numPr>
              <w:spacing w:after="120"/>
              <w:ind w:left="720"/>
              <w:rPr>
                <w:rFonts w:cs="Times New Roman"/>
                <w:szCs w:val="24"/>
              </w:rPr>
            </w:pPr>
            <w:r w:rsidRPr="00B55E2F">
              <w:rPr>
                <w:rFonts w:cs="Times New Roman"/>
                <w:szCs w:val="24"/>
              </w:rPr>
              <w:t>Okulun sosyal imkanlar için fiziki kapasitesinin yetersiz olması (spor salonu, çok amaçlı salon vb. olmaması)</w:t>
            </w:r>
          </w:p>
          <w:p w:rsidR="008C4D61" w:rsidRPr="00B55E2F" w:rsidRDefault="008C4D61" w:rsidP="00BA0E13">
            <w:pPr>
              <w:numPr>
                <w:ilvl w:val="0"/>
                <w:numId w:val="18"/>
              </w:numPr>
              <w:spacing w:after="120"/>
              <w:ind w:left="720"/>
              <w:rPr>
                <w:rFonts w:cs="Times New Roman"/>
                <w:szCs w:val="24"/>
              </w:rPr>
            </w:pPr>
            <w:r w:rsidRPr="00B55E2F">
              <w:rPr>
                <w:rFonts w:cs="Times New Roman"/>
                <w:szCs w:val="24"/>
              </w:rPr>
              <w:t>Velilerin veli toplantılarına katılımının ve işbirliklerinin az olması</w:t>
            </w:r>
          </w:p>
          <w:p w:rsidR="008C4D61" w:rsidRPr="00B55E2F" w:rsidRDefault="008C4D61" w:rsidP="0091698A">
            <w:pPr>
              <w:tabs>
                <w:tab w:val="left" w:pos="426"/>
                <w:tab w:val="left" w:pos="699"/>
              </w:tabs>
              <w:spacing w:after="120" w:line="240" w:lineRule="auto"/>
              <w:ind w:left="720"/>
              <w:rPr>
                <w:rFonts w:eastAsia="Times New Roman" w:cs="Times New Roman"/>
                <w:szCs w:val="24"/>
              </w:rPr>
            </w:pPr>
          </w:p>
        </w:tc>
      </w:tr>
    </w:tbl>
    <w:p w:rsidR="008C4D61" w:rsidRDefault="008C4D61" w:rsidP="0091698A">
      <w:pPr>
        <w:spacing w:after="120"/>
        <w:rPr>
          <w:rFonts w:cs="Times New Roman"/>
          <w:bCs/>
          <w:szCs w:val="24"/>
        </w:rPr>
      </w:pPr>
    </w:p>
    <w:p w:rsidR="00AA1815" w:rsidRDefault="00AA1815" w:rsidP="0091698A">
      <w:pPr>
        <w:spacing w:after="120"/>
        <w:rPr>
          <w:rFonts w:cs="Times New Roman"/>
          <w:bCs/>
          <w:szCs w:val="24"/>
        </w:rPr>
      </w:pPr>
    </w:p>
    <w:p w:rsidR="00AA1815" w:rsidRDefault="00AA1815" w:rsidP="0091698A">
      <w:pPr>
        <w:spacing w:after="120"/>
        <w:rPr>
          <w:rFonts w:cs="Times New Roman"/>
          <w:bCs/>
          <w:szCs w:val="24"/>
        </w:rPr>
      </w:pPr>
    </w:p>
    <w:p w:rsidR="00AA1815" w:rsidRDefault="00AA1815" w:rsidP="0091698A">
      <w:pPr>
        <w:spacing w:after="120"/>
        <w:rPr>
          <w:rFonts w:cs="Times New Roman"/>
          <w:bCs/>
          <w:szCs w:val="24"/>
        </w:rPr>
      </w:pPr>
    </w:p>
    <w:p w:rsidR="00DB0342" w:rsidRDefault="00DB0342" w:rsidP="0091698A">
      <w:pPr>
        <w:spacing w:after="120"/>
        <w:rPr>
          <w:rFonts w:cs="Times New Roman"/>
          <w:bCs/>
          <w:szCs w:val="24"/>
        </w:rPr>
      </w:pPr>
    </w:p>
    <w:p w:rsidR="00DB0342" w:rsidRDefault="00DB0342" w:rsidP="0091698A">
      <w:pPr>
        <w:spacing w:after="120"/>
        <w:rPr>
          <w:rFonts w:cs="Times New Roman"/>
          <w:bCs/>
          <w:szCs w:val="24"/>
        </w:rPr>
      </w:pPr>
    </w:p>
    <w:p w:rsidR="00DB0342" w:rsidRDefault="00DB0342" w:rsidP="0091698A">
      <w:pPr>
        <w:spacing w:after="120"/>
        <w:rPr>
          <w:rFonts w:cs="Times New Roman"/>
          <w:bCs/>
          <w:szCs w:val="24"/>
        </w:rPr>
      </w:pPr>
    </w:p>
    <w:p w:rsidR="00DB0342" w:rsidRDefault="00DB0342" w:rsidP="0091698A">
      <w:pPr>
        <w:spacing w:after="120"/>
        <w:rPr>
          <w:rFonts w:cs="Times New Roman"/>
          <w:bCs/>
          <w:szCs w:val="24"/>
        </w:rPr>
      </w:pPr>
    </w:p>
    <w:p w:rsidR="00AA1815" w:rsidRDefault="00AA1815" w:rsidP="0091698A">
      <w:pPr>
        <w:spacing w:after="120"/>
        <w:rPr>
          <w:rFonts w:cs="Times New Roman"/>
          <w:bCs/>
          <w:szCs w:val="24"/>
        </w:rPr>
      </w:pPr>
    </w:p>
    <w:tbl>
      <w:tblPr>
        <w:tblW w:w="93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910"/>
        <w:gridCol w:w="4399"/>
      </w:tblGrid>
      <w:tr w:rsidR="008C4D61" w:rsidRPr="00B55E2F" w:rsidTr="00D26A33">
        <w:trPr>
          <w:trHeight w:val="167"/>
        </w:trPr>
        <w:tc>
          <w:tcPr>
            <w:tcW w:w="4910" w:type="dxa"/>
            <w:shd w:val="clear" w:color="auto" w:fill="B8CCE4"/>
          </w:tcPr>
          <w:p w:rsidR="008C4D61" w:rsidRPr="00B55E2F" w:rsidRDefault="008C4D61" w:rsidP="0091698A">
            <w:pPr>
              <w:tabs>
                <w:tab w:val="left" w:pos="2700"/>
              </w:tabs>
              <w:spacing w:after="120" w:line="240" w:lineRule="auto"/>
              <w:jc w:val="center"/>
              <w:rPr>
                <w:rFonts w:eastAsia="Arial Unicode MS" w:cs="Times New Roman"/>
                <w:b/>
                <w:szCs w:val="24"/>
              </w:rPr>
            </w:pPr>
            <w:r w:rsidRPr="00B55E2F">
              <w:rPr>
                <w:rFonts w:eastAsia="Arial Unicode MS" w:cs="Times New Roman"/>
                <w:b/>
                <w:szCs w:val="24"/>
              </w:rPr>
              <w:lastRenderedPageBreak/>
              <w:t>Fırsatlar</w:t>
            </w:r>
          </w:p>
        </w:tc>
        <w:tc>
          <w:tcPr>
            <w:tcW w:w="4399" w:type="dxa"/>
            <w:shd w:val="clear" w:color="auto" w:fill="FABF8F"/>
          </w:tcPr>
          <w:p w:rsidR="008C4D61" w:rsidRPr="00B55E2F" w:rsidRDefault="008C4D61" w:rsidP="0091698A">
            <w:pPr>
              <w:tabs>
                <w:tab w:val="left" w:pos="2700"/>
              </w:tabs>
              <w:spacing w:after="120" w:line="240" w:lineRule="auto"/>
              <w:jc w:val="center"/>
              <w:rPr>
                <w:rFonts w:eastAsia="Arial Unicode MS" w:cs="Times New Roman"/>
                <w:b/>
                <w:szCs w:val="24"/>
              </w:rPr>
            </w:pPr>
            <w:r w:rsidRPr="00B55E2F">
              <w:rPr>
                <w:rFonts w:eastAsia="Arial Unicode MS" w:cs="Times New Roman"/>
                <w:b/>
                <w:szCs w:val="24"/>
              </w:rPr>
              <w:t>Tehditler</w:t>
            </w:r>
          </w:p>
        </w:tc>
      </w:tr>
      <w:tr w:rsidR="008C4D61" w:rsidRPr="00B55E2F" w:rsidTr="00D26A33">
        <w:trPr>
          <w:trHeight w:val="3408"/>
        </w:trPr>
        <w:tc>
          <w:tcPr>
            <w:tcW w:w="4910" w:type="dxa"/>
            <w:shd w:val="clear" w:color="auto" w:fill="auto"/>
          </w:tcPr>
          <w:p w:rsidR="008C4D61" w:rsidRPr="00B55E2F" w:rsidRDefault="008C4D61" w:rsidP="00BA0E13">
            <w:pPr>
              <w:numPr>
                <w:ilvl w:val="0"/>
                <w:numId w:val="19"/>
              </w:numPr>
              <w:spacing w:after="120"/>
              <w:ind w:left="714" w:hanging="357"/>
              <w:rPr>
                <w:rFonts w:cs="Times New Roman"/>
                <w:szCs w:val="24"/>
              </w:rPr>
            </w:pPr>
            <w:r w:rsidRPr="00B55E2F">
              <w:rPr>
                <w:rFonts w:cs="Times New Roman"/>
                <w:szCs w:val="24"/>
              </w:rPr>
              <w:t xml:space="preserve">Okulumuzun </w:t>
            </w:r>
            <w:r w:rsidR="00DB0342">
              <w:rPr>
                <w:rFonts w:cs="Times New Roman"/>
                <w:szCs w:val="24"/>
              </w:rPr>
              <w:t xml:space="preserve">İlçe </w:t>
            </w:r>
            <w:r w:rsidRPr="00B55E2F">
              <w:rPr>
                <w:rFonts w:cs="Times New Roman"/>
                <w:szCs w:val="24"/>
              </w:rPr>
              <w:t>’nın merkezinde olması sosyal ve kültürel imkanlardan yararlanmasını arttırmaktadır.</w:t>
            </w:r>
          </w:p>
          <w:p w:rsidR="008C4D61" w:rsidRPr="00B55E2F" w:rsidRDefault="008C4D61" w:rsidP="00BA0E13">
            <w:pPr>
              <w:numPr>
                <w:ilvl w:val="0"/>
                <w:numId w:val="19"/>
              </w:numPr>
              <w:spacing w:after="120"/>
              <w:ind w:left="714" w:hanging="357"/>
              <w:rPr>
                <w:rFonts w:cs="Times New Roman"/>
                <w:szCs w:val="24"/>
              </w:rPr>
            </w:pPr>
            <w:r w:rsidRPr="00B55E2F">
              <w:rPr>
                <w:rFonts w:cs="Times New Roman"/>
                <w:szCs w:val="24"/>
              </w:rPr>
              <w:t>Okulumuzun merkezi konumda olması sebebiyle ulaşımın büyük oranda kolay olması</w:t>
            </w:r>
          </w:p>
          <w:p w:rsidR="008C4D61" w:rsidRPr="00B55E2F" w:rsidRDefault="008C4D61" w:rsidP="00BA0E13">
            <w:pPr>
              <w:numPr>
                <w:ilvl w:val="0"/>
                <w:numId w:val="19"/>
              </w:numPr>
              <w:spacing w:after="120"/>
              <w:rPr>
                <w:rFonts w:cs="Times New Roman"/>
                <w:szCs w:val="24"/>
              </w:rPr>
            </w:pPr>
            <w:r w:rsidRPr="00B55E2F">
              <w:rPr>
                <w:rFonts w:cs="Times New Roman"/>
                <w:szCs w:val="24"/>
              </w:rPr>
              <w:t xml:space="preserve"> Velilerin ekonomik gelir düzeyleri düşük olmasına rağmen öğrencilerin kırtasiye ve giyim ihtiyaçlarını karşılamaya özen göstermeleri</w:t>
            </w:r>
          </w:p>
          <w:p w:rsidR="008C4D61" w:rsidRPr="00B55E2F" w:rsidRDefault="008C4D61" w:rsidP="00BA0E13">
            <w:pPr>
              <w:numPr>
                <w:ilvl w:val="0"/>
                <w:numId w:val="19"/>
              </w:numPr>
              <w:spacing w:after="120"/>
              <w:rPr>
                <w:rFonts w:cs="Times New Roman"/>
                <w:szCs w:val="24"/>
              </w:rPr>
            </w:pPr>
            <w:r w:rsidRPr="00B55E2F">
              <w:rPr>
                <w:rFonts w:cs="Times New Roman"/>
                <w:szCs w:val="24"/>
              </w:rPr>
              <w:t>Okul yönetiminin  gerek velilerle gerekse çevredeki esnafla ve sivil toplum örgütleriyle kurduğu güzel diyalog okulumuzun iyi şekilde tanınmasına yol açmaktadır.</w:t>
            </w:r>
          </w:p>
          <w:p w:rsidR="008C4D61" w:rsidRPr="00B55E2F" w:rsidRDefault="008C4D61" w:rsidP="00BA0E13">
            <w:pPr>
              <w:numPr>
                <w:ilvl w:val="0"/>
                <w:numId w:val="19"/>
              </w:numPr>
              <w:spacing w:after="120"/>
              <w:rPr>
                <w:rFonts w:cs="Times New Roman"/>
                <w:szCs w:val="24"/>
              </w:rPr>
            </w:pPr>
            <w:r w:rsidRPr="00B55E2F">
              <w:rPr>
                <w:rFonts w:cs="Times New Roman"/>
                <w:szCs w:val="24"/>
              </w:rPr>
              <w:t>Staj alanlarının okula yakın olması</w:t>
            </w:r>
          </w:p>
        </w:tc>
        <w:tc>
          <w:tcPr>
            <w:tcW w:w="4399" w:type="dxa"/>
            <w:shd w:val="clear" w:color="auto" w:fill="auto"/>
          </w:tcPr>
          <w:p w:rsidR="008C4D61" w:rsidRPr="00B55E2F" w:rsidRDefault="008C4D61" w:rsidP="0091698A">
            <w:pPr>
              <w:spacing w:after="120"/>
              <w:rPr>
                <w:rFonts w:cs="Times New Roman"/>
                <w:szCs w:val="24"/>
              </w:rPr>
            </w:pPr>
          </w:p>
          <w:p w:rsidR="008C4D61" w:rsidRPr="00B55E2F" w:rsidRDefault="008C4D61" w:rsidP="00BA0E13">
            <w:pPr>
              <w:numPr>
                <w:ilvl w:val="0"/>
                <w:numId w:val="20"/>
              </w:numPr>
              <w:tabs>
                <w:tab w:val="clear" w:pos="360"/>
                <w:tab w:val="num" w:pos="720"/>
              </w:tabs>
              <w:spacing w:after="120" w:line="360" w:lineRule="auto"/>
              <w:ind w:left="720"/>
              <w:rPr>
                <w:rFonts w:cs="Times New Roman"/>
                <w:szCs w:val="24"/>
              </w:rPr>
            </w:pPr>
            <w:r w:rsidRPr="00B55E2F">
              <w:rPr>
                <w:rFonts w:cs="Times New Roman"/>
                <w:szCs w:val="24"/>
              </w:rPr>
              <w:t>Okul</w:t>
            </w:r>
            <w:r w:rsidR="007E269F">
              <w:rPr>
                <w:rFonts w:cs="Times New Roman"/>
                <w:szCs w:val="24"/>
              </w:rPr>
              <w:t>umuzun dağ üzerine kurulmuş</w:t>
            </w:r>
            <w:r w:rsidRPr="00B55E2F">
              <w:rPr>
                <w:rFonts w:cs="Times New Roman"/>
                <w:szCs w:val="24"/>
              </w:rPr>
              <w:t xml:space="preserve"> olması. </w:t>
            </w:r>
            <w:r w:rsidR="007E269F">
              <w:rPr>
                <w:rFonts w:cs="Times New Roman"/>
                <w:szCs w:val="24"/>
              </w:rPr>
              <w:t>Isınma problemi</w:t>
            </w:r>
          </w:p>
          <w:p w:rsidR="008C4D61" w:rsidRPr="00B55E2F" w:rsidRDefault="007E269F" w:rsidP="00BA0E13">
            <w:pPr>
              <w:numPr>
                <w:ilvl w:val="0"/>
                <w:numId w:val="20"/>
              </w:numPr>
              <w:tabs>
                <w:tab w:val="clear" w:pos="360"/>
                <w:tab w:val="num" w:pos="720"/>
              </w:tabs>
              <w:spacing w:after="120" w:line="360" w:lineRule="auto"/>
              <w:ind w:left="720"/>
              <w:rPr>
                <w:rFonts w:cs="Times New Roman"/>
                <w:szCs w:val="24"/>
              </w:rPr>
            </w:pPr>
            <w:r>
              <w:rPr>
                <w:rFonts w:cs="Times New Roman"/>
                <w:szCs w:val="24"/>
              </w:rPr>
              <w:t>Meslek liselerine tercih yapılmaması bundan dolayı öğrenci sayısının gittikçe düşmsi</w:t>
            </w:r>
          </w:p>
          <w:p w:rsidR="008C4D61" w:rsidRPr="00B55E2F" w:rsidRDefault="008C4D61" w:rsidP="00BA0E13">
            <w:pPr>
              <w:numPr>
                <w:ilvl w:val="0"/>
                <w:numId w:val="20"/>
              </w:numPr>
              <w:tabs>
                <w:tab w:val="clear" w:pos="360"/>
                <w:tab w:val="num" w:pos="720"/>
              </w:tabs>
              <w:spacing w:after="120" w:line="360" w:lineRule="auto"/>
              <w:ind w:left="720"/>
              <w:rPr>
                <w:rFonts w:cs="Times New Roman"/>
                <w:szCs w:val="24"/>
              </w:rPr>
            </w:pPr>
            <w:r w:rsidRPr="00B55E2F">
              <w:rPr>
                <w:rFonts w:cs="Times New Roman"/>
                <w:szCs w:val="24"/>
              </w:rPr>
              <w:t xml:space="preserve">Okul fiziki şartlarının laboratuarlar ve okul araç gereçleri için yeterli olmaması </w:t>
            </w:r>
          </w:p>
          <w:p w:rsidR="008C4D61" w:rsidRPr="00B55E2F" w:rsidRDefault="008C4D61" w:rsidP="0091698A">
            <w:pPr>
              <w:spacing w:after="120"/>
              <w:rPr>
                <w:rFonts w:cs="Times New Roman"/>
                <w:szCs w:val="24"/>
                <w:lang w:eastAsia="ar-SA"/>
              </w:rPr>
            </w:pPr>
          </w:p>
          <w:p w:rsidR="008C4D61" w:rsidRPr="00B55E2F" w:rsidRDefault="008C4D61" w:rsidP="0091698A">
            <w:pPr>
              <w:tabs>
                <w:tab w:val="left" w:pos="1800"/>
              </w:tabs>
              <w:spacing w:after="120"/>
              <w:rPr>
                <w:rFonts w:eastAsia="Arial Unicode MS" w:cs="Times New Roman"/>
              </w:rPr>
            </w:pPr>
          </w:p>
          <w:p w:rsidR="008C4D61" w:rsidRPr="00B55E2F" w:rsidRDefault="008C4D61" w:rsidP="0091698A">
            <w:pPr>
              <w:tabs>
                <w:tab w:val="left" w:pos="1800"/>
              </w:tabs>
              <w:spacing w:after="120"/>
              <w:rPr>
                <w:rFonts w:eastAsia="Arial Unicode MS" w:cs="Times New Roman"/>
              </w:rPr>
            </w:pPr>
          </w:p>
        </w:tc>
      </w:tr>
    </w:tbl>
    <w:p w:rsidR="008C4D61" w:rsidRDefault="008C4D61" w:rsidP="0091698A">
      <w:pPr>
        <w:spacing w:after="120"/>
        <w:rPr>
          <w:rFonts w:cs="Times New Roman"/>
          <w:b/>
          <w:szCs w:val="24"/>
        </w:rPr>
      </w:pPr>
      <w:r w:rsidRPr="00B55E2F">
        <w:rPr>
          <w:rFonts w:cs="Times New Roman"/>
          <w:b/>
          <w:szCs w:val="24"/>
        </w:rPr>
        <w:tab/>
      </w:r>
      <w:r w:rsidRPr="00B55E2F">
        <w:rPr>
          <w:rFonts w:cs="Times New Roman"/>
          <w:b/>
          <w:szCs w:val="24"/>
        </w:rPr>
        <w:tab/>
      </w:r>
    </w:p>
    <w:p w:rsidR="00AA1815" w:rsidRDefault="00AA1815"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8D42FF" w:rsidRDefault="008D42FF" w:rsidP="0091698A">
      <w:pPr>
        <w:spacing w:after="120"/>
        <w:rPr>
          <w:rFonts w:cs="Times New Roman"/>
          <w:b/>
          <w:szCs w:val="24"/>
        </w:rPr>
      </w:pPr>
    </w:p>
    <w:p w:rsidR="008D42FF" w:rsidRDefault="008D42FF" w:rsidP="0091698A">
      <w:pPr>
        <w:spacing w:after="120"/>
        <w:rPr>
          <w:rFonts w:cs="Times New Roman"/>
          <w:b/>
          <w:szCs w:val="24"/>
        </w:rPr>
      </w:pPr>
    </w:p>
    <w:p w:rsidR="007E269F" w:rsidRDefault="007E269F" w:rsidP="0004128B">
      <w:pPr>
        <w:jc w:val="center"/>
        <w:rPr>
          <w:rFonts w:cs="Times New Roman"/>
          <w:b/>
          <w:szCs w:val="24"/>
        </w:rPr>
      </w:pPr>
    </w:p>
    <w:p w:rsidR="0004128B" w:rsidRPr="0004128B" w:rsidRDefault="0004128B" w:rsidP="0004128B">
      <w:pPr>
        <w:jc w:val="center"/>
        <w:rPr>
          <w:rFonts w:cs="Times New Roman"/>
          <w:b/>
          <w:szCs w:val="24"/>
        </w:rPr>
      </w:pPr>
      <w:r w:rsidRPr="0004128B">
        <w:rPr>
          <w:rFonts w:cs="Times New Roman"/>
          <w:b/>
          <w:szCs w:val="24"/>
        </w:rPr>
        <w:lastRenderedPageBreak/>
        <w:t>G.  EĞİTİM VE ÖĞRETİMDE GELİŞİM VE SORUN ALANLARI</w:t>
      </w:r>
    </w:p>
    <w:p w:rsidR="0004128B" w:rsidRPr="0004128B" w:rsidRDefault="005A0BEB" w:rsidP="0004128B">
      <w:pPr>
        <w:spacing w:line="360" w:lineRule="auto"/>
        <w:ind w:firstLine="708"/>
        <w:rPr>
          <w:rFonts w:cs="Times New Roman"/>
          <w:szCs w:val="24"/>
        </w:rPr>
      </w:pPr>
      <w:r>
        <w:rPr>
          <w:szCs w:val="24"/>
        </w:rPr>
        <w:t>YAHYALI ÇOK PROGRAMLI ANADOLU LİSESİ</w:t>
      </w:r>
      <w:r w:rsidR="0004128B" w:rsidRPr="0004128B">
        <w:rPr>
          <w:rFonts w:cs="Times New Roman"/>
          <w:szCs w:val="24"/>
        </w:rPr>
        <w:t>sorun/gelişim alanlarını paydaş analizleri, GZFT analizi ve üst politika belgeleri incelenerek stratejik planlamada yer alacak hizmetlere ilişkin stratejik alanları 3 tema (Eğitime Erişimin Artırılması, Eğitimde Kalitenin Artırılması, Kurumsal Kapasitenin Geliştirilmesi) başlığında gruplandırılmıştır. Temalar altında yer alan stratejik amaç ve hedefler oluşturulurken "sorun odaklı" yaklaşım tercih edilmiştir Stratejik konular stratejik amaç ve hedefler belirlenmiştir.</w:t>
      </w:r>
    </w:p>
    <w:p w:rsidR="0004128B" w:rsidRPr="0004128B" w:rsidRDefault="0004128B" w:rsidP="0004128B">
      <w:pPr>
        <w:rPr>
          <w:rFonts w:cs="Times New Roman"/>
          <w:b/>
          <w:szCs w:val="24"/>
        </w:rPr>
      </w:pPr>
      <w:r w:rsidRPr="0004128B">
        <w:rPr>
          <w:rFonts w:cs="Times New Roman"/>
          <w:b/>
          <w:szCs w:val="24"/>
        </w:rPr>
        <w:t>Gelişim ve Sorun Alanları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3096"/>
        <w:gridCol w:w="3096"/>
      </w:tblGrid>
      <w:tr w:rsidR="0004128B" w:rsidRPr="0004128B" w:rsidTr="008D42FF">
        <w:trPr>
          <w:trHeight w:val="448"/>
        </w:trPr>
        <w:tc>
          <w:tcPr>
            <w:tcW w:w="1666" w:type="pct"/>
            <w:shd w:val="clear" w:color="auto" w:fill="0070C0"/>
            <w:vAlign w:val="center"/>
          </w:tcPr>
          <w:p w:rsidR="0004128B" w:rsidRPr="008D42FF" w:rsidRDefault="0004128B" w:rsidP="008D42FF">
            <w:pPr>
              <w:spacing w:after="0" w:line="240" w:lineRule="auto"/>
              <w:jc w:val="center"/>
              <w:rPr>
                <w:rFonts w:cs="Times New Roman"/>
                <w:b/>
                <w:color w:val="FFFFFF" w:themeColor="background1"/>
                <w:szCs w:val="24"/>
              </w:rPr>
            </w:pPr>
            <w:r w:rsidRPr="008D42FF">
              <w:rPr>
                <w:rFonts w:cs="Times New Roman"/>
                <w:b/>
                <w:color w:val="FFFFFF" w:themeColor="background1"/>
                <w:szCs w:val="24"/>
              </w:rPr>
              <w:t>Eğitim ve Öğretime Erişim</w:t>
            </w:r>
          </w:p>
        </w:tc>
        <w:tc>
          <w:tcPr>
            <w:tcW w:w="1667" w:type="pct"/>
            <w:shd w:val="clear" w:color="auto" w:fill="0070C0"/>
            <w:vAlign w:val="center"/>
          </w:tcPr>
          <w:p w:rsidR="0004128B" w:rsidRPr="008D42FF" w:rsidRDefault="0004128B" w:rsidP="008D42FF">
            <w:pPr>
              <w:spacing w:after="0" w:line="240" w:lineRule="auto"/>
              <w:jc w:val="center"/>
              <w:rPr>
                <w:rFonts w:cs="Times New Roman"/>
                <w:b/>
                <w:color w:val="FFFFFF" w:themeColor="background1"/>
                <w:szCs w:val="24"/>
              </w:rPr>
            </w:pPr>
            <w:r w:rsidRPr="008D42FF">
              <w:rPr>
                <w:rFonts w:cs="Times New Roman"/>
                <w:b/>
                <w:color w:val="FFFFFF" w:themeColor="background1"/>
                <w:szCs w:val="24"/>
              </w:rPr>
              <w:t>Eğitim ve Öğretimde Kalite</w:t>
            </w:r>
          </w:p>
        </w:tc>
        <w:tc>
          <w:tcPr>
            <w:tcW w:w="1667" w:type="pct"/>
            <w:shd w:val="clear" w:color="auto" w:fill="0070C0"/>
            <w:vAlign w:val="center"/>
          </w:tcPr>
          <w:p w:rsidR="0004128B" w:rsidRPr="008D42FF" w:rsidRDefault="0004128B" w:rsidP="008D42FF">
            <w:pPr>
              <w:spacing w:after="0" w:line="240" w:lineRule="auto"/>
              <w:jc w:val="center"/>
              <w:rPr>
                <w:rFonts w:cs="Times New Roman"/>
                <w:b/>
                <w:color w:val="FFFFFF" w:themeColor="background1"/>
                <w:szCs w:val="24"/>
              </w:rPr>
            </w:pPr>
            <w:r w:rsidRPr="008D42FF">
              <w:rPr>
                <w:rFonts w:cs="Times New Roman"/>
                <w:b/>
                <w:color w:val="FFFFFF" w:themeColor="background1"/>
                <w:szCs w:val="24"/>
              </w:rPr>
              <w:t>Kurumsal Kapasite</w:t>
            </w:r>
          </w:p>
        </w:tc>
      </w:tr>
      <w:tr w:rsidR="0004128B" w:rsidRPr="0004128B" w:rsidTr="005737D3">
        <w:trPr>
          <w:trHeight w:val="5704"/>
        </w:trPr>
        <w:tc>
          <w:tcPr>
            <w:tcW w:w="1666" w:type="pct"/>
          </w:tcPr>
          <w:p w:rsidR="0004128B" w:rsidRPr="0004128B" w:rsidRDefault="001F4710" w:rsidP="00BA0E13">
            <w:pPr>
              <w:numPr>
                <w:ilvl w:val="0"/>
                <w:numId w:val="41"/>
              </w:numPr>
              <w:tabs>
                <w:tab w:val="left" w:pos="142"/>
              </w:tabs>
              <w:spacing w:before="0" w:after="0" w:line="240" w:lineRule="auto"/>
              <w:ind w:left="0" w:right="-23" w:hanging="11"/>
              <w:contextualSpacing/>
              <w:jc w:val="left"/>
              <w:rPr>
                <w:rFonts w:cs="Times New Roman"/>
                <w:szCs w:val="24"/>
              </w:rPr>
            </w:pPr>
            <w:r>
              <w:rPr>
                <w:rFonts w:cs="Times New Roman"/>
                <w:szCs w:val="24"/>
              </w:rPr>
              <w:t xml:space="preserve">Mesleki eğitimde </w:t>
            </w:r>
            <w:r w:rsidR="0004128B" w:rsidRPr="0004128B">
              <w:rPr>
                <w:rFonts w:cs="Times New Roman"/>
                <w:szCs w:val="24"/>
              </w:rPr>
              <w:t xml:space="preserve">okullaşma </w:t>
            </w:r>
          </w:p>
          <w:p w:rsidR="0004128B" w:rsidRPr="0004128B" w:rsidRDefault="0004128B" w:rsidP="00BA0E13">
            <w:pPr>
              <w:numPr>
                <w:ilvl w:val="0"/>
                <w:numId w:val="41"/>
              </w:numPr>
              <w:tabs>
                <w:tab w:val="left" w:pos="142"/>
              </w:tabs>
              <w:spacing w:before="0" w:after="0" w:line="240" w:lineRule="auto"/>
              <w:ind w:left="0" w:right="-23" w:hanging="11"/>
              <w:contextualSpacing/>
              <w:jc w:val="left"/>
              <w:rPr>
                <w:rFonts w:cs="Times New Roman"/>
                <w:szCs w:val="24"/>
              </w:rPr>
            </w:pPr>
            <w:r w:rsidRPr="0004128B">
              <w:rPr>
                <w:rFonts w:cs="Times New Roman"/>
                <w:szCs w:val="24"/>
              </w:rPr>
              <w:t>Eğitim-Öğretimi Tamamlama</w:t>
            </w:r>
          </w:p>
          <w:p w:rsidR="0004128B" w:rsidRPr="0004128B" w:rsidRDefault="0004128B" w:rsidP="00BA0E13">
            <w:pPr>
              <w:numPr>
                <w:ilvl w:val="0"/>
                <w:numId w:val="41"/>
              </w:numPr>
              <w:tabs>
                <w:tab w:val="left" w:pos="142"/>
              </w:tabs>
              <w:spacing w:before="0" w:after="0" w:line="240" w:lineRule="auto"/>
              <w:ind w:left="0" w:right="-23" w:hanging="11"/>
              <w:contextualSpacing/>
              <w:jc w:val="left"/>
              <w:rPr>
                <w:rFonts w:cs="Times New Roman"/>
                <w:szCs w:val="24"/>
              </w:rPr>
            </w:pPr>
            <w:r w:rsidRPr="0004128B">
              <w:rPr>
                <w:rFonts w:cs="Times New Roman"/>
                <w:szCs w:val="24"/>
              </w:rPr>
              <w:t>Eğitim-Öğretime Katılım</w:t>
            </w:r>
          </w:p>
          <w:p w:rsidR="0004128B" w:rsidRPr="0004128B" w:rsidRDefault="0004128B" w:rsidP="00BA0E13">
            <w:pPr>
              <w:numPr>
                <w:ilvl w:val="0"/>
                <w:numId w:val="41"/>
              </w:numPr>
              <w:tabs>
                <w:tab w:val="left" w:pos="142"/>
              </w:tabs>
              <w:spacing w:before="0" w:after="0" w:line="240" w:lineRule="auto"/>
              <w:ind w:left="0" w:right="-23" w:hanging="11"/>
              <w:contextualSpacing/>
              <w:jc w:val="left"/>
              <w:rPr>
                <w:rFonts w:cs="Times New Roman"/>
                <w:szCs w:val="24"/>
              </w:rPr>
            </w:pPr>
            <w:r w:rsidRPr="0004128B">
              <w:rPr>
                <w:rFonts w:cs="Times New Roman"/>
                <w:szCs w:val="24"/>
              </w:rPr>
              <w:t>Öğrenci gelişimine yönelik veli eğitimleri</w:t>
            </w:r>
          </w:p>
          <w:p w:rsidR="0004128B" w:rsidRPr="0004128B" w:rsidRDefault="0004128B" w:rsidP="005737D3">
            <w:pPr>
              <w:tabs>
                <w:tab w:val="left" w:pos="142"/>
              </w:tabs>
              <w:spacing w:after="0" w:line="240" w:lineRule="auto"/>
              <w:contextualSpacing/>
              <w:jc w:val="left"/>
              <w:rPr>
                <w:rFonts w:cs="Times New Roman"/>
                <w:szCs w:val="24"/>
              </w:rPr>
            </w:pPr>
          </w:p>
          <w:p w:rsidR="0004128B" w:rsidRPr="0004128B" w:rsidRDefault="0004128B" w:rsidP="005737D3">
            <w:pPr>
              <w:spacing w:after="0" w:line="360" w:lineRule="auto"/>
              <w:ind w:left="720"/>
              <w:contextualSpacing/>
              <w:rPr>
                <w:rFonts w:cs="Times New Roman"/>
                <w:szCs w:val="24"/>
              </w:rPr>
            </w:pPr>
          </w:p>
          <w:p w:rsidR="0004128B" w:rsidRPr="0004128B" w:rsidRDefault="0004128B" w:rsidP="005737D3">
            <w:pPr>
              <w:spacing w:after="0" w:line="360" w:lineRule="auto"/>
              <w:contextualSpacing/>
              <w:rPr>
                <w:rFonts w:cs="Times New Roman"/>
                <w:szCs w:val="24"/>
              </w:rPr>
            </w:pPr>
          </w:p>
        </w:tc>
        <w:tc>
          <w:tcPr>
            <w:tcW w:w="1667" w:type="pct"/>
          </w:tcPr>
          <w:p w:rsidR="0004128B" w:rsidRPr="0004128B" w:rsidRDefault="0004128B" w:rsidP="00BA0E13">
            <w:pPr>
              <w:numPr>
                <w:ilvl w:val="0"/>
                <w:numId w:val="40"/>
              </w:numPr>
              <w:spacing w:before="0" w:after="0"/>
              <w:ind w:left="261" w:right="-23" w:hanging="261"/>
              <w:contextualSpacing/>
              <w:jc w:val="left"/>
              <w:rPr>
                <w:rFonts w:cs="Times New Roman"/>
                <w:szCs w:val="24"/>
              </w:rPr>
            </w:pPr>
            <w:r w:rsidRPr="0004128B">
              <w:rPr>
                <w:rFonts w:cs="Times New Roman"/>
                <w:szCs w:val="24"/>
              </w:rPr>
              <w:t xml:space="preserve">Öğrenci Başarısı </w:t>
            </w:r>
          </w:p>
          <w:p w:rsidR="0004128B" w:rsidRPr="0004128B" w:rsidRDefault="0004128B" w:rsidP="00BA0E13">
            <w:pPr>
              <w:numPr>
                <w:ilvl w:val="0"/>
                <w:numId w:val="40"/>
              </w:numPr>
              <w:spacing w:before="0" w:after="0"/>
              <w:ind w:left="261" w:right="-23" w:hanging="261"/>
              <w:contextualSpacing/>
              <w:jc w:val="left"/>
              <w:rPr>
                <w:rFonts w:cs="Times New Roman"/>
                <w:szCs w:val="24"/>
              </w:rPr>
            </w:pPr>
            <w:r w:rsidRPr="0004128B">
              <w:rPr>
                <w:rFonts w:cs="Times New Roman"/>
                <w:szCs w:val="24"/>
              </w:rPr>
              <w:t>Bilimsel, kültürel, sanatsal ve sportif faaliyetler</w:t>
            </w:r>
          </w:p>
          <w:p w:rsidR="0004128B" w:rsidRPr="0004128B" w:rsidRDefault="0004128B" w:rsidP="00BA0E13">
            <w:pPr>
              <w:numPr>
                <w:ilvl w:val="0"/>
                <w:numId w:val="40"/>
              </w:numPr>
              <w:spacing w:before="0" w:after="0"/>
              <w:ind w:left="261" w:right="-23" w:hanging="261"/>
              <w:contextualSpacing/>
              <w:jc w:val="left"/>
              <w:rPr>
                <w:rFonts w:cs="Times New Roman"/>
                <w:szCs w:val="24"/>
              </w:rPr>
            </w:pPr>
            <w:r w:rsidRPr="0004128B">
              <w:rPr>
                <w:rFonts w:cs="Times New Roman"/>
                <w:szCs w:val="24"/>
              </w:rPr>
              <w:t>Yabancı Dil ve Hareketlilik</w:t>
            </w:r>
          </w:p>
          <w:p w:rsidR="0004128B" w:rsidRPr="0004128B" w:rsidRDefault="0004128B" w:rsidP="00BA0E13">
            <w:pPr>
              <w:numPr>
                <w:ilvl w:val="0"/>
                <w:numId w:val="40"/>
              </w:numPr>
              <w:spacing w:before="0" w:after="0"/>
              <w:ind w:left="261" w:right="-23" w:hanging="261"/>
              <w:contextualSpacing/>
              <w:jc w:val="left"/>
              <w:rPr>
                <w:rFonts w:cs="Times New Roman"/>
                <w:szCs w:val="24"/>
              </w:rPr>
            </w:pPr>
            <w:r w:rsidRPr="0004128B">
              <w:rPr>
                <w:rFonts w:cs="Times New Roman"/>
                <w:szCs w:val="24"/>
              </w:rPr>
              <w:t>Okul sağlığı ve hijyen</w:t>
            </w:r>
          </w:p>
          <w:p w:rsidR="0004128B" w:rsidRPr="0004128B" w:rsidRDefault="0004128B" w:rsidP="00BA0E13">
            <w:pPr>
              <w:numPr>
                <w:ilvl w:val="0"/>
                <w:numId w:val="40"/>
              </w:numPr>
              <w:spacing w:before="0" w:after="0"/>
              <w:ind w:left="261" w:right="-23" w:hanging="261"/>
              <w:contextualSpacing/>
              <w:jc w:val="left"/>
              <w:rPr>
                <w:rFonts w:cs="Times New Roman"/>
                <w:szCs w:val="24"/>
              </w:rPr>
            </w:pPr>
            <w:r w:rsidRPr="0004128B">
              <w:rPr>
                <w:rFonts w:cs="Times New Roman"/>
                <w:szCs w:val="24"/>
              </w:rPr>
              <w:t>Okul güvenliği</w:t>
            </w:r>
          </w:p>
          <w:p w:rsidR="0004128B" w:rsidRPr="0004128B" w:rsidRDefault="0004128B" w:rsidP="00BA0E13">
            <w:pPr>
              <w:numPr>
                <w:ilvl w:val="0"/>
                <w:numId w:val="40"/>
              </w:numPr>
              <w:spacing w:before="0" w:after="0"/>
              <w:ind w:left="261" w:right="-23" w:hanging="261"/>
              <w:contextualSpacing/>
              <w:jc w:val="left"/>
              <w:rPr>
                <w:rFonts w:cs="Times New Roman"/>
                <w:szCs w:val="24"/>
              </w:rPr>
            </w:pPr>
            <w:r w:rsidRPr="0004128B">
              <w:rPr>
                <w:rFonts w:cs="Times New Roman"/>
                <w:szCs w:val="24"/>
              </w:rPr>
              <w:t xml:space="preserve">Zararlı alışkanlıklar </w:t>
            </w:r>
          </w:p>
          <w:p w:rsidR="0004128B" w:rsidRPr="0004128B" w:rsidRDefault="0004128B" w:rsidP="00BA0E13">
            <w:pPr>
              <w:numPr>
                <w:ilvl w:val="0"/>
                <w:numId w:val="40"/>
              </w:numPr>
              <w:spacing w:before="0" w:after="0"/>
              <w:ind w:left="261" w:right="-23" w:hanging="261"/>
              <w:contextualSpacing/>
              <w:jc w:val="left"/>
              <w:rPr>
                <w:rFonts w:cs="Times New Roman"/>
                <w:szCs w:val="24"/>
              </w:rPr>
            </w:pPr>
            <w:r w:rsidRPr="0004128B">
              <w:rPr>
                <w:rFonts w:cs="Times New Roman"/>
                <w:szCs w:val="24"/>
              </w:rPr>
              <w:t>Çalışanların geliştirilmesi</w:t>
            </w:r>
          </w:p>
          <w:p w:rsidR="0004128B" w:rsidRPr="0004128B" w:rsidRDefault="0004128B" w:rsidP="00BA0E13">
            <w:pPr>
              <w:numPr>
                <w:ilvl w:val="0"/>
                <w:numId w:val="40"/>
              </w:numPr>
              <w:spacing w:before="0" w:after="0"/>
              <w:ind w:left="261" w:right="-23" w:hanging="261"/>
              <w:contextualSpacing/>
              <w:jc w:val="left"/>
              <w:rPr>
                <w:rFonts w:cs="Times New Roman"/>
                <w:szCs w:val="24"/>
              </w:rPr>
            </w:pPr>
            <w:r w:rsidRPr="0004128B">
              <w:rPr>
                <w:rFonts w:cs="Times New Roman"/>
                <w:szCs w:val="24"/>
              </w:rPr>
              <w:t>Dezavantajlı öğrencilere yönelik faaliyetler</w:t>
            </w:r>
          </w:p>
          <w:p w:rsidR="0004128B" w:rsidRPr="0004128B" w:rsidRDefault="0004128B" w:rsidP="00BA0E13">
            <w:pPr>
              <w:numPr>
                <w:ilvl w:val="0"/>
                <w:numId w:val="40"/>
              </w:numPr>
              <w:spacing w:before="0" w:after="0"/>
              <w:ind w:left="236" w:right="-23" w:hanging="236"/>
              <w:contextualSpacing/>
              <w:jc w:val="left"/>
              <w:rPr>
                <w:rFonts w:cs="Times New Roman"/>
                <w:szCs w:val="24"/>
              </w:rPr>
            </w:pPr>
            <w:r w:rsidRPr="0004128B">
              <w:rPr>
                <w:rFonts w:cs="Times New Roman"/>
                <w:szCs w:val="24"/>
              </w:rPr>
              <w:t>Çalışanların ödüllendirilmesi ve motivasyon</w:t>
            </w:r>
          </w:p>
          <w:p w:rsidR="0004128B" w:rsidRPr="0004128B" w:rsidRDefault="0004128B" w:rsidP="00BA0E13">
            <w:pPr>
              <w:numPr>
                <w:ilvl w:val="0"/>
                <w:numId w:val="40"/>
              </w:numPr>
              <w:spacing w:before="0" w:after="0"/>
              <w:ind w:left="236" w:right="-23" w:hanging="236"/>
              <w:contextualSpacing/>
              <w:jc w:val="left"/>
              <w:rPr>
                <w:rFonts w:cs="Times New Roman"/>
                <w:szCs w:val="24"/>
              </w:rPr>
            </w:pPr>
            <w:r w:rsidRPr="0004128B">
              <w:rPr>
                <w:rFonts w:cs="Times New Roman"/>
                <w:szCs w:val="24"/>
              </w:rPr>
              <w:t>Ulusal ve uluslar arası projelerin artırılması</w:t>
            </w:r>
          </w:p>
          <w:p w:rsidR="0004128B" w:rsidRPr="0004128B" w:rsidRDefault="0004128B" w:rsidP="005737D3">
            <w:pPr>
              <w:tabs>
                <w:tab w:val="left" w:pos="82"/>
              </w:tabs>
              <w:spacing w:after="0" w:line="360" w:lineRule="auto"/>
              <w:contextualSpacing/>
              <w:rPr>
                <w:rFonts w:cs="Times New Roman"/>
                <w:szCs w:val="24"/>
              </w:rPr>
            </w:pPr>
          </w:p>
        </w:tc>
        <w:tc>
          <w:tcPr>
            <w:tcW w:w="1667" w:type="pct"/>
          </w:tcPr>
          <w:p w:rsidR="0004128B" w:rsidRPr="0004128B" w:rsidRDefault="0004128B" w:rsidP="00BA0E13">
            <w:pPr>
              <w:numPr>
                <w:ilvl w:val="0"/>
                <w:numId w:val="40"/>
              </w:numPr>
              <w:tabs>
                <w:tab w:val="left" w:pos="94"/>
              </w:tabs>
              <w:spacing w:before="0" w:after="0"/>
              <w:ind w:left="0" w:right="-23" w:hanging="48"/>
              <w:contextualSpacing/>
              <w:jc w:val="left"/>
              <w:rPr>
                <w:rFonts w:cs="Times New Roman"/>
                <w:szCs w:val="24"/>
              </w:rPr>
            </w:pPr>
            <w:r w:rsidRPr="0004128B">
              <w:rPr>
                <w:rFonts w:cs="Times New Roman"/>
                <w:szCs w:val="24"/>
              </w:rPr>
              <w:t>Beşeri Alt Yapı</w:t>
            </w:r>
          </w:p>
          <w:p w:rsidR="0004128B" w:rsidRPr="0004128B" w:rsidRDefault="0004128B" w:rsidP="00BA0E13">
            <w:pPr>
              <w:numPr>
                <w:ilvl w:val="0"/>
                <w:numId w:val="40"/>
              </w:numPr>
              <w:tabs>
                <w:tab w:val="left" w:pos="94"/>
              </w:tabs>
              <w:spacing w:before="0" w:after="0"/>
              <w:ind w:left="0" w:right="-23" w:hanging="48"/>
              <w:contextualSpacing/>
              <w:jc w:val="left"/>
              <w:rPr>
                <w:rFonts w:cs="Times New Roman"/>
                <w:szCs w:val="24"/>
              </w:rPr>
            </w:pPr>
            <w:r w:rsidRPr="0004128B">
              <w:rPr>
                <w:rFonts w:cs="Times New Roman"/>
                <w:szCs w:val="24"/>
              </w:rPr>
              <w:t>Fiziki ve Mali Alt Yapı</w:t>
            </w:r>
          </w:p>
          <w:p w:rsidR="0004128B" w:rsidRPr="0004128B" w:rsidRDefault="0004128B" w:rsidP="00BA0E13">
            <w:pPr>
              <w:numPr>
                <w:ilvl w:val="0"/>
                <w:numId w:val="40"/>
              </w:numPr>
              <w:tabs>
                <w:tab w:val="left" w:pos="94"/>
              </w:tabs>
              <w:spacing w:before="0" w:after="0"/>
              <w:ind w:left="0" w:right="-23" w:hanging="48"/>
              <w:contextualSpacing/>
              <w:jc w:val="left"/>
              <w:rPr>
                <w:rFonts w:cs="Times New Roman"/>
                <w:szCs w:val="24"/>
              </w:rPr>
            </w:pPr>
            <w:r w:rsidRPr="0004128B">
              <w:rPr>
                <w:rFonts w:cs="Times New Roman"/>
                <w:szCs w:val="24"/>
              </w:rPr>
              <w:t>Yönetim ve Organizasyon</w:t>
            </w:r>
          </w:p>
          <w:p w:rsidR="0004128B" w:rsidRPr="0004128B" w:rsidRDefault="0004128B" w:rsidP="00BA0E13">
            <w:pPr>
              <w:numPr>
                <w:ilvl w:val="0"/>
                <w:numId w:val="40"/>
              </w:numPr>
              <w:tabs>
                <w:tab w:val="left" w:pos="94"/>
              </w:tabs>
              <w:spacing w:before="0" w:after="0"/>
              <w:ind w:left="0" w:right="-23" w:hanging="48"/>
              <w:contextualSpacing/>
              <w:jc w:val="left"/>
              <w:rPr>
                <w:rFonts w:cs="Times New Roman"/>
                <w:szCs w:val="24"/>
              </w:rPr>
            </w:pPr>
            <w:r w:rsidRPr="0004128B">
              <w:rPr>
                <w:rFonts w:cs="Times New Roman"/>
                <w:szCs w:val="24"/>
              </w:rPr>
              <w:t>Enformasyon Teknolojilerinin Kullanımının Artırılması</w:t>
            </w:r>
          </w:p>
          <w:p w:rsidR="0004128B" w:rsidRPr="0004128B" w:rsidRDefault="0004128B" w:rsidP="00BA0E13">
            <w:pPr>
              <w:numPr>
                <w:ilvl w:val="0"/>
                <w:numId w:val="40"/>
              </w:numPr>
              <w:tabs>
                <w:tab w:val="left" w:pos="94"/>
              </w:tabs>
              <w:spacing w:before="0" w:after="0"/>
              <w:ind w:left="0" w:right="-23" w:hanging="48"/>
              <w:contextualSpacing/>
              <w:jc w:val="left"/>
              <w:rPr>
                <w:rFonts w:cs="Times New Roman"/>
                <w:szCs w:val="24"/>
              </w:rPr>
            </w:pPr>
            <w:r w:rsidRPr="0004128B">
              <w:rPr>
                <w:rFonts w:cs="Times New Roman"/>
                <w:szCs w:val="24"/>
              </w:rPr>
              <w:t>Okul ve kurumların sosyal, kültürel, sanatsal ve sportif faaliyet alanlarının yetersizliği</w:t>
            </w:r>
          </w:p>
          <w:p w:rsidR="0004128B" w:rsidRPr="0004128B" w:rsidRDefault="0004128B" w:rsidP="00BA0E13">
            <w:pPr>
              <w:numPr>
                <w:ilvl w:val="0"/>
                <w:numId w:val="40"/>
              </w:numPr>
              <w:tabs>
                <w:tab w:val="left" w:pos="94"/>
              </w:tabs>
              <w:spacing w:before="0" w:after="0"/>
              <w:ind w:left="0" w:right="-23" w:hanging="48"/>
              <w:contextualSpacing/>
              <w:jc w:val="left"/>
              <w:rPr>
                <w:rFonts w:cs="Times New Roman"/>
                <w:szCs w:val="24"/>
              </w:rPr>
            </w:pPr>
            <w:r w:rsidRPr="0004128B">
              <w:rPr>
                <w:rFonts w:cs="Times New Roman"/>
                <w:szCs w:val="24"/>
              </w:rPr>
              <w:t>Bürokrasinin azaltılması</w:t>
            </w:r>
          </w:p>
          <w:p w:rsidR="0004128B" w:rsidRPr="0004128B" w:rsidRDefault="0004128B" w:rsidP="00BA0E13">
            <w:pPr>
              <w:numPr>
                <w:ilvl w:val="0"/>
                <w:numId w:val="40"/>
              </w:numPr>
              <w:tabs>
                <w:tab w:val="left" w:pos="94"/>
              </w:tabs>
              <w:spacing w:before="0" w:after="0"/>
              <w:ind w:left="0" w:right="-23" w:hanging="48"/>
              <w:contextualSpacing/>
              <w:jc w:val="left"/>
              <w:rPr>
                <w:rFonts w:cs="Times New Roman"/>
                <w:szCs w:val="24"/>
              </w:rPr>
            </w:pPr>
            <w:r w:rsidRPr="0004128B">
              <w:rPr>
                <w:rFonts w:cs="Times New Roman"/>
                <w:szCs w:val="24"/>
              </w:rPr>
              <w:t>Paydaş memnuniyetine yönelik eğitim-öğretim ortamlarının artırılması</w:t>
            </w:r>
          </w:p>
        </w:tc>
      </w:tr>
    </w:tbl>
    <w:p w:rsidR="00AA1815" w:rsidRPr="0004128B" w:rsidRDefault="00AA1815" w:rsidP="0091698A">
      <w:pPr>
        <w:spacing w:after="120"/>
        <w:rPr>
          <w:rFonts w:cs="Times New Roman"/>
          <w:b/>
          <w:szCs w:val="24"/>
        </w:rPr>
      </w:pPr>
    </w:p>
    <w:p w:rsidR="00AA1815" w:rsidRPr="0004128B" w:rsidRDefault="00AA1815" w:rsidP="0091698A">
      <w:pPr>
        <w:spacing w:after="120"/>
        <w:rPr>
          <w:rFonts w:cs="Times New Roman"/>
          <w:b/>
          <w:szCs w:val="24"/>
        </w:rPr>
      </w:pPr>
    </w:p>
    <w:p w:rsidR="00AA1815" w:rsidRPr="0004128B" w:rsidRDefault="00AA1815" w:rsidP="0091698A">
      <w:pPr>
        <w:spacing w:after="120"/>
        <w:rPr>
          <w:rFonts w:cs="Times New Roman"/>
          <w:b/>
          <w:szCs w:val="24"/>
        </w:rPr>
      </w:pPr>
    </w:p>
    <w:p w:rsidR="00AA1815" w:rsidRPr="0004128B" w:rsidRDefault="00AA1815" w:rsidP="0091698A">
      <w:pPr>
        <w:spacing w:after="120"/>
        <w:rPr>
          <w:rFonts w:cs="Times New Roman"/>
          <w:b/>
          <w:szCs w:val="24"/>
        </w:rPr>
      </w:pPr>
    </w:p>
    <w:p w:rsidR="00AA1815" w:rsidRPr="0004128B" w:rsidRDefault="00AA1815" w:rsidP="0091698A">
      <w:pPr>
        <w:spacing w:after="120"/>
        <w:rPr>
          <w:rFonts w:cs="Times New Roman"/>
          <w:b/>
          <w:szCs w:val="24"/>
        </w:rPr>
      </w:pPr>
    </w:p>
    <w:p w:rsidR="00AA1815" w:rsidRPr="0004128B" w:rsidRDefault="00AA1815" w:rsidP="0091698A">
      <w:pPr>
        <w:spacing w:after="120"/>
        <w:rPr>
          <w:rFonts w:cs="Times New Roman"/>
          <w:b/>
          <w:szCs w:val="24"/>
        </w:rPr>
      </w:pPr>
    </w:p>
    <w:p w:rsidR="00AA1815" w:rsidRDefault="00AA1815" w:rsidP="0091698A">
      <w:pPr>
        <w:spacing w:after="120"/>
        <w:rPr>
          <w:rFonts w:cs="Times New Roman"/>
          <w:b/>
          <w:szCs w:val="24"/>
        </w:rPr>
      </w:pPr>
    </w:p>
    <w:p w:rsidR="001F4710" w:rsidRPr="001F4710" w:rsidRDefault="001F4710" w:rsidP="00BA0E13">
      <w:pPr>
        <w:pStyle w:val="Balk2"/>
        <w:numPr>
          <w:ilvl w:val="0"/>
          <w:numId w:val="24"/>
        </w:numPr>
        <w:spacing w:before="360"/>
        <w:jc w:val="center"/>
      </w:pPr>
      <w:r w:rsidRPr="001F4710">
        <w:lastRenderedPageBreak/>
        <w:t>STRATEJİK PLAN MİMARİSİ</w:t>
      </w:r>
    </w:p>
    <w:p w:rsidR="001F4710" w:rsidRPr="001F4710" w:rsidRDefault="001F4710" w:rsidP="001F4710">
      <w:pPr>
        <w:tabs>
          <w:tab w:val="left" w:pos="709"/>
        </w:tabs>
        <w:spacing w:line="360" w:lineRule="auto"/>
      </w:pPr>
      <w:r>
        <w:tab/>
      </w:r>
      <w:r w:rsidRPr="001F4710">
        <w:t xml:space="preserve">Yasal yükümlülükler ve mevzuat analizi, üst politika belgeleri, literatür taraması, GZFT analizi ve eğitim sisteminin gelişim ve sorun alanları dikkate alınarak Millî Eğitim Bakanlığı </w:t>
      </w:r>
      <w:r w:rsidR="005A0BEB">
        <w:t>2019-2023</w:t>
      </w:r>
      <w:r w:rsidRPr="001F4710">
        <w:t xml:space="preserve"> Stratejik Planı’nın temel mimarisi oluşturulmuştur. Geleceğe yönelim bölümü bu mimari çerçevesinde yapılandırılmıştır.</w:t>
      </w:r>
    </w:p>
    <w:p w:rsidR="001F4710" w:rsidRPr="001F4710" w:rsidRDefault="001F4710" w:rsidP="00BA0E13">
      <w:pPr>
        <w:pStyle w:val="Balk6"/>
        <w:numPr>
          <w:ilvl w:val="0"/>
          <w:numId w:val="42"/>
        </w:numPr>
        <w:ind w:left="426" w:firstLine="425"/>
        <w:rPr>
          <w:sz w:val="20"/>
          <w:szCs w:val="20"/>
        </w:rPr>
      </w:pPr>
      <w:r w:rsidRPr="001F4710">
        <w:rPr>
          <w:sz w:val="20"/>
          <w:szCs w:val="20"/>
        </w:rPr>
        <w:t>Eğitim ve Öğretime Erişim</w:t>
      </w:r>
    </w:p>
    <w:p w:rsidR="001F4710" w:rsidRPr="001F4710" w:rsidRDefault="001F4710" w:rsidP="00BA0E13">
      <w:pPr>
        <w:pStyle w:val="Balk6"/>
        <w:numPr>
          <w:ilvl w:val="1"/>
          <w:numId w:val="42"/>
        </w:numPr>
        <w:ind w:left="993" w:firstLine="425"/>
        <w:rPr>
          <w:sz w:val="20"/>
          <w:szCs w:val="20"/>
        </w:rPr>
      </w:pPr>
      <w:r w:rsidRPr="001F4710">
        <w:rPr>
          <w:sz w:val="20"/>
          <w:szCs w:val="20"/>
        </w:rPr>
        <w:t>Eğitim ve Öğretime Katılım ve Tamamlama</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 xml:space="preserve">Okul öncesi eğitimde okullaşma </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İlkokula devam ve tamamlama</w:t>
      </w:r>
    </w:p>
    <w:p w:rsidR="001F4710" w:rsidRPr="001F4710" w:rsidRDefault="001F4710" w:rsidP="00BA0E13">
      <w:pPr>
        <w:pStyle w:val="Balk6"/>
        <w:numPr>
          <w:ilvl w:val="0"/>
          <w:numId w:val="42"/>
        </w:numPr>
        <w:ind w:left="426" w:firstLine="425"/>
        <w:rPr>
          <w:sz w:val="20"/>
          <w:szCs w:val="20"/>
        </w:rPr>
      </w:pPr>
      <w:r w:rsidRPr="001F4710">
        <w:rPr>
          <w:sz w:val="20"/>
          <w:szCs w:val="20"/>
        </w:rPr>
        <w:t>Eğitim ve Öğretimde Kalite</w:t>
      </w:r>
    </w:p>
    <w:p w:rsidR="001F4710" w:rsidRPr="001F4710" w:rsidRDefault="001F4710" w:rsidP="00BA0E13">
      <w:pPr>
        <w:pStyle w:val="Balk6"/>
        <w:numPr>
          <w:ilvl w:val="1"/>
          <w:numId w:val="42"/>
        </w:numPr>
        <w:ind w:left="993" w:firstLine="425"/>
        <w:rPr>
          <w:sz w:val="20"/>
          <w:szCs w:val="20"/>
        </w:rPr>
      </w:pPr>
      <w:r w:rsidRPr="001F4710">
        <w:rPr>
          <w:sz w:val="20"/>
          <w:szCs w:val="20"/>
        </w:rPr>
        <w:t>Öğrenci Başarısı ve Öğrenme Kazanımları</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Öğrenci</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 xml:space="preserve">Öğretmen </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Ders araç gereçleri</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Eğitim - öğretim ortamı ve çevresi</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Rehberlik</w:t>
      </w:r>
    </w:p>
    <w:p w:rsidR="001F4710" w:rsidRPr="001F4710" w:rsidRDefault="001F4710" w:rsidP="00BA0E13">
      <w:pPr>
        <w:pStyle w:val="Balk6"/>
        <w:numPr>
          <w:ilvl w:val="2"/>
          <w:numId w:val="42"/>
        </w:numPr>
        <w:ind w:left="1701" w:firstLine="425"/>
        <w:rPr>
          <w:sz w:val="20"/>
          <w:szCs w:val="20"/>
        </w:rPr>
      </w:pPr>
      <w:r w:rsidRPr="001F4710">
        <w:rPr>
          <w:sz w:val="20"/>
          <w:szCs w:val="20"/>
        </w:rPr>
        <w:t>Ölçme ve değerlendirme</w:t>
      </w:r>
    </w:p>
    <w:p w:rsidR="001F4710" w:rsidRPr="001F4710" w:rsidRDefault="001F4710" w:rsidP="00BA0E13">
      <w:pPr>
        <w:pStyle w:val="Balk6"/>
        <w:numPr>
          <w:ilvl w:val="0"/>
          <w:numId w:val="42"/>
        </w:numPr>
        <w:ind w:left="426" w:firstLine="425"/>
        <w:rPr>
          <w:sz w:val="20"/>
          <w:szCs w:val="20"/>
        </w:rPr>
      </w:pPr>
      <w:r w:rsidRPr="001F4710">
        <w:rPr>
          <w:sz w:val="20"/>
          <w:szCs w:val="20"/>
        </w:rPr>
        <w:t>Kurumsal Kapasite</w:t>
      </w:r>
    </w:p>
    <w:p w:rsidR="001F4710" w:rsidRPr="001F4710" w:rsidRDefault="001F4710" w:rsidP="00BA0E13">
      <w:pPr>
        <w:pStyle w:val="Balk6"/>
        <w:numPr>
          <w:ilvl w:val="1"/>
          <w:numId w:val="42"/>
        </w:numPr>
        <w:ind w:left="993" w:firstLine="425"/>
        <w:rPr>
          <w:sz w:val="20"/>
          <w:szCs w:val="20"/>
        </w:rPr>
      </w:pPr>
      <w:r w:rsidRPr="001F4710">
        <w:rPr>
          <w:sz w:val="20"/>
          <w:szCs w:val="20"/>
        </w:rPr>
        <w:t xml:space="preserve">Beşeri Altyapı </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İnsan kaynakları planlaması</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İnsan kaynakları yönetimi</w:t>
      </w:r>
    </w:p>
    <w:p w:rsidR="001F4710" w:rsidRPr="001F4710" w:rsidRDefault="001F4710" w:rsidP="00BA0E13">
      <w:pPr>
        <w:pStyle w:val="Balk6"/>
        <w:numPr>
          <w:ilvl w:val="2"/>
          <w:numId w:val="42"/>
        </w:numPr>
        <w:ind w:left="1701" w:firstLine="425"/>
        <w:rPr>
          <w:sz w:val="20"/>
          <w:szCs w:val="20"/>
        </w:rPr>
      </w:pPr>
      <w:r w:rsidRPr="001F4710">
        <w:rPr>
          <w:sz w:val="20"/>
          <w:szCs w:val="20"/>
        </w:rPr>
        <w:t>İnsan kaynaklarının eğitimi ve geliştirilmesi</w:t>
      </w:r>
    </w:p>
    <w:p w:rsidR="001F4710" w:rsidRPr="001F4710" w:rsidRDefault="001F4710" w:rsidP="00BA0E13">
      <w:pPr>
        <w:pStyle w:val="Balk6"/>
        <w:numPr>
          <w:ilvl w:val="1"/>
          <w:numId w:val="42"/>
        </w:numPr>
        <w:ind w:left="993" w:firstLine="425"/>
        <w:rPr>
          <w:sz w:val="20"/>
          <w:szCs w:val="20"/>
        </w:rPr>
      </w:pPr>
      <w:r w:rsidRPr="001F4710">
        <w:rPr>
          <w:sz w:val="20"/>
          <w:szCs w:val="20"/>
        </w:rPr>
        <w:t>Fiziki, Mali ve Teknolojik Altyapı</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Finansal kaynakların etkin yönetimi</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Okul bazlı bütçeleme</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 xml:space="preserve">Donatım </w:t>
      </w:r>
    </w:p>
    <w:p w:rsidR="001F4710" w:rsidRPr="001F4710" w:rsidRDefault="001F4710" w:rsidP="00BA0E13">
      <w:pPr>
        <w:pStyle w:val="Balk6"/>
        <w:numPr>
          <w:ilvl w:val="1"/>
          <w:numId w:val="42"/>
        </w:numPr>
        <w:ind w:left="993" w:firstLine="425"/>
        <w:rPr>
          <w:sz w:val="20"/>
          <w:szCs w:val="20"/>
        </w:rPr>
      </w:pPr>
      <w:r w:rsidRPr="001F4710">
        <w:rPr>
          <w:sz w:val="20"/>
          <w:szCs w:val="20"/>
        </w:rPr>
        <w:t>Yönetim ve Organizasyon</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Kurumsal yapının iyileştirilmesi</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İzleme ve değerlendirme</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 xml:space="preserve">Sosyal tarafların katılımı ve yönetişim </w:t>
      </w:r>
    </w:p>
    <w:p w:rsidR="001F4710" w:rsidRPr="001F4710" w:rsidRDefault="001F4710" w:rsidP="00BA0E13">
      <w:pPr>
        <w:pStyle w:val="Balk6"/>
        <w:numPr>
          <w:ilvl w:val="3"/>
          <w:numId w:val="42"/>
        </w:numPr>
        <w:ind w:left="2552" w:firstLine="425"/>
        <w:rPr>
          <w:b w:val="0"/>
          <w:sz w:val="20"/>
          <w:szCs w:val="20"/>
        </w:rPr>
      </w:pPr>
      <w:r w:rsidRPr="001F4710">
        <w:rPr>
          <w:b w:val="0"/>
          <w:sz w:val="20"/>
          <w:szCs w:val="20"/>
        </w:rPr>
        <w:t xml:space="preserve">Çoğulculuk </w:t>
      </w:r>
    </w:p>
    <w:p w:rsidR="001F4710" w:rsidRPr="001F4710" w:rsidRDefault="001F4710" w:rsidP="00BA0E13">
      <w:pPr>
        <w:pStyle w:val="Balk6"/>
        <w:numPr>
          <w:ilvl w:val="3"/>
          <w:numId w:val="42"/>
        </w:numPr>
        <w:ind w:left="2552" w:firstLine="425"/>
        <w:rPr>
          <w:b w:val="0"/>
          <w:sz w:val="20"/>
          <w:szCs w:val="20"/>
        </w:rPr>
      </w:pPr>
      <w:r w:rsidRPr="001F4710">
        <w:rPr>
          <w:b w:val="0"/>
          <w:sz w:val="20"/>
          <w:szCs w:val="20"/>
        </w:rPr>
        <w:t xml:space="preserve">Katılımcılık </w:t>
      </w:r>
    </w:p>
    <w:p w:rsidR="001F4710" w:rsidRPr="001F4710" w:rsidRDefault="001F4710" w:rsidP="00BA0E13">
      <w:pPr>
        <w:pStyle w:val="Balk6"/>
        <w:numPr>
          <w:ilvl w:val="3"/>
          <w:numId w:val="42"/>
        </w:numPr>
        <w:ind w:left="2552" w:firstLine="425"/>
        <w:rPr>
          <w:b w:val="0"/>
          <w:sz w:val="20"/>
          <w:szCs w:val="20"/>
        </w:rPr>
      </w:pPr>
      <w:r w:rsidRPr="001F4710">
        <w:rPr>
          <w:b w:val="0"/>
          <w:sz w:val="20"/>
          <w:szCs w:val="20"/>
        </w:rPr>
        <w:t>Şeffaflık ve hesap verebilirlik</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Kurumsal iletişim</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 xml:space="preserve"> Bilgi Yönetimi</w:t>
      </w:r>
    </w:p>
    <w:p w:rsidR="001F4710" w:rsidRPr="001F4710" w:rsidRDefault="001F4710" w:rsidP="001F4710">
      <w:pPr>
        <w:rPr>
          <w:bCs/>
          <w:szCs w:val="24"/>
        </w:rPr>
      </w:pPr>
    </w:p>
    <w:p w:rsidR="001F4710" w:rsidRDefault="001F4710" w:rsidP="0091698A">
      <w:pPr>
        <w:spacing w:after="120"/>
        <w:rPr>
          <w:rFonts w:cs="Times New Roman"/>
          <w:b/>
          <w:szCs w:val="24"/>
        </w:rPr>
      </w:pPr>
    </w:p>
    <w:p w:rsidR="001F4710" w:rsidRDefault="001F4710" w:rsidP="0091698A">
      <w:pPr>
        <w:spacing w:after="120"/>
        <w:rPr>
          <w:rFonts w:cs="Times New Roman"/>
          <w:b/>
          <w:szCs w:val="24"/>
        </w:rPr>
      </w:pPr>
    </w:p>
    <w:p w:rsidR="008D42FF" w:rsidRDefault="008D42FF" w:rsidP="0091698A">
      <w:pPr>
        <w:spacing w:after="120"/>
        <w:rPr>
          <w:rFonts w:cs="Times New Roman"/>
          <w:b/>
          <w:szCs w:val="24"/>
        </w:rPr>
      </w:pPr>
    </w:p>
    <w:p w:rsidR="001F4710" w:rsidRDefault="001F4710" w:rsidP="0091698A">
      <w:pPr>
        <w:spacing w:after="120"/>
        <w:rPr>
          <w:rFonts w:cs="Times New Roman"/>
          <w:b/>
          <w:szCs w:val="24"/>
        </w:rPr>
      </w:pPr>
    </w:p>
    <w:p w:rsidR="001F4710" w:rsidRDefault="001F4710" w:rsidP="0091698A">
      <w:pPr>
        <w:spacing w:after="120"/>
        <w:rPr>
          <w:rFonts w:cs="Times New Roman"/>
          <w:b/>
          <w:szCs w:val="24"/>
        </w:rPr>
      </w:pPr>
    </w:p>
    <w:p w:rsidR="001F4710" w:rsidRDefault="001F4710" w:rsidP="0091698A">
      <w:pPr>
        <w:spacing w:after="120"/>
        <w:rPr>
          <w:rFonts w:cs="Times New Roman"/>
          <w:b/>
          <w:szCs w:val="24"/>
        </w:rPr>
      </w:pPr>
    </w:p>
    <w:p w:rsidR="00C8414E" w:rsidRPr="0004128B" w:rsidRDefault="008721DE" w:rsidP="0091698A">
      <w:pPr>
        <w:spacing w:after="120"/>
        <w:rPr>
          <w:rFonts w:cs="Times New Roman"/>
          <w:szCs w:val="24"/>
        </w:rPr>
      </w:pPr>
      <w:r>
        <w:rPr>
          <w:rFonts w:cs="Times New Roman"/>
          <w:noProof/>
          <w:szCs w:val="24"/>
          <w:lang w:eastAsia="tr-TR"/>
        </w:rPr>
        <w:lastRenderedPageBreak/>
        <w:pict>
          <v:shape id="AutoShape 588" o:spid="_x0000_s1245" type="#_x0000_t34" style="position:absolute;left:0;text-align:left;margin-left:-67.9pt;margin-top:25.1pt;width:530.55pt;height:.0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" adj="10799" strokecolor="#00b0f0" strokeweight="5pt">
            <v:shadow color="#868686"/>
          </v:shape>
        </w:pict>
      </w:r>
      <w:r w:rsidRPr="008721DE">
        <w:rPr>
          <w:rFonts w:cs="Times New Roman"/>
          <w:b/>
          <w:noProof/>
          <w:szCs w:val="24"/>
          <w:lang w:eastAsia="tr-TR"/>
        </w:rPr>
        <w:pict>
          <v:shape id="AutoShape 589" o:spid="_x0000_s1244" type="#_x0000_t34" style="position:absolute;left:0;text-align:left;margin-left:-393.25pt;margin-top:332.1pt;width:801.55pt;height:.05pt;rotation:90;flip:x;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" adj="10799" strokecolor="#00b0f0" strokeweight="5pt">
            <v:shadow color="#868686"/>
          </v:shape>
        </w:pict>
      </w:r>
    </w:p>
    <w:p w:rsidR="00C8414E" w:rsidRPr="0004128B" w:rsidRDefault="00C8414E" w:rsidP="0091698A">
      <w:pPr>
        <w:spacing w:after="120"/>
        <w:rPr>
          <w:rFonts w:cs="Times New Roman"/>
          <w:szCs w:val="24"/>
        </w:rPr>
      </w:pPr>
    </w:p>
    <w:p w:rsidR="00DC590B" w:rsidRPr="0004128B" w:rsidRDefault="00DC590B" w:rsidP="0091698A">
      <w:pPr>
        <w:spacing w:after="120"/>
        <w:rPr>
          <w:rFonts w:cs="Times New Roman"/>
          <w:szCs w:val="24"/>
        </w:rPr>
      </w:pPr>
    </w:p>
    <w:p w:rsidR="007706F1" w:rsidRPr="00B55E2F" w:rsidRDefault="007706F1" w:rsidP="007706F1">
      <w:pPr>
        <w:spacing w:after="120"/>
        <w:jc w:val="center"/>
        <w:rPr>
          <w:rFonts w:cs="Times New Roman"/>
          <w:b/>
          <w:bCs/>
          <w:sz w:val="144"/>
          <w:szCs w:val="48"/>
        </w:rPr>
      </w:pPr>
      <w:r>
        <w:rPr>
          <w:rFonts w:cs="Times New Roman"/>
          <w:b/>
          <w:bCs/>
          <w:sz w:val="144"/>
          <w:szCs w:val="48"/>
        </w:rPr>
        <w:t>3</w:t>
      </w:r>
      <w:r w:rsidRPr="00B55E2F">
        <w:rPr>
          <w:rFonts w:cs="Times New Roman"/>
          <w:b/>
          <w:bCs/>
          <w:sz w:val="144"/>
          <w:szCs w:val="48"/>
        </w:rPr>
        <w:t>. BÖLÜM</w:t>
      </w:r>
    </w:p>
    <w:p w:rsidR="00D26A33" w:rsidRPr="0004128B" w:rsidRDefault="007706F1" w:rsidP="0091698A">
      <w:pPr>
        <w:pStyle w:val="ListeParagraf"/>
        <w:spacing w:after="120"/>
        <w:ind w:left="360"/>
        <w:rPr>
          <w:rFonts w:cs="Times New Roman"/>
          <w:b/>
          <w:bCs/>
          <w:szCs w:val="24"/>
        </w:rPr>
      </w:pPr>
      <w:r>
        <w:rPr>
          <w:rFonts w:cs="Times New Roman"/>
          <w:b/>
          <w:bCs/>
          <w:noProof/>
          <w:sz w:val="144"/>
          <w:szCs w:val="48"/>
          <w:lang w:eastAsia="tr-TR"/>
        </w:rPr>
        <w:drawing>
          <wp:anchor distT="0" distB="0" distL="114300" distR="114300" simplePos="0" relativeHeight="251747328" behindDoc="1" locked="0" layoutInCell="1" allowOverlap="1">
            <wp:simplePos x="0" y="0"/>
            <wp:positionH relativeFrom="column">
              <wp:posOffset>1207770</wp:posOffset>
            </wp:positionH>
            <wp:positionV relativeFrom="paragraph">
              <wp:posOffset>52070</wp:posOffset>
            </wp:positionV>
            <wp:extent cx="3435985" cy="3562350"/>
            <wp:effectExtent l="0" t="0" r="0" b="0"/>
            <wp:wrapTight wrapText="bothSides">
              <wp:wrapPolygon edited="0">
                <wp:start x="0" y="0"/>
                <wp:lineTo x="0" y="21484"/>
                <wp:lineTo x="21436" y="21484"/>
                <wp:lineTo x="21436" y="0"/>
                <wp:lineTo x="0" y="0"/>
              </wp:wrapPolygon>
            </wp:wrapTight>
            <wp:docPr id="7"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LOGO"/>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435985" cy="3562350"/>
                    </a:xfrm>
                    <a:prstGeom prst="rect">
                      <a:avLst/>
                    </a:prstGeom>
                    <a:noFill/>
                    <a:ln>
                      <a:noFill/>
                    </a:ln>
                  </pic:spPr>
                </pic:pic>
              </a:graphicData>
            </a:graphic>
          </wp:anchor>
        </w:drawing>
      </w:r>
    </w:p>
    <w:p w:rsidR="00D26A33" w:rsidRPr="00B55E2F" w:rsidRDefault="00D26A33" w:rsidP="0091698A">
      <w:pPr>
        <w:spacing w:after="120"/>
        <w:rPr>
          <w:rFonts w:cs="Times New Roman"/>
          <w:b/>
          <w:szCs w:val="24"/>
        </w:rPr>
      </w:pPr>
    </w:p>
    <w:p w:rsidR="00D26A33" w:rsidRPr="00B55E2F" w:rsidRDefault="00D26A33" w:rsidP="0091698A">
      <w:pPr>
        <w:spacing w:after="120"/>
        <w:rPr>
          <w:rFonts w:cs="Times New Roman"/>
          <w:b/>
          <w:szCs w:val="24"/>
        </w:rPr>
      </w:pPr>
    </w:p>
    <w:p w:rsidR="00D26A33" w:rsidRPr="00B55E2F" w:rsidRDefault="00D26A33" w:rsidP="0091698A">
      <w:pPr>
        <w:spacing w:after="120"/>
        <w:rPr>
          <w:rFonts w:cs="Times New Roman"/>
          <w:b/>
          <w:szCs w:val="24"/>
        </w:rPr>
      </w:pPr>
    </w:p>
    <w:p w:rsidR="007706F1" w:rsidRDefault="007706F1" w:rsidP="0091698A">
      <w:pPr>
        <w:spacing w:after="120"/>
        <w:rPr>
          <w:rFonts w:cs="Times New Roman"/>
          <w:b/>
          <w:bCs/>
          <w:sz w:val="56"/>
          <w:szCs w:val="48"/>
        </w:rPr>
      </w:pPr>
    </w:p>
    <w:p w:rsidR="007706F1" w:rsidRDefault="007706F1" w:rsidP="0091698A">
      <w:pPr>
        <w:spacing w:after="120"/>
        <w:rPr>
          <w:rFonts w:cs="Times New Roman"/>
          <w:b/>
          <w:bCs/>
          <w:sz w:val="56"/>
          <w:szCs w:val="48"/>
        </w:rPr>
      </w:pPr>
    </w:p>
    <w:p w:rsidR="007706F1" w:rsidRDefault="007706F1" w:rsidP="0091698A">
      <w:pPr>
        <w:spacing w:after="120"/>
        <w:rPr>
          <w:rFonts w:cs="Times New Roman"/>
          <w:b/>
          <w:bCs/>
          <w:sz w:val="56"/>
          <w:szCs w:val="48"/>
        </w:rPr>
      </w:pPr>
    </w:p>
    <w:p w:rsidR="007706F1" w:rsidRDefault="007706F1" w:rsidP="0091698A">
      <w:pPr>
        <w:spacing w:after="120"/>
        <w:rPr>
          <w:rFonts w:cs="Times New Roman"/>
          <w:b/>
          <w:bCs/>
          <w:sz w:val="56"/>
          <w:szCs w:val="48"/>
        </w:rPr>
      </w:pPr>
    </w:p>
    <w:p w:rsidR="007706F1" w:rsidRDefault="007706F1" w:rsidP="007706F1">
      <w:pPr>
        <w:spacing w:after="120"/>
        <w:jc w:val="center"/>
        <w:rPr>
          <w:rFonts w:cs="Times New Roman"/>
          <w:b/>
          <w:bCs/>
          <w:sz w:val="56"/>
          <w:szCs w:val="48"/>
        </w:rPr>
      </w:pPr>
    </w:p>
    <w:p w:rsidR="007706F1" w:rsidRDefault="007706F1" w:rsidP="007706F1">
      <w:pPr>
        <w:spacing w:after="120"/>
        <w:jc w:val="center"/>
        <w:rPr>
          <w:rFonts w:cs="Times New Roman"/>
          <w:b/>
          <w:bCs/>
          <w:sz w:val="56"/>
          <w:szCs w:val="48"/>
        </w:rPr>
      </w:pPr>
    </w:p>
    <w:p w:rsidR="00D26A33" w:rsidRPr="007706F1" w:rsidRDefault="00D26A33" w:rsidP="007706F1">
      <w:pPr>
        <w:spacing w:after="120"/>
        <w:jc w:val="center"/>
        <w:rPr>
          <w:rFonts w:cs="Times New Roman"/>
          <w:b/>
          <w:szCs w:val="24"/>
        </w:rPr>
      </w:pPr>
      <w:r w:rsidRPr="007706F1">
        <w:rPr>
          <w:rFonts w:cs="Times New Roman"/>
          <w:b/>
          <w:bCs/>
          <w:sz w:val="56"/>
          <w:szCs w:val="48"/>
        </w:rPr>
        <w:t>GELECEĞE YÖNELİM</w:t>
      </w:r>
    </w:p>
    <w:p w:rsidR="00DC590B" w:rsidRPr="00B55E2F" w:rsidRDefault="00DC590B" w:rsidP="0091698A">
      <w:pPr>
        <w:spacing w:after="120"/>
        <w:rPr>
          <w:rFonts w:cs="Times New Roman"/>
        </w:rPr>
      </w:pPr>
    </w:p>
    <w:p w:rsidR="00DC590B" w:rsidRPr="00B55E2F" w:rsidRDefault="00DC590B" w:rsidP="0091698A">
      <w:pPr>
        <w:spacing w:after="120"/>
        <w:rPr>
          <w:rFonts w:cs="Times New Roman"/>
        </w:rPr>
      </w:pPr>
    </w:p>
    <w:p w:rsidR="00DC590B" w:rsidRDefault="00DC590B" w:rsidP="0091698A">
      <w:pPr>
        <w:spacing w:after="120"/>
        <w:rPr>
          <w:rFonts w:cs="Times New Roman"/>
        </w:rPr>
      </w:pPr>
    </w:p>
    <w:p w:rsidR="007706F1" w:rsidRDefault="007706F1" w:rsidP="0091698A">
      <w:pPr>
        <w:spacing w:after="120"/>
        <w:rPr>
          <w:rFonts w:cs="Times New Roman"/>
        </w:rPr>
      </w:pPr>
    </w:p>
    <w:p w:rsidR="007706F1" w:rsidRDefault="007706F1" w:rsidP="0091698A">
      <w:pPr>
        <w:spacing w:after="120"/>
        <w:rPr>
          <w:rFonts w:cs="Times New Roman"/>
        </w:rPr>
      </w:pPr>
    </w:p>
    <w:p w:rsidR="007706F1" w:rsidRDefault="007706F1" w:rsidP="0091698A">
      <w:pPr>
        <w:spacing w:after="120"/>
        <w:rPr>
          <w:rFonts w:cs="Times New Roman"/>
        </w:rPr>
      </w:pPr>
    </w:p>
    <w:p w:rsidR="00BC4A86" w:rsidRPr="00987970" w:rsidRDefault="00BC4A86" w:rsidP="00BA0E13">
      <w:pPr>
        <w:numPr>
          <w:ilvl w:val="0"/>
          <w:numId w:val="43"/>
        </w:numPr>
        <w:spacing w:before="0" w:after="200"/>
        <w:ind w:right="-23"/>
        <w:jc w:val="center"/>
        <w:rPr>
          <w:b/>
          <w:color w:val="000000"/>
          <w:sz w:val="22"/>
        </w:rPr>
      </w:pPr>
      <w:bookmarkStart w:id="16" w:name="_Toc416176962"/>
      <w:r w:rsidRPr="00987970">
        <w:rPr>
          <w:b/>
          <w:color w:val="000000"/>
          <w:szCs w:val="24"/>
        </w:rPr>
        <w:lastRenderedPageBreak/>
        <w:t>MİSYON, VİZYON VE TEMEL DEĞERLER</w:t>
      </w:r>
      <w:bookmarkEnd w:id="16"/>
    </w:p>
    <w:p w:rsidR="00F528D0" w:rsidRPr="005A3D41" w:rsidRDefault="00F528D0" w:rsidP="00F528D0">
      <w:pPr>
        <w:spacing w:before="0" w:after="0" w:line="360" w:lineRule="auto"/>
        <w:ind w:firstLine="708"/>
        <w:rPr>
          <w:color w:val="000000"/>
        </w:rPr>
      </w:pPr>
      <w:r>
        <w:rPr>
          <w:color w:val="000000"/>
        </w:rPr>
        <w:t>Okulumuz</w:t>
      </w:r>
      <w:r w:rsidRPr="005A3D41">
        <w:rPr>
          <w:color w:val="000000"/>
        </w:rPr>
        <w:t xml:space="preserve"> çalışanlarının tamamından, paydaşlarımızla yapılan toplantılar ve anket yolu ile görüşler alınarak, stratejik plan ekibi ile yapılan toplantılar sonucu Misyonumuz, vizyonumuz ve temel değerlerimiz belirlenmiştir.</w:t>
      </w:r>
    </w:p>
    <w:p w:rsidR="00C8414E" w:rsidRDefault="00F528D0" w:rsidP="00F528D0">
      <w:pPr>
        <w:spacing w:before="0" w:after="0" w:line="360" w:lineRule="auto"/>
        <w:rPr>
          <w:rFonts w:cs="Times New Roman"/>
        </w:rPr>
      </w:pPr>
      <w:r w:rsidRPr="005A3D41">
        <w:rPr>
          <w:color w:val="000000"/>
        </w:rPr>
        <w:t>Paydaşlarımız tarafından ne, neden, kim/kime, nasıl? Sorularına verdikleri cevaplar doğrultusunda misyonumuz oluşturulmuştur</w:t>
      </w:r>
    </w:p>
    <w:p w:rsidR="00F528D0" w:rsidRDefault="00F528D0" w:rsidP="0091698A">
      <w:pPr>
        <w:spacing w:after="120"/>
        <w:rPr>
          <w:rFonts w:cs="Times New Roman"/>
        </w:rPr>
      </w:pPr>
    </w:p>
    <w:p w:rsidR="00515F83" w:rsidRDefault="00515F83" w:rsidP="0091698A">
      <w:pPr>
        <w:spacing w:after="120"/>
        <w:rPr>
          <w:rFonts w:cs="Times New Roman"/>
        </w:rPr>
      </w:pPr>
    </w:p>
    <w:p w:rsidR="00515F83" w:rsidRPr="00B55E2F" w:rsidRDefault="00515F83" w:rsidP="0091698A">
      <w:pPr>
        <w:spacing w:after="120"/>
        <w:rPr>
          <w:rFonts w:cs="Times New Roman"/>
        </w:rPr>
      </w:pPr>
    </w:p>
    <w:p w:rsidR="00D26A33" w:rsidRPr="00B55E2F" w:rsidRDefault="00D26A33" w:rsidP="00F528D0">
      <w:pPr>
        <w:spacing w:after="120"/>
        <w:ind w:left="1430"/>
        <w:rPr>
          <w:rFonts w:cs="Times New Roman"/>
          <w:b/>
          <w:szCs w:val="24"/>
        </w:rPr>
      </w:pPr>
      <w:r w:rsidRPr="00B55E2F">
        <w:rPr>
          <w:rFonts w:cs="Times New Roman"/>
          <w:b/>
          <w:szCs w:val="24"/>
        </w:rPr>
        <w:t>MİSYON</w:t>
      </w:r>
      <w:r w:rsidR="00F528D0">
        <w:rPr>
          <w:rFonts w:cs="Times New Roman"/>
          <w:b/>
          <w:szCs w:val="24"/>
        </w:rPr>
        <w:t>UMUZ</w:t>
      </w:r>
    </w:p>
    <w:p w:rsidR="00D26A33" w:rsidRPr="00B55E2F" w:rsidRDefault="00D26A33" w:rsidP="0091698A">
      <w:pPr>
        <w:tabs>
          <w:tab w:val="left" w:pos="3570"/>
        </w:tabs>
        <w:spacing w:after="120"/>
        <w:rPr>
          <w:rFonts w:cs="Times New Roman"/>
          <w:b/>
          <w:szCs w:val="24"/>
        </w:rPr>
      </w:pPr>
      <w:r w:rsidRPr="00B55E2F">
        <w:rPr>
          <w:rFonts w:cs="Times New Roman"/>
          <w:b/>
          <w:szCs w:val="24"/>
        </w:rPr>
        <w:tab/>
      </w:r>
      <w:r w:rsidR="008721DE">
        <w:rPr>
          <w:rFonts w:cs="Times New Roman"/>
          <w:b/>
          <w:noProof/>
          <w:szCs w:val="24"/>
          <w:lang w:eastAsia="tr-T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61" o:spid="_x0000_s1243" type="#_x0000_t176" style="position:absolute;left:0;text-align:left;margin-left:-6.4pt;margin-top:7.35pt;width:469pt;height:119.25pt;z-index:-25160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" fillcolor="white [3201]" strokecolor="#8eaadb [1944]" strokeweight="1pt">
            <v:fill color2="#b4c6e7 [1304]" focus="100%" type="gradient"/>
            <v:shadow on="t" color="#1f3763 [1608]" opacity=".5" offset="1pt"/>
          </v:shape>
        </w:pict>
      </w:r>
    </w:p>
    <w:p w:rsidR="00D26A33" w:rsidRDefault="00D26A33" w:rsidP="0091698A">
      <w:pPr>
        <w:spacing w:after="120" w:line="360" w:lineRule="auto"/>
        <w:ind w:left="450" w:right="520" w:firstLine="450"/>
        <w:rPr>
          <w:rFonts w:cs="Times New Roman"/>
          <w:b/>
          <w:szCs w:val="24"/>
        </w:rPr>
      </w:pPr>
      <w:r w:rsidRPr="00B55E2F">
        <w:rPr>
          <w:rFonts w:cs="Times New Roman"/>
          <w:bCs/>
          <w:szCs w:val="24"/>
        </w:rPr>
        <w:tab/>
      </w:r>
      <w:r w:rsidRPr="00B55E2F">
        <w:rPr>
          <w:rFonts w:cs="Times New Roman"/>
          <w:b/>
          <w:szCs w:val="24"/>
        </w:rPr>
        <w:t xml:space="preserve">İnsani değerleri özümsemiş; din, dil ırk ve cinsiyet ayrımı gözetmeyen bir ekip anlayışıyla çalışabilen; öz güven ve sorumluluk sahibi, bir üst öğrenim veya sağlık kurumlarına donanımlı bir şekilde yerleştirilmeye hazır öğrenciler yetiştirmektir. </w:t>
      </w:r>
    </w:p>
    <w:p w:rsidR="007D220C" w:rsidRDefault="007D220C" w:rsidP="0091698A">
      <w:pPr>
        <w:spacing w:after="120" w:line="360" w:lineRule="auto"/>
        <w:ind w:left="450" w:right="520" w:firstLine="450"/>
        <w:rPr>
          <w:rFonts w:cs="Times New Roman"/>
          <w:b/>
          <w:szCs w:val="24"/>
        </w:rPr>
      </w:pPr>
    </w:p>
    <w:p w:rsidR="00D26A33" w:rsidRDefault="00D26A33" w:rsidP="0091698A">
      <w:pPr>
        <w:spacing w:after="120"/>
        <w:rPr>
          <w:rFonts w:cs="Times New Roman"/>
          <w:b/>
          <w:szCs w:val="24"/>
        </w:rPr>
      </w:pPr>
    </w:p>
    <w:p w:rsidR="00515F83" w:rsidRDefault="00515F83" w:rsidP="0091698A">
      <w:pPr>
        <w:spacing w:after="120"/>
        <w:rPr>
          <w:rFonts w:cs="Times New Roman"/>
          <w:b/>
          <w:szCs w:val="24"/>
        </w:rPr>
      </w:pPr>
    </w:p>
    <w:p w:rsidR="00515F83" w:rsidRDefault="00515F83" w:rsidP="0091698A">
      <w:pPr>
        <w:spacing w:after="120"/>
        <w:rPr>
          <w:rFonts w:cs="Times New Roman"/>
          <w:b/>
          <w:szCs w:val="24"/>
        </w:rPr>
      </w:pPr>
    </w:p>
    <w:p w:rsidR="00515F83" w:rsidRPr="00B55E2F" w:rsidRDefault="00515F83" w:rsidP="0091698A">
      <w:pPr>
        <w:spacing w:after="120"/>
        <w:rPr>
          <w:rFonts w:cs="Times New Roman"/>
          <w:b/>
          <w:szCs w:val="24"/>
        </w:rPr>
      </w:pPr>
    </w:p>
    <w:p w:rsidR="00D26A33" w:rsidRPr="00B55E2F" w:rsidRDefault="00D26A33" w:rsidP="00F528D0">
      <w:pPr>
        <w:spacing w:after="120"/>
        <w:ind w:left="1430"/>
        <w:rPr>
          <w:rFonts w:cs="Times New Roman"/>
          <w:b/>
          <w:bCs/>
          <w:szCs w:val="24"/>
        </w:rPr>
      </w:pPr>
      <w:r w:rsidRPr="00B55E2F">
        <w:rPr>
          <w:rFonts w:cs="Times New Roman"/>
          <w:b/>
          <w:bCs/>
          <w:szCs w:val="24"/>
        </w:rPr>
        <w:t>VİZYON</w:t>
      </w:r>
      <w:r w:rsidR="00F528D0">
        <w:rPr>
          <w:rFonts w:cs="Times New Roman"/>
          <w:b/>
          <w:bCs/>
          <w:szCs w:val="24"/>
        </w:rPr>
        <w:t>UMUZ</w:t>
      </w:r>
    </w:p>
    <w:p w:rsidR="00D26A33" w:rsidRPr="00B55E2F" w:rsidRDefault="008721DE" w:rsidP="0091698A">
      <w:pPr>
        <w:spacing w:after="120"/>
        <w:rPr>
          <w:rFonts w:cs="Times New Roman"/>
          <w:b/>
          <w:szCs w:val="24"/>
        </w:rPr>
      </w:pPr>
      <w:r>
        <w:rPr>
          <w:rFonts w:cs="Times New Roman"/>
          <w:b/>
          <w:noProof/>
          <w:szCs w:val="24"/>
          <w:lang w:eastAsia="tr-TR"/>
        </w:rPr>
        <w:pict>
          <v:shape id="AutoShape 163" o:spid="_x0000_s1242" type="#_x0000_t176" style="position:absolute;left:0;text-align:left;margin-left:-6.4pt;margin-top:7.6pt;width:464.8pt;height:98.3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" fillcolor="white [3201]" strokecolor="#8eaadb [1944]" strokeweight="1pt">
            <v:fill color2="#b4c6e7 [1304]" focus="100%" type="gradient"/>
            <v:shadow on="t" color="#1f3763 [1608]" opacity=".5" offset="1pt"/>
          </v:shape>
        </w:pict>
      </w:r>
      <w:r w:rsidR="00D26A33" w:rsidRPr="00B55E2F">
        <w:rPr>
          <w:rFonts w:cs="Times New Roman"/>
          <w:b/>
          <w:szCs w:val="24"/>
        </w:rPr>
        <w:tab/>
      </w:r>
    </w:p>
    <w:p w:rsidR="00D26A33" w:rsidRPr="00B55E2F" w:rsidRDefault="00D26A33" w:rsidP="0091698A">
      <w:pPr>
        <w:tabs>
          <w:tab w:val="left" w:pos="1418"/>
        </w:tabs>
        <w:spacing w:after="120" w:line="360" w:lineRule="auto"/>
        <w:ind w:left="708" w:right="520" w:firstLine="708"/>
        <w:rPr>
          <w:rFonts w:cs="Times New Roman"/>
          <w:b/>
          <w:szCs w:val="24"/>
        </w:rPr>
      </w:pPr>
      <w:r w:rsidRPr="00B55E2F">
        <w:rPr>
          <w:rFonts w:cs="Times New Roman"/>
          <w:b/>
          <w:szCs w:val="24"/>
        </w:rPr>
        <w:t>Yardımcı sağlık personeli yetiştirmede öncü, kaliteli eğitimde marka değerlerine ulaşmış, evrensel niteliklere sahip lider bir okul olmaktır.</w:t>
      </w:r>
    </w:p>
    <w:p w:rsidR="00D26A33" w:rsidRPr="00B55E2F" w:rsidRDefault="00D26A33" w:rsidP="0091698A">
      <w:pPr>
        <w:spacing w:after="120"/>
        <w:rPr>
          <w:rFonts w:cs="Times New Roman"/>
          <w:b/>
          <w:szCs w:val="24"/>
        </w:rPr>
      </w:pPr>
    </w:p>
    <w:p w:rsidR="00D26A33" w:rsidRPr="00B55E2F" w:rsidRDefault="00D26A33" w:rsidP="0091698A">
      <w:pPr>
        <w:spacing w:after="120"/>
        <w:rPr>
          <w:rFonts w:cs="Times New Roman"/>
          <w:b/>
          <w:szCs w:val="24"/>
        </w:rPr>
      </w:pPr>
    </w:p>
    <w:p w:rsidR="00F528D0" w:rsidRDefault="00F528D0" w:rsidP="00F528D0">
      <w:pPr>
        <w:spacing w:after="120"/>
        <w:ind w:left="1430"/>
        <w:rPr>
          <w:rFonts w:cs="Times New Roman"/>
          <w:b/>
          <w:szCs w:val="24"/>
        </w:rPr>
      </w:pPr>
    </w:p>
    <w:p w:rsidR="00515F83" w:rsidRDefault="00515F83" w:rsidP="00F528D0">
      <w:pPr>
        <w:spacing w:after="120"/>
        <w:ind w:left="1430"/>
        <w:rPr>
          <w:rFonts w:cs="Times New Roman"/>
          <w:b/>
          <w:szCs w:val="24"/>
        </w:rPr>
      </w:pPr>
    </w:p>
    <w:p w:rsidR="00515F83" w:rsidRDefault="00515F83" w:rsidP="00F528D0">
      <w:pPr>
        <w:spacing w:after="120"/>
        <w:ind w:left="1430"/>
        <w:rPr>
          <w:rFonts w:cs="Times New Roman"/>
          <w:b/>
          <w:szCs w:val="24"/>
        </w:rPr>
      </w:pPr>
    </w:p>
    <w:p w:rsidR="00515F83" w:rsidRDefault="00515F83" w:rsidP="00F528D0">
      <w:pPr>
        <w:spacing w:after="120"/>
        <w:ind w:left="1430"/>
        <w:rPr>
          <w:rFonts w:cs="Times New Roman"/>
          <w:b/>
          <w:szCs w:val="24"/>
        </w:rPr>
      </w:pPr>
    </w:p>
    <w:p w:rsidR="00515F83" w:rsidRDefault="00515F83" w:rsidP="00F528D0">
      <w:pPr>
        <w:spacing w:after="120"/>
        <w:ind w:left="1430"/>
        <w:rPr>
          <w:rFonts w:cs="Times New Roman"/>
          <w:b/>
          <w:szCs w:val="24"/>
        </w:rPr>
      </w:pPr>
    </w:p>
    <w:p w:rsidR="00D26A33" w:rsidRPr="00B55E2F" w:rsidRDefault="00D26A33" w:rsidP="00F528D0">
      <w:pPr>
        <w:spacing w:after="120"/>
        <w:ind w:left="1430"/>
        <w:rPr>
          <w:rFonts w:cs="Times New Roman"/>
          <w:b/>
          <w:szCs w:val="24"/>
        </w:rPr>
      </w:pPr>
      <w:r w:rsidRPr="00B55E2F">
        <w:rPr>
          <w:rFonts w:cs="Times New Roman"/>
          <w:b/>
          <w:szCs w:val="24"/>
        </w:rPr>
        <w:lastRenderedPageBreak/>
        <w:t>TEMEL DEĞERLER VE İLKELER</w:t>
      </w:r>
    </w:p>
    <w:p w:rsidR="00D26A33" w:rsidRPr="00B55E2F" w:rsidRDefault="00D26A33" w:rsidP="0091698A">
      <w:pPr>
        <w:pStyle w:val="ListeParagraf"/>
        <w:spacing w:after="120" w:line="360" w:lineRule="auto"/>
        <w:rPr>
          <w:rFonts w:cs="Times New Roman"/>
          <w:bCs/>
          <w:szCs w:val="24"/>
        </w:rPr>
      </w:pPr>
      <w:r w:rsidRPr="00B55E2F">
        <w:rPr>
          <w:rFonts w:cs="Times New Roman"/>
          <w:bCs/>
          <w:szCs w:val="24"/>
        </w:rPr>
        <w:t>DEĞERLERİMİZ</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Adil olmak</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Tarafsızlık</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Şeffaflık</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Katılımcılık</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Empati</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Verilerle yönetim</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Sürekli iyileştirme ve yenilikçilik</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Planlılık</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Çevreye duyarlılık</w:t>
      </w:r>
    </w:p>
    <w:p w:rsidR="00BC4A86" w:rsidRDefault="00BC4A86" w:rsidP="0091698A">
      <w:pPr>
        <w:pStyle w:val="ListeParagraf"/>
        <w:spacing w:after="120" w:line="360" w:lineRule="auto"/>
        <w:rPr>
          <w:rFonts w:cs="Times New Roman"/>
          <w:b/>
          <w:bCs/>
          <w:szCs w:val="24"/>
        </w:rPr>
      </w:pPr>
    </w:p>
    <w:p w:rsidR="00D26A33" w:rsidRPr="00B55E2F" w:rsidRDefault="00D26A33" w:rsidP="0091698A">
      <w:pPr>
        <w:pStyle w:val="ListeParagraf"/>
        <w:spacing w:after="120" w:line="360" w:lineRule="auto"/>
        <w:rPr>
          <w:rFonts w:cs="Times New Roman"/>
          <w:b/>
          <w:bCs/>
          <w:szCs w:val="24"/>
        </w:rPr>
      </w:pPr>
      <w:r w:rsidRPr="00B55E2F">
        <w:rPr>
          <w:rFonts w:cs="Times New Roman"/>
          <w:b/>
          <w:bCs/>
          <w:szCs w:val="24"/>
        </w:rPr>
        <w:t>İLKELERİMİZ</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Eleştiri ve uyarıları iyileştirmeye acık alanlarımız olarak değerlendiririz</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Çalışanlarımızın beklentilerini önemser, biz bilinciyle çalışırız</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Kurumsal ve bireysel olarak sürekli iyileşme ve gelişmeyi hedefleriz</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Değişimin önemine inanır, yenilikleri takip eder, kurumumuza taşırız.</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Geleceği bu günden görmeyi amaçlarız.</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Doğaya ve çevreye önem veririz.</w:t>
      </w:r>
    </w:p>
    <w:bookmarkEnd w:id="7"/>
    <w:bookmarkEnd w:id="8"/>
    <w:p w:rsidR="005A0652" w:rsidRPr="00B55E2F" w:rsidRDefault="005A0652" w:rsidP="00BA0E13">
      <w:pPr>
        <w:pStyle w:val="ListeParagraf"/>
        <w:numPr>
          <w:ilvl w:val="0"/>
          <w:numId w:val="5"/>
        </w:numPr>
        <w:spacing w:after="120"/>
        <w:rPr>
          <w:rFonts w:cs="Times New Roman"/>
        </w:rPr>
        <w:sectPr w:rsidR="005A0652" w:rsidRPr="00B55E2F" w:rsidSect="00451E69">
          <w:footerReference w:type="default" r:id="rId25"/>
          <w:pgSz w:w="11906" w:h="16838"/>
          <w:pgMar w:top="1418" w:right="1417" w:bottom="1418" w:left="1418" w:header="709" w:footer="709" w:gutter="0"/>
          <w:cols w:space="708"/>
          <w:docGrid w:linePitch="360"/>
        </w:sectPr>
      </w:pPr>
    </w:p>
    <w:p w:rsidR="000B383F" w:rsidRDefault="00242D80" w:rsidP="00BA0E13">
      <w:pPr>
        <w:pStyle w:val="Balk2"/>
        <w:numPr>
          <w:ilvl w:val="0"/>
          <w:numId w:val="43"/>
        </w:numPr>
        <w:jc w:val="center"/>
        <w:rPr>
          <w:rFonts w:cs="Times New Roman"/>
        </w:rPr>
      </w:pPr>
      <w:bookmarkStart w:id="17" w:name="_Toc410315238"/>
      <w:bookmarkStart w:id="18" w:name="_Toc411525144"/>
      <w:bookmarkEnd w:id="1"/>
      <w:r w:rsidRPr="00BC4A86">
        <w:rPr>
          <w:rFonts w:cs="Times New Roman"/>
        </w:rPr>
        <w:lastRenderedPageBreak/>
        <w:t>STRATEJİK PLAN GENEL TABLOSU</w:t>
      </w:r>
      <w:bookmarkEnd w:id="17"/>
      <w:bookmarkEnd w:id="18"/>
    </w:p>
    <w:p w:rsidR="00FC1992" w:rsidRPr="00B55E2F" w:rsidRDefault="00FC1992" w:rsidP="00DC2870">
      <w:pPr>
        <w:spacing w:after="120"/>
        <w:ind w:firstLine="708"/>
        <w:rPr>
          <w:rFonts w:cs="Times New Roman"/>
          <w:b/>
          <w:sz w:val="22"/>
          <w:szCs w:val="24"/>
        </w:rPr>
      </w:pPr>
      <w:r w:rsidRPr="00B55E2F">
        <w:rPr>
          <w:rFonts w:cs="Times New Roman"/>
          <w:b/>
          <w:sz w:val="22"/>
          <w:szCs w:val="24"/>
        </w:rPr>
        <w:t>Stratejik Amaç 1.</w:t>
      </w:r>
    </w:p>
    <w:p w:rsidR="00FC1992" w:rsidRPr="00B55E2F" w:rsidRDefault="00DC2870" w:rsidP="0091698A">
      <w:pPr>
        <w:tabs>
          <w:tab w:val="left" w:pos="426"/>
        </w:tabs>
        <w:spacing w:after="120"/>
        <w:rPr>
          <w:rFonts w:cs="Times New Roman"/>
        </w:rPr>
      </w:pPr>
      <w:r>
        <w:rPr>
          <w:rFonts w:cs="Times New Roman"/>
        </w:rPr>
        <w:tab/>
      </w:r>
      <w:r>
        <w:rPr>
          <w:rFonts w:cs="Times New Roman"/>
        </w:rPr>
        <w:tab/>
      </w:r>
      <w:r w:rsidR="00FC1992" w:rsidRPr="00B55E2F">
        <w:rPr>
          <w:rFonts w:cs="Times New Roman"/>
        </w:rPr>
        <w:t>Bütün bireylerin eğitim ve öğretime adil şartlar altında erişmesini sağlamak.</w:t>
      </w:r>
    </w:p>
    <w:p w:rsidR="00FC1992" w:rsidRPr="00B55E2F" w:rsidRDefault="00DC2870" w:rsidP="00DC2870">
      <w:pPr>
        <w:tabs>
          <w:tab w:val="left" w:pos="709"/>
        </w:tabs>
        <w:spacing w:after="120"/>
        <w:ind w:left="284" w:firstLine="424"/>
        <w:rPr>
          <w:rFonts w:cs="Times New Roman"/>
          <w:sz w:val="22"/>
        </w:rPr>
      </w:pPr>
      <w:r>
        <w:rPr>
          <w:rFonts w:cs="Times New Roman"/>
          <w:b/>
          <w:sz w:val="22"/>
          <w:szCs w:val="24"/>
        </w:rPr>
        <w:tab/>
      </w:r>
      <w:r w:rsidR="00FC1992" w:rsidRPr="00B55E2F">
        <w:rPr>
          <w:rFonts w:cs="Times New Roman"/>
          <w:b/>
          <w:sz w:val="22"/>
          <w:szCs w:val="24"/>
        </w:rPr>
        <w:t>Stratejik Hedef 1.1</w:t>
      </w:r>
      <w:r w:rsidR="00FC1992" w:rsidRPr="00B55E2F">
        <w:rPr>
          <w:rFonts w:cs="Times New Roman"/>
          <w:sz w:val="22"/>
        </w:rPr>
        <w:t>.</w:t>
      </w:r>
    </w:p>
    <w:p w:rsidR="00FA369F" w:rsidRPr="00FA369F" w:rsidRDefault="00DC2870" w:rsidP="00FA369F">
      <w:pPr>
        <w:spacing w:before="0" w:after="160" w:line="259" w:lineRule="auto"/>
        <w:ind w:firstLine="567"/>
        <w:rPr>
          <w:rFonts w:cs="Times New Roman"/>
          <w:b/>
          <w:color w:val="FF0000"/>
          <w:szCs w:val="24"/>
        </w:rPr>
      </w:pPr>
      <w:r>
        <w:rPr>
          <w:rFonts w:cs="Times New Roman"/>
        </w:rPr>
        <w:tab/>
      </w:r>
      <w:r w:rsidR="00FA369F">
        <w:rPr>
          <w:rFonts w:cs="Times New Roman"/>
          <w:szCs w:val="24"/>
        </w:rPr>
        <w:t>Milli Eğitim Bakanlığı’n</w:t>
      </w:r>
      <w:r w:rsidR="007E269F">
        <w:rPr>
          <w:rFonts w:cs="Times New Roman"/>
          <w:szCs w:val="24"/>
        </w:rPr>
        <w:t>ı</w:t>
      </w:r>
      <w:r w:rsidR="00FA369F" w:rsidRPr="00FA369F">
        <w:rPr>
          <w:rFonts w:cs="Times New Roman"/>
          <w:szCs w:val="24"/>
        </w:rPr>
        <w:t>n belirleyeceği yerleştirme yöntemine göre okulumuzu tercih eden öğrencileri okulumuza kazandırma ve okulumuzu tamamlama oranlarını artırmak.</w:t>
      </w:r>
    </w:p>
    <w:p w:rsidR="00FC1992" w:rsidRPr="00B55E2F" w:rsidRDefault="00FC1992" w:rsidP="00DC2870">
      <w:pPr>
        <w:spacing w:after="120"/>
        <w:ind w:firstLine="708"/>
        <w:rPr>
          <w:rFonts w:cs="Times New Roman"/>
          <w:b/>
          <w:sz w:val="22"/>
          <w:szCs w:val="24"/>
        </w:rPr>
      </w:pPr>
      <w:r w:rsidRPr="00B55E2F">
        <w:rPr>
          <w:rFonts w:cs="Times New Roman"/>
          <w:b/>
          <w:sz w:val="22"/>
          <w:szCs w:val="24"/>
        </w:rPr>
        <w:t>Stratejik Amaç 2.</w:t>
      </w:r>
    </w:p>
    <w:p w:rsidR="00FA369F" w:rsidRPr="00FA369F" w:rsidRDefault="00FA369F" w:rsidP="00FA369F">
      <w:pPr>
        <w:spacing w:before="0" w:after="160" w:line="259" w:lineRule="auto"/>
        <w:ind w:firstLine="567"/>
        <w:rPr>
          <w:rFonts w:cs="Times New Roman"/>
          <w:szCs w:val="24"/>
        </w:rPr>
      </w:pPr>
      <w:r>
        <w:rPr>
          <w:rFonts w:cs="Times New Roman"/>
        </w:rPr>
        <w:tab/>
      </w:r>
      <w:r w:rsidRPr="00FA369F">
        <w:rPr>
          <w:rFonts w:cs="Times New Roman"/>
          <w:szCs w:val="24"/>
        </w:rPr>
        <w:t>Okulumuz öğrencilerine çağın gerektirdiği bilgi, beceri, tutum ve davranışın kazandırılması ile girişimci, yenilikçi, yaratıcı, dil becerileri yüksek, iletişime ve öğrenmeye açık, öz güven ve sorumluluk sahibi, sağlıklı ve mutlu bireylerin yetişmesine imkân sağlamak.</w:t>
      </w:r>
    </w:p>
    <w:p w:rsidR="00FC1992" w:rsidRPr="00B55E2F" w:rsidRDefault="00FC1992" w:rsidP="00FA369F">
      <w:pPr>
        <w:tabs>
          <w:tab w:val="left" w:pos="426"/>
        </w:tabs>
        <w:spacing w:after="120"/>
        <w:rPr>
          <w:rFonts w:cs="Times New Roman"/>
          <w:b/>
          <w:sz w:val="22"/>
          <w:szCs w:val="24"/>
        </w:rPr>
      </w:pPr>
      <w:r w:rsidRPr="00B55E2F">
        <w:rPr>
          <w:rFonts w:cs="Times New Roman"/>
          <w:b/>
          <w:sz w:val="22"/>
          <w:szCs w:val="24"/>
        </w:rPr>
        <w:t>Stratejik Hedef 2.1.</w:t>
      </w:r>
    </w:p>
    <w:p w:rsidR="00FA369F" w:rsidRPr="00FA369F" w:rsidRDefault="00FA369F" w:rsidP="00FA369F">
      <w:pPr>
        <w:spacing w:before="0" w:after="160" w:line="259" w:lineRule="auto"/>
        <w:ind w:firstLine="708"/>
        <w:rPr>
          <w:rFonts w:cs="Times New Roman"/>
          <w:szCs w:val="24"/>
        </w:rPr>
      </w:pPr>
      <w:r w:rsidRPr="00FA369F">
        <w:rPr>
          <w:rFonts w:cs="Times New Roman"/>
          <w:szCs w:val="24"/>
        </w:rPr>
        <w:t>Okulumuz öğrencilerinin bedensel, ruhsal ve zihinsel gelişimlerine yönelik faaliyetlere katılım oranını ve akademik başarı oranını artırmak.</w:t>
      </w:r>
    </w:p>
    <w:p w:rsidR="00FC1992" w:rsidRPr="00B55E2F" w:rsidRDefault="00FC1992" w:rsidP="00FA369F">
      <w:pPr>
        <w:tabs>
          <w:tab w:val="left" w:pos="426"/>
        </w:tabs>
        <w:spacing w:after="120"/>
        <w:rPr>
          <w:rFonts w:cs="Times New Roman"/>
          <w:b/>
          <w:sz w:val="22"/>
          <w:szCs w:val="24"/>
        </w:rPr>
      </w:pPr>
      <w:r w:rsidRPr="00B55E2F">
        <w:rPr>
          <w:rFonts w:cs="Times New Roman"/>
          <w:b/>
          <w:sz w:val="22"/>
          <w:szCs w:val="24"/>
        </w:rPr>
        <w:t>Stratejik Hedef 2.2.</w:t>
      </w:r>
    </w:p>
    <w:p w:rsidR="00FC1992" w:rsidRPr="00B55E2F" w:rsidRDefault="0073545E" w:rsidP="0091698A">
      <w:pPr>
        <w:tabs>
          <w:tab w:val="left" w:pos="426"/>
        </w:tabs>
        <w:spacing w:after="120"/>
        <w:rPr>
          <w:rFonts w:cs="Times New Roman"/>
        </w:rPr>
      </w:pPr>
      <w:r>
        <w:rPr>
          <w:rFonts w:cs="Times New Roman"/>
        </w:rPr>
        <w:tab/>
      </w:r>
      <w:r>
        <w:rPr>
          <w:rFonts w:cs="Times New Roman"/>
        </w:rPr>
        <w:tab/>
      </w:r>
      <w:r w:rsidR="00FC1992" w:rsidRPr="00B55E2F">
        <w:rPr>
          <w:rFonts w:cs="Times New Roman"/>
        </w:rPr>
        <w:t>Hayat boyu öğrenme yaklaşımı çerçevesinde, işgücü piyasasının talep ettiği beceriler ile uyumlu bireyler yetiştirerek istihdam edilebilirliklerini artırmak.</w:t>
      </w:r>
    </w:p>
    <w:p w:rsidR="00FC1992" w:rsidRPr="00B55E2F" w:rsidRDefault="00FC1992" w:rsidP="0073545E">
      <w:pPr>
        <w:spacing w:after="120"/>
        <w:ind w:left="284" w:firstLine="424"/>
        <w:rPr>
          <w:rFonts w:cs="Times New Roman"/>
          <w:b/>
          <w:sz w:val="22"/>
          <w:szCs w:val="24"/>
        </w:rPr>
      </w:pPr>
      <w:r w:rsidRPr="00B55E2F">
        <w:rPr>
          <w:rFonts w:cs="Times New Roman"/>
          <w:b/>
          <w:sz w:val="22"/>
          <w:szCs w:val="24"/>
        </w:rPr>
        <w:t>Stratejik Hedef 2.3.</w:t>
      </w:r>
    </w:p>
    <w:p w:rsidR="00FC1992" w:rsidRPr="00B55E2F" w:rsidRDefault="0073545E" w:rsidP="0091698A">
      <w:pPr>
        <w:tabs>
          <w:tab w:val="left" w:pos="426"/>
        </w:tabs>
        <w:spacing w:after="120"/>
        <w:rPr>
          <w:rFonts w:cs="Times New Roman"/>
        </w:rPr>
      </w:pPr>
      <w:r>
        <w:rPr>
          <w:rFonts w:cs="Times New Roman"/>
        </w:rPr>
        <w:tab/>
      </w:r>
      <w:r>
        <w:rPr>
          <w:rFonts w:cs="Times New Roman"/>
        </w:rPr>
        <w:tab/>
      </w:r>
      <w:r w:rsidR="00FC1992" w:rsidRPr="00B55E2F">
        <w:rPr>
          <w:rFonts w:cs="Times New Roman"/>
        </w:rPr>
        <w:t>Eğitimde yenilikçi yaklaşımlar kullanılarak bireylerin yabancı dil yeterliliğini ve uluslararası öğrenci/öğretmen hareketliliğini artırmak</w:t>
      </w:r>
    </w:p>
    <w:p w:rsidR="00FC1992" w:rsidRPr="00B55E2F" w:rsidRDefault="00FC1992" w:rsidP="0073545E">
      <w:pPr>
        <w:spacing w:after="120"/>
        <w:ind w:firstLine="708"/>
        <w:rPr>
          <w:rFonts w:cs="Times New Roman"/>
          <w:b/>
          <w:sz w:val="22"/>
          <w:szCs w:val="24"/>
        </w:rPr>
      </w:pPr>
      <w:r w:rsidRPr="00B55E2F">
        <w:rPr>
          <w:rFonts w:cs="Times New Roman"/>
          <w:b/>
          <w:sz w:val="22"/>
          <w:szCs w:val="24"/>
        </w:rPr>
        <w:t>Stratejik Amaç 3.</w:t>
      </w:r>
    </w:p>
    <w:p w:rsidR="00BA518A" w:rsidRPr="00BA518A" w:rsidRDefault="00BA518A" w:rsidP="00BA518A">
      <w:pPr>
        <w:spacing w:before="0" w:after="160" w:line="259" w:lineRule="auto"/>
        <w:ind w:firstLine="567"/>
        <w:rPr>
          <w:rFonts w:cs="Times New Roman"/>
          <w:szCs w:val="24"/>
        </w:rPr>
      </w:pPr>
      <w:r w:rsidRPr="00BA518A">
        <w:rPr>
          <w:rFonts w:cs="Times New Roman"/>
          <w:szCs w:val="24"/>
        </w:rPr>
        <w:tab/>
        <w:t xml:space="preserve">Okulumuza erişimi sağlamak ve eğitimde kaliteyi arttırmak için fiziki mekânları öğrencilerimizin ihtiyaçlarına göre düzenleyerek, eğitim-öğretimin nitelikli ortamlarda gerçekleştirilmesi ve fiziksel kapasitenin etkin kullanılmasını sağlamak.   </w:t>
      </w:r>
    </w:p>
    <w:p w:rsidR="00FC1992" w:rsidRPr="00B55E2F" w:rsidRDefault="00FC1992" w:rsidP="0073545E">
      <w:pPr>
        <w:spacing w:after="120"/>
        <w:ind w:left="284" w:firstLine="424"/>
        <w:rPr>
          <w:rFonts w:cs="Times New Roman"/>
          <w:b/>
          <w:sz w:val="22"/>
          <w:szCs w:val="24"/>
        </w:rPr>
      </w:pPr>
      <w:r w:rsidRPr="00B55E2F">
        <w:rPr>
          <w:rFonts w:cs="Times New Roman"/>
          <w:b/>
          <w:sz w:val="22"/>
          <w:szCs w:val="24"/>
        </w:rPr>
        <w:t>Stratejik Hedef 3.1.</w:t>
      </w:r>
    </w:p>
    <w:p w:rsidR="00FC1992" w:rsidRPr="00B55E2F" w:rsidRDefault="0073545E" w:rsidP="0091698A">
      <w:pPr>
        <w:tabs>
          <w:tab w:val="left" w:pos="426"/>
        </w:tabs>
        <w:spacing w:after="120"/>
        <w:rPr>
          <w:rFonts w:cs="Times New Roman"/>
        </w:rPr>
      </w:pPr>
      <w:r>
        <w:rPr>
          <w:rFonts w:cs="Times New Roman"/>
        </w:rPr>
        <w:tab/>
      </w:r>
      <w:r>
        <w:rPr>
          <w:rFonts w:cs="Times New Roman"/>
        </w:rPr>
        <w:tab/>
      </w:r>
      <w:r w:rsidR="00FC1992" w:rsidRPr="00B55E2F">
        <w:rPr>
          <w:rFonts w:cs="Times New Roman"/>
        </w:rPr>
        <w:t>Bakanlık hizmetlerinin etkin sunumunu sağlamak üzere insan kaynaklarının yapısını ve niteliğini geliştirmek.</w:t>
      </w:r>
    </w:p>
    <w:p w:rsidR="00FC1992" w:rsidRPr="00B55E2F" w:rsidRDefault="00FC1992" w:rsidP="0073545E">
      <w:pPr>
        <w:spacing w:after="120"/>
        <w:ind w:left="284" w:firstLine="424"/>
        <w:rPr>
          <w:rFonts w:cs="Times New Roman"/>
          <w:b/>
          <w:sz w:val="22"/>
          <w:szCs w:val="24"/>
        </w:rPr>
      </w:pPr>
      <w:r w:rsidRPr="00B55E2F">
        <w:rPr>
          <w:rFonts w:cs="Times New Roman"/>
          <w:b/>
          <w:sz w:val="22"/>
          <w:szCs w:val="24"/>
        </w:rPr>
        <w:t>Stratejik Hedef 3.2.</w:t>
      </w:r>
    </w:p>
    <w:p w:rsidR="00FC1992" w:rsidRPr="00B55E2F" w:rsidRDefault="0073545E" w:rsidP="0091698A">
      <w:pPr>
        <w:tabs>
          <w:tab w:val="left" w:pos="426"/>
        </w:tabs>
        <w:spacing w:after="120"/>
        <w:rPr>
          <w:rFonts w:cs="Times New Roman"/>
        </w:rPr>
      </w:pPr>
      <w:r>
        <w:rPr>
          <w:rFonts w:cs="Times New Roman"/>
        </w:rPr>
        <w:tab/>
      </w:r>
      <w:r>
        <w:rPr>
          <w:rFonts w:cs="Times New Roman"/>
        </w:rPr>
        <w:tab/>
      </w:r>
      <w:r w:rsidR="00FC1992" w:rsidRPr="00B55E2F">
        <w:rPr>
          <w:rFonts w:cs="Times New Roman"/>
        </w:rPr>
        <w:t>Plan dönemi sonuna kadar, belirlenen kurum standartlarına uygun eğitim ortamlarını tesis etmek; etkin, verimli bir mali yönetim yapısını oluşturmak.</w:t>
      </w:r>
    </w:p>
    <w:p w:rsidR="00FC1992" w:rsidRPr="00B55E2F" w:rsidRDefault="00FC1992" w:rsidP="0073545E">
      <w:pPr>
        <w:spacing w:after="120"/>
        <w:ind w:left="284" w:firstLine="424"/>
        <w:rPr>
          <w:rFonts w:cs="Times New Roman"/>
          <w:b/>
          <w:sz w:val="22"/>
          <w:szCs w:val="24"/>
        </w:rPr>
      </w:pPr>
      <w:r w:rsidRPr="00B55E2F">
        <w:rPr>
          <w:rFonts w:cs="Times New Roman"/>
          <w:b/>
          <w:sz w:val="22"/>
          <w:szCs w:val="24"/>
        </w:rPr>
        <w:t>Stratejik Hedef 3.3.</w:t>
      </w:r>
    </w:p>
    <w:p w:rsidR="00FC1992" w:rsidRPr="00B55E2F" w:rsidRDefault="0073545E" w:rsidP="0091698A">
      <w:pPr>
        <w:tabs>
          <w:tab w:val="left" w:pos="426"/>
        </w:tabs>
        <w:spacing w:after="120"/>
        <w:rPr>
          <w:rFonts w:cs="Times New Roman"/>
        </w:rPr>
      </w:pPr>
      <w:r>
        <w:rPr>
          <w:rFonts w:cs="Times New Roman"/>
        </w:rPr>
        <w:tab/>
      </w:r>
      <w:r>
        <w:rPr>
          <w:rFonts w:cs="Times New Roman"/>
        </w:rPr>
        <w:tab/>
      </w:r>
      <w:r w:rsidR="00FC1992" w:rsidRPr="00B55E2F">
        <w:rPr>
          <w:rFonts w:cs="Times New Roman"/>
        </w:rPr>
        <w:t>Etkin bir izleme ve değerlendirme sistemiyle desteklenen, bürokrasinin azaltıldığı, çoğulcu, katılımcı, şeffaf ve hesap verebilir bir yönetim ve organizasyon yapısını plan dönemi sonuna kadar oluşturmak.</w:t>
      </w:r>
    </w:p>
    <w:p w:rsidR="00FC1992" w:rsidRPr="00B55E2F" w:rsidRDefault="00FC1992" w:rsidP="0073545E">
      <w:pPr>
        <w:spacing w:after="120"/>
        <w:ind w:left="284" w:firstLine="424"/>
        <w:rPr>
          <w:rFonts w:cs="Times New Roman"/>
          <w:b/>
          <w:sz w:val="22"/>
          <w:szCs w:val="24"/>
        </w:rPr>
      </w:pPr>
      <w:r w:rsidRPr="00B55E2F">
        <w:rPr>
          <w:rFonts w:cs="Times New Roman"/>
          <w:b/>
          <w:sz w:val="22"/>
          <w:szCs w:val="24"/>
        </w:rPr>
        <w:t>Stratejik Hedef 3.4.</w:t>
      </w:r>
    </w:p>
    <w:p w:rsidR="00BC4A86" w:rsidRDefault="0073545E" w:rsidP="00BC4A86">
      <w:pPr>
        <w:tabs>
          <w:tab w:val="left" w:pos="426"/>
        </w:tabs>
        <w:spacing w:after="120"/>
        <w:rPr>
          <w:rFonts w:cs="Times New Roman"/>
        </w:rPr>
      </w:pPr>
      <w:r>
        <w:rPr>
          <w:rFonts w:cs="Times New Roman"/>
        </w:rPr>
        <w:tab/>
      </w:r>
      <w:r>
        <w:rPr>
          <w:rFonts w:cs="Times New Roman"/>
        </w:rPr>
        <w:tab/>
      </w:r>
      <w:r w:rsidR="00FC1992" w:rsidRPr="00B55E2F">
        <w:rPr>
          <w:rFonts w:cs="Times New Roman"/>
        </w:rPr>
        <w:t xml:space="preserve">Plan dönemi sonuna kadar etkin bir bilgi yönetimi sistemi oluşturmak ve </w:t>
      </w:r>
      <w:r w:rsidR="00B81744" w:rsidRPr="00B55E2F">
        <w:rPr>
          <w:rFonts w:cs="Times New Roman"/>
        </w:rPr>
        <w:t>okul</w:t>
      </w:r>
      <w:r w:rsidR="00FC1992" w:rsidRPr="00B55E2F">
        <w:rPr>
          <w:rFonts w:cs="Times New Roman"/>
        </w:rPr>
        <w:t>hizmetlerinin sunumunda enformasyon teknolojilerinin etkinliğini artırmak.</w:t>
      </w:r>
      <w:bookmarkStart w:id="19" w:name="_Toc410315239"/>
    </w:p>
    <w:p w:rsidR="003A0764" w:rsidRPr="003A0764" w:rsidRDefault="00BC4A86" w:rsidP="00BA0E13">
      <w:pPr>
        <w:pStyle w:val="ListeParagraf"/>
        <w:numPr>
          <w:ilvl w:val="0"/>
          <w:numId w:val="43"/>
        </w:numPr>
        <w:tabs>
          <w:tab w:val="left" w:pos="426"/>
        </w:tabs>
        <w:spacing w:before="0" w:after="0" w:line="360" w:lineRule="auto"/>
        <w:jc w:val="center"/>
        <w:rPr>
          <w:rFonts w:cs="Times New Roman"/>
        </w:rPr>
      </w:pPr>
      <w:r w:rsidRPr="00BC4A86">
        <w:rPr>
          <w:b/>
          <w:szCs w:val="32"/>
        </w:rPr>
        <w:lastRenderedPageBreak/>
        <w:t>TEMA, AMAÇ, HEDEF VE TEDBİRLER</w:t>
      </w:r>
    </w:p>
    <w:p w:rsidR="003765E2" w:rsidRDefault="003A0764" w:rsidP="003A0764">
      <w:pPr>
        <w:tabs>
          <w:tab w:val="left" w:pos="426"/>
        </w:tabs>
        <w:spacing w:before="0" w:after="0" w:line="360" w:lineRule="auto"/>
      </w:pPr>
      <w:r>
        <w:tab/>
      </w:r>
      <w:r>
        <w:tab/>
      </w:r>
    </w:p>
    <w:p w:rsidR="00242D80" w:rsidRPr="003D3F8A" w:rsidRDefault="003765E2" w:rsidP="003A0764">
      <w:pPr>
        <w:tabs>
          <w:tab w:val="left" w:pos="426"/>
        </w:tabs>
        <w:spacing w:before="0" w:after="0" w:line="360" w:lineRule="auto"/>
        <w:rPr>
          <w:rFonts w:cs="Times New Roman"/>
          <w:b/>
        </w:rPr>
      </w:pPr>
      <w:r w:rsidRPr="003D3F8A">
        <w:rPr>
          <w:b/>
        </w:rPr>
        <w:tab/>
      </w:r>
      <w:r w:rsidRPr="003D3F8A">
        <w:rPr>
          <w:b/>
        </w:rPr>
        <w:tab/>
      </w:r>
      <w:r w:rsidR="00BC4A86" w:rsidRPr="003D3F8A">
        <w:rPr>
          <w:b/>
        </w:rPr>
        <w:t xml:space="preserve">TEMA1: </w:t>
      </w:r>
      <w:r w:rsidR="00242D80" w:rsidRPr="003D3F8A">
        <w:rPr>
          <w:b/>
        </w:rPr>
        <w:t>EĞİTİM VE ÖĞRETİME ERİŞİM</w:t>
      </w:r>
      <w:bookmarkEnd w:id="19"/>
    </w:p>
    <w:p w:rsidR="003A0764" w:rsidRDefault="003A0764" w:rsidP="003A0764">
      <w:pPr>
        <w:spacing w:before="0" w:after="0" w:line="360" w:lineRule="auto"/>
        <w:rPr>
          <w:b/>
          <w:sz w:val="32"/>
          <w:szCs w:val="24"/>
        </w:rPr>
      </w:pPr>
      <w:r>
        <w:rPr>
          <w:szCs w:val="24"/>
        </w:rPr>
        <w:tab/>
      </w:r>
      <w:r w:rsidR="00BC4A86" w:rsidRPr="00BC4A86">
        <w:rPr>
          <w:szCs w:val="24"/>
        </w:rPr>
        <w:t>Her bireyin hakkı olan eğitime ekonomik, sosyal, kültürel ve demografik farklılık ve dezavantajlarından etkilenmeksizin eşit ve adil şartlar altında ulaşabilmesi ve bu eğitimi tamamlayabilmesine yönelik politikalar “EĞİTİM VE ÖĞRETİME ERİŞİM” teması altında değerlendirilmektedir</w:t>
      </w:r>
      <w:r w:rsidR="00BC4A86">
        <w:rPr>
          <w:szCs w:val="24"/>
        </w:rPr>
        <w:t>.</w:t>
      </w:r>
    </w:p>
    <w:p w:rsidR="003A0764" w:rsidRPr="00C04190" w:rsidRDefault="003A0764" w:rsidP="003A0764">
      <w:pPr>
        <w:spacing w:before="0" w:after="0" w:line="360" w:lineRule="auto"/>
        <w:ind w:firstLine="708"/>
        <w:rPr>
          <w:b/>
          <w:szCs w:val="24"/>
        </w:rPr>
      </w:pPr>
      <w:r w:rsidRPr="00C04190">
        <w:rPr>
          <w:b/>
          <w:szCs w:val="24"/>
        </w:rPr>
        <w:t>Stratejik Amaç 1</w:t>
      </w:r>
    </w:p>
    <w:p w:rsidR="003A0764" w:rsidRDefault="003A0764" w:rsidP="003A0764">
      <w:pPr>
        <w:tabs>
          <w:tab w:val="left" w:pos="426"/>
        </w:tabs>
        <w:spacing w:before="0" w:after="0" w:line="360" w:lineRule="auto"/>
        <w:rPr>
          <w:rFonts w:cs="Times New Roman"/>
          <w:szCs w:val="24"/>
        </w:rPr>
      </w:pPr>
      <w:r w:rsidRPr="00C04190">
        <w:rPr>
          <w:rFonts w:cs="Times New Roman"/>
          <w:szCs w:val="24"/>
        </w:rPr>
        <w:tab/>
      </w:r>
      <w:r w:rsidRPr="00C04190">
        <w:rPr>
          <w:rFonts w:cs="Times New Roman"/>
          <w:szCs w:val="24"/>
        </w:rPr>
        <w:tab/>
        <w:t>Bütün bireylerin eğitim ve öğretime adil şartlar altında erişmesini sağlamak.</w:t>
      </w:r>
    </w:p>
    <w:p w:rsidR="003A0764" w:rsidRPr="00C04190" w:rsidRDefault="003A0764" w:rsidP="003A0764">
      <w:pPr>
        <w:tabs>
          <w:tab w:val="left" w:pos="426"/>
        </w:tabs>
        <w:spacing w:before="0" w:after="0" w:line="360" w:lineRule="auto"/>
        <w:rPr>
          <w:rFonts w:cs="Times New Roman"/>
          <w:szCs w:val="24"/>
        </w:rPr>
      </w:pPr>
      <w:r w:rsidRPr="00C04190">
        <w:rPr>
          <w:b/>
          <w:szCs w:val="24"/>
        </w:rPr>
        <w:tab/>
      </w:r>
      <w:r w:rsidRPr="00C04190">
        <w:rPr>
          <w:b/>
          <w:szCs w:val="24"/>
        </w:rPr>
        <w:tab/>
        <w:t>Stratejik Hedef 1.1</w:t>
      </w:r>
      <w:bookmarkStart w:id="20" w:name="_Toc410315242"/>
    </w:p>
    <w:p w:rsidR="00BA518A" w:rsidRPr="00FA369F" w:rsidRDefault="00BA518A" w:rsidP="00BA518A">
      <w:pPr>
        <w:spacing w:before="0" w:after="160" w:line="259" w:lineRule="auto"/>
        <w:ind w:firstLine="567"/>
        <w:rPr>
          <w:rFonts w:cs="Times New Roman"/>
          <w:b/>
          <w:color w:val="FF0000"/>
          <w:szCs w:val="24"/>
        </w:rPr>
      </w:pPr>
      <w:r>
        <w:rPr>
          <w:rFonts w:cs="Times New Roman"/>
        </w:rPr>
        <w:tab/>
      </w:r>
      <w:r>
        <w:rPr>
          <w:rFonts w:cs="Times New Roman"/>
          <w:szCs w:val="24"/>
        </w:rPr>
        <w:t>Milli Eğitim Bakanlığı’n</w:t>
      </w:r>
      <w:r w:rsidRPr="00FA369F">
        <w:rPr>
          <w:rFonts w:cs="Times New Roman"/>
          <w:szCs w:val="24"/>
        </w:rPr>
        <w:t>in belirleyeceği yerleştirme yöntemine göre okulumuzu tercih eden öğrencileri okulumuza kazandırma ve okulumuzu tamamlama oranlarını artırmak.</w:t>
      </w:r>
    </w:p>
    <w:bookmarkEnd w:id="20"/>
    <w:p w:rsidR="00BA518A" w:rsidRPr="00BA518A" w:rsidRDefault="00BA518A" w:rsidP="00BA518A">
      <w:pPr>
        <w:pStyle w:val="ListeParagraf"/>
        <w:tabs>
          <w:tab w:val="left" w:pos="7310"/>
        </w:tabs>
        <w:spacing w:before="0" w:after="0"/>
        <w:ind w:left="0" w:firstLine="567"/>
        <w:rPr>
          <w:rFonts w:cs="Times New Roman"/>
          <w:b/>
          <w:szCs w:val="24"/>
        </w:rPr>
      </w:pPr>
      <w:r w:rsidRPr="00BA518A">
        <w:rPr>
          <w:rFonts w:cs="Times New Roman"/>
          <w:b/>
          <w:szCs w:val="24"/>
        </w:rPr>
        <w:t>Hedefin mevcut durumu?</w:t>
      </w:r>
    </w:p>
    <w:p w:rsidR="00BA518A" w:rsidRPr="00BA518A" w:rsidRDefault="005A0BEB" w:rsidP="00BA518A">
      <w:pPr>
        <w:pStyle w:val="ListeParagraf"/>
        <w:tabs>
          <w:tab w:val="left" w:pos="7310"/>
        </w:tabs>
        <w:spacing w:before="0" w:after="0"/>
        <w:ind w:left="0" w:firstLine="567"/>
        <w:rPr>
          <w:szCs w:val="24"/>
        </w:rPr>
      </w:pPr>
      <w:r>
        <w:rPr>
          <w:szCs w:val="24"/>
        </w:rPr>
        <w:t>YAHYALI ÇOK PROGRAMLI ANADOLU LİSESİ</w:t>
      </w:r>
      <w:r w:rsidR="00BA518A" w:rsidRPr="00BA518A">
        <w:rPr>
          <w:szCs w:val="24"/>
        </w:rPr>
        <w:t xml:space="preserve"> öğrenci kayıt kontenjanları okulumuzun fiziki kapasites</w:t>
      </w:r>
      <w:r w:rsidR="007313BE">
        <w:rPr>
          <w:szCs w:val="24"/>
        </w:rPr>
        <w:t xml:space="preserve">ine göre belirlenmektedir. Her </w:t>
      </w:r>
      <w:r w:rsidR="00BA518A" w:rsidRPr="00BA518A">
        <w:rPr>
          <w:szCs w:val="24"/>
        </w:rPr>
        <w:t xml:space="preserve">yeni kayıt döneminde genellikle 3 derslik </w:t>
      </w:r>
      <w:r w:rsidR="007313BE">
        <w:rPr>
          <w:szCs w:val="24"/>
        </w:rPr>
        <w:t>(34’er)</w:t>
      </w:r>
      <w:r w:rsidR="00BA518A" w:rsidRPr="00BA518A">
        <w:rPr>
          <w:szCs w:val="24"/>
        </w:rPr>
        <w:t xml:space="preserve">öğrenci kayıt kontenjanı bulunmaktadır. MEB’in yapmış olduğu yerleştirme sınav sonucu okulumuzu tercih eden öğrenci oranı %100’dür. </w:t>
      </w:r>
    </w:p>
    <w:p w:rsidR="00BA518A" w:rsidRPr="00BA518A" w:rsidRDefault="00BA518A" w:rsidP="00BA518A">
      <w:pPr>
        <w:spacing w:before="0" w:after="0"/>
        <w:ind w:firstLine="567"/>
        <w:rPr>
          <w:szCs w:val="24"/>
        </w:rPr>
      </w:pPr>
      <w:r w:rsidRPr="00BA518A">
        <w:rPr>
          <w:szCs w:val="24"/>
        </w:rPr>
        <w:t>Okulumuzu tercih eden öğrencilerin mesleki eğitim ve öğretime katılması ve tamamlaması, sosyal ve ekonomik kalkınmanın sürdürülebilmesinde önemli bir etken olarak görülmektedir. MEB'in belirleyeceği yerleştirme yöntemine göre okulumuzu tercih ve eden öğrencilerin okulumuza kazandırılmasının sağlanması ve adil şartlarda eğitimlerini tamamlanmasının sağlanması hedeflenmektedir.</w:t>
      </w:r>
    </w:p>
    <w:p w:rsidR="003A0764" w:rsidRDefault="003A0764" w:rsidP="003A0764">
      <w:pPr>
        <w:rPr>
          <w:b/>
          <w:szCs w:val="24"/>
        </w:rPr>
      </w:pPr>
      <w:r w:rsidRPr="00F81506">
        <w:rPr>
          <w:b/>
          <w:szCs w:val="24"/>
        </w:rPr>
        <w:t>PERFORMANS GÖSTERGELERİ</w:t>
      </w:r>
    </w:p>
    <w:tbl>
      <w:tblPr>
        <w:tblStyle w:val="OrtaGlgeleme1-Vurgu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
        <w:gridCol w:w="4215"/>
        <w:gridCol w:w="2066"/>
        <w:gridCol w:w="810"/>
        <w:gridCol w:w="810"/>
        <w:gridCol w:w="845"/>
        <w:gridCol w:w="11"/>
        <w:gridCol w:w="719"/>
      </w:tblGrid>
      <w:tr w:rsidR="007313BE" w:rsidRPr="00853DA7" w:rsidTr="00247860">
        <w:trPr>
          <w:cnfStyle w:val="100000000000"/>
          <w:trHeight w:val="340"/>
        </w:trPr>
        <w:tc>
          <w:tcPr>
            <w:cnfStyle w:val="001000000000"/>
            <w:tcW w:w="358" w:type="pct"/>
            <w:vMerge w:val="restart"/>
            <w:tcBorders>
              <w:top w:val="none" w:sz="0" w:space="0" w:color="auto"/>
              <w:left w:val="none" w:sz="0" w:space="0" w:color="auto"/>
              <w:bottom w:val="none" w:sz="0" w:space="0" w:color="auto"/>
              <w:right w:val="none" w:sz="0" w:space="0" w:color="auto"/>
            </w:tcBorders>
            <w:shd w:val="clear" w:color="auto" w:fill="2F5496" w:themeFill="accent5" w:themeFillShade="BF"/>
            <w:vAlign w:val="center"/>
          </w:tcPr>
          <w:p w:rsidR="007313BE" w:rsidRPr="00853DA7" w:rsidRDefault="007313BE" w:rsidP="00247860">
            <w:pPr>
              <w:pStyle w:val="ListeParagraf"/>
              <w:tabs>
                <w:tab w:val="left" w:pos="7310"/>
              </w:tabs>
              <w:spacing w:before="0" w:after="0"/>
              <w:ind w:left="0"/>
              <w:jc w:val="left"/>
              <w:rPr>
                <w:rFonts w:cs="Times New Roman"/>
                <w:color w:val="auto"/>
                <w:sz w:val="20"/>
                <w:szCs w:val="20"/>
              </w:rPr>
            </w:pPr>
            <w:r w:rsidRPr="00853DA7">
              <w:rPr>
                <w:rFonts w:cs="Times New Roman"/>
                <w:color w:val="auto"/>
                <w:sz w:val="20"/>
                <w:szCs w:val="20"/>
              </w:rPr>
              <w:t>No</w:t>
            </w:r>
          </w:p>
        </w:tc>
        <w:tc>
          <w:tcPr>
            <w:tcW w:w="3077" w:type="pct"/>
            <w:gridSpan w:val="2"/>
            <w:vMerge w:val="restart"/>
            <w:tcBorders>
              <w:top w:val="none" w:sz="0" w:space="0" w:color="auto"/>
              <w:left w:val="none" w:sz="0" w:space="0" w:color="auto"/>
              <w:bottom w:val="none" w:sz="0" w:space="0" w:color="auto"/>
              <w:right w:val="none" w:sz="0" w:space="0" w:color="auto"/>
            </w:tcBorders>
            <w:shd w:val="clear" w:color="auto" w:fill="2F5496" w:themeFill="accent5" w:themeFillShade="BF"/>
            <w:vAlign w:val="center"/>
          </w:tcPr>
          <w:p w:rsidR="007313BE" w:rsidRPr="00853DA7" w:rsidRDefault="007313BE" w:rsidP="00247860">
            <w:pPr>
              <w:pStyle w:val="ListeParagraf"/>
              <w:tabs>
                <w:tab w:val="left" w:pos="7310"/>
              </w:tabs>
              <w:spacing w:before="0" w:after="0"/>
              <w:ind w:left="0"/>
              <w:jc w:val="left"/>
              <w:cnfStyle w:val="100000000000"/>
              <w:rPr>
                <w:rFonts w:cs="Times New Roman"/>
                <w:color w:val="auto"/>
                <w:sz w:val="20"/>
                <w:szCs w:val="20"/>
              </w:rPr>
            </w:pPr>
            <w:r w:rsidRPr="00853DA7">
              <w:rPr>
                <w:rFonts w:cs="Times New Roman"/>
                <w:color w:val="auto"/>
                <w:sz w:val="20"/>
                <w:szCs w:val="20"/>
              </w:rPr>
              <w:t>Performans Göstergeleri</w:t>
            </w:r>
          </w:p>
        </w:tc>
        <w:tc>
          <w:tcPr>
            <w:tcW w:w="1208" w:type="pct"/>
            <w:gridSpan w:val="3"/>
            <w:tcBorders>
              <w:top w:val="none" w:sz="0" w:space="0" w:color="auto"/>
              <w:left w:val="none" w:sz="0" w:space="0" w:color="auto"/>
              <w:bottom w:val="none" w:sz="0" w:space="0" w:color="auto"/>
              <w:right w:val="none" w:sz="0" w:space="0" w:color="auto"/>
            </w:tcBorders>
            <w:shd w:val="clear" w:color="auto" w:fill="2F5496" w:themeFill="accent5" w:themeFillShade="BF"/>
            <w:vAlign w:val="center"/>
          </w:tcPr>
          <w:p w:rsidR="007313BE" w:rsidRPr="00853DA7" w:rsidRDefault="007313BE" w:rsidP="00247860">
            <w:pPr>
              <w:pStyle w:val="ListeParagraf"/>
              <w:tabs>
                <w:tab w:val="left" w:pos="7310"/>
              </w:tabs>
              <w:spacing w:before="0" w:after="0"/>
              <w:ind w:left="0"/>
              <w:jc w:val="center"/>
              <w:cnfStyle w:val="100000000000"/>
              <w:rPr>
                <w:rFonts w:cs="Times New Roman"/>
                <w:color w:val="auto"/>
                <w:sz w:val="20"/>
                <w:szCs w:val="20"/>
              </w:rPr>
            </w:pPr>
            <w:r w:rsidRPr="00853DA7">
              <w:rPr>
                <w:rFonts w:cs="Times New Roman"/>
                <w:color w:val="auto"/>
                <w:sz w:val="20"/>
                <w:szCs w:val="20"/>
              </w:rPr>
              <w:t>Önceki Yıllar</w:t>
            </w:r>
          </w:p>
        </w:tc>
        <w:tc>
          <w:tcPr>
            <w:tcW w:w="358" w:type="pct"/>
            <w:gridSpan w:val="2"/>
            <w:tcBorders>
              <w:top w:val="none" w:sz="0" w:space="0" w:color="auto"/>
              <w:left w:val="none" w:sz="0" w:space="0" w:color="auto"/>
              <w:bottom w:val="none" w:sz="0" w:space="0" w:color="auto"/>
              <w:right w:val="none" w:sz="0" w:space="0" w:color="auto"/>
            </w:tcBorders>
            <w:shd w:val="clear" w:color="auto" w:fill="2F5496" w:themeFill="accent5" w:themeFillShade="BF"/>
            <w:vAlign w:val="center"/>
          </w:tcPr>
          <w:p w:rsidR="007313BE" w:rsidRPr="00853DA7" w:rsidRDefault="007313BE" w:rsidP="00247860">
            <w:pPr>
              <w:pStyle w:val="ListeParagraf"/>
              <w:tabs>
                <w:tab w:val="left" w:pos="7310"/>
              </w:tabs>
              <w:spacing w:before="0" w:after="0"/>
              <w:ind w:left="0"/>
              <w:jc w:val="center"/>
              <w:cnfStyle w:val="100000000000"/>
              <w:rPr>
                <w:rFonts w:cs="Times New Roman"/>
                <w:color w:val="auto"/>
                <w:sz w:val="20"/>
                <w:szCs w:val="20"/>
              </w:rPr>
            </w:pPr>
            <w:r w:rsidRPr="00853DA7">
              <w:rPr>
                <w:rFonts w:cs="Times New Roman"/>
                <w:color w:val="auto"/>
                <w:sz w:val="20"/>
                <w:szCs w:val="20"/>
              </w:rPr>
              <w:t>Hedef</w:t>
            </w:r>
          </w:p>
        </w:tc>
      </w:tr>
      <w:tr w:rsidR="007313BE" w:rsidRPr="00853DA7" w:rsidTr="00247860">
        <w:trPr>
          <w:cnfStyle w:val="000000100000"/>
          <w:trHeight w:val="426"/>
        </w:trPr>
        <w:tc>
          <w:tcPr>
            <w:cnfStyle w:val="001000000000"/>
            <w:tcW w:w="358" w:type="pct"/>
            <w:vMerge/>
            <w:tcBorders>
              <w:right w:val="none" w:sz="0" w:space="0" w:color="auto"/>
            </w:tcBorders>
          </w:tcPr>
          <w:p w:rsidR="007313BE" w:rsidRPr="00853DA7" w:rsidRDefault="007313BE" w:rsidP="00247860">
            <w:pPr>
              <w:pStyle w:val="ListeParagraf"/>
              <w:tabs>
                <w:tab w:val="left" w:pos="7310"/>
              </w:tabs>
              <w:spacing w:before="0" w:after="0"/>
              <w:ind w:left="0"/>
              <w:jc w:val="left"/>
              <w:rPr>
                <w:rFonts w:cs="Times New Roman"/>
                <w:b w:val="0"/>
                <w:sz w:val="20"/>
                <w:szCs w:val="20"/>
              </w:rPr>
            </w:pPr>
          </w:p>
        </w:tc>
        <w:tc>
          <w:tcPr>
            <w:tcW w:w="3077" w:type="pct"/>
            <w:gridSpan w:val="2"/>
            <w:vMerge/>
            <w:tcBorders>
              <w:left w:val="none" w:sz="0" w:space="0" w:color="auto"/>
              <w:right w:val="none" w:sz="0" w:space="0" w:color="auto"/>
            </w:tcBorders>
          </w:tcPr>
          <w:p w:rsidR="007313BE" w:rsidRPr="00853DA7" w:rsidRDefault="007313BE" w:rsidP="00247860">
            <w:pPr>
              <w:pStyle w:val="ListeParagraf"/>
              <w:tabs>
                <w:tab w:val="left" w:pos="7310"/>
              </w:tabs>
              <w:spacing w:before="0" w:after="0"/>
              <w:ind w:left="0"/>
              <w:jc w:val="left"/>
              <w:cnfStyle w:val="000000100000"/>
              <w:rPr>
                <w:rFonts w:cs="Times New Roman"/>
                <w:b/>
                <w:sz w:val="20"/>
                <w:szCs w:val="20"/>
              </w:rPr>
            </w:pPr>
          </w:p>
        </w:tc>
        <w:tc>
          <w:tcPr>
            <w:tcW w:w="397" w:type="pct"/>
            <w:tcBorders>
              <w:left w:val="none" w:sz="0" w:space="0" w:color="auto"/>
              <w:right w:val="none" w:sz="0" w:space="0" w:color="auto"/>
            </w:tcBorders>
            <w:shd w:val="clear" w:color="auto" w:fill="2F5496" w:themeFill="accent5" w:themeFillShade="BF"/>
            <w:vAlign w:val="center"/>
          </w:tcPr>
          <w:p w:rsidR="007313BE" w:rsidRPr="00853DA7" w:rsidRDefault="007313BE" w:rsidP="00247860">
            <w:pPr>
              <w:pStyle w:val="ListeParagraf"/>
              <w:tabs>
                <w:tab w:val="left" w:pos="7310"/>
              </w:tabs>
              <w:spacing w:before="0" w:after="0"/>
              <w:ind w:left="0"/>
              <w:jc w:val="center"/>
              <w:cnfStyle w:val="000000100000"/>
              <w:rPr>
                <w:rFonts w:cs="Times New Roman"/>
                <w:b/>
                <w:sz w:val="20"/>
                <w:szCs w:val="20"/>
              </w:rPr>
            </w:pPr>
            <w:r w:rsidRPr="00853DA7">
              <w:rPr>
                <w:rFonts w:cs="Times New Roman"/>
                <w:b/>
                <w:sz w:val="20"/>
                <w:szCs w:val="20"/>
              </w:rPr>
              <w:t>201</w:t>
            </w:r>
            <w:r w:rsidR="007E269F">
              <w:rPr>
                <w:rFonts w:cs="Times New Roman"/>
                <w:b/>
                <w:sz w:val="20"/>
                <w:szCs w:val="20"/>
              </w:rPr>
              <w:t>8</w:t>
            </w:r>
          </w:p>
        </w:tc>
        <w:tc>
          <w:tcPr>
            <w:tcW w:w="397" w:type="pct"/>
            <w:tcBorders>
              <w:left w:val="none" w:sz="0" w:space="0" w:color="auto"/>
              <w:right w:val="none" w:sz="0" w:space="0" w:color="auto"/>
            </w:tcBorders>
            <w:shd w:val="clear" w:color="auto" w:fill="2F5496" w:themeFill="accent5" w:themeFillShade="BF"/>
            <w:vAlign w:val="center"/>
          </w:tcPr>
          <w:p w:rsidR="007313BE" w:rsidRPr="00853DA7" w:rsidRDefault="007313BE" w:rsidP="00247860">
            <w:pPr>
              <w:pStyle w:val="ListeParagraf"/>
              <w:tabs>
                <w:tab w:val="left" w:pos="7310"/>
              </w:tabs>
              <w:spacing w:before="0" w:after="0"/>
              <w:ind w:left="0"/>
              <w:jc w:val="center"/>
              <w:cnfStyle w:val="000000100000"/>
              <w:rPr>
                <w:rFonts w:cs="Times New Roman"/>
                <w:b/>
                <w:sz w:val="20"/>
                <w:szCs w:val="20"/>
              </w:rPr>
            </w:pPr>
            <w:r w:rsidRPr="00853DA7">
              <w:rPr>
                <w:rFonts w:cs="Times New Roman"/>
                <w:b/>
                <w:sz w:val="20"/>
                <w:szCs w:val="20"/>
              </w:rPr>
              <w:t>201</w:t>
            </w:r>
            <w:r w:rsidR="007E269F">
              <w:rPr>
                <w:rFonts w:cs="Times New Roman"/>
                <w:b/>
                <w:sz w:val="20"/>
                <w:szCs w:val="20"/>
              </w:rPr>
              <w:t>9</w:t>
            </w:r>
          </w:p>
        </w:tc>
        <w:tc>
          <w:tcPr>
            <w:tcW w:w="419" w:type="pct"/>
            <w:gridSpan w:val="2"/>
            <w:tcBorders>
              <w:left w:val="none" w:sz="0" w:space="0" w:color="auto"/>
              <w:right w:val="none" w:sz="0" w:space="0" w:color="auto"/>
            </w:tcBorders>
            <w:shd w:val="clear" w:color="auto" w:fill="2F5496" w:themeFill="accent5" w:themeFillShade="BF"/>
            <w:vAlign w:val="center"/>
          </w:tcPr>
          <w:p w:rsidR="007313BE" w:rsidRPr="00853DA7" w:rsidRDefault="007313BE" w:rsidP="00247860">
            <w:pPr>
              <w:pStyle w:val="ListeParagraf"/>
              <w:tabs>
                <w:tab w:val="left" w:pos="7310"/>
              </w:tabs>
              <w:spacing w:before="0" w:after="0"/>
              <w:ind w:left="0"/>
              <w:jc w:val="center"/>
              <w:cnfStyle w:val="000000100000"/>
              <w:rPr>
                <w:rFonts w:cs="Times New Roman"/>
                <w:b/>
                <w:sz w:val="20"/>
                <w:szCs w:val="20"/>
              </w:rPr>
            </w:pPr>
            <w:r w:rsidRPr="00853DA7">
              <w:rPr>
                <w:rFonts w:cs="Times New Roman"/>
                <w:b/>
                <w:sz w:val="20"/>
                <w:szCs w:val="20"/>
              </w:rPr>
              <w:t>20</w:t>
            </w:r>
            <w:r w:rsidR="007E269F">
              <w:rPr>
                <w:rFonts w:cs="Times New Roman"/>
                <w:b/>
                <w:sz w:val="20"/>
                <w:szCs w:val="20"/>
              </w:rPr>
              <w:t>20</w:t>
            </w:r>
          </w:p>
        </w:tc>
        <w:tc>
          <w:tcPr>
            <w:tcW w:w="352" w:type="pct"/>
            <w:tcBorders>
              <w:left w:val="none" w:sz="0" w:space="0" w:color="auto"/>
            </w:tcBorders>
            <w:shd w:val="clear" w:color="auto" w:fill="2F5496" w:themeFill="accent5" w:themeFillShade="BF"/>
            <w:vAlign w:val="center"/>
          </w:tcPr>
          <w:p w:rsidR="007313BE" w:rsidRPr="00853DA7" w:rsidRDefault="007313BE" w:rsidP="00247860">
            <w:pPr>
              <w:pStyle w:val="ListeParagraf"/>
              <w:tabs>
                <w:tab w:val="left" w:pos="7310"/>
              </w:tabs>
              <w:spacing w:before="0" w:after="0"/>
              <w:ind w:left="0"/>
              <w:jc w:val="center"/>
              <w:cnfStyle w:val="000000100000"/>
              <w:rPr>
                <w:rFonts w:cs="Times New Roman"/>
                <w:b/>
                <w:sz w:val="20"/>
                <w:szCs w:val="20"/>
              </w:rPr>
            </w:pPr>
            <w:r w:rsidRPr="00853DA7">
              <w:rPr>
                <w:rFonts w:cs="Times New Roman"/>
                <w:b/>
                <w:sz w:val="20"/>
                <w:szCs w:val="20"/>
              </w:rPr>
              <w:t>20</w:t>
            </w:r>
            <w:r w:rsidR="007E269F">
              <w:rPr>
                <w:rFonts w:cs="Times New Roman"/>
                <w:b/>
                <w:sz w:val="20"/>
                <w:szCs w:val="20"/>
              </w:rPr>
              <w:t>21</w:t>
            </w:r>
          </w:p>
        </w:tc>
      </w:tr>
      <w:tr w:rsidR="007313BE" w:rsidRPr="00853DA7" w:rsidTr="00247860">
        <w:trPr>
          <w:cnfStyle w:val="000000010000"/>
          <w:trHeight w:val="113"/>
        </w:trPr>
        <w:tc>
          <w:tcPr>
            <w:cnfStyle w:val="001000000000"/>
            <w:tcW w:w="358" w:type="pct"/>
            <w:vMerge w:val="restart"/>
            <w:tcBorders>
              <w:right w:val="single" w:sz="4" w:space="0" w:color="auto"/>
            </w:tcBorders>
            <w:shd w:val="clear" w:color="auto" w:fill="D9E2F3" w:themeFill="accent5" w:themeFillTint="33"/>
            <w:vAlign w:val="center"/>
          </w:tcPr>
          <w:p w:rsidR="007313BE" w:rsidRPr="00853DA7" w:rsidRDefault="007313BE" w:rsidP="007313BE">
            <w:pPr>
              <w:pStyle w:val="ListeParagraf"/>
              <w:numPr>
                <w:ilvl w:val="2"/>
                <w:numId w:val="3"/>
              </w:numPr>
              <w:tabs>
                <w:tab w:val="left" w:pos="7310"/>
              </w:tabs>
              <w:spacing w:before="0" w:after="0"/>
              <w:ind w:left="0" w:right="743" w:firstLine="0"/>
              <w:jc w:val="left"/>
              <w:rPr>
                <w:rFonts w:cs="Times New Roman"/>
                <w:b w:val="0"/>
                <w:sz w:val="20"/>
                <w:szCs w:val="20"/>
              </w:rPr>
            </w:pPr>
          </w:p>
        </w:tc>
        <w:tc>
          <w:tcPr>
            <w:tcW w:w="2065" w:type="pct"/>
            <w:vMerge w:val="restart"/>
            <w:tcBorders>
              <w:left w:val="single" w:sz="4" w:space="0" w:color="auto"/>
              <w:right w:val="single" w:sz="4" w:space="0" w:color="auto"/>
            </w:tcBorders>
            <w:shd w:val="clear" w:color="auto" w:fill="D9E2F3" w:themeFill="accent5" w:themeFillTint="33"/>
            <w:vAlign w:val="center"/>
          </w:tcPr>
          <w:p w:rsidR="007313BE" w:rsidRPr="00853DA7" w:rsidRDefault="007313BE" w:rsidP="00247860">
            <w:pPr>
              <w:pStyle w:val="ListeParagraf"/>
              <w:tabs>
                <w:tab w:val="left" w:pos="7310"/>
              </w:tabs>
              <w:spacing w:before="0" w:after="0"/>
              <w:ind w:left="0"/>
              <w:jc w:val="left"/>
              <w:cnfStyle w:val="000000010000"/>
              <w:rPr>
                <w:rFonts w:cs="Times New Roman"/>
                <w:sz w:val="20"/>
                <w:szCs w:val="20"/>
              </w:rPr>
            </w:pPr>
            <w:r w:rsidRPr="00853DA7">
              <w:rPr>
                <w:rFonts w:cs="Times New Roman"/>
                <w:sz w:val="20"/>
                <w:szCs w:val="20"/>
              </w:rPr>
              <w:t>Okulumuza kaydı yapılan öğrenci sayıları</w:t>
            </w:r>
          </w:p>
        </w:tc>
        <w:tc>
          <w:tcPr>
            <w:tcW w:w="1012" w:type="pct"/>
            <w:tcBorders>
              <w:left w:val="single" w:sz="4" w:space="0" w:color="auto"/>
              <w:bottom w:val="single" w:sz="4" w:space="0" w:color="auto"/>
              <w:right w:val="single" w:sz="4" w:space="0" w:color="auto"/>
            </w:tcBorders>
            <w:shd w:val="clear" w:color="auto" w:fill="D9E2F3" w:themeFill="accent5" w:themeFillTint="33"/>
            <w:vAlign w:val="center"/>
          </w:tcPr>
          <w:p w:rsidR="007313BE" w:rsidRPr="00853DA7" w:rsidRDefault="007E269F" w:rsidP="007E269F">
            <w:pPr>
              <w:pStyle w:val="ListeParagraf"/>
              <w:tabs>
                <w:tab w:val="left" w:pos="7310"/>
              </w:tabs>
              <w:spacing w:before="0" w:after="0"/>
              <w:ind w:left="0"/>
              <w:jc w:val="center"/>
              <w:cnfStyle w:val="000000010000"/>
              <w:rPr>
                <w:rFonts w:cs="Times New Roman"/>
                <w:sz w:val="20"/>
                <w:szCs w:val="20"/>
              </w:rPr>
            </w:pPr>
            <w:r>
              <w:rPr>
                <w:rFonts w:cs="Times New Roman"/>
                <w:sz w:val="20"/>
                <w:szCs w:val="20"/>
              </w:rPr>
              <w:t>Anadolu Lisesi</w:t>
            </w:r>
          </w:p>
        </w:tc>
        <w:tc>
          <w:tcPr>
            <w:tcW w:w="397" w:type="pct"/>
            <w:tcBorders>
              <w:left w:val="single" w:sz="4" w:space="0" w:color="auto"/>
              <w:bottom w:val="single" w:sz="4" w:space="0" w:color="auto"/>
              <w:right w:val="single" w:sz="4" w:space="0" w:color="auto"/>
            </w:tcBorders>
            <w:shd w:val="clear" w:color="auto" w:fill="D9E2F3" w:themeFill="accent5" w:themeFillTint="33"/>
            <w:vAlign w:val="center"/>
          </w:tcPr>
          <w:p w:rsidR="007313BE" w:rsidRPr="007E269F" w:rsidRDefault="00E430CD" w:rsidP="00247860">
            <w:pPr>
              <w:spacing w:before="0" w:after="0" w:line="240" w:lineRule="auto"/>
              <w:jc w:val="center"/>
              <w:cnfStyle w:val="000000010000"/>
              <w:rPr>
                <w:rFonts w:eastAsia="Calibri" w:cs="Times New Roman"/>
                <w:color w:val="FF0000"/>
                <w:sz w:val="20"/>
                <w:szCs w:val="20"/>
                <w:highlight w:val="yellow"/>
              </w:rPr>
            </w:pPr>
            <w:r w:rsidRPr="007E269F">
              <w:rPr>
                <w:rFonts w:eastAsia="Calibri" w:cs="Times New Roman"/>
                <w:color w:val="FF0000"/>
                <w:sz w:val="20"/>
                <w:szCs w:val="20"/>
                <w:highlight w:val="yellow"/>
              </w:rPr>
              <w:t>71</w:t>
            </w:r>
          </w:p>
        </w:tc>
        <w:tc>
          <w:tcPr>
            <w:tcW w:w="397" w:type="pct"/>
            <w:tcBorders>
              <w:left w:val="single" w:sz="4" w:space="0" w:color="auto"/>
              <w:bottom w:val="single" w:sz="4" w:space="0" w:color="auto"/>
              <w:right w:val="single" w:sz="4" w:space="0" w:color="auto"/>
            </w:tcBorders>
            <w:shd w:val="clear" w:color="auto" w:fill="D9E2F3" w:themeFill="accent5" w:themeFillTint="33"/>
            <w:vAlign w:val="center"/>
          </w:tcPr>
          <w:p w:rsidR="007313BE" w:rsidRPr="007E269F" w:rsidRDefault="00E430CD" w:rsidP="00247860">
            <w:pPr>
              <w:spacing w:before="0" w:after="0" w:line="240" w:lineRule="auto"/>
              <w:jc w:val="center"/>
              <w:cnfStyle w:val="000000010000"/>
              <w:rPr>
                <w:rFonts w:eastAsia="Calibri" w:cs="Times New Roman"/>
                <w:color w:val="FF0000"/>
                <w:sz w:val="20"/>
                <w:szCs w:val="20"/>
                <w:highlight w:val="yellow"/>
              </w:rPr>
            </w:pPr>
            <w:r w:rsidRPr="007E269F">
              <w:rPr>
                <w:rFonts w:eastAsia="Calibri" w:cs="Times New Roman"/>
                <w:color w:val="FF0000"/>
                <w:sz w:val="20"/>
                <w:szCs w:val="20"/>
                <w:highlight w:val="yellow"/>
              </w:rPr>
              <w:t>71</w:t>
            </w:r>
          </w:p>
        </w:tc>
        <w:tc>
          <w:tcPr>
            <w:tcW w:w="419" w:type="pct"/>
            <w:gridSpan w:val="2"/>
            <w:tcBorders>
              <w:left w:val="single" w:sz="4" w:space="0" w:color="auto"/>
              <w:bottom w:val="single" w:sz="4" w:space="0" w:color="auto"/>
              <w:right w:val="single" w:sz="4" w:space="0" w:color="auto"/>
            </w:tcBorders>
            <w:shd w:val="clear" w:color="auto" w:fill="D9E2F3" w:themeFill="accent5" w:themeFillTint="33"/>
            <w:vAlign w:val="center"/>
          </w:tcPr>
          <w:p w:rsidR="007313BE" w:rsidRPr="007E269F" w:rsidRDefault="00932345" w:rsidP="00247860">
            <w:pPr>
              <w:spacing w:before="0" w:after="0" w:line="240" w:lineRule="auto"/>
              <w:jc w:val="center"/>
              <w:cnfStyle w:val="000000010000"/>
              <w:rPr>
                <w:rFonts w:eastAsia="Calibri" w:cs="Times New Roman"/>
                <w:color w:val="FF0000"/>
                <w:sz w:val="20"/>
                <w:szCs w:val="20"/>
                <w:highlight w:val="yellow"/>
              </w:rPr>
            </w:pPr>
            <w:r w:rsidRPr="007E269F">
              <w:rPr>
                <w:rFonts w:eastAsia="Calibri" w:cs="Times New Roman"/>
                <w:color w:val="FF0000"/>
                <w:sz w:val="20"/>
                <w:szCs w:val="20"/>
                <w:highlight w:val="yellow"/>
              </w:rPr>
              <w:t>-</w:t>
            </w:r>
          </w:p>
        </w:tc>
        <w:tc>
          <w:tcPr>
            <w:tcW w:w="352" w:type="pct"/>
            <w:tcBorders>
              <w:left w:val="single" w:sz="4" w:space="0" w:color="auto"/>
              <w:bottom w:val="single" w:sz="4" w:space="0" w:color="auto"/>
            </w:tcBorders>
            <w:shd w:val="clear" w:color="auto" w:fill="D9E2F3" w:themeFill="accent5" w:themeFillTint="33"/>
            <w:vAlign w:val="center"/>
          </w:tcPr>
          <w:p w:rsidR="007313BE" w:rsidRPr="007E269F" w:rsidRDefault="00932345" w:rsidP="00247860">
            <w:pPr>
              <w:pStyle w:val="ListeParagraf"/>
              <w:tabs>
                <w:tab w:val="left" w:pos="7310"/>
              </w:tabs>
              <w:spacing w:before="0" w:after="0"/>
              <w:ind w:left="0"/>
              <w:jc w:val="center"/>
              <w:cnfStyle w:val="000000010000"/>
              <w:rPr>
                <w:rFonts w:cs="Times New Roman"/>
                <w:color w:val="FF0000"/>
                <w:sz w:val="20"/>
                <w:szCs w:val="20"/>
                <w:highlight w:val="yellow"/>
              </w:rPr>
            </w:pPr>
            <w:r w:rsidRPr="007E269F">
              <w:rPr>
                <w:rFonts w:cs="Times New Roman"/>
                <w:color w:val="FF0000"/>
                <w:sz w:val="20"/>
                <w:szCs w:val="20"/>
                <w:highlight w:val="yellow"/>
              </w:rPr>
              <w:t>-</w:t>
            </w:r>
          </w:p>
        </w:tc>
      </w:tr>
      <w:tr w:rsidR="007313BE" w:rsidRPr="00853DA7" w:rsidTr="00247860">
        <w:trPr>
          <w:cnfStyle w:val="000000100000"/>
          <w:trHeight w:val="113"/>
        </w:trPr>
        <w:tc>
          <w:tcPr>
            <w:cnfStyle w:val="001000000000"/>
            <w:tcW w:w="358" w:type="pct"/>
            <w:vMerge/>
            <w:tcBorders>
              <w:bottom w:val="single" w:sz="4" w:space="0" w:color="auto"/>
              <w:right w:val="single" w:sz="4" w:space="0" w:color="auto"/>
            </w:tcBorders>
            <w:shd w:val="clear" w:color="auto" w:fill="D9E2F3" w:themeFill="accent5" w:themeFillTint="33"/>
            <w:vAlign w:val="center"/>
          </w:tcPr>
          <w:p w:rsidR="007313BE" w:rsidRPr="00853DA7" w:rsidRDefault="007313BE" w:rsidP="00247860">
            <w:pPr>
              <w:pStyle w:val="ListeParagraf"/>
              <w:tabs>
                <w:tab w:val="left" w:pos="7310"/>
              </w:tabs>
              <w:spacing w:before="0" w:after="0"/>
              <w:ind w:left="0" w:right="743"/>
              <w:jc w:val="left"/>
              <w:rPr>
                <w:rFonts w:cs="Times New Roman"/>
                <w:b w:val="0"/>
                <w:sz w:val="20"/>
                <w:szCs w:val="20"/>
              </w:rPr>
            </w:pPr>
          </w:p>
        </w:tc>
        <w:tc>
          <w:tcPr>
            <w:tcW w:w="2065" w:type="pct"/>
            <w:vMerge/>
            <w:tcBorders>
              <w:left w:val="single" w:sz="4" w:space="0" w:color="auto"/>
              <w:bottom w:val="single" w:sz="4" w:space="0" w:color="auto"/>
              <w:right w:val="single" w:sz="4" w:space="0" w:color="auto"/>
            </w:tcBorders>
            <w:shd w:val="clear" w:color="auto" w:fill="D9E2F3" w:themeFill="accent5" w:themeFillTint="33"/>
            <w:vAlign w:val="center"/>
          </w:tcPr>
          <w:p w:rsidR="007313BE" w:rsidRPr="00853DA7" w:rsidRDefault="007313BE" w:rsidP="00247860">
            <w:pPr>
              <w:pStyle w:val="ListeParagraf"/>
              <w:tabs>
                <w:tab w:val="left" w:pos="7310"/>
              </w:tabs>
              <w:spacing w:before="0" w:after="0"/>
              <w:ind w:left="0"/>
              <w:jc w:val="left"/>
              <w:cnfStyle w:val="000000100000"/>
              <w:rPr>
                <w:rFonts w:cs="Times New Roman"/>
                <w:sz w:val="20"/>
                <w:szCs w:val="20"/>
              </w:rPr>
            </w:pPr>
          </w:p>
        </w:tc>
        <w:tc>
          <w:tcPr>
            <w:tcW w:w="1012" w:type="pct"/>
            <w:tcBorders>
              <w:left w:val="single" w:sz="4" w:space="0" w:color="auto"/>
              <w:bottom w:val="single" w:sz="4" w:space="0" w:color="auto"/>
              <w:right w:val="single" w:sz="4" w:space="0" w:color="auto"/>
            </w:tcBorders>
            <w:shd w:val="clear" w:color="auto" w:fill="FFFFFF" w:themeFill="background1"/>
            <w:vAlign w:val="center"/>
          </w:tcPr>
          <w:p w:rsidR="007313BE" w:rsidRPr="00853DA7" w:rsidRDefault="007E269F" w:rsidP="007E269F">
            <w:pPr>
              <w:pStyle w:val="ListeParagraf"/>
              <w:tabs>
                <w:tab w:val="left" w:pos="7310"/>
              </w:tabs>
              <w:spacing w:before="0" w:after="0"/>
              <w:ind w:left="0"/>
              <w:cnfStyle w:val="000000100000"/>
              <w:rPr>
                <w:rFonts w:cs="Times New Roman"/>
                <w:sz w:val="20"/>
                <w:szCs w:val="20"/>
              </w:rPr>
            </w:pPr>
            <w:r>
              <w:rPr>
                <w:rFonts w:cs="Times New Roman"/>
                <w:sz w:val="20"/>
                <w:szCs w:val="20"/>
              </w:rPr>
              <w:t>AnadoluMeslek Lisesi</w:t>
            </w:r>
          </w:p>
        </w:tc>
        <w:tc>
          <w:tcPr>
            <w:tcW w:w="397" w:type="pct"/>
            <w:tcBorders>
              <w:left w:val="single" w:sz="4" w:space="0" w:color="auto"/>
              <w:bottom w:val="single" w:sz="4" w:space="0" w:color="auto"/>
              <w:right w:val="single" w:sz="4" w:space="0" w:color="auto"/>
            </w:tcBorders>
            <w:shd w:val="clear" w:color="auto" w:fill="FFFFFF" w:themeFill="background1"/>
            <w:vAlign w:val="center"/>
          </w:tcPr>
          <w:p w:rsidR="007313BE" w:rsidRPr="007E269F" w:rsidRDefault="007313BE" w:rsidP="00247860">
            <w:pPr>
              <w:spacing w:before="0" w:after="0" w:line="240" w:lineRule="auto"/>
              <w:jc w:val="center"/>
              <w:cnfStyle w:val="000000100000"/>
              <w:rPr>
                <w:rFonts w:eastAsia="Calibri" w:cs="Times New Roman"/>
                <w:color w:val="FF0000"/>
                <w:sz w:val="20"/>
                <w:szCs w:val="20"/>
                <w:highlight w:val="yellow"/>
              </w:rPr>
            </w:pPr>
          </w:p>
        </w:tc>
        <w:tc>
          <w:tcPr>
            <w:tcW w:w="397" w:type="pct"/>
            <w:tcBorders>
              <w:left w:val="single" w:sz="4" w:space="0" w:color="auto"/>
              <w:bottom w:val="single" w:sz="4" w:space="0" w:color="auto"/>
              <w:right w:val="single" w:sz="4" w:space="0" w:color="auto"/>
            </w:tcBorders>
            <w:shd w:val="clear" w:color="auto" w:fill="FFFFFF" w:themeFill="background1"/>
            <w:vAlign w:val="center"/>
          </w:tcPr>
          <w:p w:rsidR="007313BE" w:rsidRPr="007E269F" w:rsidRDefault="007313BE" w:rsidP="00247860">
            <w:pPr>
              <w:spacing w:before="0" w:after="0" w:line="240" w:lineRule="auto"/>
              <w:jc w:val="center"/>
              <w:cnfStyle w:val="000000100000"/>
              <w:rPr>
                <w:rFonts w:eastAsia="Calibri" w:cs="Times New Roman"/>
                <w:color w:val="FF0000"/>
                <w:sz w:val="20"/>
                <w:szCs w:val="20"/>
                <w:highlight w:val="yellow"/>
              </w:rPr>
            </w:pPr>
          </w:p>
        </w:tc>
        <w:tc>
          <w:tcPr>
            <w:tcW w:w="419" w:type="pct"/>
            <w:gridSpan w:val="2"/>
            <w:tcBorders>
              <w:left w:val="single" w:sz="4" w:space="0" w:color="auto"/>
              <w:bottom w:val="single" w:sz="4" w:space="0" w:color="auto"/>
              <w:right w:val="single" w:sz="4" w:space="0" w:color="auto"/>
            </w:tcBorders>
            <w:shd w:val="clear" w:color="auto" w:fill="FFFFFF" w:themeFill="background1"/>
            <w:vAlign w:val="center"/>
          </w:tcPr>
          <w:p w:rsidR="007313BE" w:rsidRPr="007E269F" w:rsidRDefault="007313BE" w:rsidP="00247860">
            <w:pPr>
              <w:spacing w:before="0" w:after="0" w:line="240" w:lineRule="auto"/>
              <w:jc w:val="center"/>
              <w:cnfStyle w:val="000000100000"/>
              <w:rPr>
                <w:rFonts w:eastAsia="Calibri" w:cs="Times New Roman"/>
                <w:color w:val="FF0000"/>
                <w:sz w:val="20"/>
                <w:szCs w:val="20"/>
                <w:highlight w:val="yellow"/>
              </w:rPr>
            </w:pPr>
          </w:p>
        </w:tc>
        <w:tc>
          <w:tcPr>
            <w:tcW w:w="352" w:type="pct"/>
            <w:tcBorders>
              <w:left w:val="single" w:sz="4" w:space="0" w:color="auto"/>
              <w:bottom w:val="single" w:sz="4" w:space="0" w:color="auto"/>
            </w:tcBorders>
            <w:shd w:val="clear" w:color="auto" w:fill="FFFFFF" w:themeFill="background1"/>
            <w:vAlign w:val="center"/>
          </w:tcPr>
          <w:p w:rsidR="007313BE" w:rsidRPr="007E269F" w:rsidRDefault="00932345" w:rsidP="00247860">
            <w:pPr>
              <w:pStyle w:val="ListeParagraf"/>
              <w:tabs>
                <w:tab w:val="left" w:pos="7310"/>
              </w:tabs>
              <w:spacing w:before="0" w:after="0"/>
              <w:ind w:left="0"/>
              <w:jc w:val="center"/>
              <w:cnfStyle w:val="000000100000"/>
              <w:rPr>
                <w:rFonts w:cs="Times New Roman"/>
                <w:color w:val="FF0000"/>
                <w:sz w:val="20"/>
                <w:szCs w:val="20"/>
                <w:highlight w:val="yellow"/>
              </w:rPr>
            </w:pPr>
            <w:r w:rsidRPr="007E269F">
              <w:rPr>
                <w:rFonts w:cs="Times New Roman"/>
                <w:color w:val="FF0000"/>
                <w:sz w:val="20"/>
                <w:szCs w:val="20"/>
                <w:highlight w:val="yellow"/>
              </w:rPr>
              <w:t>102</w:t>
            </w:r>
          </w:p>
        </w:tc>
      </w:tr>
      <w:tr w:rsidR="007E269F" w:rsidRPr="00853DA7" w:rsidTr="00247860">
        <w:trPr>
          <w:cnfStyle w:val="000000010000"/>
          <w:trHeight w:val="113"/>
        </w:trPr>
        <w:tc>
          <w:tcPr>
            <w:cnfStyle w:val="001000000000"/>
            <w:tcW w:w="358" w:type="pct"/>
            <w:vMerge w:val="restart"/>
            <w:tcBorders>
              <w:right w:val="single" w:sz="4" w:space="0" w:color="auto"/>
            </w:tcBorders>
            <w:shd w:val="clear" w:color="auto" w:fill="FFFFFF" w:themeFill="background1"/>
            <w:vAlign w:val="center"/>
          </w:tcPr>
          <w:p w:rsidR="007E269F" w:rsidRPr="00853DA7" w:rsidRDefault="007E269F" w:rsidP="007313BE">
            <w:pPr>
              <w:pStyle w:val="ListeParagraf"/>
              <w:numPr>
                <w:ilvl w:val="2"/>
                <w:numId w:val="3"/>
              </w:numPr>
              <w:tabs>
                <w:tab w:val="left" w:pos="7310"/>
              </w:tabs>
              <w:spacing w:before="0" w:after="0"/>
              <w:ind w:left="0" w:right="743" w:firstLine="0"/>
              <w:jc w:val="left"/>
              <w:rPr>
                <w:rFonts w:cs="Times New Roman"/>
                <w:b w:val="0"/>
                <w:sz w:val="20"/>
                <w:szCs w:val="20"/>
              </w:rPr>
            </w:pPr>
          </w:p>
        </w:tc>
        <w:tc>
          <w:tcPr>
            <w:tcW w:w="2065" w:type="pct"/>
            <w:vMerge w:val="restart"/>
            <w:tcBorders>
              <w:left w:val="single" w:sz="4" w:space="0" w:color="auto"/>
              <w:right w:val="single" w:sz="4" w:space="0" w:color="auto"/>
            </w:tcBorders>
            <w:shd w:val="clear" w:color="auto" w:fill="FFFFFF" w:themeFill="background1"/>
            <w:vAlign w:val="center"/>
          </w:tcPr>
          <w:p w:rsidR="007E269F" w:rsidRPr="00853DA7" w:rsidRDefault="007E269F" w:rsidP="00247860">
            <w:pPr>
              <w:pStyle w:val="ListeParagraf"/>
              <w:tabs>
                <w:tab w:val="left" w:pos="7310"/>
              </w:tabs>
              <w:spacing w:before="0" w:after="0"/>
              <w:ind w:left="0"/>
              <w:jc w:val="left"/>
              <w:cnfStyle w:val="000000010000"/>
              <w:rPr>
                <w:rFonts w:cs="Times New Roman"/>
                <w:sz w:val="20"/>
                <w:szCs w:val="20"/>
              </w:rPr>
            </w:pPr>
            <w:r w:rsidRPr="00853DA7">
              <w:rPr>
                <w:rFonts w:cs="Times New Roman"/>
                <w:sz w:val="20"/>
                <w:szCs w:val="20"/>
              </w:rPr>
              <w:t>Okulumuzdan mezun olan öğrenci sayıları</w:t>
            </w:r>
          </w:p>
        </w:tc>
        <w:tc>
          <w:tcPr>
            <w:tcW w:w="1012" w:type="pct"/>
            <w:tcBorders>
              <w:left w:val="single" w:sz="4" w:space="0" w:color="auto"/>
              <w:right w:val="single" w:sz="4" w:space="0" w:color="auto"/>
            </w:tcBorders>
            <w:shd w:val="clear" w:color="auto" w:fill="D9E2F3" w:themeFill="accent5" w:themeFillTint="33"/>
            <w:vAlign w:val="center"/>
          </w:tcPr>
          <w:p w:rsidR="007E269F" w:rsidRPr="00853DA7" w:rsidRDefault="007E269F" w:rsidP="0093268B">
            <w:pPr>
              <w:pStyle w:val="ListeParagraf"/>
              <w:tabs>
                <w:tab w:val="left" w:pos="7310"/>
              </w:tabs>
              <w:spacing w:before="0" w:after="0"/>
              <w:ind w:left="0"/>
              <w:jc w:val="center"/>
              <w:cnfStyle w:val="000000010000"/>
              <w:rPr>
                <w:rFonts w:cs="Times New Roman"/>
                <w:sz w:val="20"/>
                <w:szCs w:val="20"/>
              </w:rPr>
            </w:pPr>
            <w:r>
              <w:rPr>
                <w:rFonts w:cs="Times New Roman"/>
                <w:sz w:val="20"/>
                <w:szCs w:val="20"/>
              </w:rPr>
              <w:t>Anadolu Lisesi</w:t>
            </w:r>
          </w:p>
        </w:tc>
        <w:tc>
          <w:tcPr>
            <w:tcW w:w="397" w:type="pct"/>
            <w:tcBorders>
              <w:left w:val="single" w:sz="4" w:space="0" w:color="auto"/>
              <w:right w:val="single" w:sz="4" w:space="0" w:color="auto"/>
            </w:tcBorders>
            <w:shd w:val="clear" w:color="auto" w:fill="D9E2F3" w:themeFill="accent5" w:themeFillTint="33"/>
            <w:vAlign w:val="center"/>
          </w:tcPr>
          <w:p w:rsidR="007E269F" w:rsidRPr="007E269F" w:rsidRDefault="007E269F" w:rsidP="00247860">
            <w:pPr>
              <w:spacing w:before="0" w:after="0" w:line="240" w:lineRule="auto"/>
              <w:jc w:val="center"/>
              <w:cnfStyle w:val="000000010000"/>
              <w:rPr>
                <w:rFonts w:eastAsia="Calibri" w:cs="Times New Roman"/>
                <w:color w:val="FF0000"/>
                <w:sz w:val="20"/>
                <w:szCs w:val="20"/>
                <w:highlight w:val="yellow"/>
              </w:rPr>
            </w:pPr>
            <w:r w:rsidRPr="007E269F">
              <w:rPr>
                <w:rFonts w:eastAsia="Calibri" w:cs="Times New Roman"/>
                <w:color w:val="FF0000"/>
                <w:sz w:val="20"/>
                <w:szCs w:val="20"/>
                <w:highlight w:val="yellow"/>
              </w:rPr>
              <w:t>53</w:t>
            </w:r>
          </w:p>
        </w:tc>
        <w:tc>
          <w:tcPr>
            <w:tcW w:w="397" w:type="pct"/>
            <w:tcBorders>
              <w:left w:val="single" w:sz="4" w:space="0" w:color="auto"/>
              <w:right w:val="single" w:sz="4" w:space="0" w:color="auto"/>
            </w:tcBorders>
            <w:shd w:val="clear" w:color="auto" w:fill="D9E2F3" w:themeFill="accent5" w:themeFillTint="33"/>
            <w:vAlign w:val="center"/>
          </w:tcPr>
          <w:p w:rsidR="007E269F" w:rsidRPr="007E269F" w:rsidRDefault="007E269F" w:rsidP="00247860">
            <w:pPr>
              <w:spacing w:before="0" w:after="0" w:line="240" w:lineRule="auto"/>
              <w:jc w:val="center"/>
              <w:cnfStyle w:val="000000010000"/>
              <w:rPr>
                <w:rFonts w:eastAsia="Calibri" w:cs="Times New Roman"/>
                <w:color w:val="FF0000"/>
                <w:sz w:val="20"/>
                <w:szCs w:val="20"/>
                <w:highlight w:val="yellow"/>
              </w:rPr>
            </w:pPr>
            <w:r w:rsidRPr="007E269F">
              <w:rPr>
                <w:rFonts w:eastAsia="Calibri" w:cs="Times New Roman"/>
                <w:color w:val="FF0000"/>
                <w:sz w:val="20"/>
                <w:szCs w:val="20"/>
                <w:highlight w:val="yellow"/>
              </w:rPr>
              <w:t>55</w:t>
            </w:r>
          </w:p>
        </w:tc>
        <w:tc>
          <w:tcPr>
            <w:tcW w:w="419" w:type="pct"/>
            <w:gridSpan w:val="2"/>
            <w:tcBorders>
              <w:left w:val="single" w:sz="4" w:space="0" w:color="auto"/>
              <w:right w:val="single" w:sz="4" w:space="0" w:color="auto"/>
            </w:tcBorders>
            <w:shd w:val="clear" w:color="auto" w:fill="D9E2F3" w:themeFill="accent5" w:themeFillTint="33"/>
            <w:vAlign w:val="center"/>
          </w:tcPr>
          <w:p w:rsidR="007E269F" w:rsidRPr="007E269F" w:rsidRDefault="007E269F" w:rsidP="00247860">
            <w:pPr>
              <w:spacing w:before="0" w:after="0" w:line="240" w:lineRule="auto"/>
              <w:jc w:val="center"/>
              <w:cnfStyle w:val="000000010000"/>
              <w:rPr>
                <w:rFonts w:eastAsia="Calibri" w:cs="Times New Roman"/>
                <w:color w:val="FF0000"/>
                <w:sz w:val="20"/>
                <w:szCs w:val="20"/>
                <w:highlight w:val="yellow"/>
              </w:rPr>
            </w:pPr>
            <w:r w:rsidRPr="007E269F">
              <w:rPr>
                <w:rFonts w:eastAsia="Calibri" w:cs="Times New Roman"/>
                <w:color w:val="FF0000"/>
                <w:sz w:val="20"/>
                <w:szCs w:val="20"/>
                <w:highlight w:val="yellow"/>
              </w:rPr>
              <w:t>28</w:t>
            </w:r>
          </w:p>
        </w:tc>
        <w:tc>
          <w:tcPr>
            <w:tcW w:w="352" w:type="pct"/>
            <w:tcBorders>
              <w:left w:val="single" w:sz="4" w:space="0" w:color="auto"/>
            </w:tcBorders>
            <w:shd w:val="clear" w:color="auto" w:fill="D9E2F3" w:themeFill="accent5" w:themeFillTint="33"/>
            <w:vAlign w:val="center"/>
          </w:tcPr>
          <w:p w:rsidR="007E269F" w:rsidRPr="007E269F" w:rsidRDefault="007E269F" w:rsidP="00247860">
            <w:pPr>
              <w:pStyle w:val="ListeParagraf"/>
              <w:tabs>
                <w:tab w:val="left" w:pos="7310"/>
              </w:tabs>
              <w:spacing w:before="0" w:after="0"/>
              <w:ind w:left="0"/>
              <w:jc w:val="center"/>
              <w:cnfStyle w:val="000000010000"/>
              <w:rPr>
                <w:rFonts w:cs="Times New Roman"/>
                <w:color w:val="FF0000"/>
                <w:sz w:val="20"/>
                <w:szCs w:val="20"/>
                <w:highlight w:val="yellow"/>
              </w:rPr>
            </w:pPr>
            <w:r w:rsidRPr="007E269F">
              <w:rPr>
                <w:rFonts w:cs="Times New Roman"/>
                <w:color w:val="FF0000"/>
                <w:sz w:val="20"/>
                <w:szCs w:val="20"/>
                <w:highlight w:val="yellow"/>
              </w:rPr>
              <w:t>102</w:t>
            </w:r>
          </w:p>
        </w:tc>
      </w:tr>
      <w:tr w:rsidR="007E269F" w:rsidRPr="00853DA7" w:rsidTr="00247860">
        <w:trPr>
          <w:cnfStyle w:val="000000100000"/>
          <w:trHeight w:val="113"/>
        </w:trPr>
        <w:tc>
          <w:tcPr>
            <w:cnfStyle w:val="001000000000"/>
            <w:tcW w:w="358" w:type="pct"/>
            <w:vMerge/>
            <w:tcBorders>
              <w:bottom w:val="single" w:sz="4" w:space="0" w:color="auto"/>
              <w:right w:val="single" w:sz="4" w:space="0" w:color="auto"/>
            </w:tcBorders>
            <w:shd w:val="clear" w:color="auto" w:fill="FFFFFF" w:themeFill="background1"/>
            <w:vAlign w:val="center"/>
          </w:tcPr>
          <w:p w:rsidR="007E269F" w:rsidRPr="00853DA7" w:rsidRDefault="007E269F" w:rsidP="00247860">
            <w:pPr>
              <w:pStyle w:val="ListeParagraf"/>
              <w:tabs>
                <w:tab w:val="left" w:pos="7310"/>
              </w:tabs>
              <w:spacing w:before="0" w:after="0"/>
              <w:ind w:left="0" w:right="743"/>
              <w:jc w:val="left"/>
              <w:rPr>
                <w:rFonts w:cs="Times New Roman"/>
                <w:b w:val="0"/>
                <w:sz w:val="20"/>
                <w:szCs w:val="20"/>
              </w:rPr>
            </w:pPr>
          </w:p>
        </w:tc>
        <w:tc>
          <w:tcPr>
            <w:tcW w:w="2065" w:type="pct"/>
            <w:vMerge/>
            <w:tcBorders>
              <w:left w:val="single" w:sz="4" w:space="0" w:color="auto"/>
              <w:bottom w:val="single" w:sz="4" w:space="0" w:color="auto"/>
              <w:right w:val="single" w:sz="4" w:space="0" w:color="auto"/>
            </w:tcBorders>
            <w:shd w:val="clear" w:color="auto" w:fill="FFFFFF" w:themeFill="background1"/>
            <w:vAlign w:val="center"/>
          </w:tcPr>
          <w:p w:rsidR="007E269F" w:rsidRPr="00853DA7" w:rsidRDefault="007E269F" w:rsidP="00247860">
            <w:pPr>
              <w:pStyle w:val="ListeParagraf"/>
              <w:tabs>
                <w:tab w:val="left" w:pos="7310"/>
              </w:tabs>
              <w:spacing w:before="0" w:after="0"/>
              <w:ind w:left="0"/>
              <w:jc w:val="left"/>
              <w:cnfStyle w:val="000000100000"/>
              <w:rPr>
                <w:rFonts w:cs="Times New Roman"/>
                <w:sz w:val="20"/>
                <w:szCs w:val="20"/>
              </w:rPr>
            </w:pPr>
          </w:p>
        </w:tc>
        <w:tc>
          <w:tcPr>
            <w:tcW w:w="1012" w:type="pct"/>
            <w:tcBorders>
              <w:left w:val="single" w:sz="4" w:space="0" w:color="auto"/>
              <w:bottom w:val="single" w:sz="4" w:space="0" w:color="auto"/>
              <w:right w:val="single" w:sz="4" w:space="0" w:color="auto"/>
            </w:tcBorders>
            <w:shd w:val="clear" w:color="auto" w:fill="FFFFFF" w:themeFill="background1"/>
            <w:vAlign w:val="center"/>
          </w:tcPr>
          <w:p w:rsidR="007E269F" w:rsidRPr="00853DA7" w:rsidRDefault="007E269F" w:rsidP="007E269F">
            <w:pPr>
              <w:pStyle w:val="ListeParagraf"/>
              <w:tabs>
                <w:tab w:val="left" w:pos="7310"/>
              </w:tabs>
              <w:spacing w:before="0" w:after="0"/>
              <w:ind w:left="0"/>
              <w:cnfStyle w:val="000000100000"/>
              <w:rPr>
                <w:rFonts w:cs="Times New Roman"/>
                <w:sz w:val="20"/>
                <w:szCs w:val="20"/>
              </w:rPr>
            </w:pPr>
            <w:r>
              <w:rPr>
                <w:rFonts w:cs="Times New Roman"/>
                <w:sz w:val="20"/>
                <w:szCs w:val="20"/>
              </w:rPr>
              <w:t>AnadoluMeslek Lisesi</w:t>
            </w:r>
          </w:p>
        </w:tc>
        <w:tc>
          <w:tcPr>
            <w:tcW w:w="397" w:type="pct"/>
            <w:tcBorders>
              <w:left w:val="single" w:sz="4" w:space="0" w:color="auto"/>
              <w:bottom w:val="single" w:sz="4" w:space="0" w:color="auto"/>
              <w:right w:val="single" w:sz="4" w:space="0" w:color="auto"/>
            </w:tcBorders>
            <w:shd w:val="clear" w:color="auto" w:fill="FFFFFF" w:themeFill="background1"/>
            <w:vAlign w:val="center"/>
          </w:tcPr>
          <w:p w:rsidR="007E269F" w:rsidRPr="007E269F" w:rsidRDefault="007E269F" w:rsidP="00247860">
            <w:pPr>
              <w:spacing w:before="0" w:after="0" w:line="240" w:lineRule="auto"/>
              <w:jc w:val="center"/>
              <w:cnfStyle w:val="000000100000"/>
              <w:rPr>
                <w:rFonts w:eastAsia="Calibri" w:cs="Times New Roman"/>
                <w:color w:val="FF0000"/>
                <w:sz w:val="20"/>
                <w:szCs w:val="20"/>
                <w:highlight w:val="yellow"/>
              </w:rPr>
            </w:pPr>
            <w:r w:rsidRPr="007E269F">
              <w:rPr>
                <w:rFonts w:eastAsia="Calibri" w:cs="Times New Roman"/>
                <w:color w:val="FF0000"/>
                <w:sz w:val="20"/>
                <w:szCs w:val="20"/>
                <w:highlight w:val="yellow"/>
              </w:rPr>
              <w:t>-</w:t>
            </w:r>
          </w:p>
        </w:tc>
        <w:tc>
          <w:tcPr>
            <w:tcW w:w="397" w:type="pct"/>
            <w:tcBorders>
              <w:left w:val="single" w:sz="4" w:space="0" w:color="auto"/>
              <w:bottom w:val="single" w:sz="4" w:space="0" w:color="auto"/>
              <w:right w:val="single" w:sz="4" w:space="0" w:color="auto"/>
            </w:tcBorders>
            <w:shd w:val="clear" w:color="auto" w:fill="FFFFFF" w:themeFill="background1"/>
            <w:vAlign w:val="center"/>
          </w:tcPr>
          <w:p w:rsidR="007E269F" w:rsidRPr="007E269F" w:rsidRDefault="007E269F" w:rsidP="00247860">
            <w:pPr>
              <w:spacing w:before="0" w:after="0" w:line="240" w:lineRule="auto"/>
              <w:jc w:val="center"/>
              <w:cnfStyle w:val="000000100000"/>
              <w:rPr>
                <w:rFonts w:eastAsia="Calibri" w:cs="Times New Roman"/>
                <w:color w:val="FF0000"/>
                <w:sz w:val="20"/>
                <w:szCs w:val="20"/>
                <w:highlight w:val="yellow"/>
              </w:rPr>
            </w:pPr>
            <w:r w:rsidRPr="007E269F">
              <w:rPr>
                <w:rFonts w:eastAsia="Calibri" w:cs="Times New Roman"/>
                <w:color w:val="FF0000"/>
                <w:sz w:val="20"/>
                <w:szCs w:val="20"/>
                <w:highlight w:val="yellow"/>
              </w:rPr>
              <w:t>-</w:t>
            </w:r>
          </w:p>
        </w:tc>
        <w:tc>
          <w:tcPr>
            <w:tcW w:w="419" w:type="pct"/>
            <w:gridSpan w:val="2"/>
            <w:tcBorders>
              <w:left w:val="single" w:sz="4" w:space="0" w:color="auto"/>
              <w:bottom w:val="single" w:sz="4" w:space="0" w:color="auto"/>
              <w:right w:val="single" w:sz="4" w:space="0" w:color="auto"/>
            </w:tcBorders>
            <w:shd w:val="clear" w:color="auto" w:fill="FFFFFF" w:themeFill="background1"/>
            <w:vAlign w:val="center"/>
          </w:tcPr>
          <w:p w:rsidR="007E269F" w:rsidRPr="007E269F" w:rsidRDefault="007E269F" w:rsidP="00247860">
            <w:pPr>
              <w:spacing w:before="0" w:after="0" w:line="240" w:lineRule="auto"/>
              <w:jc w:val="center"/>
              <w:cnfStyle w:val="000000100000"/>
              <w:rPr>
                <w:rFonts w:eastAsia="Calibri" w:cs="Times New Roman"/>
                <w:color w:val="FF0000"/>
                <w:sz w:val="20"/>
                <w:szCs w:val="20"/>
                <w:highlight w:val="yellow"/>
              </w:rPr>
            </w:pPr>
            <w:r w:rsidRPr="007E269F">
              <w:rPr>
                <w:rFonts w:eastAsia="Calibri" w:cs="Times New Roman"/>
                <w:color w:val="FF0000"/>
                <w:sz w:val="20"/>
                <w:szCs w:val="20"/>
                <w:highlight w:val="yellow"/>
              </w:rPr>
              <w:t>-</w:t>
            </w:r>
          </w:p>
        </w:tc>
        <w:tc>
          <w:tcPr>
            <w:tcW w:w="352" w:type="pct"/>
            <w:tcBorders>
              <w:left w:val="single" w:sz="4" w:space="0" w:color="auto"/>
              <w:bottom w:val="single" w:sz="4" w:space="0" w:color="auto"/>
            </w:tcBorders>
            <w:shd w:val="clear" w:color="auto" w:fill="FFFFFF" w:themeFill="background1"/>
            <w:vAlign w:val="center"/>
          </w:tcPr>
          <w:p w:rsidR="007E269F" w:rsidRPr="007E269F" w:rsidRDefault="007E269F" w:rsidP="00247860">
            <w:pPr>
              <w:pStyle w:val="ListeParagraf"/>
              <w:tabs>
                <w:tab w:val="left" w:pos="7310"/>
              </w:tabs>
              <w:spacing w:before="0" w:after="0"/>
              <w:ind w:left="0"/>
              <w:jc w:val="center"/>
              <w:cnfStyle w:val="000000100000"/>
              <w:rPr>
                <w:rFonts w:cs="Times New Roman"/>
                <w:color w:val="FF0000"/>
                <w:sz w:val="20"/>
                <w:szCs w:val="20"/>
                <w:highlight w:val="yellow"/>
              </w:rPr>
            </w:pPr>
            <w:r w:rsidRPr="007E269F">
              <w:rPr>
                <w:rFonts w:cs="Times New Roman"/>
                <w:color w:val="FF0000"/>
                <w:sz w:val="20"/>
                <w:szCs w:val="20"/>
                <w:highlight w:val="yellow"/>
              </w:rPr>
              <w:t>-</w:t>
            </w:r>
          </w:p>
        </w:tc>
      </w:tr>
      <w:tr w:rsidR="007E269F" w:rsidRPr="00853DA7" w:rsidTr="00247860">
        <w:trPr>
          <w:cnfStyle w:val="000000010000"/>
          <w:trHeight w:val="113"/>
        </w:trPr>
        <w:tc>
          <w:tcPr>
            <w:cnfStyle w:val="001000000000"/>
            <w:tcW w:w="358" w:type="pct"/>
            <w:vMerge w:val="restart"/>
            <w:tcBorders>
              <w:right w:val="single" w:sz="4" w:space="0" w:color="auto"/>
            </w:tcBorders>
            <w:shd w:val="clear" w:color="auto" w:fill="D9E2F3" w:themeFill="accent5" w:themeFillTint="33"/>
            <w:vAlign w:val="center"/>
          </w:tcPr>
          <w:p w:rsidR="007E269F" w:rsidRPr="00853DA7" w:rsidRDefault="007E269F" w:rsidP="007313BE">
            <w:pPr>
              <w:pStyle w:val="ListeParagraf"/>
              <w:numPr>
                <w:ilvl w:val="2"/>
                <w:numId w:val="3"/>
              </w:numPr>
              <w:tabs>
                <w:tab w:val="left" w:pos="7310"/>
              </w:tabs>
              <w:spacing w:before="0" w:after="0"/>
              <w:ind w:left="0" w:right="743" w:firstLine="0"/>
              <w:jc w:val="left"/>
              <w:rPr>
                <w:rFonts w:cs="Times New Roman"/>
                <w:b w:val="0"/>
                <w:sz w:val="20"/>
                <w:szCs w:val="20"/>
              </w:rPr>
            </w:pPr>
          </w:p>
        </w:tc>
        <w:tc>
          <w:tcPr>
            <w:tcW w:w="2065" w:type="pct"/>
            <w:vMerge w:val="restart"/>
            <w:tcBorders>
              <w:left w:val="single" w:sz="4" w:space="0" w:color="auto"/>
              <w:right w:val="single" w:sz="4" w:space="0" w:color="auto"/>
            </w:tcBorders>
            <w:shd w:val="clear" w:color="auto" w:fill="D9E2F3" w:themeFill="accent5" w:themeFillTint="33"/>
            <w:vAlign w:val="center"/>
          </w:tcPr>
          <w:p w:rsidR="007E269F" w:rsidRPr="00853DA7" w:rsidRDefault="007E269F" w:rsidP="00247860">
            <w:pPr>
              <w:pStyle w:val="ListeParagraf"/>
              <w:tabs>
                <w:tab w:val="left" w:pos="7310"/>
              </w:tabs>
              <w:spacing w:before="0" w:after="0"/>
              <w:ind w:left="0"/>
              <w:jc w:val="left"/>
              <w:cnfStyle w:val="000000010000"/>
              <w:rPr>
                <w:rFonts w:cs="Times New Roman"/>
                <w:sz w:val="20"/>
                <w:szCs w:val="20"/>
              </w:rPr>
            </w:pPr>
            <w:r w:rsidRPr="00853DA7">
              <w:rPr>
                <w:rFonts w:cs="Times New Roman"/>
                <w:sz w:val="20"/>
                <w:szCs w:val="20"/>
              </w:rPr>
              <w:t>Okulun mevcut öğrenci sayısı</w:t>
            </w:r>
          </w:p>
        </w:tc>
        <w:tc>
          <w:tcPr>
            <w:tcW w:w="1012" w:type="pct"/>
            <w:tcBorders>
              <w:left w:val="single" w:sz="4" w:space="0" w:color="auto"/>
              <w:right w:val="single" w:sz="4" w:space="0" w:color="auto"/>
            </w:tcBorders>
            <w:shd w:val="clear" w:color="auto" w:fill="D9E2F3" w:themeFill="accent5" w:themeFillTint="33"/>
            <w:vAlign w:val="center"/>
          </w:tcPr>
          <w:p w:rsidR="007E269F" w:rsidRPr="00853DA7" w:rsidRDefault="007E269F" w:rsidP="0093268B">
            <w:pPr>
              <w:pStyle w:val="ListeParagraf"/>
              <w:tabs>
                <w:tab w:val="left" w:pos="7310"/>
              </w:tabs>
              <w:spacing w:before="0" w:after="0"/>
              <w:ind w:left="0"/>
              <w:jc w:val="center"/>
              <w:cnfStyle w:val="000000010000"/>
              <w:rPr>
                <w:rFonts w:cs="Times New Roman"/>
                <w:sz w:val="20"/>
                <w:szCs w:val="20"/>
              </w:rPr>
            </w:pPr>
            <w:r>
              <w:rPr>
                <w:rFonts w:cs="Times New Roman"/>
                <w:sz w:val="20"/>
                <w:szCs w:val="20"/>
              </w:rPr>
              <w:t>Anadolu Lisesi</w:t>
            </w:r>
          </w:p>
        </w:tc>
        <w:tc>
          <w:tcPr>
            <w:tcW w:w="397" w:type="pct"/>
            <w:tcBorders>
              <w:left w:val="single" w:sz="4" w:space="0" w:color="auto"/>
              <w:right w:val="single" w:sz="4" w:space="0" w:color="auto"/>
            </w:tcBorders>
            <w:shd w:val="clear" w:color="auto" w:fill="D9E2F3" w:themeFill="accent5" w:themeFillTint="33"/>
            <w:vAlign w:val="center"/>
          </w:tcPr>
          <w:p w:rsidR="007E269F" w:rsidRPr="007E269F" w:rsidRDefault="007E269F" w:rsidP="00E430CD">
            <w:pPr>
              <w:spacing w:before="0" w:after="0" w:line="240" w:lineRule="auto"/>
              <w:cnfStyle w:val="000000010000"/>
              <w:rPr>
                <w:rFonts w:eastAsia="Calibri" w:cs="Times New Roman"/>
                <w:color w:val="FF0000"/>
                <w:sz w:val="20"/>
                <w:szCs w:val="20"/>
                <w:highlight w:val="yellow"/>
              </w:rPr>
            </w:pPr>
            <w:r w:rsidRPr="007E269F">
              <w:rPr>
                <w:rFonts w:eastAsia="Calibri" w:cs="Times New Roman"/>
                <w:color w:val="FF0000"/>
                <w:sz w:val="20"/>
                <w:szCs w:val="20"/>
                <w:highlight w:val="yellow"/>
              </w:rPr>
              <w:t>253</w:t>
            </w:r>
          </w:p>
        </w:tc>
        <w:tc>
          <w:tcPr>
            <w:tcW w:w="397" w:type="pct"/>
            <w:tcBorders>
              <w:left w:val="single" w:sz="4" w:space="0" w:color="auto"/>
              <w:right w:val="single" w:sz="4" w:space="0" w:color="auto"/>
            </w:tcBorders>
            <w:shd w:val="clear" w:color="auto" w:fill="D9E2F3" w:themeFill="accent5" w:themeFillTint="33"/>
            <w:vAlign w:val="center"/>
          </w:tcPr>
          <w:p w:rsidR="007E269F" w:rsidRPr="007E269F" w:rsidRDefault="007E269F" w:rsidP="00247860">
            <w:pPr>
              <w:spacing w:before="0" w:after="0" w:line="240" w:lineRule="auto"/>
              <w:jc w:val="center"/>
              <w:cnfStyle w:val="000000010000"/>
              <w:rPr>
                <w:rFonts w:eastAsia="Calibri" w:cs="Times New Roman"/>
                <w:color w:val="FF0000"/>
                <w:sz w:val="20"/>
                <w:szCs w:val="20"/>
                <w:highlight w:val="yellow"/>
              </w:rPr>
            </w:pPr>
            <w:r w:rsidRPr="007E269F">
              <w:rPr>
                <w:rFonts w:eastAsia="Calibri" w:cs="Times New Roman"/>
                <w:color w:val="FF0000"/>
                <w:sz w:val="20"/>
                <w:szCs w:val="20"/>
                <w:highlight w:val="yellow"/>
              </w:rPr>
              <w:t>219</w:t>
            </w:r>
          </w:p>
        </w:tc>
        <w:tc>
          <w:tcPr>
            <w:tcW w:w="419" w:type="pct"/>
            <w:gridSpan w:val="2"/>
            <w:tcBorders>
              <w:left w:val="single" w:sz="4" w:space="0" w:color="auto"/>
              <w:right w:val="single" w:sz="4" w:space="0" w:color="auto"/>
            </w:tcBorders>
            <w:shd w:val="clear" w:color="auto" w:fill="D9E2F3" w:themeFill="accent5" w:themeFillTint="33"/>
            <w:vAlign w:val="center"/>
          </w:tcPr>
          <w:p w:rsidR="007E269F" w:rsidRPr="007E269F" w:rsidRDefault="007E269F" w:rsidP="00247860">
            <w:pPr>
              <w:spacing w:before="0" w:after="0" w:line="240" w:lineRule="auto"/>
              <w:jc w:val="center"/>
              <w:cnfStyle w:val="000000010000"/>
              <w:rPr>
                <w:rFonts w:eastAsia="Calibri" w:cs="Times New Roman"/>
                <w:color w:val="FF0000"/>
                <w:sz w:val="20"/>
                <w:szCs w:val="20"/>
                <w:highlight w:val="yellow"/>
              </w:rPr>
            </w:pPr>
            <w:r w:rsidRPr="007E269F">
              <w:rPr>
                <w:rFonts w:eastAsia="Calibri" w:cs="Times New Roman"/>
                <w:color w:val="FF0000"/>
                <w:sz w:val="20"/>
                <w:szCs w:val="20"/>
                <w:highlight w:val="yellow"/>
              </w:rPr>
              <w:t>154</w:t>
            </w:r>
          </w:p>
        </w:tc>
        <w:tc>
          <w:tcPr>
            <w:tcW w:w="352" w:type="pct"/>
            <w:tcBorders>
              <w:left w:val="single" w:sz="4" w:space="0" w:color="auto"/>
            </w:tcBorders>
            <w:shd w:val="clear" w:color="auto" w:fill="D9E2F3" w:themeFill="accent5" w:themeFillTint="33"/>
            <w:vAlign w:val="center"/>
          </w:tcPr>
          <w:p w:rsidR="007E269F" w:rsidRPr="007E269F" w:rsidRDefault="007E269F" w:rsidP="00247860">
            <w:pPr>
              <w:pStyle w:val="ListeParagraf"/>
              <w:tabs>
                <w:tab w:val="left" w:pos="7310"/>
              </w:tabs>
              <w:spacing w:before="0" w:after="0"/>
              <w:ind w:left="0"/>
              <w:jc w:val="center"/>
              <w:cnfStyle w:val="000000010000"/>
              <w:rPr>
                <w:rFonts w:cs="Times New Roman"/>
                <w:color w:val="FF0000"/>
                <w:sz w:val="20"/>
                <w:szCs w:val="20"/>
                <w:highlight w:val="yellow"/>
              </w:rPr>
            </w:pPr>
            <w:r w:rsidRPr="007E269F">
              <w:rPr>
                <w:rFonts w:cs="Times New Roman"/>
                <w:color w:val="FF0000"/>
                <w:sz w:val="20"/>
                <w:szCs w:val="20"/>
                <w:highlight w:val="yellow"/>
              </w:rPr>
              <w:t>-</w:t>
            </w:r>
          </w:p>
        </w:tc>
      </w:tr>
      <w:tr w:rsidR="007E269F" w:rsidRPr="00853DA7" w:rsidTr="00247860">
        <w:trPr>
          <w:cnfStyle w:val="000000100000"/>
          <w:trHeight w:val="113"/>
        </w:trPr>
        <w:tc>
          <w:tcPr>
            <w:cnfStyle w:val="001000000000"/>
            <w:tcW w:w="358" w:type="pct"/>
            <w:vMerge/>
            <w:tcBorders>
              <w:right w:val="single" w:sz="4" w:space="0" w:color="auto"/>
            </w:tcBorders>
            <w:shd w:val="clear" w:color="auto" w:fill="D9E2F3" w:themeFill="accent5" w:themeFillTint="33"/>
            <w:vAlign w:val="center"/>
          </w:tcPr>
          <w:p w:rsidR="007E269F" w:rsidRPr="00853DA7" w:rsidRDefault="007E269F" w:rsidP="00247860">
            <w:pPr>
              <w:pStyle w:val="ListeParagraf"/>
              <w:tabs>
                <w:tab w:val="left" w:pos="7310"/>
              </w:tabs>
              <w:spacing w:before="0" w:after="0"/>
              <w:ind w:left="0" w:right="743"/>
              <w:jc w:val="left"/>
              <w:rPr>
                <w:rFonts w:cs="Times New Roman"/>
                <w:b w:val="0"/>
                <w:sz w:val="20"/>
                <w:szCs w:val="20"/>
              </w:rPr>
            </w:pPr>
          </w:p>
        </w:tc>
        <w:tc>
          <w:tcPr>
            <w:tcW w:w="2065" w:type="pct"/>
            <w:vMerge/>
            <w:tcBorders>
              <w:left w:val="single" w:sz="4" w:space="0" w:color="auto"/>
              <w:right w:val="single" w:sz="4" w:space="0" w:color="auto"/>
            </w:tcBorders>
            <w:shd w:val="clear" w:color="auto" w:fill="D9E2F3" w:themeFill="accent5" w:themeFillTint="33"/>
            <w:vAlign w:val="center"/>
          </w:tcPr>
          <w:p w:rsidR="007E269F" w:rsidRPr="00853DA7" w:rsidRDefault="007E269F" w:rsidP="00247860">
            <w:pPr>
              <w:pStyle w:val="ListeParagraf"/>
              <w:tabs>
                <w:tab w:val="left" w:pos="7310"/>
              </w:tabs>
              <w:spacing w:before="0" w:after="0"/>
              <w:ind w:left="0"/>
              <w:jc w:val="left"/>
              <w:cnfStyle w:val="000000100000"/>
              <w:rPr>
                <w:rFonts w:cs="Times New Roman"/>
                <w:sz w:val="20"/>
                <w:szCs w:val="20"/>
              </w:rPr>
            </w:pPr>
          </w:p>
        </w:tc>
        <w:tc>
          <w:tcPr>
            <w:tcW w:w="1012" w:type="pct"/>
            <w:tcBorders>
              <w:left w:val="single" w:sz="4" w:space="0" w:color="auto"/>
              <w:bottom w:val="single" w:sz="4" w:space="0" w:color="auto"/>
              <w:right w:val="single" w:sz="4" w:space="0" w:color="auto"/>
            </w:tcBorders>
            <w:shd w:val="clear" w:color="auto" w:fill="FFFFFF" w:themeFill="background1"/>
            <w:vAlign w:val="center"/>
          </w:tcPr>
          <w:p w:rsidR="007E269F" w:rsidRPr="00853DA7" w:rsidRDefault="007E269F" w:rsidP="007E269F">
            <w:pPr>
              <w:pStyle w:val="ListeParagraf"/>
              <w:tabs>
                <w:tab w:val="left" w:pos="7310"/>
              </w:tabs>
              <w:spacing w:before="0" w:after="0"/>
              <w:ind w:left="0"/>
              <w:cnfStyle w:val="000000100000"/>
              <w:rPr>
                <w:rFonts w:cs="Times New Roman"/>
                <w:sz w:val="20"/>
                <w:szCs w:val="20"/>
              </w:rPr>
            </w:pPr>
            <w:r>
              <w:rPr>
                <w:rFonts w:cs="Times New Roman"/>
                <w:sz w:val="20"/>
                <w:szCs w:val="20"/>
              </w:rPr>
              <w:t>AnadoluMeslek Lisesi</w:t>
            </w:r>
          </w:p>
        </w:tc>
        <w:tc>
          <w:tcPr>
            <w:tcW w:w="397" w:type="pct"/>
            <w:tcBorders>
              <w:left w:val="single" w:sz="4" w:space="0" w:color="auto"/>
              <w:right w:val="single" w:sz="4" w:space="0" w:color="auto"/>
            </w:tcBorders>
            <w:shd w:val="clear" w:color="auto" w:fill="FFFFFF" w:themeFill="background1"/>
            <w:vAlign w:val="center"/>
          </w:tcPr>
          <w:p w:rsidR="007E269F" w:rsidRPr="007E269F" w:rsidRDefault="007E269F" w:rsidP="00247860">
            <w:pPr>
              <w:spacing w:before="0" w:after="0" w:line="240" w:lineRule="auto"/>
              <w:jc w:val="center"/>
              <w:cnfStyle w:val="000000100000"/>
              <w:rPr>
                <w:rFonts w:eastAsia="Calibri" w:cs="Times New Roman"/>
                <w:color w:val="FF0000"/>
                <w:sz w:val="20"/>
                <w:szCs w:val="20"/>
                <w:highlight w:val="yellow"/>
              </w:rPr>
            </w:pPr>
            <w:r w:rsidRPr="007E269F">
              <w:rPr>
                <w:rFonts w:eastAsia="Calibri" w:cs="Times New Roman"/>
                <w:color w:val="FF0000"/>
                <w:sz w:val="20"/>
                <w:szCs w:val="20"/>
                <w:highlight w:val="yellow"/>
              </w:rPr>
              <w:t>-</w:t>
            </w:r>
          </w:p>
        </w:tc>
        <w:tc>
          <w:tcPr>
            <w:tcW w:w="397" w:type="pct"/>
            <w:tcBorders>
              <w:left w:val="single" w:sz="4" w:space="0" w:color="auto"/>
              <w:right w:val="single" w:sz="4" w:space="0" w:color="auto"/>
            </w:tcBorders>
            <w:shd w:val="clear" w:color="auto" w:fill="FFFFFF" w:themeFill="background1"/>
            <w:vAlign w:val="center"/>
          </w:tcPr>
          <w:p w:rsidR="007E269F" w:rsidRPr="007E269F" w:rsidRDefault="007E269F" w:rsidP="00247860">
            <w:pPr>
              <w:spacing w:before="0" w:after="0" w:line="240" w:lineRule="auto"/>
              <w:jc w:val="center"/>
              <w:cnfStyle w:val="000000100000"/>
              <w:rPr>
                <w:rFonts w:eastAsia="Calibri" w:cs="Times New Roman"/>
                <w:color w:val="FF0000"/>
                <w:sz w:val="20"/>
                <w:szCs w:val="20"/>
                <w:highlight w:val="yellow"/>
              </w:rPr>
            </w:pPr>
          </w:p>
        </w:tc>
        <w:tc>
          <w:tcPr>
            <w:tcW w:w="419" w:type="pct"/>
            <w:gridSpan w:val="2"/>
            <w:tcBorders>
              <w:left w:val="single" w:sz="4" w:space="0" w:color="auto"/>
              <w:bottom w:val="single" w:sz="4" w:space="0" w:color="auto"/>
              <w:right w:val="single" w:sz="4" w:space="0" w:color="auto"/>
            </w:tcBorders>
            <w:shd w:val="clear" w:color="auto" w:fill="FFFFFF" w:themeFill="background1"/>
            <w:vAlign w:val="center"/>
          </w:tcPr>
          <w:p w:rsidR="007E269F" w:rsidRPr="007E269F" w:rsidRDefault="007E269F" w:rsidP="00247860">
            <w:pPr>
              <w:spacing w:before="0" w:after="0" w:line="240" w:lineRule="auto"/>
              <w:jc w:val="center"/>
              <w:cnfStyle w:val="000000100000"/>
              <w:rPr>
                <w:rFonts w:eastAsia="Calibri" w:cs="Times New Roman"/>
                <w:color w:val="FF0000"/>
                <w:sz w:val="20"/>
                <w:szCs w:val="20"/>
                <w:highlight w:val="yellow"/>
              </w:rPr>
            </w:pPr>
            <w:r w:rsidRPr="007E269F">
              <w:rPr>
                <w:rFonts w:eastAsia="Calibri" w:cs="Times New Roman"/>
                <w:color w:val="FF0000"/>
                <w:sz w:val="20"/>
                <w:szCs w:val="20"/>
                <w:highlight w:val="yellow"/>
              </w:rPr>
              <w:t>91</w:t>
            </w:r>
          </w:p>
        </w:tc>
        <w:tc>
          <w:tcPr>
            <w:tcW w:w="352" w:type="pct"/>
            <w:tcBorders>
              <w:left w:val="single" w:sz="4" w:space="0" w:color="auto"/>
              <w:bottom w:val="single" w:sz="4" w:space="0" w:color="auto"/>
            </w:tcBorders>
            <w:shd w:val="clear" w:color="auto" w:fill="FFFFFF" w:themeFill="background1"/>
            <w:vAlign w:val="center"/>
          </w:tcPr>
          <w:p w:rsidR="007E269F" w:rsidRPr="007E269F" w:rsidRDefault="007E269F" w:rsidP="00247860">
            <w:pPr>
              <w:pStyle w:val="ListeParagraf"/>
              <w:tabs>
                <w:tab w:val="left" w:pos="7310"/>
              </w:tabs>
              <w:spacing w:before="0" w:after="0"/>
              <w:ind w:left="0"/>
              <w:jc w:val="center"/>
              <w:cnfStyle w:val="000000100000"/>
              <w:rPr>
                <w:rFonts w:cs="Times New Roman"/>
                <w:color w:val="FF0000"/>
                <w:sz w:val="20"/>
                <w:szCs w:val="20"/>
                <w:highlight w:val="yellow"/>
              </w:rPr>
            </w:pPr>
            <w:r w:rsidRPr="007E269F">
              <w:rPr>
                <w:rFonts w:cs="Times New Roman"/>
                <w:color w:val="FF0000"/>
                <w:sz w:val="20"/>
                <w:szCs w:val="20"/>
                <w:highlight w:val="yellow"/>
              </w:rPr>
              <w:t>-</w:t>
            </w:r>
          </w:p>
        </w:tc>
      </w:tr>
      <w:tr w:rsidR="007E269F" w:rsidRPr="00853DA7" w:rsidTr="00247860">
        <w:trPr>
          <w:cnfStyle w:val="000000010000"/>
          <w:trHeight w:val="486"/>
        </w:trPr>
        <w:tc>
          <w:tcPr>
            <w:cnfStyle w:val="001000000000"/>
            <w:tcW w:w="358" w:type="pct"/>
            <w:tcBorders>
              <w:right w:val="none" w:sz="0" w:space="0" w:color="auto"/>
            </w:tcBorders>
            <w:shd w:val="clear" w:color="auto" w:fill="FFFFFF" w:themeFill="background1"/>
            <w:vAlign w:val="center"/>
          </w:tcPr>
          <w:p w:rsidR="007E269F" w:rsidRPr="00853DA7" w:rsidRDefault="007E269F" w:rsidP="007313BE">
            <w:pPr>
              <w:pStyle w:val="ListeParagraf"/>
              <w:numPr>
                <w:ilvl w:val="2"/>
                <w:numId w:val="3"/>
              </w:numPr>
              <w:tabs>
                <w:tab w:val="left" w:pos="7310"/>
              </w:tabs>
              <w:spacing w:before="0" w:after="0"/>
              <w:ind w:left="0" w:right="743" w:firstLine="0"/>
              <w:jc w:val="left"/>
              <w:rPr>
                <w:rFonts w:cs="Times New Roman"/>
                <w:b w:val="0"/>
                <w:sz w:val="20"/>
                <w:szCs w:val="20"/>
              </w:rPr>
            </w:pPr>
          </w:p>
        </w:tc>
        <w:tc>
          <w:tcPr>
            <w:tcW w:w="2065" w:type="pct"/>
            <w:tcBorders>
              <w:left w:val="none" w:sz="0" w:space="0" w:color="auto"/>
              <w:right w:val="none" w:sz="0" w:space="0" w:color="auto"/>
            </w:tcBorders>
            <w:shd w:val="clear" w:color="auto" w:fill="FFFFFF" w:themeFill="background1"/>
            <w:vAlign w:val="center"/>
          </w:tcPr>
          <w:p w:rsidR="007E269F" w:rsidRPr="00853DA7" w:rsidRDefault="007E269F" w:rsidP="00247860">
            <w:pPr>
              <w:pStyle w:val="ListeParagraf"/>
              <w:tabs>
                <w:tab w:val="left" w:pos="7310"/>
              </w:tabs>
              <w:spacing w:before="0" w:after="0"/>
              <w:ind w:left="0"/>
              <w:jc w:val="left"/>
              <w:cnfStyle w:val="000000010000"/>
              <w:rPr>
                <w:rFonts w:cs="Times New Roman"/>
                <w:sz w:val="20"/>
                <w:szCs w:val="20"/>
              </w:rPr>
            </w:pPr>
            <w:r w:rsidRPr="00853DA7">
              <w:rPr>
                <w:rFonts w:cs="Times New Roman"/>
                <w:sz w:val="20"/>
                <w:szCs w:val="20"/>
              </w:rPr>
              <w:t>10 gün ve üzeri devamsızlığı olan öğrenci sayısı</w:t>
            </w:r>
          </w:p>
        </w:tc>
        <w:tc>
          <w:tcPr>
            <w:tcW w:w="1012" w:type="pct"/>
            <w:tcBorders>
              <w:left w:val="none" w:sz="0" w:space="0" w:color="auto"/>
              <w:right w:val="none" w:sz="0" w:space="0" w:color="auto"/>
            </w:tcBorders>
            <w:shd w:val="clear" w:color="auto" w:fill="FFFFFF" w:themeFill="background1"/>
            <w:vAlign w:val="center"/>
          </w:tcPr>
          <w:p w:rsidR="007E269F" w:rsidRPr="00853DA7" w:rsidRDefault="007E269F" w:rsidP="00247860">
            <w:pPr>
              <w:pStyle w:val="ListeParagraf"/>
              <w:tabs>
                <w:tab w:val="left" w:pos="7310"/>
              </w:tabs>
              <w:spacing w:before="0" w:after="0"/>
              <w:ind w:left="0"/>
              <w:jc w:val="center"/>
              <w:cnfStyle w:val="000000010000"/>
              <w:rPr>
                <w:rFonts w:cs="Times New Roman"/>
                <w:sz w:val="20"/>
                <w:szCs w:val="20"/>
              </w:rPr>
            </w:pPr>
            <w:r w:rsidRPr="00853DA7">
              <w:rPr>
                <w:rFonts w:cs="Times New Roman"/>
                <w:sz w:val="20"/>
                <w:szCs w:val="20"/>
              </w:rPr>
              <w:t>Tüm Alanlar</w:t>
            </w:r>
          </w:p>
        </w:tc>
        <w:tc>
          <w:tcPr>
            <w:tcW w:w="397" w:type="pct"/>
            <w:tcBorders>
              <w:left w:val="none" w:sz="0" w:space="0" w:color="auto"/>
              <w:right w:val="none" w:sz="0" w:space="0" w:color="auto"/>
            </w:tcBorders>
            <w:shd w:val="clear" w:color="auto" w:fill="FFFFFF" w:themeFill="background1"/>
            <w:vAlign w:val="center"/>
          </w:tcPr>
          <w:p w:rsidR="007E269F" w:rsidRPr="007E269F" w:rsidRDefault="007E269F" w:rsidP="00247860">
            <w:pPr>
              <w:pStyle w:val="ListeParagraf"/>
              <w:tabs>
                <w:tab w:val="left" w:pos="7310"/>
              </w:tabs>
              <w:spacing w:after="0"/>
              <w:ind w:left="0"/>
              <w:jc w:val="center"/>
              <w:cnfStyle w:val="000000010000"/>
              <w:rPr>
                <w:rFonts w:cs="Times New Roman"/>
                <w:color w:val="FF0000"/>
                <w:sz w:val="20"/>
                <w:szCs w:val="20"/>
                <w:highlight w:val="yellow"/>
              </w:rPr>
            </w:pPr>
            <w:r w:rsidRPr="007E269F">
              <w:rPr>
                <w:rFonts w:cs="Times New Roman"/>
                <w:color w:val="FF0000"/>
                <w:sz w:val="20"/>
                <w:szCs w:val="20"/>
                <w:highlight w:val="yellow"/>
              </w:rPr>
              <w:t>159</w:t>
            </w:r>
          </w:p>
        </w:tc>
        <w:tc>
          <w:tcPr>
            <w:tcW w:w="397" w:type="pct"/>
            <w:tcBorders>
              <w:left w:val="none" w:sz="0" w:space="0" w:color="auto"/>
              <w:right w:val="none" w:sz="0" w:space="0" w:color="auto"/>
            </w:tcBorders>
            <w:shd w:val="clear" w:color="auto" w:fill="FFFFFF" w:themeFill="background1"/>
            <w:vAlign w:val="center"/>
          </w:tcPr>
          <w:p w:rsidR="007E269F" w:rsidRPr="007E269F" w:rsidRDefault="007E269F" w:rsidP="00247860">
            <w:pPr>
              <w:pStyle w:val="ListeParagraf"/>
              <w:tabs>
                <w:tab w:val="left" w:pos="7310"/>
              </w:tabs>
              <w:spacing w:after="0"/>
              <w:ind w:left="0"/>
              <w:jc w:val="center"/>
              <w:cnfStyle w:val="000000010000"/>
              <w:rPr>
                <w:rFonts w:cs="Times New Roman"/>
                <w:color w:val="FF0000"/>
                <w:sz w:val="20"/>
                <w:szCs w:val="20"/>
                <w:highlight w:val="yellow"/>
              </w:rPr>
            </w:pPr>
            <w:r w:rsidRPr="007E269F">
              <w:rPr>
                <w:rFonts w:cs="Times New Roman"/>
                <w:color w:val="FF0000"/>
                <w:sz w:val="20"/>
                <w:szCs w:val="20"/>
                <w:highlight w:val="yellow"/>
              </w:rPr>
              <w:t>160</w:t>
            </w:r>
          </w:p>
        </w:tc>
        <w:tc>
          <w:tcPr>
            <w:tcW w:w="419" w:type="pct"/>
            <w:gridSpan w:val="2"/>
            <w:tcBorders>
              <w:left w:val="none" w:sz="0" w:space="0" w:color="auto"/>
              <w:right w:val="none" w:sz="0" w:space="0" w:color="auto"/>
            </w:tcBorders>
            <w:shd w:val="clear" w:color="auto" w:fill="FFFFFF" w:themeFill="background1"/>
            <w:vAlign w:val="center"/>
          </w:tcPr>
          <w:p w:rsidR="007E269F" w:rsidRPr="007E269F" w:rsidRDefault="007E269F" w:rsidP="00247860">
            <w:pPr>
              <w:pStyle w:val="ListeParagraf"/>
              <w:tabs>
                <w:tab w:val="left" w:pos="7310"/>
              </w:tabs>
              <w:spacing w:after="0"/>
              <w:ind w:left="0"/>
              <w:jc w:val="center"/>
              <w:cnfStyle w:val="000000010000"/>
              <w:rPr>
                <w:rFonts w:cs="Times New Roman"/>
                <w:color w:val="FF0000"/>
                <w:sz w:val="20"/>
                <w:szCs w:val="20"/>
                <w:highlight w:val="yellow"/>
              </w:rPr>
            </w:pPr>
            <w:r w:rsidRPr="007E269F">
              <w:rPr>
                <w:rFonts w:cs="Times New Roman"/>
                <w:color w:val="FF0000"/>
                <w:sz w:val="20"/>
                <w:szCs w:val="20"/>
                <w:highlight w:val="yellow"/>
              </w:rPr>
              <w:t>82</w:t>
            </w:r>
          </w:p>
        </w:tc>
        <w:tc>
          <w:tcPr>
            <w:tcW w:w="352" w:type="pct"/>
            <w:tcBorders>
              <w:left w:val="none" w:sz="0" w:space="0" w:color="auto"/>
            </w:tcBorders>
            <w:shd w:val="clear" w:color="auto" w:fill="FFFFFF" w:themeFill="background1"/>
            <w:vAlign w:val="center"/>
          </w:tcPr>
          <w:p w:rsidR="007E269F" w:rsidRPr="007E269F" w:rsidRDefault="007E269F" w:rsidP="00247860">
            <w:pPr>
              <w:pStyle w:val="ListeParagraf"/>
              <w:tabs>
                <w:tab w:val="left" w:pos="7310"/>
              </w:tabs>
              <w:spacing w:after="0"/>
              <w:ind w:left="0"/>
              <w:jc w:val="center"/>
              <w:cnfStyle w:val="000000010000"/>
              <w:rPr>
                <w:rFonts w:cs="Times New Roman"/>
                <w:color w:val="FF0000"/>
                <w:sz w:val="20"/>
                <w:szCs w:val="20"/>
                <w:highlight w:val="yellow"/>
              </w:rPr>
            </w:pPr>
            <w:r w:rsidRPr="007E269F">
              <w:rPr>
                <w:rFonts w:cs="Times New Roman"/>
                <w:color w:val="FF0000"/>
                <w:sz w:val="20"/>
                <w:szCs w:val="20"/>
                <w:highlight w:val="yellow"/>
              </w:rPr>
              <w:t>50</w:t>
            </w:r>
          </w:p>
        </w:tc>
      </w:tr>
      <w:tr w:rsidR="007E269F" w:rsidRPr="00853DA7" w:rsidTr="00247860">
        <w:trPr>
          <w:cnfStyle w:val="000000100000"/>
          <w:trHeight w:val="486"/>
        </w:trPr>
        <w:tc>
          <w:tcPr>
            <w:cnfStyle w:val="001000000000"/>
            <w:tcW w:w="358" w:type="pct"/>
            <w:tcBorders>
              <w:right w:val="none" w:sz="0" w:space="0" w:color="auto"/>
            </w:tcBorders>
            <w:shd w:val="clear" w:color="auto" w:fill="D9E2F3" w:themeFill="accent5" w:themeFillTint="33"/>
            <w:vAlign w:val="center"/>
          </w:tcPr>
          <w:p w:rsidR="007E269F" w:rsidRPr="00853DA7" w:rsidRDefault="007E269F" w:rsidP="007313BE">
            <w:pPr>
              <w:pStyle w:val="ListeParagraf"/>
              <w:numPr>
                <w:ilvl w:val="2"/>
                <w:numId w:val="3"/>
              </w:numPr>
              <w:tabs>
                <w:tab w:val="left" w:pos="7310"/>
              </w:tabs>
              <w:spacing w:before="0" w:after="0"/>
              <w:ind w:left="0" w:right="743" w:firstLine="0"/>
              <w:jc w:val="left"/>
              <w:rPr>
                <w:rFonts w:cs="Times New Roman"/>
                <w:b w:val="0"/>
                <w:sz w:val="20"/>
                <w:szCs w:val="20"/>
              </w:rPr>
            </w:pPr>
          </w:p>
        </w:tc>
        <w:tc>
          <w:tcPr>
            <w:tcW w:w="2065" w:type="pct"/>
            <w:tcBorders>
              <w:left w:val="none" w:sz="0" w:space="0" w:color="auto"/>
              <w:right w:val="none" w:sz="0" w:space="0" w:color="auto"/>
            </w:tcBorders>
            <w:shd w:val="clear" w:color="auto" w:fill="D9E2F3" w:themeFill="accent5" w:themeFillTint="33"/>
            <w:vAlign w:val="center"/>
          </w:tcPr>
          <w:p w:rsidR="007E269F" w:rsidRPr="00853DA7" w:rsidRDefault="007E269F" w:rsidP="00247860">
            <w:pPr>
              <w:pStyle w:val="ListeParagraf"/>
              <w:tabs>
                <w:tab w:val="left" w:pos="7310"/>
              </w:tabs>
              <w:spacing w:before="0" w:after="0"/>
              <w:ind w:left="0"/>
              <w:jc w:val="left"/>
              <w:cnfStyle w:val="000000100000"/>
              <w:rPr>
                <w:rFonts w:cs="Times New Roman"/>
                <w:sz w:val="20"/>
                <w:szCs w:val="20"/>
              </w:rPr>
            </w:pPr>
            <w:r w:rsidRPr="00853DA7">
              <w:rPr>
                <w:rFonts w:cs="Times New Roman"/>
                <w:sz w:val="20"/>
                <w:szCs w:val="20"/>
              </w:rPr>
              <w:t>Örgün eğitim dışına çıkan öğrenci oranı</w:t>
            </w:r>
          </w:p>
        </w:tc>
        <w:tc>
          <w:tcPr>
            <w:tcW w:w="1012" w:type="pct"/>
            <w:tcBorders>
              <w:left w:val="none" w:sz="0" w:space="0" w:color="auto"/>
              <w:right w:val="none" w:sz="0" w:space="0" w:color="auto"/>
            </w:tcBorders>
            <w:shd w:val="clear" w:color="auto" w:fill="D9E2F3" w:themeFill="accent5" w:themeFillTint="33"/>
            <w:vAlign w:val="center"/>
          </w:tcPr>
          <w:p w:rsidR="007E269F" w:rsidRPr="00853DA7" w:rsidRDefault="007E269F" w:rsidP="00247860">
            <w:pPr>
              <w:pStyle w:val="ListeParagraf"/>
              <w:tabs>
                <w:tab w:val="left" w:pos="7310"/>
              </w:tabs>
              <w:spacing w:before="0" w:after="0"/>
              <w:ind w:left="0"/>
              <w:jc w:val="center"/>
              <w:cnfStyle w:val="000000100000"/>
              <w:rPr>
                <w:rFonts w:cs="Times New Roman"/>
                <w:sz w:val="20"/>
                <w:szCs w:val="20"/>
              </w:rPr>
            </w:pPr>
            <w:r w:rsidRPr="00853DA7">
              <w:rPr>
                <w:rFonts w:cs="Times New Roman"/>
                <w:sz w:val="20"/>
                <w:szCs w:val="20"/>
              </w:rPr>
              <w:t>Tüm Alanlar</w:t>
            </w:r>
          </w:p>
        </w:tc>
        <w:tc>
          <w:tcPr>
            <w:tcW w:w="397" w:type="pct"/>
            <w:tcBorders>
              <w:left w:val="none" w:sz="0" w:space="0" w:color="auto"/>
              <w:right w:val="none" w:sz="0" w:space="0" w:color="auto"/>
            </w:tcBorders>
            <w:shd w:val="clear" w:color="auto" w:fill="D9E2F3" w:themeFill="accent5" w:themeFillTint="33"/>
            <w:vAlign w:val="center"/>
          </w:tcPr>
          <w:p w:rsidR="007E269F" w:rsidRPr="007E269F" w:rsidRDefault="007E269F" w:rsidP="00247860">
            <w:pPr>
              <w:pStyle w:val="ListeParagraf"/>
              <w:tabs>
                <w:tab w:val="left" w:pos="7310"/>
              </w:tabs>
              <w:spacing w:after="0"/>
              <w:ind w:left="0"/>
              <w:jc w:val="center"/>
              <w:cnfStyle w:val="000000100000"/>
              <w:rPr>
                <w:rFonts w:cs="Times New Roman"/>
                <w:color w:val="FF0000"/>
                <w:sz w:val="20"/>
                <w:szCs w:val="20"/>
                <w:highlight w:val="yellow"/>
              </w:rPr>
            </w:pPr>
            <w:r w:rsidRPr="007E269F">
              <w:rPr>
                <w:rFonts w:cs="Times New Roman"/>
                <w:color w:val="FF0000"/>
                <w:sz w:val="20"/>
                <w:szCs w:val="20"/>
                <w:highlight w:val="yellow"/>
              </w:rPr>
              <w:t>-</w:t>
            </w:r>
          </w:p>
        </w:tc>
        <w:tc>
          <w:tcPr>
            <w:tcW w:w="397" w:type="pct"/>
            <w:tcBorders>
              <w:left w:val="none" w:sz="0" w:space="0" w:color="auto"/>
              <w:right w:val="none" w:sz="0" w:space="0" w:color="auto"/>
            </w:tcBorders>
            <w:shd w:val="clear" w:color="auto" w:fill="D9E2F3" w:themeFill="accent5" w:themeFillTint="33"/>
            <w:vAlign w:val="center"/>
          </w:tcPr>
          <w:p w:rsidR="007E269F" w:rsidRPr="007E269F" w:rsidRDefault="007E269F" w:rsidP="00247860">
            <w:pPr>
              <w:pStyle w:val="ListeParagraf"/>
              <w:tabs>
                <w:tab w:val="left" w:pos="7310"/>
              </w:tabs>
              <w:spacing w:after="0"/>
              <w:ind w:left="0"/>
              <w:jc w:val="center"/>
              <w:cnfStyle w:val="000000100000"/>
              <w:rPr>
                <w:rFonts w:cs="Times New Roman"/>
                <w:color w:val="FF0000"/>
                <w:sz w:val="20"/>
                <w:szCs w:val="20"/>
                <w:highlight w:val="yellow"/>
              </w:rPr>
            </w:pPr>
            <w:r w:rsidRPr="007E269F">
              <w:rPr>
                <w:rFonts w:cs="Times New Roman"/>
                <w:color w:val="FF0000"/>
                <w:sz w:val="20"/>
                <w:szCs w:val="20"/>
                <w:highlight w:val="yellow"/>
              </w:rPr>
              <w:t>3</w:t>
            </w:r>
          </w:p>
        </w:tc>
        <w:tc>
          <w:tcPr>
            <w:tcW w:w="419" w:type="pct"/>
            <w:gridSpan w:val="2"/>
            <w:tcBorders>
              <w:left w:val="none" w:sz="0" w:space="0" w:color="auto"/>
              <w:right w:val="none" w:sz="0" w:space="0" w:color="auto"/>
            </w:tcBorders>
            <w:shd w:val="clear" w:color="auto" w:fill="D9E2F3" w:themeFill="accent5" w:themeFillTint="33"/>
            <w:vAlign w:val="center"/>
          </w:tcPr>
          <w:p w:rsidR="007E269F" w:rsidRPr="007E269F" w:rsidRDefault="007E269F" w:rsidP="00247860">
            <w:pPr>
              <w:pStyle w:val="ListeParagraf"/>
              <w:tabs>
                <w:tab w:val="left" w:pos="7310"/>
              </w:tabs>
              <w:spacing w:after="0"/>
              <w:ind w:left="0"/>
              <w:jc w:val="center"/>
              <w:cnfStyle w:val="000000100000"/>
              <w:rPr>
                <w:rFonts w:cs="Times New Roman"/>
                <w:color w:val="FF0000"/>
                <w:sz w:val="20"/>
                <w:szCs w:val="20"/>
                <w:highlight w:val="yellow"/>
              </w:rPr>
            </w:pPr>
            <w:r w:rsidRPr="007E269F">
              <w:rPr>
                <w:rFonts w:cs="Times New Roman"/>
                <w:color w:val="FF0000"/>
                <w:sz w:val="20"/>
                <w:szCs w:val="20"/>
                <w:highlight w:val="yellow"/>
              </w:rPr>
              <w:t>1</w:t>
            </w:r>
          </w:p>
        </w:tc>
        <w:tc>
          <w:tcPr>
            <w:tcW w:w="352" w:type="pct"/>
            <w:tcBorders>
              <w:left w:val="none" w:sz="0" w:space="0" w:color="auto"/>
            </w:tcBorders>
            <w:shd w:val="clear" w:color="auto" w:fill="D9E2F3" w:themeFill="accent5" w:themeFillTint="33"/>
            <w:vAlign w:val="center"/>
          </w:tcPr>
          <w:p w:rsidR="007E269F" w:rsidRPr="007E269F" w:rsidRDefault="007E269F" w:rsidP="00247860">
            <w:pPr>
              <w:pStyle w:val="ListeParagraf"/>
              <w:tabs>
                <w:tab w:val="left" w:pos="7310"/>
              </w:tabs>
              <w:spacing w:after="0"/>
              <w:ind w:left="0"/>
              <w:jc w:val="center"/>
              <w:cnfStyle w:val="000000100000"/>
              <w:rPr>
                <w:rFonts w:cs="Times New Roman"/>
                <w:color w:val="FF0000"/>
                <w:sz w:val="20"/>
                <w:szCs w:val="20"/>
                <w:highlight w:val="yellow"/>
              </w:rPr>
            </w:pPr>
            <w:r w:rsidRPr="007E269F">
              <w:rPr>
                <w:rFonts w:cs="Times New Roman"/>
                <w:color w:val="FF0000"/>
                <w:sz w:val="20"/>
                <w:szCs w:val="20"/>
                <w:highlight w:val="yellow"/>
              </w:rPr>
              <w:t>-</w:t>
            </w:r>
          </w:p>
        </w:tc>
      </w:tr>
    </w:tbl>
    <w:p w:rsidR="007E269F" w:rsidRDefault="007E269F" w:rsidP="00167BEA">
      <w:pPr>
        <w:ind w:firstLine="708"/>
        <w:rPr>
          <w:b/>
          <w:bCs/>
          <w:color w:val="000000"/>
          <w:kern w:val="24"/>
          <w:szCs w:val="24"/>
          <w:lang w:eastAsia="tr-TR"/>
        </w:rPr>
      </w:pPr>
    </w:p>
    <w:p w:rsidR="007E269F" w:rsidRDefault="007E269F" w:rsidP="00167BEA">
      <w:pPr>
        <w:ind w:firstLine="708"/>
        <w:rPr>
          <w:b/>
          <w:bCs/>
          <w:color w:val="000000"/>
          <w:kern w:val="24"/>
          <w:szCs w:val="24"/>
          <w:lang w:eastAsia="tr-TR"/>
        </w:rPr>
      </w:pPr>
    </w:p>
    <w:p w:rsidR="007E269F" w:rsidRDefault="007E269F" w:rsidP="00167BEA">
      <w:pPr>
        <w:ind w:firstLine="708"/>
        <w:rPr>
          <w:b/>
          <w:bCs/>
          <w:color w:val="000000"/>
          <w:kern w:val="24"/>
          <w:szCs w:val="24"/>
          <w:lang w:eastAsia="tr-TR"/>
        </w:rPr>
      </w:pPr>
    </w:p>
    <w:p w:rsidR="00167BEA" w:rsidRDefault="0027614F" w:rsidP="00167BEA">
      <w:pPr>
        <w:ind w:firstLine="708"/>
        <w:rPr>
          <w:b/>
          <w:bCs/>
          <w:color w:val="000000"/>
          <w:kern w:val="24"/>
          <w:szCs w:val="24"/>
          <w:lang w:eastAsia="tr-TR"/>
        </w:rPr>
      </w:pPr>
      <w:r w:rsidRPr="0027614F">
        <w:rPr>
          <w:b/>
          <w:bCs/>
          <w:color w:val="000000"/>
          <w:kern w:val="24"/>
          <w:szCs w:val="24"/>
          <w:lang w:eastAsia="tr-TR"/>
        </w:rPr>
        <w:lastRenderedPageBreak/>
        <w:t>FAALİYETLER</w:t>
      </w:r>
    </w:p>
    <w:p w:rsidR="0027614F" w:rsidRPr="00D66791" w:rsidRDefault="0027614F" w:rsidP="00BA0E13">
      <w:pPr>
        <w:pStyle w:val="ListeParagraf"/>
        <w:numPr>
          <w:ilvl w:val="1"/>
          <w:numId w:val="9"/>
        </w:numPr>
        <w:rPr>
          <w:bCs/>
          <w:color w:val="000000"/>
          <w:kern w:val="24"/>
          <w:szCs w:val="24"/>
          <w:lang w:eastAsia="tr-TR"/>
        </w:rPr>
      </w:pPr>
      <w:r w:rsidRPr="00D66791">
        <w:rPr>
          <w:bCs/>
          <w:color w:val="000000"/>
          <w:kern w:val="24"/>
          <w:szCs w:val="24"/>
          <w:lang w:eastAsia="tr-TR"/>
        </w:rPr>
        <w:t>Kontenjan kayıt kabul toplantısı ile kontenjan belirleme</w:t>
      </w:r>
    </w:p>
    <w:p w:rsidR="0027614F" w:rsidRPr="00D66791" w:rsidRDefault="0027614F" w:rsidP="00BA0E13">
      <w:pPr>
        <w:pStyle w:val="ListeParagraf"/>
        <w:numPr>
          <w:ilvl w:val="1"/>
          <w:numId w:val="9"/>
        </w:numPr>
        <w:rPr>
          <w:bCs/>
          <w:color w:val="000000"/>
          <w:kern w:val="24"/>
          <w:szCs w:val="24"/>
          <w:lang w:eastAsia="tr-TR"/>
        </w:rPr>
      </w:pPr>
      <w:r w:rsidRPr="00D66791">
        <w:rPr>
          <w:bCs/>
          <w:color w:val="000000"/>
          <w:kern w:val="24"/>
          <w:szCs w:val="24"/>
          <w:lang w:eastAsia="tr-TR"/>
        </w:rPr>
        <w:t>Kontenjan kayıt kabul komisyonu kararına göre bakanlıktan kontenjan talep etme.</w:t>
      </w:r>
    </w:p>
    <w:p w:rsidR="0027614F" w:rsidRPr="00D66791" w:rsidRDefault="0027614F" w:rsidP="00BA0E13">
      <w:pPr>
        <w:pStyle w:val="ListeParagraf"/>
        <w:numPr>
          <w:ilvl w:val="1"/>
          <w:numId w:val="9"/>
        </w:numPr>
        <w:rPr>
          <w:bCs/>
          <w:color w:val="000000"/>
          <w:kern w:val="24"/>
          <w:szCs w:val="24"/>
          <w:lang w:eastAsia="tr-TR"/>
        </w:rPr>
      </w:pPr>
      <w:r w:rsidRPr="00D66791">
        <w:rPr>
          <w:bCs/>
          <w:color w:val="000000"/>
          <w:kern w:val="24"/>
          <w:szCs w:val="24"/>
          <w:lang w:eastAsia="tr-TR"/>
        </w:rPr>
        <w:t>Riskli öğrencilerin taranması</w:t>
      </w:r>
    </w:p>
    <w:p w:rsidR="0027614F" w:rsidRPr="00D66791" w:rsidRDefault="0027614F" w:rsidP="00BA0E13">
      <w:pPr>
        <w:pStyle w:val="ListeParagraf"/>
        <w:numPr>
          <w:ilvl w:val="1"/>
          <w:numId w:val="9"/>
        </w:numPr>
        <w:rPr>
          <w:bCs/>
          <w:color w:val="000000"/>
          <w:kern w:val="24"/>
          <w:szCs w:val="24"/>
          <w:lang w:eastAsia="tr-TR"/>
        </w:rPr>
      </w:pPr>
      <w:r w:rsidRPr="00D66791">
        <w:rPr>
          <w:bCs/>
          <w:color w:val="000000"/>
          <w:kern w:val="24"/>
          <w:szCs w:val="24"/>
          <w:lang w:eastAsia="tr-TR"/>
        </w:rPr>
        <w:t>Öğrencilerin başarısızlık nedenlerini tespit etme gerekli önlemleri alma.</w:t>
      </w:r>
    </w:p>
    <w:p w:rsidR="0027614F" w:rsidRPr="00D66791" w:rsidRDefault="0027614F" w:rsidP="00BA0E13">
      <w:pPr>
        <w:pStyle w:val="ListeParagraf"/>
        <w:numPr>
          <w:ilvl w:val="1"/>
          <w:numId w:val="9"/>
        </w:numPr>
        <w:rPr>
          <w:bCs/>
          <w:color w:val="000000"/>
          <w:kern w:val="24"/>
          <w:szCs w:val="24"/>
          <w:lang w:eastAsia="tr-TR"/>
        </w:rPr>
      </w:pPr>
      <w:r w:rsidRPr="00D66791">
        <w:rPr>
          <w:bCs/>
          <w:color w:val="000000"/>
          <w:kern w:val="24"/>
          <w:szCs w:val="24"/>
          <w:lang w:eastAsia="tr-TR"/>
        </w:rPr>
        <w:t>9. sınıf öğrencilerinin oryantasyonunu sağlamak</w:t>
      </w:r>
    </w:p>
    <w:p w:rsidR="0027614F" w:rsidRPr="00D66791" w:rsidRDefault="0027614F" w:rsidP="00BA0E13">
      <w:pPr>
        <w:pStyle w:val="ListeParagraf"/>
        <w:numPr>
          <w:ilvl w:val="1"/>
          <w:numId w:val="9"/>
        </w:numPr>
        <w:rPr>
          <w:bCs/>
          <w:color w:val="000000"/>
          <w:kern w:val="24"/>
          <w:szCs w:val="24"/>
          <w:lang w:eastAsia="tr-TR"/>
        </w:rPr>
      </w:pPr>
      <w:r w:rsidRPr="00D66791">
        <w:rPr>
          <w:bCs/>
          <w:color w:val="000000"/>
          <w:kern w:val="24"/>
          <w:szCs w:val="24"/>
          <w:lang w:eastAsia="tr-TR"/>
        </w:rPr>
        <w:t>Öğrencilerin okulu sevmesini sağlamak</w:t>
      </w:r>
    </w:p>
    <w:p w:rsidR="0027614F" w:rsidRPr="00D66791" w:rsidRDefault="0027614F" w:rsidP="00BA0E13">
      <w:pPr>
        <w:pStyle w:val="ListeParagraf"/>
        <w:numPr>
          <w:ilvl w:val="1"/>
          <w:numId w:val="9"/>
        </w:numPr>
        <w:rPr>
          <w:bCs/>
          <w:color w:val="000000"/>
          <w:kern w:val="24"/>
          <w:szCs w:val="24"/>
          <w:lang w:eastAsia="tr-TR"/>
        </w:rPr>
      </w:pPr>
      <w:r w:rsidRPr="00D66791">
        <w:rPr>
          <w:bCs/>
          <w:color w:val="000000"/>
          <w:kern w:val="24"/>
          <w:szCs w:val="24"/>
          <w:lang w:eastAsia="tr-TR"/>
        </w:rPr>
        <w:t>Öz değerlendirme anket sonuçlarına göre gerekli çalışmalar yapmak</w:t>
      </w:r>
    </w:p>
    <w:p w:rsidR="00D66791" w:rsidRPr="00D66791" w:rsidRDefault="00D66791" w:rsidP="00BA0E13">
      <w:pPr>
        <w:pStyle w:val="ListeParagraf"/>
        <w:numPr>
          <w:ilvl w:val="1"/>
          <w:numId w:val="9"/>
        </w:numPr>
        <w:rPr>
          <w:bCs/>
          <w:color w:val="000000"/>
          <w:kern w:val="24"/>
          <w:szCs w:val="24"/>
          <w:lang w:eastAsia="tr-TR"/>
        </w:rPr>
      </w:pPr>
      <w:r w:rsidRPr="00D66791">
        <w:rPr>
          <w:bCs/>
          <w:color w:val="000000"/>
          <w:kern w:val="24"/>
          <w:szCs w:val="24"/>
          <w:lang w:eastAsia="tr-TR"/>
        </w:rPr>
        <w:t>Devamsızlık yapan öğrencilerin tespit edilmesi</w:t>
      </w:r>
    </w:p>
    <w:p w:rsidR="00D66791" w:rsidRPr="00D66791" w:rsidRDefault="00D66791" w:rsidP="00BA0E13">
      <w:pPr>
        <w:pStyle w:val="ListeParagraf"/>
        <w:numPr>
          <w:ilvl w:val="1"/>
          <w:numId w:val="9"/>
        </w:numPr>
        <w:rPr>
          <w:bCs/>
          <w:color w:val="000000"/>
          <w:kern w:val="24"/>
          <w:szCs w:val="24"/>
          <w:lang w:eastAsia="tr-TR"/>
        </w:rPr>
      </w:pPr>
      <w:r w:rsidRPr="00D66791">
        <w:rPr>
          <w:bCs/>
          <w:color w:val="000000"/>
          <w:kern w:val="24"/>
          <w:szCs w:val="24"/>
          <w:lang w:eastAsia="tr-TR"/>
        </w:rPr>
        <w:t>Devamsızlık tespit edilen öğrencilerle velileriyle  görüşme yapılması.</w:t>
      </w:r>
    </w:p>
    <w:p w:rsidR="00D66791" w:rsidRPr="00D66791" w:rsidRDefault="00D66791" w:rsidP="00BA0E13">
      <w:pPr>
        <w:pStyle w:val="ListeParagraf"/>
        <w:numPr>
          <w:ilvl w:val="1"/>
          <w:numId w:val="9"/>
        </w:numPr>
        <w:rPr>
          <w:bCs/>
          <w:color w:val="000000"/>
          <w:kern w:val="24"/>
          <w:szCs w:val="24"/>
          <w:lang w:eastAsia="tr-TR"/>
        </w:rPr>
      </w:pPr>
      <w:r w:rsidRPr="00D66791">
        <w:rPr>
          <w:bCs/>
          <w:color w:val="000000"/>
          <w:kern w:val="24"/>
          <w:szCs w:val="24"/>
          <w:lang w:eastAsia="tr-TR"/>
        </w:rPr>
        <w:t>Devamsızlık nedenlerini önlemeye yönelik tedbirler</w:t>
      </w:r>
    </w:p>
    <w:p w:rsidR="00D66791" w:rsidRPr="00D66791" w:rsidRDefault="00D66791" w:rsidP="00BA0E13">
      <w:pPr>
        <w:pStyle w:val="ListeParagraf"/>
        <w:numPr>
          <w:ilvl w:val="1"/>
          <w:numId w:val="9"/>
        </w:numPr>
        <w:rPr>
          <w:bCs/>
          <w:color w:val="000000"/>
          <w:kern w:val="24"/>
          <w:szCs w:val="24"/>
          <w:lang w:eastAsia="tr-TR"/>
        </w:rPr>
      </w:pPr>
      <w:r w:rsidRPr="00D66791">
        <w:rPr>
          <w:bCs/>
          <w:color w:val="000000"/>
          <w:kern w:val="24"/>
          <w:szCs w:val="24"/>
          <w:lang w:eastAsia="tr-TR"/>
        </w:rPr>
        <w:t>Öğrencilerin başarısızlık nedenlerini tespit etme gerekli önlemleri alma.</w:t>
      </w:r>
    </w:p>
    <w:p w:rsidR="00290EF7" w:rsidRPr="00B55E2F" w:rsidRDefault="00290EF7" w:rsidP="003D3F8A">
      <w:pPr>
        <w:spacing w:after="120"/>
        <w:ind w:firstLine="708"/>
        <w:rPr>
          <w:rFonts w:cs="Times New Roman"/>
        </w:rPr>
      </w:pPr>
      <w:r w:rsidRPr="00B55E2F">
        <w:rPr>
          <w:rFonts w:cs="Times New Roman"/>
        </w:rPr>
        <w:t xml:space="preserve">Misyonumuzda yer alan ‘’bir üst öğrenim veya sağlık kurumlarınadonanımlı öğrenci yerleştirme’’ hedefine yönelik planlanan çalışmamız; ayrıca okulumuz ilkelerinden: </w:t>
      </w:r>
    </w:p>
    <w:p w:rsidR="00290EF7" w:rsidRPr="00B55E2F" w:rsidRDefault="00290EF7" w:rsidP="00BA0E13">
      <w:pPr>
        <w:numPr>
          <w:ilvl w:val="0"/>
          <w:numId w:val="22"/>
        </w:numPr>
        <w:spacing w:after="120" w:line="240" w:lineRule="auto"/>
        <w:jc w:val="left"/>
        <w:rPr>
          <w:rFonts w:cs="Times New Roman"/>
        </w:rPr>
      </w:pPr>
      <w:r w:rsidRPr="00B55E2F">
        <w:rPr>
          <w:rFonts w:cs="Times New Roman"/>
        </w:rPr>
        <w:t>Toplum yararını gözetmek</w:t>
      </w:r>
    </w:p>
    <w:p w:rsidR="00290EF7" w:rsidRPr="00B55E2F" w:rsidRDefault="00290EF7" w:rsidP="00BA0E13">
      <w:pPr>
        <w:numPr>
          <w:ilvl w:val="0"/>
          <w:numId w:val="22"/>
        </w:numPr>
        <w:spacing w:after="120" w:line="240" w:lineRule="auto"/>
        <w:jc w:val="left"/>
        <w:rPr>
          <w:rFonts w:cs="Times New Roman"/>
        </w:rPr>
      </w:pPr>
      <w:r w:rsidRPr="00B55E2F">
        <w:rPr>
          <w:rFonts w:cs="Times New Roman"/>
        </w:rPr>
        <w:t>Eğitimde kaliteyi benimseyerek uygun bilimsel ortamı yaratmak</w:t>
      </w:r>
    </w:p>
    <w:p w:rsidR="00290EF7" w:rsidRPr="00B55E2F" w:rsidRDefault="00290EF7" w:rsidP="00290EF7">
      <w:pPr>
        <w:spacing w:after="120"/>
        <w:rPr>
          <w:rFonts w:cs="Times New Roman"/>
        </w:rPr>
      </w:pPr>
      <w:r w:rsidRPr="00B55E2F">
        <w:rPr>
          <w:rFonts w:cs="Times New Roman"/>
        </w:rPr>
        <w:t>maddeleri ile, okulumuz değerlerinden:</w:t>
      </w:r>
    </w:p>
    <w:p w:rsidR="00290EF7" w:rsidRPr="00B55E2F" w:rsidRDefault="00290EF7" w:rsidP="00BA0E13">
      <w:pPr>
        <w:numPr>
          <w:ilvl w:val="0"/>
          <w:numId w:val="23"/>
        </w:numPr>
        <w:spacing w:after="120" w:line="240" w:lineRule="auto"/>
        <w:jc w:val="left"/>
        <w:rPr>
          <w:rFonts w:cs="Times New Roman"/>
        </w:rPr>
      </w:pPr>
      <w:r w:rsidRPr="00B55E2F">
        <w:rPr>
          <w:rFonts w:cs="Times New Roman"/>
        </w:rPr>
        <w:t>Değişimin ve sürekli gelişimin önemine inanmamız</w:t>
      </w:r>
    </w:p>
    <w:p w:rsidR="00290EF7" w:rsidRPr="00B55E2F" w:rsidRDefault="00290EF7" w:rsidP="00BA0E13">
      <w:pPr>
        <w:numPr>
          <w:ilvl w:val="0"/>
          <w:numId w:val="23"/>
        </w:numPr>
        <w:spacing w:after="120" w:line="240" w:lineRule="auto"/>
        <w:jc w:val="left"/>
        <w:rPr>
          <w:rFonts w:cs="Times New Roman"/>
        </w:rPr>
      </w:pPr>
      <w:r w:rsidRPr="00B55E2F">
        <w:rPr>
          <w:rFonts w:cs="Times New Roman"/>
        </w:rPr>
        <w:t>Öğrenci, veli ve toplum beklentilerine odaklı çalışmamız</w:t>
      </w:r>
    </w:p>
    <w:p w:rsidR="00290EF7" w:rsidRPr="00B55E2F" w:rsidRDefault="00290EF7" w:rsidP="00BA0E13">
      <w:pPr>
        <w:numPr>
          <w:ilvl w:val="0"/>
          <w:numId w:val="23"/>
        </w:numPr>
        <w:spacing w:after="120" w:line="240" w:lineRule="auto"/>
        <w:jc w:val="left"/>
        <w:rPr>
          <w:rFonts w:cs="Times New Roman"/>
        </w:rPr>
      </w:pPr>
      <w:r w:rsidRPr="00B55E2F">
        <w:rPr>
          <w:rFonts w:cs="Times New Roman"/>
        </w:rPr>
        <w:t>Teknolojiyi yakından takip edip, kullanılmasını sağlamamız</w:t>
      </w:r>
    </w:p>
    <w:p w:rsidR="00290EF7" w:rsidRPr="00B55E2F" w:rsidRDefault="00290EF7" w:rsidP="00BA0E13">
      <w:pPr>
        <w:numPr>
          <w:ilvl w:val="0"/>
          <w:numId w:val="23"/>
        </w:numPr>
        <w:spacing w:after="120" w:line="240" w:lineRule="auto"/>
        <w:jc w:val="left"/>
        <w:rPr>
          <w:rFonts w:cs="Times New Roman"/>
        </w:rPr>
      </w:pPr>
      <w:r w:rsidRPr="00B55E2F">
        <w:rPr>
          <w:rFonts w:cs="Times New Roman"/>
        </w:rPr>
        <w:t>Sağlıklı bir çalışma ortamının önemini bilmemiz</w:t>
      </w:r>
    </w:p>
    <w:p w:rsidR="00290EF7" w:rsidRPr="00B55E2F" w:rsidRDefault="00290EF7" w:rsidP="00290EF7">
      <w:pPr>
        <w:spacing w:after="120" w:line="360" w:lineRule="auto"/>
        <w:ind w:firstLine="540"/>
        <w:rPr>
          <w:rFonts w:cs="Times New Roman"/>
          <w:sz w:val="22"/>
        </w:rPr>
      </w:pPr>
      <w:r w:rsidRPr="00B55E2F">
        <w:rPr>
          <w:rFonts w:cs="Times New Roman"/>
          <w:sz w:val="22"/>
        </w:rPr>
        <w:t xml:space="preserve">Öğrenci memnuniyet anketinde” Okul laboratuvarlarından yararlanma” düzeyine ilişkin sorulan sorunun analizinde çıkan sonuç </w:t>
      </w:r>
      <w:r w:rsidRPr="007E269F">
        <w:rPr>
          <w:rFonts w:cs="Times New Roman"/>
          <w:sz w:val="22"/>
          <w:highlight w:val="yellow"/>
        </w:rPr>
        <w:t>%49.29</w:t>
      </w:r>
      <w:r w:rsidRPr="00B55E2F">
        <w:rPr>
          <w:rFonts w:cs="Times New Roman"/>
          <w:sz w:val="22"/>
        </w:rPr>
        <w:t xml:space="preserve"> olmuştur. Dolayısıyla teknik oda kurulumu öğrencilerin bu konudaki memnuniyet derecesini artırmaya yönelik olarak da planlanmıştır. </w:t>
      </w:r>
    </w:p>
    <w:p w:rsidR="00FE23CF" w:rsidRDefault="00FE23CF" w:rsidP="00290EF7">
      <w:pPr>
        <w:rPr>
          <w:rFonts w:cs="Times New Roman"/>
          <w:b/>
        </w:rPr>
      </w:pPr>
    </w:p>
    <w:p w:rsidR="00E8437A" w:rsidRDefault="00E8437A" w:rsidP="00290EF7">
      <w:pPr>
        <w:rPr>
          <w:rFonts w:cs="Times New Roman"/>
          <w:b/>
        </w:rPr>
      </w:pPr>
    </w:p>
    <w:p w:rsidR="00E8437A" w:rsidRDefault="00E8437A" w:rsidP="00290EF7">
      <w:pPr>
        <w:rPr>
          <w:rFonts w:cs="Times New Roman"/>
          <w:b/>
        </w:rPr>
      </w:pPr>
    </w:p>
    <w:p w:rsidR="00E8437A" w:rsidRDefault="00E8437A" w:rsidP="00290EF7">
      <w:pPr>
        <w:rPr>
          <w:rFonts w:cs="Times New Roman"/>
          <w:b/>
        </w:rPr>
      </w:pPr>
    </w:p>
    <w:p w:rsidR="00E8437A" w:rsidRDefault="00E8437A" w:rsidP="00290EF7">
      <w:pPr>
        <w:rPr>
          <w:rFonts w:cs="Times New Roman"/>
          <w:b/>
        </w:rPr>
      </w:pPr>
    </w:p>
    <w:p w:rsidR="00E8437A" w:rsidRDefault="00E8437A" w:rsidP="00290EF7">
      <w:pPr>
        <w:rPr>
          <w:rFonts w:cs="Times New Roman"/>
          <w:b/>
        </w:rPr>
      </w:pPr>
    </w:p>
    <w:p w:rsidR="00E8437A" w:rsidRDefault="00E8437A" w:rsidP="00290EF7">
      <w:pPr>
        <w:rPr>
          <w:rFonts w:cs="Times New Roman"/>
          <w:b/>
        </w:rPr>
      </w:pPr>
    </w:p>
    <w:p w:rsidR="00290EF7" w:rsidRDefault="001E730C" w:rsidP="00E82EA4">
      <w:pPr>
        <w:ind w:firstLine="540"/>
        <w:rPr>
          <w:rFonts w:cs="Times New Roman"/>
          <w:b/>
        </w:rPr>
      </w:pPr>
      <w:r>
        <w:rPr>
          <w:rFonts w:cs="Times New Roman"/>
          <w:b/>
        </w:rPr>
        <w:lastRenderedPageBreak/>
        <w:t>Stratejiler</w:t>
      </w:r>
    </w:p>
    <w:tbl>
      <w:tblPr>
        <w:tblStyle w:val="OrtaGlgeleme1-Vurgu5"/>
        <w:tblW w:w="10118"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7"/>
        <w:gridCol w:w="5004"/>
        <w:gridCol w:w="2366"/>
        <w:gridCol w:w="2151"/>
      </w:tblGrid>
      <w:tr w:rsidR="00E83B21" w:rsidRPr="00853DA7" w:rsidTr="00E83B21">
        <w:trPr>
          <w:cnfStyle w:val="100000000000"/>
          <w:trHeight w:val="319"/>
        </w:trPr>
        <w:tc>
          <w:tcPr>
            <w:cnfStyle w:val="001000000000"/>
            <w:tcW w:w="295" w:type="pct"/>
            <w:shd w:val="clear" w:color="auto" w:fill="2F5496" w:themeFill="accent5" w:themeFillShade="BF"/>
            <w:vAlign w:val="center"/>
          </w:tcPr>
          <w:p w:rsidR="00E83B21" w:rsidRPr="00853DA7" w:rsidRDefault="00E83B21" w:rsidP="00247860">
            <w:pPr>
              <w:pStyle w:val="ListeParagraf"/>
              <w:spacing w:before="0" w:after="0"/>
              <w:ind w:left="0"/>
              <w:jc w:val="left"/>
              <w:rPr>
                <w:rFonts w:cs="Times New Roman"/>
                <w:color w:val="auto"/>
                <w:sz w:val="19"/>
                <w:szCs w:val="19"/>
              </w:rPr>
            </w:pPr>
            <w:r w:rsidRPr="00853DA7">
              <w:rPr>
                <w:rFonts w:cs="Times New Roman"/>
                <w:color w:val="auto"/>
                <w:sz w:val="19"/>
                <w:szCs w:val="19"/>
              </w:rPr>
              <w:t>No</w:t>
            </w:r>
          </w:p>
        </w:tc>
        <w:tc>
          <w:tcPr>
            <w:tcW w:w="2473" w:type="pct"/>
            <w:shd w:val="clear" w:color="auto" w:fill="2F5496" w:themeFill="accent5" w:themeFillShade="BF"/>
            <w:vAlign w:val="center"/>
          </w:tcPr>
          <w:p w:rsidR="00E83B21" w:rsidRPr="00853DA7" w:rsidRDefault="00E83B21" w:rsidP="00247860">
            <w:pPr>
              <w:pStyle w:val="ListeParagraf"/>
              <w:spacing w:before="0" w:after="0"/>
              <w:ind w:left="0"/>
              <w:jc w:val="left"/>
              <w:cnfStyle w:val="100000000000"/>
              <w:rPr>
                <w:rFonts w:cs="Times New Roman"/>
                <w:color w:val="auto"/>
                <w:sz w:val="19"/>
                <w:szCs w:val="19"/>
              </w:rPr>
            </w:pPr>
            <w:r w:rsidRPr="00853DA7">
              <w:rPr>
                <w:rFonts w:cs="Times New Roman"/>
                <w:color w:val="auto"/>
                <w:sz w:val="19"/>
                <w:szCs w:val="19"/>
              </w:rPr>
              <w:t>Strateji</w:t>
            </w:r>
          </w:p>
        </w:tc>
        <w:tc>
          <w:tcPr>
            <w:tcW w:w="1169" w:type="pct"/>
            <w:shd w:val="clear" w:color="auto" w:fill="2F5496" w:themeFill="accent5" w:themeFillShade="BF"/>
            <w:vAlign w:val="center"/>
          </w:tcPr>
          <w:p w:rsidR="00E83B21" w:rsidRPr="00853DA7" w:rsidRDefault="00E83B21" w:rsidP="00247860">
            <w:pPr>
              <w:pStyle w:val="ListeParagraf"/>
              <w:spacing w:before="0" w:after="0"/>
              <w:ind w:left="0"/>
              <w:jc w:val="center"/>
              <w:cnfStyle w:val="100000000000"/>
              <w:rPr>
                <w:rFonts w:cs="Times New Roman"/>
                <w:color w:val="auto"/>
                <w:sz w:val="19"/>
                <w:szCs w:val="19"/>
              </w:rPr>
            </w:pPr>
            <w:r w:rsidRPr="00853DA7">
              <w:rPr>
                <w:rFonts w:cs="Times New Roman"/>
                <w:color w:val="auto"/>
                <w:sz w:val="19"/>
                <w:szCs w:val="19"/>
              </w:rPr>
              <w:t>Ana Sorumlu Bölüm</w:t>
            </w:r>
          </w:p>
        </w:tc>
        <w:tc>
          <w:tcPr>
            <w:tcW w:w="1063" w:type="pct"/>
            <w:shd w:val="clear" w:color="auto" w:fill="2F5496" w:themeFill="accent5" w:themeFillShade="BF"/>
          </w:tcPr>
          <w:p w:rsidR="00E83B21" w:rsidRPr="00853DA7" w:rsidRDefault="00E83B21" w:rsidP="00247860">
            <w:pPr>
              <w:pStyle w:val="ListeParagraf"/>
              <w:spacing w:before="0" w:after="0"/>
              <w:ind w:left="0"/>
              <w:jc w:val="center"/>
              <w:cnfStyle w:val="100000000000"/>
              <w:rPr>
                <w:rFonts w:cs="Times New Roman"/>
                <w:color w:val="auto"/>
                <w:sz w:val="19"/>
                <w:szCs w:val="19"/>
              </w:rPr>
            </w:pPr>
            <w:r w:rsidRPr="00853DA7">
              <w:rPr>
                <w:rFonts w:cs="Times New Roman"/>
                <w:color w:val="auto"/>
                <w:sz w:val="19"/>
                <w:szCs w:val="19"/>
              </w:rPr>
              <w:t>Diğer Sorumlu Bölümler</w:t>
            </w:r>
          </w:p>
        </w:tc>
      </w:tr>
      <w:tr w:rsidR="00E83B21" w:rsidRPr="00853DA7" w:rsidTr="00E83B21">
        <w:trPr>
          <w:cnfStyle w:val="000000100000"/>
          <w:trHeight w:val="1422"/>
        </w:trPr>
        <w:tc>
          <w:tcPr>
            <w:cnfStyle w:val="001000000000"/>
            <w:tcW w:w="295" w:type="pct"/>
            <w:vAlign w:val="center"/>
          </w:tcPr>
          <w:p w:rsidR="00E83B21" w:rsidRPr="00853DA7" w:rsidRDefault="00E83B21" w:rsidP="00E83B21">
            <w:pPr>
              <w:pStyle w:val="ListeParagraf"/>
              <w:numPr>
                <w:ilvl w:val="0"/>
                <w:numId w:val="4"/>
              </w:numPr>
              <w:spacing w:before="0" w:after="0"/>
              <w:ind w:left="360"/>
              <w:jc w:val="left"/>
              <w:rPr>
                <w:rFonts w:cs="Times New Roman"/>
                <w:b w:val="0"/>
                <w:sz w:val="19"/>
                <w:szCs w:val="19"/>
              </w:rPr>
            </w:pPr>
          </w:p>
        </w:tc>
        <w:tc>
          <w:tcPr>
            <w:tcW w:w="2473" w:type="pct"/>
            <w:tcBorders>
              <w:right w:val="single" w:sz="4" w:space="0" w:color="auto"/>
            </w:tcBorders>
            <w:vAlign w:val="center"/>
          </w:tcPr>
          <w:p w:rsidR="00E83B21" w:rsidRPr="00853DA7" w:rsidRDefault="00E83B21" w:rsidP="00247860">
            <w:pPr>
              <w:spacing w:before="0" w:after="0" w:line="240" w:lineRule="auto"/>
              <w:jc w:val="left"/>
              <w:cnfStyle w:val="000000100000"/>
              <w:rPr>
                <w:rFonts w:eastAsia="Times New Roman" w:cs="Times New Roman"/>
                <w:lang w:eastAsia="tr-TR"/>
              </w:rPr>
            </w:pPr>
            <w:r w:rsidRPr="00853DA7">
              <w:rPr>
                <w:rFonts w:eastAsia="Times New Roman" w:cs="Times New Roman"/>
                <w:lang w:eastAsia="tr-TR"/>
              </w:rPr>
              <w:t>Milli Eğitim Bakanlığı’nın yerleştirme yöntemine göre okulumuza yerleşecek öğrenci sayılarının kontenjanları konusunda ilgili birimlerle işbirliği yapmak.</w:t>
            </w:r>
          </w:p>
        </w:tc>
        <w:tc>
          <w:tcPr>
            <w:tcW w:w="1169" w:type="pct"/>
            <w:tcBorders>
              <w:left w:val="single" w:sz="4" w:space="0" w:color="auto"/>
              <w:right w:val="single" w:sz="4" w:space="0" w:color="auto"/>
            </w:tcBorders>
            <w:vAlign w:val="center"/>
          </w:tcPr>
          <w:p w:rsidR="00E83B21" w:rsidRPr="00853DA7" w:rsidRDefault="00E83B21" w:rsidP="00247860">
            <w:pPr>
              <w:spacing w:before="0" w:after="0" w:line="240" w:lineRule="auto"/>
              <w:jc w:val="left"/>
              <w:cnfStyle w:val="000000100000"/>
              <w:rPr>
                <w:rFonts w:eastAsia="Times New Roman" w:cs="Times New Roman"/>
                <w:lang w:eastAsia="tr-TR"/>
              </w:rPr>
            </w:pPr>
            <w:r w:rsidRPr="00853DA7">
              <w:rPr>
                <w:rFonts w:eastAsia="Times New Roman" w:cs="Times New Roman"/>
                <w:lang w:eastAsia="tr-TR"/>
              </w:rPr>
              <w:t>OKUL MÜDÜRÜ</w:t>
            </w:r>
          </w:p>
        </w:tc>
        <w:tc>
          <w:tcPr>
            <w:tcW w:w="1063" w:type="pct"/>
            <w:tcBorders>
              <w:left w:val="single" w:sz="4" w:space="0" w:color="auto"/>
            </w:tcBorders>
            <w:vAlign w:val="center"/>
          </w:tcPr>
          <w:p w:rsidR="00E83B21" w:rsidRPr="00853DA7" w:rsidRDefault="00E83B21" w:rsidP="00247860">
            <w:pPr>
              <w:spacing w:before="0" w:after="0" w:line="240" w:lineRule="auto"/>
              <w:jc w:val="left"/>
              <w:cnfStyle w:val="000000100000"/>
              <w:rPr>
                <w:rFonts w:eastAsia="Times New Roman" w:cs="Times New Roman"/>
                <w:lang w:eastAsia="tr-TR"/>
              </w:rPr>
            </w:pPr>
            <w:r w:rsidRPr="00853DA7">
              <w:rPr>
                <w:rFonts w:eastAsia="Times New Roman" w:cs="Times New Roman"/>
                <w:lang w:eastAsia="tr-TR"/>
              </w:rPr>
              <w:t>MÜDÜR YARDIMCISI</w:t>
            </w:r>
            <w:r w:rsidRPr="00853DA7">
              <w:rPr>
                <w:rFonts w:eastAsia="Times New Roman" w:cs="Times New Roman"/>
                <w:lang w:eastAsia="tr-TR"/>
              </w:rPr>
              <w:br/>
              <w:t>SINIF REHBER ÖĞRT.</w:t>
            </w:r>
            <w:r w:rsidRPr="00853DA7">
              <w:rPr>
                <w:rFonts w:eastAsia="Times New Roman" w:cs="Times New Roman"/>
                <w:lang w:eastAsia="tr-TR"/>
              </w:rPr>
              <w:br/>
              <w:t>OKUL REHBER ÖĞRT.</w:t>
            </w:r>
          </w:p>
        </w:tc>
      </w:tr>
      <w:tr w:rsidR="00E83B21" w:rsidRPr="00853DA7" w:rsidTr="00E83B21">
        <w:trPr>
          <w:cnfStyle w:val="000000010000"/>
          <w:trHeight w:val="1407"/>
        </w:trPr>
        <w:tc>
          <w:tcPr>
            <w:cnfStyle w:val="001000000000"/>
            <w:tcW w:w="295" w:type="pct"/>
            <w:vAlign w:val="center"/>
          </w:tcPr>
          <w:p w:rsidR="00E83B21" w:rsidRPr="00853DA7" w:rsidRDefault="00E83B21" w:rsidP="00E83B21">
            <w:pPr>
              <w:pStyle w:val="ListeParagraf"/>
              <w:numPr>
                <w:ilvl w:val="0"/>
                <w:numId w:val="4"/>
              </w:numPr>
              <w:spacing w:before="0" w:after="0"/>
              <w:ind w:left="360"/>
              <w:jc w:val="left"/>
              <w:rPr>
                <w:rFonts w:cs="Times New Roman"/>
                <w:b w:val="0"/>
                <w:sz w:val="19"/>
                <w:szCs w:val="19"/>
              </w:rPr>
            </w:pPr>
          </w:p>
        </w:tc>
        <w:tc>
          <w:tcPr>
            <w:tcW w:w="2473" w:type="pct"/>
            <w:tcBorders>
              <w:right w:val="single" w:sz="4" w:space="0" w:color="auto"/>
            </w:tcBorders>
            <w:vAlign w:val="center"/>
          </w:tcPr>
          <w:p w:rsidR="00E83B21" w:rsidRPr="00853DA7" w:rsidRDefault="00E83B21" w:rsidP="00247860">
            <w:pPr>
              <w:spacing w:before="0" w:after="0" w:line="240" w:lineRule="auto"/>
              <w:jc w:val="left"/>
              <w:cnfStyle w:val="000000010000"/>
              <w:rPr>
                <w:rFonts w:eastAsia="Times New Roman" w:cs="Times New Roman"/>
                <w:lang w:eastAsia="tr-TR"/>
              </w:rPr>
            </w:pPr>
            <w:r w:rsidRPr="00853DA7">
              <w:rPr>
                <w:rFonts w:eastAsia="Times New Roman" w:cs="Times New Roman"/>
                <w:lang w:eastAsia="tr-TR"/>
              </w:rPr>
              <w:t>Mevcut öğrencilerimiz için gerekli önlemler alınarak, takibi yapılarak(başarı, devamsızlık vb.) yüksek başarıyla mezun olmaları sağlanacaktır.</w:t>
            </w:r>
          </w:p>
        </w:tc>
        <w:tc>
          <w:tcPr>
            <w:tcW w:w="1169" w:type="pct"/>
            <w:tcBorders>
              <w:left w:val="single" w:sz="4" w:space="0" w:color="auto"/>
              <w:right w:val="single" w:sz="4" w:space="0" w:color="auto"/>
            </w:tcBorders>
            <w:vAlign w:val="center"/>
          </w:tcPr>
          <w:p w:rsidR="00E83B21" w:rsidRPr="00853DA7" w:rsidRDefault="00E83B21" w:rsidP="00247860">
            <w:pPr>
              <w:spacing w:before="0" w:after="0" w:line="240" w:lineRule="auto"/>
              <w:jc w:val="left"/>
              <w:cnfStyle w:val="000000010000"/>
              <w:rPr>
                <w:rFonts w:eastAsia="Times New Roman" w:cs="Times New Roman"/>
                <w:lang w:eastAsia="tr-TR"/>
              </w:rPr>
            </w:pPr>
            <w:r w:rsidRPr="00853DA7">
              <w:rPr>
                <w:rFonts w:eastAsia="Times New Roman" w:cs="Times New Roman"/>
                <w:lang w:eastAsia="tr-TR"/>
              </w:rPr>
              <w:br/>
              <w:t>MÜDÜR YARDIMCILARI</w:t>
            </w:r>
          </w:p>
        </w:tc>
        <w:tc>
          <w:tcPr>
            <w:tcW w:w="1063" w:type="pct"/>
            <w:tcBorders>
              <w:left w:val="single" w:sz="4" w:space="0" w:color="auto"/>
            </w:tcBorders>
            <w:vAlign w:val="center"/>
          </w:tcPr>
          <w:p w:rsidR="00E83B21" w:rsidRPr="00853DA7" w:rsidRDefault="00E83B21" w:rsidP="00247860">
            <w:pPr>
              <w:spacing w:before="0" w:after="0" w:line="240" w:lineRule="auto"/>
              <w:jc w:val="left"/>
              <w:cnfStyle w:val="000000010000"/>
              <w:rPr>
                <w:rFonts w:eastAsia="Times New Roman" w:cs="Times New Roman"/>
                <w:lang w:eastAsia="tr-TR"/>
              </w:rPr>
            </w:pPr>
            <w:r w:rsidRPr="00853DA7">
              <w:rPr>
                <w:rFonts w:eastAsia="Times New Roman" w:cs="Times New Roman"/>
                <w:lang w:eastAsia="tr-TR"/>
              </w:rPr>
              <w:t>MÜDÜR YARDIMCILARI</w:t>
            </w:r>
            <w:r w:rsidRPr="00853DA7">
              <w:rPr>
                <w:rFonts w:eastAsia="Times New Roman" w:cs="Times New Roman"/>
                <w:lang w:eastAsia="tr-TR"/>
              </w:rPr>
              <w:br/>
              <w:t>REHBERLİK SERVİSİ</w:t>
            </w:r>
            <w:r w:rsidRPr="00853DA7">
              <w:rPr>
                <w:rFonts w:eastAsia="Times New Roman" w:cs="Times New Roman"/>
                <w:lang w:eastAsia="tr-TR"/>
              </w:rPr>
              <w:br/>
              <w:t>TÜM ÖĞRETMENLER</w:t>
            </w:r>
          </w:p>
        </w:tc>
      </w:tr>
      <w:tr w:rsidR="00E83B21" w:rsidRPr="00853DA7" w:rsidTr="00E83B21">
        <w:trPr>
          <w:cnfStyle w:val="000000100000"/>
          <w:trHeight w:val="1407"/>
        </w:trPr>
        <w:tc>
          <w:tcPr>
            <w:cnfStyle w:val="001000000000"/>
            <w:tcW w:w="295" w:type="pct"/>
            <w:vAlign w:val="center"/>
          </w:tcPr>
          <w:p w:rsidR="00E83B21" w:rsidRPr="00853DA7" w:rsidRDefault="00E83B21" w:rsidP="00E83B21">
            <w:pPr>
              <w:pStyle w:val="ListeParagraf"/>
              <w:numPr>
                <w:ilvl w:val="0"/>
                <w:numId w:val="4"/>
              </w:numPr>
              <w:spacing w:before="0" w:after="0"/>
              <w:ind w:left="360"/>
              <w:jc w:val="left"/>
              <w:rPr>
                <w:rFonts w:cs="Times New Roman"/>
                <w:b w:val="0"/>
                <w:sz w:val="19"/>
                <w:szCs w:val="19"/>
              </w:rPr>
            </w:pPr>
          </w:p>
        </w:tc>
        <w:tc>
          <w:tcPr>
            <w:tcW w:w="2473" w:type="pct"/>
            <w:tcBorders>
              <w:right w:val="single" w:sz="4" w:space="0" w:color="auto"/>
            </w:tcBorders>
            <w:vAlign w:val="center"/>
          </w:tcPr>
          <w:p w:rsidR="00E83B21" w:rsidRPr="00853DA7" w:rsidRDefault="00E83B21" w:rsidP="00247860">
            <w:pPr>
              <w:spacing w:before="0" w:after="0" w:line="240" w:lineRule="auto"/>
              <w:jc w:val="left"/>
              <w:cnfStyle w:val="000000100000"/>
              <w:rPr>
                <w:rFonts w:eastAsia="Times New Roman" w:cs="Times New Roman"/>
                <w:lang w:eastAsia="tr-TR"/>
              </w:rPr>
            </w:pPr>
            <w:r w:rsidRPr="00853DA7">
              <w:rPr>
                <w:rFonts w:eastAsia="Times New Roman" w:cs="Times New Roman"/>
                <w:lang w:eastAsia="tr-TR"/>
              </w:rPr>
              <w:t>Mevcut öğrencilerimizin okul başarılarını artırmak için okulumuzda  ücretsiz kurslar açmak.</w:t>
            </w:r>
          </w:p>
        </w:tc>
        <w:tc>
          <w:tcPr>
            <w:tcW w:w="1169" w:type="pct"/>
            <w:tcBorders>
              <w:left w:val="single" w:sz="4" w:space="0" w:color="auto"/>
              <w:right w:val="single" w:sz="4" w:space="0" w:color="auto"/>
            </w:tcBorders>
            <w:vAlign w:val="center"/>
          </w:tcPr>
          <w:p w:rsidR="00E83B21" w:rsidRPr="00853DA7" w:rsidRDefault="00E83B21" w:rsidP="00247860">
            <w:pPr>
              <w:spacing w:before="0" w:after="0" w:line="240" w:lineRule="auto"/>
              <w:jc w:val="left"/>
              <w:cnfStyle w:val="000000100000"/>
              <w:rPr>
                <w:rFonts w:eastAsia="Times New Roman" w:cs="Times New Roman"/>
                <w:lang w:eastAsia="tr-TR"/>
              </w:rPr>
            </w:pPr>
            <w:r w:rsidRPr="00853DA7">
              <w:rPr>
                <w:rFonts w:eastAsia="Times New Roman" w:cs="Times New Roman"/>
                <w:lang w:eastAsia="tr-TR"/>
              </w:rPr>
              <w:br/>
              <w:t>MÜDÜR YARDIMCILARI</w:t>
            </w:r>
          </w:p>
        </w:tc>
        <w:tc>
          <w:tcPr>
            <w:tcW w:w="1063" w:type="pct"/>
            <w:tcBorders>
              <w:left w:val="single" w:sz="4" w:space="0" w:color="auto"/>
            </w:tcBorders>
            <w:vAlign w:val="center"/>
          </w:tcPr>
          <w:p w:rsidR="00E83B21" w:rsidRPr="00853DA7" w:rsidRDefault="00E83B21" w:rsidP="00247860">
            <w:pPr>
              <w:spacing w:before="0" w:after="0" w:line="240" w:lineRule="auto"/>
              <w:jc w:val="left"/>
              <w:cnfStyle w:val="000000100000"/>
              <w:rPr>
                <w:rFonts w:eastAsia="Times New Roman" w:cs="Times New Roman"/>
                <w:lang w:eastAsia="tr-TR"/>
              </w:rPr>
            </w:pPr>
            <w:r w:rsidRPr="00853DA7">
              <w:rPr>
                <w:rFonts w:eastAsia="Times New Roman" w:cs="Times New Roman"/>
                <w:lang w:eastAsia="tr-TR"/>
              </w:rPr>
              <w:t>MÜDÜR YARDIMCILARI</w:t>
            </w:r>
            <w:r w:rsidRPr="00853DA7">
              <w:rPr>
                <w:rFonts w:eastAsia="Times New Roman" w:cs="Times New Roman"/>
                <w:lang w:eastAsia="tr-TR"/>
              </w:rPr>
              <w:br/>
              <w:t>REHBERLİK SERVİSİ</w:t>
            </w:r>
            <w:r w:rsidRPr="00853DA7">
              <w:rPr>
                <w:rFonts w:eastAsia="Times New Roman" w:cs="Times New Roman"/>
                <w:lang w:eastAsia="tr-TR"/>
              </w:rPr>
              <w:br/>
              <w:t>TÜM ÖĞRETMENLER</w:t>
            </w:r>
          </w:p>
        </w:tc>
      </w:tr>
      <w:tr w:rsidR="00E83B21" w:rsidRPr="00853DA7" w:rsidTr="00E83B21">
        <w:trPr>
          <w:cnfStyle w:val="000000010000"/>
          <w:trHeight w:val="1407"/>
        </w:trPr>
        <w:tc>
          <w:tcPr>
            <w:cnfStyle w:val="001000000000"/>
            <w:tcW w:w="295" w:type="pct"/>
            <w:vAlign w:val="center"/>
          </w:tcPr>
          <w:p w:rsidR="00E83B21" w:rsidRPr="00853DA7" w:rsidRDefault="00E83B21" w:rsidP="00E83B21">
            <w:pPr>
              <w:pStyle w:val="ListeParagraf"/>
              <w:numPr>
                <w:ilvl w:val="0"/>
                <w:numId w:val="4"/>
              </w:numPr>
              <w:spacing w:before="0" w:after="0"/>
              <w:ind w:left="360"/>
              <w:jc w:val="left"/>
              <w:rPr>
                <w:rFonts w:cs="Times New Roman"/>
                <w:b w:val="0"/>
                <w:sz w:val="19"/>
                <w:szCs w:val="19"/>
              </w:rPr>
            </w:pPr>
          </w:p>
        </w:tc>
        <w:tc>
          <w:tcPr>
            <w:tcW w:w="2473" w:type="pct"/>
            <w:tcBorders>
              <w:right w:val="single" w:sz="4" w:space="0" w:color="auto"/>
            </w:tcBorders>
            <w:vAlign w:val="center"/>
          </w:tcPr>
          <w:p w:rsidR="00E83B21" w:rsidRPr="00853DA7" w:rsidRDefault="00E83B21" w:rsidP="00247860">
            <w:pPr>
              <w:spacing w:before="0" w:after="0" w:line="240" w:lineRule="auto"/>
              <w:jc w:val="left"/>
              <w:cnfStyle w:val="000000010000"/>
              <w:rPr>
                <w:rFonts w:eastAsia="Times New Roman" w:cs="Times New Roman"/>
                <w:lang w:eastAsia="tr-TR"/>
              </w:rPr>
            </w:pPr>
            <w:r w:rsidRPr="00853DA7">
              <w:rPr>
                <w:rFonts w:eastAsia="Times New Roman" w:cs="Times New Roman"/>
                <w:lang w:eastAsia="tr-TR"/>
              </w:rPr>
              <w:t>Mevcut öğrencilerimizin okul rehberlik hizmetlerinden yararlanmalarını sağlanacaktır.</w:t>
            </w:r>
          </w:p>
        </w:tc>
        <w:tc>
          <w:tcPr>
            <w:tcW w:w="1169" w:type="pct"/>
            <w:tcBorders>
              <w:left w:val="single" w:sz="4" w:space="0" w:color="auto"/>
              <w:right w:val="single" w:sz="4" w:space="0" w:color="auto"/>
            </w:tcBorders>
            <w:vAlign w:val="center"/>
          </w:tcPr>
          <w:p w:rsidR="00E83B21" w:rsidRPr="00853DA7" w:rsidRDefault="00E83B21" w:rsidP="00247860">
            <w:pPr>
              <w:spacing w:before="0" w:after="0" w:line="240" w:lineRule="auto"/>
              <w:jc w:val="left"/>
              <w:cnfStyle w:val="000000010000"/>
              <w:rPr>
                <w:rFonts w:eastAsia="Times New Roman" w:cs="Times New Roman"/>
                <w:lang w:eastAsia="tr-TR"/>
              </w:rPr>
            </w:pPr>
            <w:r w:rsidRPr="00853DA7">
              <w:rPr>
                <w:rFonts w:eastAsia="Times New Roman" w:cs="Times New Roman"/>
                <w:lang w:eastAsia="tr-TR"/>
              </w:rPr>
              <w:br/>
              <w:t>MÜDÜR YARDIMCILARI</w:t>
            </w:r>
          </w:p>
        </w:tc>
        <w:tc>
          <w:tcPr>
            <w:tcW w:w="1063" w:type="pct"/>
            <w:tcBorders>
              <w:left w:val="single" w:sz="4" w:space="0" w:color="auto"/>
            </w:tcBorders>
            <w:vAlign w:val="center"/>
          </w:tcPr>
          <w:p w:rsidR="00E83B21" w:rsidRPr="00853DA7" w:rsidRDefault="00E83B21" w:rsidP="00247860">
            <w:pPr>
              <w:spacing w:before="0" w:after="0" w:line="240" w:lineRule="auto"/>
              <w:jc w:val="left"/>
              <w:cnfStyle w:val="000000010000"/>
              <w:rPr>
                <w:rFonts w:eastAsia="Times New Roman" w:cs="Times New Roman"/>
                <w:lang w:eastAsia="tr-TR"/>
              </w:rPr>
            </w:pPr>
            <w:r w:rsidRPr="00853DA7">
              <w:rPr>
                <w:rFonts w:eastAsia="Times New Roman" w:cs="Times New Roman"/>
                <w:lang w:eastAsia="tr-TR"/>
              </w:rPr>
              <w:t>MÜDÜR YARDIMCILARI</w:t>
            </w:r>
            <w:r w:rsidRPr="00853DA7">
              <w:rPr>
                <w:rFonts w:eastAsia="Times New Roman" w:cs="Times New Roman"/>
                <w:lang w:eastAsia="tr-TR"/>
              </w:rPr>
              <w:br/>
              <w:t>REHBERLİK SERVİSİ</w:t>
            </w:r>
            <w:r w:rsidRPr="00853DA7">
              <w:rPr>
                <w:rFonts w:eastAsia="Times New Roman" w:cs="Times New Roman"/>
                <w:lang w:eastAsia="tr-TR"/>
              </w:rPr>
              <w:br/>
              <w:t>TÜM ÖĞRETMENLER</w:t>
            </w:r>
          </w:p>
        </w:tc>
      </w:tr>
      <w:tr w:rsidR="00E83B21" w:rsidRPr="00853DA7" w:rsidTr="00E83B21">
        <w:trPr>
          <w:cnfStyle w:val="000000100000"/>
          <w:trHeight w:val="1309"/>
        </w:trPr>
        <w:tc>
          <w:tcPr>
            <w:cnfStyle w:val="001000000000"/>
            <w:tcW w:w="295" w:type="pct"/>
            <w:vAlign w:val="center"/>
          </w:tcPr>
          <w:p w:rsidR="00E83B21" w:rsidRPr="00853DA7" w:rsidRDefault="00E83B21" w:rsidP="00E83B21">
            <w:pPr>
              <w:pStyle w:val="ListeParagraf"/>
              <w:numPr>
                <w:ilvl w:val="0"/>
                <w:numId w:val="4"/>
              </w:numPr>
              <w:spacing w:before="0" w:after="0"/>
              <w:ind w:left="360"/>
              <w:jc w:val="left"/>
              <w:rPr>
                <w:rFonts w:cs="Times New Roman"/>
                <w:b w:val="0"/>
                <w:sz w:val="19"/>
                <w:szCs w:val="19"/>
              </w:rPr>
            </w:pPr>
          </w:p>
        </w:tc>
        <w:tc>
          <w:tcPr>
            <w:tcW w:w="2473" w:type="pct"/>
            <w:tcBorders>
              <w:right w:val="single" w:sz="4" w:space="0" w:color="auto"/>
            </w:tcBorders>
            <w:vAlign w:val="center"/>
          </w:tcPr>
          <w:p w:rsidR="00E83B21" w:rsidRPr="00853DA7" w:rsidRDefault="00E83B21" w:rsidP="00247860">
            <w:pPr>
              <w:spacing w:before="0" w:after="0" w:line="240" w:lineRule="auto"/>
              <w:jc w:val="left"/>
              <w:cnfStyle w:val="000000100000"/>
              <w:rPr>
                <w:rFonts w:eastAsia="Times New Roman" w:cs="Times New Roman"/>
                <w:lang w:eastAsia="tr-TR"/>
              </w:rPr>
            </w:pPr>
            <w:r w:rsidRPr="00853DA7">
              <w:rPr>
                <w:rFonts w:eastAsia="Times New Roman" w:cs="Times New Roman"/>
                <w:lang w:eastAsia="tr-TR"/>
              </w:rPr>
              <w:t>10 gün ve üzeri devamsızlığı olan öğrencileri veli-rehberlik işbirliğinin gerçekleştirilerek, sorumluluk vererek okulda bulunacakları zamanı artırarak okulu sevmeleri sağlanacaktır.</w:t>
            </w:r>
          </w:p>
        </w:tc>
        <w:tc>
          <w:tcPr>
            <w:tcW w:w="1169" w:type="pct"/>
            <w:tcBorders>
              <w:left w:val="single" w:sz="4" w:space="0" w:color="auto"/>
              <w:right w:val="single" w:sz="4" w:space="0" w:color="auto"/>
            </w:tcBorders>
            <w:vAlign w:val="center"/>
          </w:tcPr>
          <w:p w:rsidR="00E83B21" w:rsidRPr="00853DA7" w:rsidRDefault="00E83B21" w:rsidP="00247860">
            <w:pPr>
              <w:spacing w:before="0" w:after="0" w:line="240" w:lineRule="auto"/>
              <w:jc w:val="left"/>
              <w:cnfStyle w:val="000000100000"/>
              <w:rPr>
                <w:rFonts w:eastAsia="Times New Roman" w:cs="Times New Roman"/>
                <w:lang w:eastAsia="tr-TR"/>
              </w:rPr>
            </w:pPr>
            <w:r w:rsidRPr="00853DA7">
              <w:rPr>
                <w:rFonts w:eastAsia="Times New Roman" w:cs="Times New Roman"/>
                <w:lang w:eastAsia="tr-TR"/>
              </w:rPr>
              <w:t>MÜDÜR YARDIMCILARI</w:t>
            </w:r>
          </w:p>
        </w:tc>
        <w:tc>
          <w:tcPr>
            <w:tcW w:w="1063" w:type="pct"/>
            <w:tcBorders>
              <w:left w:val="single" w:sz="4" w:space="0" w:color="auto"/>
            </w:tcBorders>
            <w:vAlign w:val="center"/>
          </w:tcPr>
          <w:p w:rsidR="00E83B21" w:rsidRPr="00853DA7" w:rsidRDefault="00E83B21" w:rsidP="00247860">
            <w:pPr>
              <w:spacing w:before="0" w:after="0" w:line="240" w:lineRule="auto"/>
              <w:jc w:val="left"/>
              <w:cnfStyle w:val="000000100000"/>
              <w:rPr>
                <w:rFonts w:eastAsia="Times New Roman" w:cs="Times New Roman"/>
                <w:lang w:eastAsia="tr-TR"/>
              </w:rPr>
            </w:pPr>
            <w:r w:rsidRPr="00853DA7">
              <w:rPr>
                <w:rFonts w:eastAsia="Times New Roman" w:cs="Times New Roman"/>
                <w:lang w:eastAsia="tr-TR"/>
              </w:rPr>
              <w:t>REHBERLİK</w:t>
            </w:r>
            <w:r w:rsidRPr="00853DA7">
              <w:rPr>
                <w:rFonts w:eastAsia="Times New Roman" w:cs="Times New Roman"/>
                <w:lang w:eastAsia="tr-TR"/>
              </w:rPr>
              <w:br/>
              <w:t>MÜDÜR YARDIMCISI</w:t>
            </w:r>
            <w:r w:rsidRPr="00853DA7">
              <w:rPr>
                <w:rFonts w:eastAsia="Times New Roman" w:cs="Times New Roman"/>
                <w:lang w:eastAsia="tr-TR"/>
              </w:rPr>
              <w:br/>
              <w:t>SINIF ÖĞRETMENİ</w:t>
            </w:r>
            <w:r w:rsidRPr="00853DA7">
              <w:rPr>
                <w:rFonts w:eastAsia="Times New Roman" w:cs="Times New Roman"/>
                <w:lang w:eastAsia="tr-TR"/>
              </w:rPr>
              <w:br/>
              <w:t>KULÜP ÖĞRETMENİ</w:t>
            </w:r>
          </w:p>
        </w:tc>
      </w:tr>
      <w:tr w:rsidR="00E83B21" w:rsidRPr="00853DA7" w:rsidTr="00E83B21">
        <w:trPr>
          <w:cnfStyle w:val="000000010000"/>
          <w:trHeight w:val="1647"/>
        </w:trPr>
        <w:tc>
          <w:tcPr>
            <w:cnfStyle w:val="001000000000"/>
            <w:tcW w:w="295" w:type="pct"/>
            <w:vAlign w:val="center"/>
          </w:tcPr>
          <w:p w:rsidR="00E83B21" w:rsidRPr="00853DA7" w:rsidRDefault="00E83B21" w:rsidP="00E83B21">
            <w:pPr>
              <w:pStyle w:val="ListeParagraf"/>
              <w:numPr>
                <w:ilvl w:val="0"/>
                <w:numId w:val="4"/>
              </w:numPr>
              <w:spacing w:before="0" w:after="0"/>
              <w:ind w:left="360"/>
              <w:jc w:val="left"/>
              <w:rPr>
                <w:rFonts w:cs="Times New Roman"/>
                <w:b w:val="0"/>
                <w:sz w:val="19"/>
                <w:szCs w:val="19"/>
              </w:rPr>
            </w:pPr>
          </w:p>
        </w:tc>
        <w:tc>
          <w:tcPr>
            <w:tcW w:w="2473" w:type="pct"/>
            <w:tcBorders>
              <w:right w:val="single" w:sz="4" w:space="0" w:color="auto"/>
            </w:tcBorders>
            <w:vAlign w:val="center"/>
          </w:tcPr>
          <w:p w:rsidR="00E83B21" w:rsidRPr="00853DA7" w:rsidRDefault="00E83B21" w:rsidP="00247860">
            <w:pPr>
              <w:spacing w:before="0" w:after="0" w:line="240" w:lineRule="auto"/>
              <w:jc w:val="left"/>
              <w:cnfStyle w:val="000000010000"/>
              <w:rPr>
                <w:rFonts w:eastAsia="Times New Roman" w:cs="Times New Roman"/>
                <w:lang w:eastAsia="tr-TR"/>
              </w:rPr>
            </w:pPr>
            <w:r w:rsidRPr="00853DA7">
              <w:rPr>
                <w:rFonts w:eastAsia="Times New Roman" w:cs="Times New Roman"/>
                <w:lang w:eastAsia="tr-TR"/>
              </w:rPr>
              <w:t>Örgün eğitim dışına çıkan öğrencilerin çıkış sebebi araştırılarak sayılarını en aza indirgemektir.</w:t>
            </w:r>
          </w:p>
        </w:tc>
        <w:tc>
          <w:tcPr>
            <w:tcW w:w="1169" w:type="pct"/>
            <w:tcBorders>
              <w:left w:val="single" w:sz="4" w:space="0" w:color="auto"/>
              <w:right w:val="single" w:sz="4" w:space="0" w:color="auto"/>
            </w:tcBorders>
            <w:vAlign w:val="center"/>
          </w:tcPr>
          <w:p w:rsidR="00E83B21" w:rsidRPr="00853DA7" w:rsidRDefault="00E83B21" w:rsidP="00247860">
            <w:pPr>
              <w:spacing w:before="0" w:after="0" w:line="240" w:lineRule="auto"/>
              <w:jc w:val="left"/>
              <w:cnfStyle w:val="000000010000"/>
              <w:rPr>
                <w:rFonts w:eastAsia="Times New Roman" w:cs="Times New Roman"/>
                <w:lang w:eastAsia="tr-TR"/>
              </w:rPr>
            </w:pPr>
            <w:r w:rsidRPr="00853DA7">
              <w:rPr>
                <w:rFonts w:eastAsia="Times New Roman" w:cs="Times New Roman"/>
                <w:lang w:eastAsia="tr-TR"/>
              </w:rPr>
              <w:br/>
              <w:t>MÜDÜR YARDIMCILARI</w:t>
            </w:r>
          </w:p>
        </w:tc>
        <w:tc>
          <w:tcPr>
            <w:tcW w:w="1063" w:type="pct"/>
            <w:tcBorders>
              <w:left w:val="single" w:sz="4" w:space="0" w:color="auto"/>
            </w:tcBorders>
            <w:vAlign w:val="center"/>
          </w:tcPr>
          <w:p w:rsidR="00E83B21" w:rsidRPr="00853DA7" w:rsidRDefault="00E83B21" w:rsidP="00247860">
            <w:pPr>
              <w:spacing w:before="0" w:after="0" w:line="240" w:lineRule="auto"/>
              <w:jc w:val="left"/>
              <w:cnfStyle w:val="000000010000"/>
              <w:rPr>
                <w:rFonts w:eastAsia="Times New Roman" w:cs="Times New Roman"/>
                <w:lang w:eastAsia="tr-TR"/>
              </w:rPr>
            </w:pPr>
            <w:r w:rsidRPr="00853DA7">
              <w:rPr>
                <w:rFonts w:eastAsia="Times New Roman" w:cs="Times New Roman"/>
                <w:lang w:eastAsia="tr-TR"/>
              </w:rPr>
              <w:t>OKUL MÜDÜRÜ</w:t>
            </w:r>
            <w:r w:rsidRPr="00853DA7">
              <w:rPr>
                <w:rFonts w:eastAsia="Times New Roman" w:cs="Times New Roman"/>
                <w:lang w:eastAsia="tr-TR"/>
              </w:rPr>
              <w:br/>
              <w:t>MÜDÜR YARDIMCILARI</w:t>
            </w:r>
            <w:r w:rsidRPr="00853DA7">
              <w:rPr>
                <w:rFonts w:eastAsia="Times New Roman" w:cs="Times New Roman"/>
                <w:lang w:eastAsia="tr-TR"/>
              </w:rPr>
              <w:br/>
              <w:t>SINIF ÖĞRETMENİ</w:t>
            </w:r>
            <w:r w:rsidRPr="00853DA7">
              <w:rPr>
                <w:rFonts w:eastAsia="Times New Roman" w:cs="Times New Roman"/>
                <w:lang w:eastAsia="tr-TR"/>
              </w:rPr>
              <w:br/>
              <w:t>REHBERLİK - VELİ</w:t>
            </w:r>
          </w:p>
        </w:tc>
      </w:tr>
    </w:tbl>
    <w:p w:rsidR="001E730C" w:rsidRDefault="001E730C" w:rsidP="00290EF7">
      <w:pPr>
        <w:rPr>
          <w:rFonts w:cs="Times New Roman"/>
          <w:b/>
        </w:rPr>
      </w:pPr>
    </w:p>
    <w:p w:rsidR="001E730C" w:rsidRDefault="001E730C" w:rsidP="00290EF7">
      <w:pPr>
        <w:rPr>
          <w:rFonts w:cs="Times New Roman"/>
          <w:b/>
        </w:rPr>
      </w:pPr>
    </w:p>
    <w:p w:rsidR="00242D80" w:rsidRPr="00B538DC" w:rsidRDefault="00242D80" w:rsidP="00B538DC">
      <w:pPr>
        <w:pStyle w:val="Balk3"/>
        <w:tabs>
          <w:tab w:val="left" w:pos="709"/>
        </w:tabs>
        <w:jc w:val="center"/>
      </w:pPr>
      <w:bookmarkStart w:id="21" w:name="_Toc409281036"/>
      <w:bookmarkStart w:id="22" w:name="_Toc410061484"/>
      <w:bookmarkStart w:id="23" w:name="_Toc410315244"/>
      <w:r w:rsidRPr="00B538DC">
        <w:lastRenderedPageBreak/>
        <w:t>TEMA</w:t>
      </w:r>
      <w:r w:rsidR="00BC4A86" w:rsidRPr="00B538DC">
        <w:t>2</w:t>
      </w:r>
      <w:r w:rsidRPr="00B538DC">
        <w:t>: EĞİTİM-ÖĞRETİMDE KALİTE</w:t>
      </w:r>
      <w:bookmarkEnd w:id="21"/>
      <w:bookmarkEnd w:id="22"/>
      <w:bookmarkEnd w:id="23"/>
    </w:p>
    <w:p w:rsidR="00B538DC" w:rsidRPr="00B538DC" w:rsidRDefault="00B538DC" w:rsidP="00B538DC">
      <w:pPr>
        <w:keepNext/>
        <w:keepLines/>
        <w:spacing w:before="200" w:after="240" w:line="360" w:lineRule="auto"/>
        <w:ind w:firstLine="708"/>
        <w:outlineLvl w:val="1"/>
        <w:rPr>
          <w:rFonts w:eastAsia="Times New Roman" w:cs="Times New Roman"/>
          <w:szCs w:val="24"/>
        </w:rPr>
      </w:pPr>
      <w:r w:rsidRPr="00B538DC">
        <w:rPr>
          <w:rFonts w:eastAsia="Times New Roman" w:cs="Times New Roman"/>
          <w:szCs w:val="24"/>
        </w:rPr>
        <w:t>Eğitim ve öğretim kurumlarında mevcut imkânların en iyi şekilde kullanılarak her kademedeki bireye çağın gerektirdiği bilgi, beceri, tutum ve davranışın kazandırılmasına yönelik politikalar “EĞİTİM-ÖĞRETİMDE KALİTE” teması altında değerlendirilmektedir.</w:t>
      </w:r>
    </w:p>
    <w:p w:rsidR="00B538DC" w:rsidRPr="00B538DC" w:rsidRDefault="00B538DC" w:rsidP="00B538DC">
      <w:pPr>
        <w:ind w:firstLine="708"/>
        <w:rPr>
          <w:rFonts w:cs="Times New Roman"/>
          <w:szCs w:val="24"/>
        </w:rPr>
      </w:pPr>
      <w:r w:rsidRPr="00B538DC">
        <w:rPr>
          <w:rFonts w:cs="Times New Roman"/>
          <w:szCs w:val="24"/>
        </w:rPr>
        <w:t>Stratejik Amaç:2</w:t>
      </w:r>
    </w:p>
    <w:p w:rsidR="00B538DC" w:rsidRPr="00B538DC" w:rsidRDefault="00B538DC" w:rsidP="00B538DC">
      <w:pPr>
        <w:ind w:firstLine="708"/>
        <w:rPr>
          <w:rFonts w:cs="Times New Roman"/>
          <w:szCs w:val="24"/>
        </w:rPr>
      </w:pPr>
      <w:r w:rsidRPr="00B538DC">
        <w:rPr>
          <w:rFonts w:cs="Times New Roman"/>
          <w:szCs w:val="24"/>
        </w:rPr>
        <w:t>Okulumuzda eğitim öğretim gören öğrencilere okulumuzun mevcut imkânlarını en iyi şekilde kullanılarak bilgi, beceri, tutum ve davranışın kazandırılması ile yenilikçi, yaratıcı, dil becerileri yüksek, iletişime ve öğrenmeye açık, öz güven ve sorumluluk sahibi sağlıklı ve mutlu bireylerin yetişmesine imkân sağlamak.</w:t>
      </w:r>
    </w:p>
    <w:p w:rsidR="00B538DC" w:rsidRPr="00B538DC" w:rsidRDefault="00B538DC" w:rsidP="00B538DC">
      <w:pPr>
        <w:ind w:firstLine="708"/>
        <w:rPr>
          <w:rFonts w:cs="Times New Roman"/>
          <w:szCs w:val="24"/>
        </w:rPr>
      </w:pPr>
      <w:r w:rsidRPr="00B538DC">
        <w:rPr>
          <w:rFonts w:cs="Times New Roman"/>
          <w:szCs w:val="24"/>
        </w:rPr>
        <w:t>Stratejik Hedef 2.1</w:t>
      </w:r>
    </w:p>
    <w:p w:rsidR="00B538DC" w:rsidRPr="00B538DC" w:rsidRDefault="00B538DC" w:rsidP="00B538DC">
      <w:pPr>
        <w:ind w:firstLine="708"/>
        <w:rPr>
          <w:rFonts w:cs="Times New Roman"/>
          <w:szCs w:val="24"/>
        </w:rPr>
      </w:pPr>
      <w:r w:rsidRPr="00B538DC">
        <w:rPr>
          <w:rFonts w:cs="Times New Roman"/>
          <w:szCs w:val="24"/>
        </w:rPr>
        <w:t>Okulumuzda eğitim öğretim gören öğrencilerin bedensel, ruhsal, zihinsel ve sosyal gelişimlerine yönelik faaliyetlere katılım oranını ve öğrencilerin başarı düzeylerini artırmak.</w:t>
      </w:r>
    </w:p>
    <w:p w:rsidR="00B538DC" w:rsidRPr="00B538DC" w:rsidRDefault="00B538DC" w:rsidP="00B538DC">
      <w:pPr>
        <w:spacing w:after="0" w:line="360" w:lineRule="auto"/>
        <w:ind w:firstLine="708"/>
        <w:rPr>
          <w:rFonts w:eastAsia="Times New Roman" w:cs="Times New Roman"/>
          <w:bCs/>
          <w:szCs w:val="24"/>
        </w:rPr>
      </w:pPr>
      <w:r w:rsidRPr="00B538DC">
        <w:rPr>
          <w:rFonts w:eastAsia="Times New Roman" w:cs="Times New Roman"/>
          <w:bCs/>
          <w:szCs w:val="24"/>
        </w:rPr>
        <w:t xml:space="preserve">Hedefin Mevcut Durumu </w:t>
      </w:r>
    </w:p>
    <w:p w:rsidR="00B538DC" w:rsidRPr="00B538DC" w:rsidRDefault="00B538DC" w:rsidP="00B538DC">
      <w:pPr>
        <w:spacing w:after="0" w:line="360" w:lineRule="auto"/>
        <w:ind w:firstLine="708"/>
        <w:rPr>
          <w:rFonts w:cs="Times New Roman"/>
          <w:szCs w:val="24"/>
        </w:rPr>
      </w:pPr>
      <w:r w:rsidRPr="00B538DC">
        <w:rPr>
          <w:rFonts w:cs="Times New Roman"/>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B538DC" w:rsidRPr="00B538DC" w:rsidRDefault="00B538DC" w:rsidP="00B538DC">
      <w:pPr>
        <w:tabs>
          <w:tab w:val="left" w:pos="7310"/>
        </w:tabs>
        <w:spacing w:line="360" w:lineRule="auto"/>
        <w:contextualSpacing/>
        <w:rPr>
          <w:rFonts w:eastAsia="Times New Roman" w:cs="Times New Roman"/>
          <w:bCs/>
          <w:szCs w:val="24"/>
        </w:rPr>
      </w:pPr>
      <w:r w:rsidRPr="00B538DC">
        <w:rPr>
          <w:rFonts w:cs="Times New Roman"/>
          <w:szCs w:val="24"/>
        </w:rPr>
        <w:t>Bu kapsamda kaliteli bir eğitim için bütün bireylerin sosyal, kültürel, bedensel, ruhsal ve zihinsel gelişimlerine yönelik faaliyetlere katılım oranlarının ve öğrencilerin akademik başarı düzeylerinin artırılması gerekmektedir.</w:t>
      </w:r>
    </w:p>
    <w:p w:rsidR="00B538DC" w:rsidRPr="00B538DC" w:rsidRDefault="00B538DC" w:rsidP="00B538DC">
      <w:pPr>
        <w:tabs>
          <w:tab w:val="left" w:pos="709"/>
        </w:tabs>
        <w:spacing w:after="0" w:line="360" w:lineRule="auto"/>
        <w:rPr>
          <w:rFonts w:cs="Times New Roman"/>
          <w:szCs w:val="24"/>
        </w:rPr>
      </w:pPr>
      <w:r w:rsidRPr="00B538DC">
        <w:rPr>
          <w:rFonts w:eastAsia="Times New Roman" w:cs="Times New Roman"/>
          <w:bCs/>
          <w:szCs w:val="24"/>
        </w:rPr>
        <w:tab/>
      </w:r>
      <w:r w:rsidRPr="00B538DC">
        <w:rPr>
          <w:rFonts w:cs="Times New Roman"/>
          <w:szCs w:val="24"/>
        </w:rPr>
        <w:t>Kaliteli bir eğitim için bütün bireylerin sosyal, kültürel, bedensel, ruhsal ve zihinsel gelişimlerine yönelik faaliyetlere katılımı desteklenmelidir. Öğrencilerimizin sosyal, kültürel,  bedensel, ruhsal ve zihinsel gelişimlerine katkı sağlamak amacıyla İlçemizde, sportif, sanatsal ve kültürel faaliyetler gerçekleştirilmektedir. Öğrencilerimizin günlük sportif, sanatsal ve kültürel faaliyetleri izlenmektedir.</w:t>
      </w:r>
    </w:p>
    <w:p w:rsidR="00B538DC" w:rsidRDefault="00B538DC" w:rsidP="00B538DC">
      <w:pPr>
        <w:keepNext/>
        <w:keepLines/>
        <w:spacing w:after="0" w:line="360" w:lineRule="auto"/>
        <w:ind w:firstLine="708"/>
        <w:jc w:val="left"/>
        <w:outlineLvl w:val="2"/>
        <w:rPr>
          <w:rFonts w:cs="Times New Roman"/>
          <w:szCs w:val="24"/>
        </w:rPr>
      </w:pPr>
      <w:r w:rsidRPr="00B538DC">
        <w:rPr>
          <w:rFonts w:cs="Times New Roman"/>
          <w:szCs w:val="24"/>
        </w:rPr>
        <w:t>Öğrencilerin motivasyonunun sağlanmasının yanı sıra aidiyet duygusuna sahip olması, eğitim ve öğretimin kalitesi için bir gösterge olarak kabul edilmektedir.  Onur Belgesi alan öğrenci oranı da bu kapsamda temel göstergelerden biri olarak ele alınmıştır. Benzer şekilde, disiplin cezalarındaki azalış da bu bağlamda ele alınmaktadır.</w:t>
      </w:r>
    </w:p>
    <w:p w:rsidR="00E8026B" w:rsidRPr="00B538DC" w:rsidRDefault="00E8026B" w:rsidP="00B538DC">
      <w:pPr>
        <w:keepNext/>
        <w:keepLines/>
        <w:spacing w:after="0" w:line="360" w:lineRule="auto"/>
        <w:ind w:firstLine="708"/>
        <w:jc w:val="left"/>
        <w:outlineLvl w:val="2"/>
        <w:rPr>
          <w:rFonts w:eastAsia="Times New Roman" w:cs="Times New Roman"/>
          <w:bCs/>
          <w:szCs w:val="24"/>
        </w:rPr>
      </w:pPr>
    </w:p>
    <w:p w:rsidR="00B538DC" w:rsidRDefault="00B538DC" w:rsidP="00B538DC">
      <w:pPr>
        <w:ind w:firstLine="708"/>
        <w:rPr>
          <w:rFonts w:cs="Times New Roman"/>
          <w:b/>
          <w:szCs w:val="24"/>
        </w:rPr>
      </w:pPr>
    </w:p>
    <w:p w:rsidR="00E8026B" w:rsidRPr="00F81506" w:rsidRDefault="00E8026B" w:rsidP="00E8026B">
      <w:pPr>
        <w:ind w:firstLine="708"/>
        <w:jc w:val="left"/>
        <w:rPr>
          <w:b/>
          <w:szCs w:val="24"/>
        </w:rPr>
      </w:pPr>
      <w:r w:rsidRPr="00F81506">
        <w:rPr>
          <w:b/>
          <w:szCs w:val="24"/>
        </w:rPr>
        <w:lastRenderedPageBreak/>
        <w:t>Performans göstergeleri</w:t>
      </w:r>
    </w:p>
    <w:tbl>
      <w:tblPr>
        <w:tblW w:w="4674" w:type="pct"/>
        <w:jc w:val="center"/>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0"/>
        <w:gridCol w:w="5033"/>
        <w:gridCol w:w="852"/>
        <w:gridCol w:w="726"/>
        <w:gridCol w:w="830"/>
      </w:tblGrid>
      <w:tr w:rsidR="00E8026B" w:rsidRPr="007A513F" w:rsidTr="00A96935">
        <w:trPr>
          <w:trHeight w:val="20"/>
          <w:jc w:val="center"/>
        </w:trPr>
        <w:tc>
          <w:tcPr>
            <w:tcW w:w="714" w:type="pct"/>
            <w:vMerge w:val="restart"/>
            <w:tcBorders>
              <w:top w:val="single" w:sz="4" w:space="0" w:color="auto"/>
              <w:left w:val="single" w:sz="4" w:space="0" w:color="auto"/>
              <w:right w:val="single" w:sz="4" w:space="0" w:color="auto"/>
            </w:tcBorders>
            <w:shd w:val="clear" w:color="auto" w:fill="0070C0"/>
            <w:vAlign w:val="center"/>
          </w:tcPr>
          <w:p w:rsidR="00E8026B" w:rsidRPr="007A513F" w:rsidRDefault="00E8026B" w:rsidP="00007218">
            <w:pPr>
              <w:pStyle w:val="ListeParagraf"/>
              <w:tabs>
                <w:tab w:val="left" w:pos="7310"/>
              </w:tabs>
              <w:spacing w:after="0"/>
              <w:ind w:left="0"/>
              <w:rPr>
                <w:b/>
                <w:color w:val="FFFFFF" w:themeColor="background1"/>
                <w:szCs w:val="18"/>
              </w:rPr>
            </w:pPr>
            <w:r w:rsidRPr="007A513F">
              <w:rPr>
                <w:b/>
                <w:color w:val="FFFFFF" w:themeColor="background1"/>
                <w:szCs w:val="18"/>
              </w:rPr>
              <w:t>No</w:t>
            </w:r>
          </w:p>
        </w:tc>
        <w:tc>
          <w:tcPr>
            <w:tcW w:w="2899" w:type="pct"/>
            <w:vMerge w:val="restart"/>
            <w:tcBorders>
              <w:top w:val="single" w:sz="4" w:space="0" w:color="auto"/>
              <w:left w:val="single" w:sz="4" w:space="0" w:color="auto"/>
              <w:right w:val="single" w:sz="4" w:space="0" w:color="auto"/>
            </w:tcBorders>
            <w:shd w:val="clear" w:color="auto" w:fill="0070C0"/>
            <w:vAlign w:val="bottom"/>
          </w:tcPr>
          <w:p w:rsidR="00E8026B" w:rsidRPr="007A513F" w:rsidRDefault="00E8026B" w:rsidP="00007218">
            <w:pPr>
              <w:rPr>
                <w:b/>
                <w:color w:val="FFFFFF" w:themeColor="background1"/>
                <w:szCs w:val="18"/>
              </w:rPr>
            </w:pPr>
            <w:r w:rsidRPr="007A513F">
              <w:rPr>
                <w:b/>
                <w:color w:val="FFFFFF" w:themeColor="background1"/>
                <w:szCs w:val="18"/>
              </w:rPr>
              <w:t>Performans Göstergeleri</w:t>
            </w:r>
          </w:p>
        </w:tc>
        <w:tc>
          <w:tcPr>
            <w:tcW w:w="908"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rsidR="00E8026B" w:rsidRPr="007A513F" w:rsidRDefault="00E8026B" w:rsidP="00007218">
            <w:pPr>
              <w:pStyle w:val="ListeParagraf"/>
              <w:tabs>
                <w:tab w:val="left" w:pos="7310"/>
              </w:tabs>
              <w:spacing w:after="0"/>
              <w:ind w:left="0"/>
              <w:rPr>
                <w:b/>
                <w:color w:val="FFFFFF" w:themeColor="background1"/>
                <w:szCs w:val="18"/>
              </w:rPr>
            </w:pPr>
            <w:r w:rsidRPr="007A513F">
              <w:rPr>
                <w:b/>
                <w:color w:val="FFFFFF" w:themeColor="background1"/>
                <w:szCs w:val="18"/>
              </w:rPr>
              <w:t>Önceki yıllar</w:t>
            </w:r>
          </w:p>
        </w:tc>
        <w:tc>
          <w:tcPr>
            <w:tcW w:w="478" w:type="pct"/>
            <w:shd w:val="clear" w:color="auto" w:fill="0070C0"/>
            <w:vAlign w:val="center"/>
          </w:tcPr>
          <w:p w:rsidR="00E8026B" w:rsidRPr="007A513F" w:rsidRDefault="00E8026B" w:rsidP="00007218">
            <w:pPr>
              <w:pStyle w:val="ListeParagraf"/>
              <w:tabs>
                <w:tab w:val="left" w:pos="7310"/>
              </w:tabs>
              <w:spacing w:after="0"/>
              <w:ind w:left="0"/>
              <w:rPr>
                <w:b/>
                <w:color w:val="FFFFFF" w:themeColor="background1"/>
                <w:szCs w:val="18"/>
              </w:rPr>
            </w:pPr>
            <w:r w:rsidRPr="007A513F">
              <w:rPr>
                <w:b/>
                <w:color w:val="FFFFFF" w:themeColor="background1"/>
                <w:szCs w:val="18"/>
              </w:rPr>
              <w:t>Hedef</w:t>
            </w:r>
          </w:p>
        </w:tc>
      </w:tr>
      <w:tr w:rsidR="00E8026B" w:rsidRPr="007A513F" w:rsidTr="00A96935">
        <w:trPr>
          <w:trHeight w:val="350"/>
          <w:jc w:val="center"/>
        </w:trPr>
        <w:tc>
          <w:tcPr>
            <w:tcW w:w="714" w:type="pct"/>
            <w:vMerge/>
            <w:tcBorders>
              <w:left w:val="single" w:sz="4" w:space="0" w:color="auto"/>
              <w:bottom w:val="single" w:sz="4" w:space="0" w:color="auto"/>
              <w:right w:val="single" w:sz="4" w:space="0" w:color="auto"/>
            </w:tcBorders>
            <w:shd w:val="clear" w:color="auto" w:fill="0070C0"/>
            <w:vAlign w:val="center"/>
          </w:tcPr>
          <w:p w:rsidR="00E8026B" w:rsidRPr="007A513F" w:rsidRDefault="00E8026B" w:rsidP="00007218">
            <w:pPr>
              <w:spacing w:after="0" w:line="240" w:lineRule="auto"/>
              <w:rPr>
                <w:b/>
                <w:color w:val="FFFFFF" w:themeColor="background1"/>
                <w:szCs w:val="18"/>
              </w:rPr>
            </w:pPr>
          </w:p>
        </w:tc>
        <w:tc>
          <w:tcPr>
            <w:tcW w:w="2899" w:type="pct"/>
            <w:vMerge/>
            <w:tcBorders>
              <w:left w:val="single" w:sz="4" w:space="0" w:color="auto"/>
              <w:bottom w:val="single" w:sz="4" w:space="0" w:color="auto"/>
              <w:right w:val="single" w:sz="4" w:space="0" w:color="auto"/>
            </w:tcBorders>
            <w:shd w:val="clear" w:color="auto" w:fill="0070C0"/>
            <w:vAlign w:val="center"/>
          </w:tcPr>
          <w:p w:rsidR="00E8026B" w:rsidRPr="007A513F" w:rsidRDefault="00E8026B" w:rsidP="00007218">
            <w:pPr>
              <w:spacing w:after="0" w:line="240" w:lineRule="auto"/>
              <w:rPr>
                <w:b/>
                <w:color w:val="FFFFFF" w:themeColor="background1"/>
                <w:szCs w:val="18"/>
              </w:rPr>
            </w:pPr>
          </w:p>
        </w:tc>
        <w:tc>
          <w:tcPr>
            <w:tcW w:w="491" w:type="pct"/>
            <w:tcBorders>
              <w:top w:val="single" w:sz="4" w:space="0" w:color="auto"/>
              <w:left w:val="single" w:sz="4" w:space="0" w:color="auto"/>
              <w:bottom w:val="single" w:sz="4" w:space="0" w:color="auto"/>
              <w:right w:val="single" w:sz="4" w:space="0" w:color="auto"/>
            </w:tcBorders>
            <w:shd w:val="clear" w:color="auto" w:fill="0070C0"/>
            <w:vAlign w:val="center"/>
          </w:tcPr>
          <w:p w:rsidR="00E8026B" w:rsidRPr="007A513F" w:rsidRDefault="00E8026B" w:rsidP="00007218">
            <w:pPr>
              <w:spacing w:after="0" w:line="240" w:lineRule="auto"/>
              <w:rPr>
                <w:b/>
                <w:color w:val="FFFFFF" w:themeColor="background1"/>
                <w:szCs w:val="18"/>
              </w:rPr>
            </w:pPr>
            <w:r w:rsidRPr="007A513F">
              <w:rPr>
                <w:b/>
                <w:color w:val="FFFFFF" w:themeColor="background1"/>
                <w:szCs w:val="18"/>
              </w:rPr>
              <w:t>201</w:t>
            </w:r>
            <w:r w:rsidR="0093268B">
              <w:rPr>
                <w:b/>
                <w:color w:val="FFFFFF" w:themeColor="background1"/>
                <w:szCs w:val="18"/>
              </w:rPr>
              <w:t>8</w:t>
            </w:r>
          </w:p>
        </w:tc>
        <w:tc>
          <w:tcPr>
            <w:tcW w:w="418" w:type="pct"/>
            <w:tcBorders>
              <w:top w:val="single" w:sz="4" w:space="0" w:color="auto"/>
              <w:left w:val="single" w:sz="4" w:space="0" w:color="auto"/>
              <w:bottom w:val="single" w:sz="4" w:space="0" w:color="auto"/>
              <w:right w:val="single" w:sz="4" w:space="0" w:color="auto"/>
            </w:tcBorders>
            <w:shd w:val="clear" w:color="auto" w:fill="0070C0"/>
            <w:vAlign w:val="center"/>
          </w:tcPr>
          <w:p w:rsidR="00E8026B" w:rsidRPr="007A513F" w:rsidRDefault="00E8026B" w:rsidP="00007218">
            <w:pPr>
              <w:pStyle w:val="ListeParagraf"/>
              <w:tabs>
                <w:tab w:val="left" w:pos="7310"/>
              </w:tabs>
              <w:spacing w:after="0"/>
              <w:ind w:left="0"/>
              <w:rPr>
                <w:b/>
                <w:color w:val="FFFFFF" w:themeColor="background1"/>
                <w:szCs w:val="18"/>
              </w:rPr>
            </w:pPr>
            <w:r w:rsidRPr="007A513F">
              <w:rPr>
                <w:b/>
                <w:color w:val="FFFFFF" w:themeColor="background1"/>
                <w:szCs w:val="18"/>
              </w:rPr>
              <w:t>2014</w:t>
            </w:r>
          </w:p>
        </w:tc>
        <w:tc>
          <w:tcPr>
            <w:tcW w:w="478" w:type="pct"/>
            <w:tcBorders>
              <w:top w:val="single" w:sz="4" w:space="0" w:color="auto"/>
              <w:left w:val="single" w:sz="4" w:space="0" w:color="auto"/>
              <w:bottom w:val="single" w:sz="4" w:space="0" w:color="auto"/>
              <w:right w:val="single" w:sz="4" w:space="0" w:color="auto"/>
            </w:tcBorders>
            <w:shd w:val="clear" w:color="auto" w:fill="0070C0"/>
            <w:vAlign w:val="center"/>
          </w:tcPr>
          <w:p w:rsidR="00E8026B" w:rsidRPr="007A513F" w:rsidRDefault="00E8026B" w:rsidP="00007218">
            <w:pPr>
              <w:pStyle w:val="ListeParagraf"/>
              <w:tabs>
                <w:tab w:val="left" w:pos="7310"/>
              </w:tabs>
              <w:spacing w:after="0"/>
              <w:ind w:left="0"/>
              <w:rPr>
                <w:b/>
                <w:color w:val="FFFFFF" w:themeColor="background1"/>
                <w:szCs w:val="18"/>
              </w:rPr>
            </w:pPr>
            <w:r w:rsidRPr="007A513F">
              <w:rPr>
                <w:b/>
                <w:color w:val="FFFFFF" w:themeColor="background1"/>
                <w:szCs w:val="18"/>
              </w:rPr>
              <w:t>2019</w:t>
            </w:r>
          </w:p>
        </w:tc>
      </w:tr>
      <w:tr w:rsidR="00E8026B" w:rsidRPr="003E6204" w:rsidTr="00A96935">
        <w:trPr>
          <w:trHeight w:val="20"/>
          <w:jc w:val="center"/>
        </w:trPr>
        <w:tc>
          <w:tcPr>
            <w:tcW w:w="714" w:type="pct"/>
            <w:tcBorders>
              <w:left w:val="single" w:sz="4" w:space="0" w:color="auto"/>
              <w:right w:val="single" w:sz="4" w:space="0" w:color="auto"/>
            </w:tcBorders>
            <w:shd w:val="clear" w:color="auto" w:fill="0070C0"/>
            <w:vAlign w:val="center"/>
          </w:tcPr>
          <w:p w:rsidR="00E8026B" w:rsidRPr="007A513F" w:rsidRDefault="00E8026B" w:rsidP="00007218">
            <w:pPr>
              <w:tabs>
                <w:tab w:val="left" w:pos="7310"/>
              </w:tabs>
              <w:spacing w:after="0"/>
              <w:rPr>
                <w:b/>
                <w:color w:val="FFFFFF" w:themeColor="background1"/>
                <w:szCs w:val="18"/>
              </w:rPr>
            </w:pPr>
            <w:r w:rsidRPr="007A513F">
              <w:rPr>
                <w:b/>
                <w:color w:val="FFFFFF" w:themeColor="background1"/>
                <w:szCs w:val="18"/>
              </w:rPr>
              <w:t>2.1.1</w:t>
            </w:r>
          </w:p>
        </w:tc>
        <w:tc>
          <w:tcPr>
            <w:tcW w:w="2899" w:type="pct"/>
            <w:tcBorders>
              <w:left w:val="single" w:sz="4" w:space="0" w:color="auto"/>
              <w:right w:val="single" w:sz="4" w:space="0" w:color="auto"/>
            </w:tcBorders>
            <w:shd w:val="clear" w:color="auto" w:fill="auto"/>
            <w:vAlign w:val="center"/>
          </w:tcPr>
          <w:p w:rsidR="00E8026B" w:rsidRPr="003E6204" w:rsidRDefault="00E8026B" w:rsidP="00007218">
            <w:pPr>
              <w:pStyle w:val="ListeParagraf"/>
              <w:tabs>
                <w:tab w:val="left" w:pos="7310"/>
              </w:tabs>
              <w:spacing w:after="0"/>
              <w:ind w:left="0"/>
              <w:rPr>
                <w:color w:val="FF0000"/>
                <w:sz w:val="18"/>
                <w:szCs w:val="18"/>
              </w:rPr>
            </w:pPr>
            <w:r w:rsidRPr="003E6204">
              <w:rPr>
                <w:sz w:val="18"/>
                <w:szCs w:val="18"/>
              </w:rPr>
              <w:t>Bir eğitim ve öğretim yılında sanat, bilim, kültür ve spor alanlarında en az bir faaliyete katılan öğrenci oranı</w:t>
            </w:r>
          </w:p>
        </w:tc>
        <w:tc>
          <w:tcPr>
            <w:tcW w:w="491" w:type="pct"/>
            <w:tcBorders>
              <w:left w:val="single" w:sz="4" w:space="0" w:color="auto"/>
              <w:right w:val="single" w:sz="4" w:space="0" w:color="auto"/>
            </w:tcBorders>
            <w:shd w:val="clear" w:color="auto" w:fill="auto"/>
            <w:vAlign w:val="center"/>
          </w:tcPr>
          <w:p w:rsidR="00E8026B" w:rsidRPr="001431FF" w:rsidRDefault="00E8026B" w:rsidP="00895376">
            <w:pPr>
              <w:pStyle w:val="ListeParagraf"/>
              <w:tabs>
                <w:tab w:val="left" w:pos="7310"/>
              </w:tabs>
              <w:spacing w:after="0"/>
              <w:ind w:left="0"/>
              <w:jc w:val="center"/>
              <w:rPr>
                <w:color w:val="FF0000"/>
                <w:sz w:val="18"/>
                <w:szCs w:val="18"/>
                <w:highlight w:val="yellow"/>
              </w:rPr>
            </w:pPr>
            <w:r w:rsidRPr="001431FF">
              <w:rPr>
                <w:color w:val="FF0000"/>
                <w:sz w:val="18"/>
                <w:szCs w:val="18"/>
                <w:highlight w:val="yellow"/>
              </w:rPr>
              <w:t>52</w:t>
            </w:r>
          </w:p>
        </w:tc>
        <w:tc>
          <w:tcPr>
            <w:tcW w:w="418" w:type="pct"/>
            <w:tcBorders>
              <w:left w:val="single" w:sz="4" w:space="0" w:color="auto"/>
              <w:right w:val="single" w:sz="4" w:space="0" w:color="auto"/>
            </w:tcBorders>
            <w:shd w:val="clear" w:color="auto" w:fill="auto"/>
            <w:vAlign w:val="center"/>
          </w:tcPr>
          <w:p w:rsidR="00E8026B" w:rsidRPr="001431FF" w:rsidRDefault="00E8026B" w:rsidP="00895376">
            <w:pPr>
              <w:pStyle w:val="ListeParagraf"/>
              <w:tabs>
                <w:tab w:val="left" w:pos="7310"/>
              </w:tabs>
              <w:spacing w:after="0"/>
              <w:ind w:left="0"/>
              <w:jc w:val="center"/>
              <w:rPr>
                <w:color w:val="FF0000"/>
                <w:sz w:val="18"/>
                <w:szCs w:val="18"/>
                <w:highlight w:val="yellow"/>
              </w:rPr>
            </w:pPr>
            <w:r w:rsidRPr="001431FF">
              <w:rPr>
                <w:color w:val="FF0000"/>
                <w:sz w:val="18"/>
                <w:szCs w:val="18"/>
                <w:highlight w:val="yellow"/>
              </w:rPr>
              <w:t>61</w:t>
            </w:r>
          </w:p>
        </w:tc>
        <w:tc>
          <w:tcPr>
            <w:tcW w:w="478" w:type="pct"/>
            <w:tcBorders>
              <w:left w:val="single" w:sz="4" w:space="0" w:color="auto"/>
              <w:right w:val="single" w:sz="4" w:space="0" w:color="auto"/>
            </w:tcBorders>
            <w:shd w:val="clear" w:color="auto" w:fill="auto"/>
            <w:vAlign w:val="center"/>
          </w:tcPr>
          <w:p w:rsidR="00E8026B" w:rsidRPr="001431FF" w:rsidRDefault="00E8026B" w:rsidP="00895376">
            <w:pPr>
              <w:pStyle w:val="ListeParagraf"/>
              <w:tabs>
                <w:tab w:val="left" w:pos="7310"/>
              </w:tabs>
              <w:spacing w:after="0"/>
              <w:ind w:left="0"/>
              <w:jc w:val="center"/>
              <w:rPr>
                <w:color w:val="FF0000"/>
                <w:sz w:val="18"/>
                <w:szCs w:val="18"/>
                <w:highlight w:val="yellow"/>
              </w:rPr>
            </w:pPr>
            <w:r w:rsidRPr="001431FF">
              <w:rPr>
                <w:color w:val="FF0000"/>
                <w:sz w:val="18"/>
                <w:szCs w:val="18"/>
                <w:highlight w:val="yellow"/>
              </w:rPr>
              <w:t>70</w:t>
            </w:r>
          </w:p>
        </w:tc>
      </w:tr>
      <w:tr w:rsidR="00E8026B" w:rsidRPr="003E6204" w:rsidTr="00A96935">
        <w:trPr>
          <w:trHeight w:val="20"/>
          <w:jc w:val="center"/>
        </w:trPr>
        <w:tc>
          <w:tcPr>
            <w:tcW w:w="714" w:type="pct"/>
            <w:tcBorders>
              <w:left w:val="single" w:sz="4" w:space="0" w:color="auto"/>
              <w:right w:val="single" w:sz="4" w:space="0" w:color="auto"/>
            </w:tcBorders>
            <w:shd w:val="clear" w:color="auto" w:fill="0070C0"/>
            <w:vAlign w:val="center"/>
          </w:tcPr>
          <w:p w:rsidR="00E8026B" w:rsidRPr="007A513F" w:rsidRDefault="00E8026B" w:rsidP="00007218">
            <w:pPr>
              <w:tabs>
                <w:tab w:val="left" w:pos="7310"/>
              </w:tabs>
              <w:spacing w:after="0"/>
              <w:rPr>
                <w:b/>
                <w:color w:val="FFFFFF" w:themeColor="background1"/>
                <w:szCs w:val="18"/>
              </w:rPr>
            </w:pPr>
            <w:r w:rsidRPr="007A513F">
              <w:rPr>
                <w:b/>
                <w:color w:val="FFFFFF" w:themeColor="background1"/>
                <w:szCs w:val="18"/>
              </w:rPr>
              <w:t>2.1.2</w:t>
            </w:r>
          </w:p>
        </w:tc>
        <w:tc>
          <w:tcPr>
            <w:tcW w:w="2899" w:type="pct"/>
            <w:tcBorders>
              <w:left w:val="single" w:sz="4" w:space="0" w:color="auto"/>
              <w:right w:val="single" w:sz="4" w:space="0" w:color="auto"/>
            </w:tcBorders>
            <w:shd w:val="clear" w:color="auto" w:fill="auto"/>
            <w:vAlign w:val="center"/>
          </w:tcPr>
          <w:p w:rsidR="00E8026B" w:rsidRPr="003E6204" w:rsidRDefault="00E8026B" w:rsidP="00007218">
            <w:pPr>
              <w:pStyle w:val="ListeParagraf"/>
              <w:tabs>
                <w:tab w:val="left" w:pos="7310"/>
              </w:tabs>
              <w:spacing w:after="0"/>
              <w:ind w:left="0"/>
              <w:rPr>
                <w:sz w:val="18"/>
                <w:szCs w:val="18"/>
              </w:rPr>
            </w:pPr>
            <w:r w:rsidRPr="003E6204">
              <w:rPr>
                <w:sz w:val="18"/>
                <w:szCs w:val="18"/>
              </w:rPr>
              <w:t>Öğrenci başına okunan kitap sayısı</w:t>
            </w:r>
          </w:p>
        </w:tc>
        <w:tc>
          <w:tcPr>
            <w:tcW w:w="491" w:type="pct"/>
            <w:tcBorders>
              <w:left w:val="single" w:sz="4" w:space="0" w:color="auto"/>
              <w:right w:val="single" w:sz="4" w:space="0" w:color="auto"/>
            </w:tcBorders>
            <w:shd w:val="clear" w:color="auto" w:fill="auto"/>
            <w:vAlign w:val="center"/>
          </w:tcPr>
          <w:p w:rsidR="00E8026B" w:rsidRPr="001431FF" w:rsidRDefault="00E8026B" w:rsidP="00895376">
            <w:pPr>
              <w:pStyle w:val="ListeParagraf"/>
              <w:tabs>
                <w:tab w:val="left" w:pos="7310"/>
              </w:tabs>
              <w:spacing w:after="0"/>
              <w:ind w:left="0"/>
              <w:jc w:val="center"/>
              <w:rPr>
                <w:color w:val="FF0000"/>
                <w:sz w:val="18"/>
                <w:szCs w:val="18"/>
                <w:highlight w:val="yellow"/>
              </w:rPr>
            </w:pPr>
            <w:r w:rsidRPr="001431FF">
              <w:rPr>
                <w:color w:val="FF0000"/>
                <w:sz w:val="18"/>
                <w:szCs w:val="18"/>
                <w:highlight w:val="yellow"/>
              </w:rPr>
              <w:t>65</w:t>
            </w:r>
          </w:p>
        </w:tc>
        <w:tc>
          <w:tcPr>
            <w:tcW w:w="418" w:type="pct"/>
            <w:tcBorders>
              <w:left w:val="single" w:sz="4" w:space="0" w:color="auto"/>
              <w:right w:val="single" w:sz="4" w:space="0" w:color="auto"/>
            </w:tcBorders>
            <w:shd w:val="clear" w:color="auto" w:fill="auto"/>
            <w:vAlign w:val="center"/>
          </w:tcPr>
          <w:p w:rsidR="00E8026B" w:rsidRPr="001431FF" w:rsidRDefault="00E8026B" w:rsidP="00895376">
            <w:pPr>
              <w:tabs>
                <w:tab w:val="left" w:pos="7310"/>
              </w:tabs>
              <w:spacing w:after="0"/>
              <w:jc w:val="center"/>
              <w:rPr>
                <w:rFonts w:eastAsia="Times New Roman"/>
                <w:color w:val="FF0000"/>
                <w:sz w:val="18"/>
                <w:szCs w:val="18"/>
                <w:highlight w:val="yellow"/>
              </w:rPr>
            </w:pPr>
            <w:r w:rsidRPr="001431FF">
              <w:rPr>
                <w:rFonts w:eastAsia="Times New Roman"/>
                <w:color w:val="FF0000"/>
                <w:sz w:val="18"/>
                <w:szCs w:val="18"/>
                <w:highlight w:val="yellow"/>
              </w:rPr>
              <w:t>70</w:t>
            </w:r>
          </w:p>
        </w:tc>
        <w:tc>
          <w:tcPr>
            <w:tcW w:w="478" w:type="pct"/>
            <w:tcBorders>
              <w:left w:val="single" w:sz="4" w:space="0" w:color="auto"/>
              <w:right w:val="single" w:sz="4" w:space="0" w:color="auto"/>
            </w:tcBorders>
            <w:shd w:val="clear" w:color="auto" w:fill="auto"/>
            <w:vAlign w:val="center"/>
          </w:tcPr>
          <w:p w:rsidR="00E8026B" w:rsidRPr="001431FF" w:rsidRDefault="00E8026B" w:rsidP="00895376">
            <w:pPr>
              <w:tabs>
                <w:tab w:val="left" w:pos="7310"/>
              </w:tabs>
              <w:spacing w:after="0"/>
              <w:jc w:val="center"/>
              <w:rPr>
                <w:rFonts w:eastAsia="Times New Roman"/>
                <w:color w:val="FF0000"/>
                <w:sz w:val="18"/>
                <w:szCs w:val="18"/>
                <w:highlight w:val="yellow"/>
              </w:rPr>
            </w:pPr>
            <w:r w:rsidRPr="001431FF">
              <w:rPr>
                <w:rFonts w:eastAsia="Times New Roman"/>
                <w:color w:val="FF0000"/>
                <w:sz w:val="18"/>
                <w:szCs w:val="18"/>
                <w:highlight w:val="yellow"/>
              </w:rPr>
              <w:t>90</w:t>
            </w:r>
          </w:p>
        </w:tc>
      </w:tr>
      <w:tr w:rsidR="00E8026B" w:rsidRPr="003E6204" w:rsidTr="00A96935">
        <w:trPr>
          <w:trHeight w:val="20"/>
          <w:jc w:val="center"/>
        </w:trPr>
        <w:tc>
          <w:tcPr>
            <w:tcW w:w="714" w:type="pct"/>
            <w:tcBorders>
              <w:left w:val="single" w:sz="4" w:space="0" w:color="auto"/>
              <w:right w:val="single" w:sz="4" w:space="0" w:color="auto"/>
            </w:tcBorders>
            <w:shd w:val="clear" w:color="auto" w:fill="0070C0"/>
            <w:vAlign w:val="center"/>
          </w:tcPr>
          <w:p w:rsidR="00E8026B" w:rsidRPr="007A513F" w:rsidRDefault="00E8026B" w:rsidP="00007218">
            <w:pPr>
              <w:tabs>
                <w:tab w:val="left" w:pos="528"/>
                <w:tab w:val="left" w:pos="7310"/>
              </w:tabs>
              <w:spacing w:after="0"/>
              <w:rPr>
                <w:b/>
                <w:color w:val="FFFFFF" w:themeColor="background1"/>
                <w:szCs w:val="18"/>
              </w:rPr>
            </w:pPr>
            <w:r w:rsidRPr="007A513F">
              <w:rPr>
                <w:b/>
                <w:color w:val="FFFFFF" w:themeColor="background1"/>
                <w:szCs w:val="18"/>
              </w:rPr>
              <w:t>2.1.</w:t>
            </w:r>
            <w:r w:rsidR="007A513F" w:rsidRPr="007A513F">
              <w:rPr>
                <w:b/>
                <w:color w:val="FFFFFF" w:themeColor="background1"/>
                <w:szCs w:val="18"/>
              </w:rPr>
              <w:t>3</w:t>
            </w:r>
          </w:p>
        </w:tc>
        <w:tc>
          <w:tcPr>
            <w:tcW w:w="2899" w:type="pct"/>
            <w:tcBorders>
              <w:left w:val="single" w:sz="4" w:space="0" w:color="auto"/>
              <w:right w:val="single" w:sz="4" w:space="0" w:color="auto"/>
            </w:tcBorders>
            <w:shd w:val="clear" w:color="auto" w:fill="auto"/>
            <w:vAlign w:val="center"/>
          </w:tcPr>
          <w:p w:rsidR="00E8026B" w:rsidRPr="003E6204" w:rsidRDefault="00E8026B" w:rsidP="00007218">
            <w:pPr>
              <w:spacing w:after="0" w:line="240" w:lineRule="auto"/>
              <w:rPr>
                <w:color w:val="000000"/>
                <w:sz w:val="18"/>
                <w:szCs w:val="18"/>
              </w:rPr>
            </w:pPr>
            <w:r w:rsidRPr="003E6204">
              <w:rPr>
                <w:color w:val="000000"/>
                <w:sz w:val="18"/>
                <w:szCs w:val="18"/>
              </w:rPr>
              <w:t>Beyaz Bayrak sertifikasına sahip olmak</w:t>
            </w:r>
          </w:p>
        </w:tc>
        <w:tc>
          <w:tcPr>
            <w:tcW w:w="491" w:type="pct"/>
            <w:tcBorders>
              <w:left w:val="single" w:sz="4" w:space="0" w:color="auto"/>
              <w:right w:val="single" w:sz="4" w:space="0" w:color="auto"/>
            </w:tcBorders>
            <w:shd w:val="clear" w:color="auto" w:fill="auto"/>
            <w:vAlign w:val="center"/>
          </w:tcPr>
          <w:p w:rsidR="00E8026B" w:rsidRPr="001431FF" w:rsidRDefault="00E8026B" w:rsidP="00895376">
            <w:pPr>
              <w:pStyle w:val="ListeParagraf"/>
              <w:tabs>
                <w:tab w:val="left" w:pos="7310"/>
              </w:tabs>
              <w:spacing w:after="0" w:line="240" w:lineRule="auto"/>
              <w:ind w:left="0"/>
              <w:jc w:val="center"/>
              <w:rPr>
                <w:color w:val="FF0000"/>
                <w:sz w:val="18"/>
                <w:szCs w:val="18"/>
                <w:highlight w:val="yellow"/>
              </w:rPr>
            </w:pPr>
            <w:r w:rsidRPr="001431FF">
              <w:rPr>
                <w:color w:val="FF0000"/>
                <w:sz w:val="18"/>
                <w:szCs w:val="18"/>
                <w:highlight w:val="yellow"/>
              </w:rPr>
              <w:t>1</w:t>
            </w:r>
          </w:p>
        </w:tc>
        <w:tc>
          <w:tcPr>
            <w:tcW w:w="418" w:type="pct"/>
            <w:tcBorders>
              <w:left w:val="single" w:sz="4" w:space="0" w:color="auto"/>
              <w:right w:val="single" w:sz="4" w:space="0" w:color="auto"/>
            </w:tcBorders>
            <w:shd w:val="clear" w:color="auto" w:fill="auto"/>
            <w:vAlign w:val="center"/>
          </w:tcPr>
          <w:p w:rsidR="00E8026B" w:rsidRPr="001431FF" w:rsidRDefault="00E8026B" w:rsidP="00895376">
            <w:pPr>
              <w:pStyle w:val="ListeParagraf"/>
              <w:tabs>
                <w:tab w:val="left" w:pos="7310"/>
              </w:tabs>
              <w:spacing w:after="0" w:line="240" w:lineRule="auto"/>
              <w:ind w:left="0"/>
              <w:jc w:val="center"/>
              <w:rPr>
                <w:color w:val="FF0000"/>
                <w:sz w:val="18"/>
                <w:szCs w:val="18"/>
                <w:highlight w:val="yellow"/>
              </w:rPr>
            </w:pPr>
            <w:r w:rsidRPr="001431FF">
              <w:rPr>
                <w:color w:val="FF0000"/>
                <w:sz w:val="18"/>
                <w:szCs w:val="18"/>
                <w:highlight w:val="yellow"/>
              </w:rPr>
              <w:t>1</w:t>
            </w:r>
          </w:p>
        </w:tc>
        <w:tc>
          <w:tcPr>
            <w:tcW w:w="478" w:type="pct"/>
            <w:tcBorders>
              <w:left w:val="single" w:sz="4" w:space="0" w:color="auto"/>
              <w:right w:val="single" w:sz="4" w:space="0" w:color="auto"/>
            </w:tcBorders>
            <w:shd w:val="clear" w:color="auto" w:fill="auto"/>
            <w:vAlign w:val="center"/>
          </w:tcPr>
          <w:p w:rsidR="00E8026B" w:rsidRPr="001431FF" w:rsidRDefault="00E8026B" w:rsidP="00895376">
            <w:pPr>
              <w:pStyle w:val="ListeParagraf"/>
              <w:tabs>
                <w:tab w:val="left" w:pos="7310"/>
              </w:tabs>
              <w:spacing w:after="0" w:line="240" w:lineRule="auto"/>
              <w:ind w:left="0"/>
              <w:jc w:val="center"/>
              <w:rPr>
                <w:color w:val="FF0000"/>
                <w:sz w:val="18"/>
                <w:szCs w:val="18"/>
                <w:highlight w:val="yellow"/>
              </w:rPr>
            </w:pPr>
            <w:r w:rsidRPr="001431FF">
              <w:rPr>
                <w:color w:val="FF0000"/>
                <w:sz w:val="18"/>
                <w:szCs w:val="18"/>
                <w:highlight w:val="yellow"/>
              </w:rPr>
              <w:t>1</w:t>
            </w:r>
          </w:p>
        </w:tc>
      </w:tr>
      <w:tr w:rsidR="00E8026B" w:rsidRPr="003E6204" w:rsidTr="00A96935">
        <w:trPr>
          <w:trHeight w:val="20"/>
          <w:jc w:val="center"/>
        </w:trPr>
        <w:tc>
          <w:tcPr>
            <w:tcW w:w="714" w:type="pct"/>
            <w:tcBorders>
              <w:left w:val="single" w:sz="4" w:space="0" w:color="auto"/>
              <w:right w:val="single" w:sz="4" w:space="0" w:color="auto"/>
            </w:tcBorders>
            <w:shd w:val="clear" w:color="auto" w:fill="0070C0"/>
            <w:vAlign w:val="center"/>
          </w:tcPr>
          <w:p w:rsidR="00E8026B" w:rsidRPr="007A513F" w:rsidRDefault="00E8026B" w:rsidP="00007218">
            <w:pPr>
              <w:tabs>
                <w:tab w:val="left" w:pos="528"/>
                <w:tab w:val="left" w:pos="7310"/>
              </w:tabs>
              <w:spacing w:after="0"/>
              <w:rPr>
                <w:b/>
                <w:color w:val="FFFFFF" w:themeColor="background1"/>
                <w:szCs w:val="18"/>
              </w:rPr>
            </w:pPr>
            <w:r w:rsidRPr="007A513F">
              <w:rPr>
                <w:b/>
                <w:color w:val="FFFFFF" w:themeColor="background1"/>
                <w:szCs w:val="18"/>
              </w:rPr>
              <w:t>2.1.</w:t>
            </w:r>
            <w:r w:rsidR="007A513F" w:rsidRPr="007A513F">
              <w:rPr>
                <w:b/>
                <w:color w:val="FFFFFF" w:themeColor="background1"/>
                <w:szCs w:val="18"/>
              </w:rPr>
              <w:t>4</w:t>
            </w:r>
          </w:p>
        </w:tc>
        <w:tc>
          <w:tcPr>
            <w:tcW w:w="2899" w:type="pct"/>
            <w:tcBorders>
              <w:left w:val="single" w:sz="4" w:space="0" w:color="auto"/>
              <w:right w:val="single" w:sz="4" w:space="0" w:color="auto"/>
            </w:tcBorders>
            <w:shd w:val="clear" w:color="auto" w:fill="auto"/>
            <w:vAlign w:val="center"/>
          </w:tcPr>
          <w:p w:rsidR="00E8026B" w:rsidRPr="003E6204" w:rsidRDefault="00E8026B" w:rsidP="00007218">
            <w:pPr>
              <w:spacing w:after="0" w:line="240" w:lineRule="auto"/>
              <w:rPr>
                <w:color w:val="000000"/>
                <w:sz w:val="18"/>
                <w:szCs w:val="18"/>
              </w:rPr>
            </w:pPr>
            <w:r w:rsidRPr="003E6204">
              <w:rPr>
                <w:color w:val="000000"/>
                <w:sz w:val="18"/>
                <w:szCs w:val="18"/>
              </w:rPr>
              <w:t>Beslenme Dostu Okul Sertifikasına sahip olmak</w:t>
            </w:r>
          </w:p>
        </w:tc>
        <w:tc>
          <w:tcPr>
            <w:tcW w:w="491" w:type="pct"/>
            <w:tcBorders>
              <w:left w:val="single" w:sz="4" w:space="0" w:color="auto"/>
              <w:right w:val="single" w:sz="4" w:space="0" w:color="auto"/>
            </w:tcBorders>
            <w:shd w:val="clear" w:color="auto" w:fill="auto"/>
            <w:vAlign w:val="center"/>
          </w:tcPr>
          <w:p w:rsidR="00E8026B" w:rsidRPr="001431FF" w:rsidRDefault="00E8026B" w:rsidP="00895376">
            <w:pPr>
              <w:pStyle w:val="ListeParagraf"/>
              <w:tabs>
                <w:tab w:val="left" w:pos="7310"/>
              </w:tabs>
              <w:spacing w:after="0" w:line="240" w:lineRule="auto"/>
              <w:ind w:left="0"/>
              <w:jc w:val="center"/>
              <w:rPr>
                <w:color w:val="FF0000"/>
                <w:sz w:val="18"/>
                <w:szCs w:val="18"/>
                <w:highlight w:val="yellow"/>
              </w:rPr>
            </w:pPr>
            <w:r w:rsidRPr="001431FF">
              <w:rPr>
                <w:color w:val="FF0000"/>
                <w:sz w:val="18"/>
                <w:szCs w:val="18"/>
                <w:highlight w:val="yellow"/>
              </w:rPr>
              <w:t>-</w:t>
            </w:r>
          </w:p>
        </w:tc>
        <w:tc>
          <w:tcPr>
            <w:tcW w:w="418" w:type="pct"/>
            <w:tcBorders>
              <w:left w:val="single" w:sz="4" w:space="0" w:color="auto"/>
              <w:right w:val="single" w:sz="4" w:space="0" w:color="auto"/>
            </w:tcBorders>
            <w:shd w:val="clear" w:color="auto" w:fill="auto"/>
            <w:vAlign w:val="center"/>
          </w:tcPr>
          <w:p w:rsidR="00E8026B" w:rsidRPr="001431FF" w:rsidRDefault="00E8026B" w:rsidP="00895376">
            <w:pPr>
              <w:pStyle w:val="ListeParagraf"/>
              <w:tabs>
                <w:tab w:val="left" w:pos="7310"/>
              </w:tabs>
              <w:spacing w:after="0"/>
              <w:ind w:left="0"/>
              <w:jc w:val="center"/>
              <w:rPr>
                <w:color w:val="FF0000"/>
                <w:sz w:val="18"/>
                <w:szCs w:val="18"/>
                <w:highlight w:val="yellow"/>
              </w:rPr>
            </w:pPr>
            <w:r w:rsidRPr="001431FF">
              <w:rPr>
                <w:color w:val="FF0000"/>
                <w:sz w:val="18"/>
                <w:szCs w:val="18"/>
                <w:highlight w:val="yellow"/>
              </w:rPr>
              <w:t>-</w:t>
            </w:r>
          </w:p>
        </w:tc>
        <w:tc>
          <w:tcPr>
            <w:tcW w:w="478" w:type="pct"/>
            <w:tcBorders>
              <w:left w:val="single" w:sz="4" w:space="0" w:color="auto"/>
              <w:right w:val="single" w:sz="4" w:space="0" w:color="auto"/>
            </w:tcBorders>
            <w:shd w:val="clear" w:color="auto" w:fill="auto"/>
            <w:vAlign w:val="center"/>
          </w:tcPr>
          <w:p w:rsidR="00E8026B" w:rsidRPr="001431FF" w:rsidRDefault="00E8026B" w:rsidP="00895376">
            <w:pPr>
              <w:pStyle w:val="ListeParagraf"/>
              <w:tabs>
                <w:tab w:val="left" w:pos="7310"/>
              </w:tabs>
              <w:spacing w:after="0" w:line="240" w:lineRule="auto"/>
              <w:ind w:left="0"/>
              <w:jc w:val="center"/>
              <w:rPr>
                <w:color w:val="FF0000"/>
                <w:sz w:val="18"/>
                <w:szCs w:val="18"/>
                <w:highlight w:val="yellow"/>
              </w:rPr>
            </w:pPr>
            <w:r w:rsidRPr="001431FF">
              <w:rPr>
                <w:color w:val="FF0000"/>
                <w:sz w:val="18"/>
                <w:szCs w:val="18"/>
                <w:highlight w:val="yellow"/>
              </w:rPr>
              <w:t>1</w:t>
            </w:r>
          </w:p>
        </w:tc>
      </w:tr>
      <w:tr w:rsidR="00E8026B" w:rsidRPr="003E6204" w:rsidTr="00A96935">
        <w:trPr>
          <w:trHeight w:val="20"/>
          <w:jc w:val="center"/>
        </w:trPr>
        <w:tc>
          <w:tcPr>
            <w:tcW w:w="714" w:type="pct"/>
            <w:tcBorders>
              <w:left w:val="single" w:sz="4" w:space="0" w:color="auto"/>
              <w:right w:val="single" w:sz="4" w:space="0" w:color="auto"/>
            </w:tcBorders>
            <w:shd w:val="clear" w:color="auto" w:fill="0070C0"/>
            <w:vAlign w:val="center"/>
          </w:tcPr>
          <w:p w:rsidR="00E8026B" w:rsidRPr="007A513F" w:rsidRDefault="007A513F" w:rsidP="00007218">
            <w:pPr>
              <w:tabs>
                <w:tab w:val="left" w:pos="528"/>
                <w:tab w:val="left" w:pos="7310"/>
              </w:tabs>
              <w:spacing w:after="0"/>
              <w:rPr>
                <w:b/>
                <w:color w:val="FFFFFF" w:themeColor="background1"/>
                <w:szCs w:val="18"/>
              </w:rPr>
            </w:pPr>
            <w:r w:rsidRPr="007A513F">
              <w:rPr>
                <w:b/>
                <w:color w:val="FFFFFF" w:themeColor="background1"/>
                <w:szCs w:val="18"/>
              </w:rPr>
              <w:t>2.1.5</w:t>
            </w:r>
          </w:p>
        </w:tc>
        <w:tc>
          <w:tcPr>
            <w:tcW w:w="2899" w:type="pct"/>
            <w:tcBorders>
              <w:left w:val="single" w:sz="4" w:space="0" w:color="auto"/>
              <w:right w:val="single" w:sz="4" w:space="0" w:color="auto"/>
            </w:tcBorders>
            <w:shd w:val="clear" w:color="auto" w:fill="auto"/>
            <w:vAlign w:val="center"/>
          </w:tcPr>
          <w:p w:rsidR="00E8026B" w:rsidRPr="00563EBD" w:rsidRDefault="00E8026B" w:rsidP="00007218">
            <w:pPr>
              <w:spacing w:after="0" w:line="240" w:lineRule="auto"/>
              <w:rPr>
                <w:sz w:val="18"/>
                <w:szCs w:val="18"/>
              </w:rPr>
            </w:pPr>
            <w:r w:rsidRPr="00563EBD">
              <w:rPr>
                <w:sz w:val="18"/>
                <w:szCs w:val="18"/>
              </w:rPr>
              <w:t>Onur Belgesi alan öğrenci oranı (%)</w:t>
            </w:r>
          </w:p>
        </w:tc>
        <w:tc>
          <w:tcPr>
            <w:tcW w:w="491" w:type="pct"/>
            <w:tcBorders>
              <w:left w:val="single" w:sz="4" w:space="0" w:color="auto"/>
              <w:right w:val="single" w:sz="4" w:space="0" w:color="auto"/>
            </w:tcBorders>
            <w:shd w:val="clear" w:color="auto" w:fill="auto"/>
            <w:vAlign w:val="center"/>
          </w:tcPr>
          <w:p w:rsidR="00E8026B" w:rsidRPr="001431FF" w:rsidRDefault="00895376" w:rsidP="00895376">
            <w:pPr>
              <w:pStyle w:val="ListeParagraf"/>
              <w:tabs>
                <w:tab w:val="left" w:pos="7310"/>
              </w:tabs>
              <w:spacing w:after="0" w:line="240" w:lineRule="auto"/>
              <w:ind w:left="0"/>
              <w:jc w:val="center"/>
              <w:rPr>
                <w:color w:val="FF0000"/>
                <w:sz w:val="18"/>
                <w:szCs w:val="18"/>
                <w:highlight w:val="yellow"/>
              </w:rPr>
            </w:pPr>
            <w:r w:rsidRPr="001431FF">
              <w:rPr>
                <w:color w:val="FF0000"/>
                <w:sz w:val="18"/>
                <w:szCs w:val="18"/>
                <w:highlight w:val="yellow"/>
              </w:rPr>
              <w:t>30</w:t>
            </w:r>
          </w:p>
        </w:tc>
        <w:tc>
          <w:tcPr>
            <w:tcW w:w="418" w:type="pct"/>
            <w:tcBorders>
              <w:left w:val="single" w:sz="4" w:space="0" w:color="auto"/>
              <w:right w:val="single" w:sz="4" w:space="0" w:color="auto"/>
            </w:tcBorders>
            <w:shd w:val="clear" w:color="auto" w:fill="auto"/>
            <w:vAlign w:val="center"/>
          </w:tcPr>
          <w:p w:rsidR="00E8026B" w:rsidRPr="001431FF" w:rsidRDefault="00895376" w:rsidP="00895376">
            <w:pPr>
              <w:pStyle w:val="ListeParagraf"/>
              <w:tabs>
                <w:tab w:val="left" w:pos="7310"/>
              </w:tabs>
              <w:spacing w:after="0"/>
              <w:ind w:left="0"/>
              <w:jc w:val="center"/>
              <w:rPr>
                <w:color w:val="FF0000"/>
                <w:sz w:val="18"/>
                <w:szCs w:val="18"/>
                <w:highlight w:val="yellow"/>
              </w:rPr>
            </w:pPr>
            <w:r w:rsidRPr="001431FF">
              <w:rPr>
                <w:color w:val="FF0000"/>
                <w:sz w:val="18"/>
                <w:szCs w:val="18"/>
                <w:highlight w:val="yellow"/>
              </w:rPr>
              <w:t>36</w:t>
            </w:r>
          </w:p>
        </w:tc>
        <w:tc>
          <w:tcPr>
            <w:tcW w:w="478" w:type="pct"/>
            <w:tcBorders>
              <w:left w:val="single" w:sz="4" w:space="0" w:color="auto"/>
              <w:right w:val="single" w:sz="4" w:space="0" w:color="auto"/>
            </w:tcBorders>
            <w:shd w:val="clear" w:color="auto" w:fill="auto"/>
            <w:vAlign w:val="center"/>
          </w:tcPr>
          <w:p w:rsidR="00E8026B" w:rsidRPr="001431FF" w:rsidRDefault="00895376" w:rsidP="00895376">
            <w:pPr>
              <w:pStyle w:val="ListeParagraf"/>
              <w:tabs>
                <w:tab w:val="left" w:pos="7310"/>
              </w:tabs>
              <w:spacing w:after="0" w:line="240" w:lineRule="auto"/>
              <w:ind w:left="0"/>
              <w:jc w:val="center"/>
              <w:rPr>
                <w:color w:val="FF0000"/>
                <w:sz w:val="18"/>
                <w:szCs w:val="18"/>
                <w:highlight w:val="yellow"/>
              </w:rPr>
            </w:pPr>
            <w:r w:rsidRPr="001431FF">
              <w:rPr>
                <w:color w:val="FF0000"/>
                <w:sz w:val="18"/>
                <w:szCs w:val="18"/>
                <w:highlight w:val="yellow"/>
              </w:rPr>
              <w:t>50</w:t>
            </w:r>
          </w:p>
        </w:tc>
      </w:tr>
      <w:tr w:rsidR="00E8026B" w:rsidRPr="003E6204" w:rsidTr="00A96935">
        <w:trPr>
          <w:trHeight w:val="20"/>
          <w:jc w:val="center"/>
        </w:trPr>
        <w:tc>
          <w:tcPr>
            <w:tcW w:w="714" w:type="pct"/>
            <w:tcBorders>
              <w:left w:val="single" w:sz="4" w:space="0" w:color="auto"/>
              <w:right w:val="single" w:sz="4" w:space="0" w:color="auto"/>
            </w:tcBorders>
            <w:shd w:val="clear" w:color="auto" w:fill="0070C0"/>
            <w:vAlign w:val="center"/>
          </w:tcPr>
          <w:p w:rsidR="00E8026B" w:rsidRPr="007A513F" w:rsidRDefault="007A513F" w:rsidP="00007218">
            <w:pPr>
              <w:tabs>
                <w:tab w:val="left" w:pos="528"/>
                <w:tab w:val="left" w:pos="7310"/>
              </w:tabs>
              <w:spacing w:after="0"/>
              <w:rPr>
                <w:b/>
                <w:color w:val="FFFFFF" w:themeColor="background1"/>
                <w:szCs w:val="18"/>
              </w:rPr>
            </w:pPr>
            <w:r w:rsidRPr="007A513F">
              <w:rPr>
                <w:b/>
                <w:color w:val="FFFFFF" w:themeColor="background1"/>
                <w:szCs w:val="18"/>
              </w:rPr>
              <w:t>2.1.6</w:t>
            </w:r>
          </w:p>
        </w:tc>
        <w:tc>
          <w:tcPr>
            <w:tcW w:w="2899" w:type="pct"/>
            <w:tcBorders>
              <w:left w:val="single" w:sz="4" w:space="0" w:color="auto"/>
              <w:right w:val="single" w:sz="4" w:space="0" w:color="auto"/>
            </w:tcBorders>
            <w:shd w:val="clear" w:color="auto" w:fill="auto"/>
            <w:vAlign w:val="center"/>
          </w:tcPr>
          <w:p w:rsidR="00E8026B" w:rsidRPr="003E6204" w:rsidRDefault="00E8026B" w:rsidP="00007218">
            <w:pPr>
              <w:spacing w:after="0" w:line="240" w:lineRule="auto"/>
              <w:rPr>
                <w:color w:val="000000"/>
                <w:sz w:val="18"/>
                <w:szCs w:val="18"/>
              </w:rPr>
            </w:pPr>
            <w:r w:rsidRPr="003E6204">
              <w:rPr>
                <w:color w:val="000000"/>
                <w:sz w:val="18"/>
                <w:szCs w:val="18"/>
              </w:rPr>
              <w:t>Obezite, sağlıklı yaşam ve sağlıklı beslenme konusunda düzenlenen faaliyet sayısı</w:t>
            </w:r>
          </w:p>
        </w:tc>
        <w:tc>
          <w:tcPr>
            <w:tcW w:w="491" w:type="pct"/>
            <w:tcBorders>
              <w:left w:val="single" w:sz="4" w:space="0" w:color="auto"/>
              <w:right w:val="single" w:sz="4" w:space="0" w:color="auto"/>
            </w:tcBorders>
            <w:shd w:val="clear" w:color="auto" w:fill="auto"/>
            <w:vAlign w:val="center"/>
          </w:tcPr>
          <w:p w:rsidR="00E8026B" w:rsidRPr="001431FF" w:rsidRDefault="00E8026B" w:rsidP="00895376">
            <w:pPr>
              <w:pStyle w:val="ListeParagraf"/>
              <w:tabs>
                <w:tab w:val="left" w:pos="7310"/>
              </w:tabs>
              <w:spacing w:after="0" w:line="240" w:lineRule="auto"/>
              <w:ind w:left="0"/>
              <w:jc w:val="center"/>
              <w:rPr>
                <w:color w:val="FF0000"/>
                <w:sz w:val="18"/>
                <w:szCs w:val="18"/>
                <w:highlight w:val="yellow"/>
              </w:rPr>
            </w:pPr>
            <w:r w:rsidRPr="001431FF">
              <w:rPr>
                <w:color w:val="FF0000"/>
                <w:sz w:val="18"/>
                <w:szCs w:val="18"/>
                <w:highlight w:val="yellow"/>
              </w:rPr>
              <w:t>-</w:t>
            </w:r>
          </w:p>
        </w:tc>
        <w:tc>
          <w:tcPr>
            <w:tcW w:w="418" w:type="pct"/>
            <w:tcBorders>
              <w:left w:val="single" w:sz="4" w:space="0" w:color="auto"/>
              <w:right w:val="single" w:sz="4" w:space="0" w:color="auto"/>
            </w:tcBorders>
            <w:shd w:val="clear" w:color="auto" w:fill="auto"/>
            <w:vAlign w:val="center"/>
          </w:tcPr>
          <w:p w:rsidR="00E8026B" w:rsidRPr="001431FF" w:rsidRDefault="007A513F" w:rsidP="00895376">
            <w:pPr>
              <w:pStyle w:val="ListeParagraf"/>
              <w:tabs>
                <w:tab w:val="left" w:pos="7310"/>
              </w:tabs>
              <w:spacing w:after="0"/>
              <w:ind w:left="0"/>
              <w:jc w:val="center"/>
              <w:rPr>
                <w:color w:val="FF0000"/>
                <w:sz w:val="18"/>
                <w:szCs w:val="18"/>
                <w:highlight w:val="yellow"/>
              </w:rPr>
            </w:pPr>
            <w:r w:rsidRPr="001431FF">
              <w:rPr>
                <w:color w:val="FF0000"/>
                <w:sz w:val="18"/>
                <w:szCs w:val="18"/>
                <w:highlight w:val="yellow"/>
              </w:rPr>
              <w:t>5</w:t>
            </w:r>
          </w:p>
        </w:tc>
        <w:tc>
          <w:tcPr>
            <w:tcW w:w="478" w:type="pct"/>
            <w:tcBorders>
              <w:left w:val="single" w:sz="4" w:space="0" w:color="auto"/>
              <w:right w:val="single" w:sz="4" w:space="0" w:color="auto"/>
            </w:tcBorders>
            <w:shd w:val="clear" w:color="auto" w:fill="auto"/>
            <w:vAlign w:val="center"/>
          </w:tcPr>
          <w:p w:rsidR="00E8026B" w:rsidRPr="001431FF" w:rsidRDefault="007A513F" w:rsidP="00895376">
            <w:pPr>
              <w:pStyle w:val="ListeParagraf"/>
              <w:tabs>
                <w:tab w:val="left" w:pos="7310"/>
              </w:tabs>
              <w:spacing w:after="0" w:line="240" w:lineRule="auto"/>
              <w:ind w:left="0"/>
              <w:jc w:val="center"/>
              <w:rPr>
                <w:color w:val="FF0000"/>
                <w:sz w:val="18"/>
                <w:szCs w:val="18"/>
                <w:highlight w:val="yellow"/>
              </w:rPr>
            </w:pPr>
            <w:r w:rsidRPr="001431FF">
              <w:rPr>
                <w:color w:val="FF0000"/>
                <w:sz w:val="18"/>
                <w:szCs w:val="18"/>
                <w:highlight w:val="yellow"/>
              </w:rPr>
              <w:t>15</w:t>
            </w:r>
          </w:p>
        </w:tc>
      </w:tr>
      <w:tr w:rsidR="00E8026B" w:rsidRPr="003E6204" w:rsidTr="00A96935">
        <w:trPr>
          <w:trHeight w:val="20"/>
          <w:jc w:val="center"/>
        </w:trPr>
        <w:tc>
          <w:tcPr>
            <w:tcW w:w="714" w:type="pct"/>
            <w:tcBorders>
              <w:left w:val="single" w:sz="4" w:space="0" w:color="auto"/>
              <w:right w:val="single" w:sz="4" w:space="0" w:color="auto"/>
            </w:tcBorders>
            <w:shd w:val="clear" w:color="auto" w:fill="0070C0"/>
            <w:vAlign w:val="center"/>
          </w:tcPr>
          <w:p w:rsidR="00E8026B" w:rsidRPr="007A513F" w:rsidRDefault="007A513F" w:rsidP="00007218">
            <w:pPr>
              <w:tabs>
                <w:tab w:val="left" w:pos="528"/>
                <w:tab w:val="left" w:pos="7310"/>
              </w:tabs>
              <w:spacing w:after="0"/>
              <w:rPr>
                <w:b/>
                <w:color w:val="FFFFFF" w:themeColor="background1"/>
                <w:szCs w:val="18"/>
              </w:rPr>
            </w:pPr>
            <w:r w:rsidRPr="007A513F">
              <w:rPr>
                <w:b/>
                <w:color w:val="FFFFFF" w:themeColor="background1"/>
                <w:szCs w:val="18"/>
              </w:rPr>
              <w:t>2.1.7</w:t>
            </w:r>
          </w:p>
        </w:tc>
        <w:tc>
          <w:tcPr>
            <w:tcW w:w="2899" w:type="pct"/>
            <w:tcBorders>
              <w:left w:val="single" w:sz="4" w:space="0" w:color="auto"/>
              <w:right w:val="single" w:sz="4" w:space="0" w:color="auto"/>
            </w:tcBorders>
            <w:shd w:val="clear" w:color="auto" w:fill="auto"/>
            <w:vAlign w:val="center"/>
          </w:tcPr>
          <w:p w:rsidR="00E8026B" w:rsidRPr="003E6204" w:rsidRDefault="00E8026B" w:rsidP="00007218">
            <w:pPr>
              <w:spacing w:after="0" w:line="240" w:lineRule="auto"/>
              <w:rPr>
                <w:color w:val="000000"/>
                <w:sz w:val="18"/>
                <w:szCs w:val="18"/>
              </w:rPr>
            </w:pPr>
            <w:r w:rsidRPr="003E6204">
              <w:rPr>
                <w:color w:val="000000"/>
                <w:sz w:val="18"/>
                <w:szCs w:val="18"/>
              </w:rPr>
              <w:t>Obezite, sağlıklı yaşam ve sağlıklı beslenme konusunda düzenlenen faaliyetlere katılan öğrenci sayısı</w:t>
            </w:r>
          </w:p>
        </w:tc>
        <w:tc>
          <w:tcPr>
            <w:tcW w:w="491" w:type="pct"/>
            <w:tcBorders>
              <w:left w:val="single" w:sz="4" w:space="0" w:color="auto"/>
              <w:right w:val="single" w:sz="4" w:space="0" w:color="auto"/>
            </w:tcBorders>
            <w:shd w:val="clear" w:color="auto" w:fill="auto"/>
            <w:vAlign w:val="center"/>
          </w:tcPr>
          <w:p w:rsidR="00E8026B" w:rsidRPr="001431FF" w:rsidRDefault="00E8026B" w:rsidP="00895376">
            <w:pPr>
              <w:pStyle w:val="ListeParagraf"/>
              <w:tabs>
                <w:tab w:val="left" w:pos="7310"/>
              </w:tabs>
              <w:spacing w:after="0" w:line="240" w:lineRule="auto"/>
              <w:ind w:left="0"/>
              <w:jc w:val="center"/>
              <w:rPr>
                <w:color w:val="FF0000"/>
                <w:sz w:val="18"/>
                <w:szCs w:val="18"/>
                <w:highlight w:val="yellow"/>
              </w:rPr>
            </w:pPr>
            <w:r w:rsidRPr="001431FF">
              <w:rPr>
                <w:color w:val="FF0000"/>
                <w:sz w:val="18"/>
                <w:szCs w:val="18"/>
                <w:highlight w:val="yellow"/>
              </w:rPr>
              <w:t>-</w:t>
            </w:r>
          </w:p>
        </w:tc>
        <w:tc>
          <w:tcPr>
            <w:tcW w:w="418" w:type="pct"/>
            <w:tcBorders>
              <w:left w:val="single" w:sz="4" w:space="0" w:color="auto"/>
              <w:right w:val="single" w:sz="4" w:space="0" w:color="auto"/>
            </w:tcBorders>
            <w:shd w:val="clear" w:color="auto" w:fill="auto"/>
            <w:vAlign w:val="center"/>
          </w:tcPr>
          <w:p w:rsidR="00E8026B" w:rsidRPr="001431FF" w:rsidRDefault="007A513F" w:rsidP="00895376">
            <w:pPr>
              <w:pStyle w:val="ListeParagraf"/>
              <w:tabs>
                <w:tab w:val="left" w:pos="7310"/>
              </w:tabs>
              <w:spacing w:after="0"/>
              <w:ind w:left="0"/>
              <w:jc w:val="center"/>
              <w:rPr>
                <w:color w:val="FF0000"/>
                <w:sz w:val="18"/>
                <w:szCs w:val="18"/>
                <w:highlight w:val="yellow"/>
              </w:rPr>
            </w:pPr>
            <w:r w:rsidRPr="001431FF">
              <w:rPr>
                <w:color w:val="FF0000"/>
                <w:sz w:val="18"/>
                <w:szCs w:val="18"/>
                <w:highlight w:val="yellow"/>
              </w:rPr>
              <w:t>200</w:t>
            </w:r>
          </w:p>
        </w:tc>
        <w:tc>
          <w:tcPr>
            <w:tcW w:w="478" w:type="pct"/>
            <w:tcBorders>
              <w:left w:val="single" w:sz="4" w:space="0" w:color="auto"/>
              <w:right w:val="single" w:sz="4" w:space="0" w:color="auto"/>
            </w:tcBorders>
            <w:shd w:val="clear" w:color="auto" w:fill="auto"/>
            <w:vAlign w:val="center"/>
          </w:tcPr>
          <w:p w:rsidR="00E8026B" w:rsidRPr="001431FF" w:rsidRDefault="007A513F" w:rsidP="00895376">
            <w:pPr>
              <w:pStyle w:val="ListeParagraf"/>
              <w:tabs>
                <w:tab w:val="left" w:pos="7310"/>
              </w:tabs>
              <w:spacing w:after="0" w:line="240" w:lineRule="auto"/>
              <w:ind w:left="0"/>
              <w:jc w:val="center"/>
              <w:rPr>
                <w:color w:val="FF0000"/>
                <w:sz w:val="18"/>
                <w:szCs w:val="18"/>
                <w:highlight w:val="yellow"/>
              </w:rPr>
            </w:pPr>
            <w:r w:rsidRPr="001431FF">
              <w:rPr>
                <w:color w:val="FF0000"/>
                <w:sz w:val="18"/>
                <w:szCs w:val="18"/>
                <w:highlight w:val="yellow"/>
              </w:rPr>
              <w:t>350</w:t>
            </w:r>
          </w:p>
        </w:tc>
      </w:tr>
    </w:tbl>
    <w:p w:rsidR="00A96935" w:rsidRDefault="00A96935" w:rsidP="00E8026B">
      <w:pPr>
        <w:keepNext/>
        <w:keepLines/>
        <w:spacing w:after="0"/>
        <w:ind w:left="567"/>
        <w:outlineLvl w:val="2"/>
        <w:rPr>
          <w:rFonts w:eastAsia="Times New Roman"/>
          <w:b/>
          <w:bCs/>
          <w:szCs w:val="24"/>
        </w:rPr>
      </w:pPr>
    </w:p>
    <w:p w:rsidR="00E8026B" w:rsidRDefault="00A96935" w:rsidP="00E8026B">
      <w:pPr>
        <w:keepNext/>
        <w:keepLines/>
        <w:spacing w:after="0"/>
        <w:ind w:left="567"/>
        <w:outlineLvl w:val="2"/>
        <w:rPr>
          <w:rFonts w:eastAsia="Times New Roman"/>
          <w:b/>
          <w:bCs/>
          <w:szCs w:val="24"/>
        </w:rPr>
      </w:pPr>
      <w:r w:rsidRPr="00A96935">
        <w:rPr>
          <w:rFonts w:eastAsia="Times New Roman"/>
          <w:b/>
          <w:bCs/>
          <w:szCs w:val="24"/>
        </w:rPr>
        <w:t>FAALİYETLER</w:t>
      </w:r>
    </w:p>
    <w:p w:rsidR="00A96935" w:rsidRPr="00A96935" w:rsidRDefault="00A96935" w:rsidP="00BA0E13">
      <w:pPr>
        <w:pStyle w:val="ListeParagraf"/>
        <w:keepNext/>
        <w:keepLines/>
        <w:numPr>
          <w:ilvl w:val="0"/>
          <w:numId w:val="51"/>
        </w:numPr>
        <w:spacing w:after="0"/>
        <w:outlineLvl w:val="2"/>
        <w:rPr>
          <w:rFonts w:eastAsia="Times New Roman"/>
          <w:bCs/>
          <w:szCs w:val="24"/>
        </w:rPr>
      </w:pPr>
      <w:r w:rsidRPr="00A96935">
        <w:rPr>
          <w:rFonts w:eastAsia="Times New Roman"/>
          <w:bCs/>
          <w:szCs w:val="24"/>
        </w:rPr>
        <w:t>Spor faaliyetleri (futbol, voleybol, satranç vb. )</w:t>
      </w:r>
    </w:p>
    <w:p w:rsidR="00A96935" w:rsidRPr="00A96935" w:rsidRDefault="00A96935" w:rsidP="00BA0E13">
      <w:pPr>
        <w:pStyle w:val="ListeParagraf"/>
        <w:keepNext/>
        <w:keepLines/>
        <w:numPr>
          <w:ilvl w:val="0"/>
          <w:numId w:val="51"/>
        </w:numPr>
        <w:spacing w:after="0"/>
        <w:outlineLvl w:val="2"/>
        <w:rPr>
          <w:rFonts w:eastAsia="Times New Roman"/>
          <w:bCs/>
          <w:szCs w:val="24"/>
        </w:rPr>
      </w:pPr>
      <w:r w:rsidRPr="00A96935">
        <w:rPr>
          <w:rFonts w:eastAsia="Times New Roman"/>
          <w:bCs/>
          <w:szCs w:val="24"/>
        </w:rPr>
        <w:t>Kültür ve sanat faaliyetleri (tiyatro sinema, müze vb. gezileri)</w:t>
      </w:r>
    </w:p>
    <w:p w:rsidR="00A96935" w:rsidRPr="00A96935" w:rsidRDefault="00A96935" w:rsidP="00BA0E13">
      <w:pPr>
        <w:pStyle w:val="ListeParagraf"/>
        <w:keepNext/>
        <w:keepLines/>
        <w:numPr>
          <w:ilvl w:val="0"/>
          <w:numId w:val="51"/>
        </w:numPr>
        <w:spacing w:after="0"/>
        <w:outlineLvl w:val="2"/>
        <w:rPr>
          <w:rFonts w:eastAsia="Times New Roman"/>
          <w:bCs/>
          <w:szCs w:val="24"/>
        </w:rPr>
      </w:pPr>
      <w:r w:rsidRPr="00A96935">
        <w:rPr>
          <w:rFonts w:eastAsia="Times New Roman"/>
          <w:bCs/>
          <w:szCs w:val="24"/>
        </w:rPr>
        <w:t>Bilimsel faaliyetler (AB projesi, tübitak vb.)</w:t>
      </w:r>
    </w:p>
    <w:p w:rsidR="00A96935" w:rsidRPr="00A96935" w:rsidRDefault="00A96935" w:rsidP="00BA0E13">
      <w:pPr>
        <w:pStyle w:val="ListeParagraf"/>
        <w:keepNext/>
        <w:keepLines/>
        <w:numPr>
          <w:ilvl w:val="0"/>
          <w:numId w:val="51"/>
        </w:numPr>
        <w:spacing w:after="0"/>
        <w:outlineLvl w:val="2"/>
        <w:rPr>
          <w:rFonts w:eastAsia="Times New Roman"/>
          <w:bCs/>
          <w:szCs w:val="24"/>
        </w:rPr>
      </w:pPr>
      <w:r w:rsidRPr="00A96935">
        <w:rPr>
          <w:rFonts w:eastAsia="Times New Roman"/>
          <w:bCs/>
          <w:szCs w:val="24"/>
        </w:rPr>
        <w:t>Okuma saati uygulamasının devamlılığını sağlamak, okunan kitaplarla ilgili kayıtları tutmak</w:t>
      </w:r>
    </w:p>
    <w:p w:rsidR="00A96935" w:rsidRPr="00A96935" w:rsidRDefault="00A96935" w:rsidP="00BA0E13">
      <w:pPr>
        <w:pStyle w:val="ListeParagraf"/>
        <w:keepNext/>
        <w:keepLines/>
        <w:numPr>
          <w:ilvl w:val="0"/>
          <w:numId w:val="51"/>
        </w:numPr>
        <w:spacing w:after="0"/>
        <w:outlineLvl w:val="2"/>
        <w:rPr>
          <w:rFonts w:eastAsia="Times New Roman"/>
          <w:bCs/>
          <w:szCs w:val="24"/>
        </w:rPr>
      </w:pPr>
      <w:r w:rsidRPr="00A96935">
        <w:rPr>
          <w:rFonts w:eastAsia="Times New Roman"/>
          <w:bCs/>
          <w:szCs w:val="24"/>
        </w:rPr>
        <w:t>Öğrencileri okumaya teşfik etmek ve ödüllendirmek</w:t>
      </w:r>
    </w:p>
    <w:p w:rsidR="00A96935" w:rsidRPr="00A96935" w:rsidRDefault="00A96935" w:rsidP="00BA0E13">
      <w:pPr>
        <w:pStyle w:val="ListeParagraf"/>
        <w:keepNext/>
        <w:keepLines/>
        <w:numPr>
          <w:ilvl w:val="0"/>
          <w:numId w:val="51"/>
        </w:numPr>
        <w:spacing w:after="0"/>
        <w:outlineLvl w:val="2"/>
        <w:rPr>
          <w:rFonts w:eastAsia="Times New Roman"/>
          <w:bCs/>
          <w:szCs w:val="24"/>
        </w:rPr>
      </w:pPr>
      <w:r w:rsidRPr="00A96935">
        <w:rPr>
          <w:rFonts w:eastAsia="Times New Roman"/>
          <w:bCs/>
          <w:szCs w:val="24"/>
        </w:rPr>
        <w:t>Kütüphanenin etkin kullanımını sağlamak</w:t>
      </w:r>
    </w:p>
    <w:p w:rsidR="00A96935" w:rsidRPr="00A96935" w:rsidRDefault="00A96935" w:rsidP="00BA0E13">
      <w:pPr>
        <w:pStyle w:val="ListeParagraf"/>
        <w:keepNext/>
        <w:keepLines/>
        <w:numPr>
          <w:ilvl w:val="0"/>
          <w:numId w:val="51"/>
        </w:numPr>
        <w:spacing w:after="0"/>
        <w:outlineLvl w:val="2"/>
        <w:rPr>
          <w:rFonts w:eastAsia="Times New Roman"/>
          <w:bCs/>
          <w:szCs w:val="24"/>
        </w:rPr>
      </w:pPr>
      <w:r w:rsidRPr="00A96935">
        <w:rPr>
          <w:rFonts w:eastAsia="Times New Roman"/>
          <w:bCs/>
          <w:szCs w:val="24"/>
        </w:rPr>
        <w:t>Beyaz Bayrak almak için gerekli kriterlere uygun okul düzenini sağlamak</w:t>
      </w:r>
    </w:p>
    <w:p w:rsidR="00A96935" w:rsidRPr="00A96935" w:rsidRDefault="00A96935" w:rsidP="00BA0E13">
      <w:pPr>
        <w:pStyle w:val="ListeParagraf"/>
        <w:keepNext/>
        <w:keepLines/>
        <w:numPr>
          <w:ilvl w:val="0"/>
          <w:numId w:val="51"/>
        </w:numPr>
        <w:spacing w:after="0"/>
        <w:outlineLvl w:val="2"/>
        <w:rPr>
          <w:rFonts w:eastAsia="Times New Roman"/>
          <w:bCs/>
          <w:szCs w:val="24"/>
        </w:rPr>
      </w:pPr>
      <w:r w:rsidRPr="00A96935">
        <w:rPr>
          <w:rFonts w:eastAsia="Times New Roman"/>
          <w:bCs/>
          <w:szCs w:val="24"/>
        </w:rPr>
        <w:t>Beyaz Bayrak başvurusu yapmak</w:t>
      </w:r>
    </w:p>
    <w:p w:rsidR="00A96935" w:rsidRPr="00A96935" w:rsidRDefault="00A96935" w:rsidP="00BA0E13">
      <w:pPr>
        <w:pStyle w:val="ListeParagraf"/>
        <w:keepNext/>
        <w:keepLines/>
        <w:numPr>
          <w:ilvl w:val="0"/>
          <w:numId w:val="51"/>
        </w:numPr>
        <w:spacing w:after="0"/>
        <w:outlineLvl w:val="2"/>
        <w:rPr>
          <w:rFonts w:eastAsia="Times New Roman"/>
          <w:bCs/>
          <w:szCs w:val="24"/>
        </w:rPr>
      </w:pPr>
      <w:r w:rsidRPr="00A96935">
        <w:rPr>
          <w:rFonts w:eastAsia="Times New Roman"/>
          <w:bCs/>
          <w:szCs w:val="24"/>
        </w:rPr>
        <w:t>Beslenme Dostu Okul sertifikası almak için gerekli kriterlere uygun okul düzenini sağlamak</w:t>
      </w:r>
    </w:p>
    <w:p w:rsidR="00A96935" w:rsidRPr="00A96935" w:rsidRDefault="00A96935" w:rsidP="00BA0E13">
      <w:pPr>
        <w:pStyle w:val="ListeParagraf"/>
        <w:keepNext/>
        <w:keepLines/>
        <w:numPr>
          <w:ilvl w:val="0"/>
          <w:numId w:val="51"/>
        </w:numPr>
        <w:spacing w:after="0"/>
        <w:outlineLvl w:val="2"/>
        <w:rPr>
          <w:rFonts w:eastAsia="Times New Roman"/>
          <w:bCs/>
          <w:szCs w:val="24"/>
        </w:rPr>
      </w:pPr>
      <w:r w:rsidRPr="00A96935">
        <w:rPr>
          <w:rFonts w:eastAsia="Times New Roman"/>
          <w:bCs/>
          <w:szCs w:val="24"/>
        </w:rPr>
        <w:t>Onur belgesi alma kriterlerinin öğrencilere anlatılması ve teşfik edilmesi</w:t>
      </w:r>
    </w:p>
    <w:p w:rsidR="00A96935" w:rsidRPr="00A96935" w:rsidRDefault="00A96935" w:rsidP="00BA0E13">
      <w:pPr>
        <w:pStyle w:val="ListeParagraf"/>
        <w:keepNext/>
        <w:keepLines/>
        <w:numPr>
          <w:ilvl w:val="0"/>
          <w:numId w:val="51"/>
        </w:numPr>
        <w:spacing w:after="0"/>
        <w:outlineLvl w:val="2"/>
        <w:rPr>
          <w:rFonts w:eastAsia="Times New Roman"/>
          <w:bCs/>
          <w:szCs w:val="24"/>
        </w:rPr>
      </w:pPr>
      <w:r w:rsidRPr="00A96935">
        <w:rPr>
          <w:rFonts w:eastAsia="Times New Roman"/>
          <w:bCs/>
          <w:szCs w:val="24"/>
        </w:rPr>
        <w:t>Obezite, sağlıklı yaşam ve sağlıklı beslenme konusunda düzenlenen faaliyet düzenlemek</w:t>
      </w:r>
    </w:p>
    <w:p w:rsidR="00A96935" w:rsidRPr="00A96935" w:rsidRDefault="00A96935" w:rsidP="00A96935">
      <w:pPr>
        <w:pStyle w:val="ListeParagraf"/>
        <w:keepNext/>
        <w:keepLines/>
        <w:spacing w:after="0"/>
        <w:ind w:left="927"/>
        <w:outlineLvl w:val="2"/>
        <w:rPr>
          <w:rFonts w:eastAsia="Times New Roman"/>
          <w:b/>
          <w:bCs/>
          <w:szCs w:val="24"/>
        </w:rPr>
      </w:pPr>
    </w:p>
    <w:p w:rsidR="00E8026B" w:rsidRDefault="00E8026B" w:rsidP="0091698A">
      <w:pPr>
        <w:spacing w:after="120"/>
        <w:rPr>
          <w:rFonts w:cs="Times New Roman"/>
          <w:b/>
        </w:rPr>
      </w:pPr>
    </w:p>
    <w:p w:rsidR="00242D80" w:rsidRPr="00B55E2F" w:rsidRDefault="00FE23CF" w:rsidP="007A513F">
      <w:pPr>
        <w:spacing w:after="120"/>
        <w:ind w:firstLine="708"/>
        <w:rPr>
          <w:rFonts w:cs="Times New Roman"/>
          <w:b/>
        </w:rPr>
      </w:pPr>
      <w:r>
        <w:rPr>
          <w:rFonts w:cs="Times New Roman"/>
          <w:b/>
        </w:rPr>
        <w:t>Stratejiler</w:t>
      </w:r>
    </w:p>
    <w:tbl>
      <w:tblPr>
        <w:tblStyle w:val="TabloKlavuzu"/>
        <w:tblW w:w="4942" w:type="pct"/>
        <w:tblLayout w:type="fixed"/>
        <w:tblLook w:val="04A0"/>
      </w:tblPr>
      <w:tblGrid>
        <w:gridCol w:w="847"/>
        <w:gridCol w:w="5312"/>
        <w:gridCol w:w="1615"/>
        <w:gridCol w:w="1404"/>
      </w:tblGrid>
      <w:tr w:rsidR="005E4EF4" w:rsidRPr="00B55E2F" w:rsidTr="00AE046B">
        <w:tc>
          <w:tcPr>
            <w:tcW w:w="461" w:type="pct"/>
            <w:shd w:val="clear" w:color="auto" w:fill="0070C0"/>
            <w:vAlign w:val="center"/>
          </w:tcPr>
          <w:p w:rsidR="00FB7CC9" w:rsidRPr="00B538DC" w:rsidRDefault="00FD592E" w:rsidP="00FE23CF">
            <w:pPr>
              <w:pStyle w:val="ListeParagraf"/>
              <w:spacing w:after="120"/>
              <w:ind w:left="85"/>
              <w:jc w:val="center"/>
              <w:rPr>
                <w:rFonts w:cs="Times New Roman"/>
                <w:b/>
                <w:bCs/>
                <w:color w:val="FFFFFF" w:themeColor="background1"/>
                <w:szCs w:val="18"/>
              </w:rPr>
            </w:pPr>
            <w:r w:rsidRPr="00B538DC">
              <w:rPr>
                <w:rFonts w:cs="Times New Roman"/>
                <w:b/>
                <w:bCs/>
                <w:color w:val="FFFFFF" w:themeColor="background1"/>
                <w:szCs w:val="18"/>
              </w:rPr>
              <w:t>No</w:t>
            </w:r>
          </w:p>
        </w:tc>
        <w:tc>
          <w:tcPr>
            <w:tcW w:w="2894" w:type="pct"/>
            <w:shd w:val="clear" w:color="auto" w:fill="0070C0"/>
            <w:vAlign w:val="center"/>
            <w:hideMark/>
          </w:tcPr>
          <w:p w:rsidR="00FB7CC9" w:rsidRPr="00B538DC" w:rsidRDefault="00FE23CF" w:rsidP="00FE23CF">
            <w:pPr>
              <w:pStyle w:val="ListeParagraf"/>
              <w:spacing w:after="120"/>
              <w:ind w:left="85"/>
              <w:jc w:val="center"/>
              <w:rPr>
                <w:rFonts w:cs="Times New Roman"/>
                <w:b/>
                <w:bCs/>
                <w:color w:val="FFFFFF" w:themeColor="background1"/>
                <w:szCs w:val="18"/>
              </w:rPr>
            </w:pPr>
            <w:r w:rsidRPr="00B538DC">
              <w:rPr>
                <w:rFonts w:cs="Times New Roman"/>
                <w:b/>
                <w:bCs/>
                <w:color w:val="FFFFFF" w:themeColor="background1"/>
                <w:szCs w:val="18"/>
              </w:rPr>
              <w:t>Stratejiler</w:t>
            </w:r>
          </w:p>
        </w:tc>
        <w:tc>
          <w:tcPr>
            <w:tcW w:w="880" w:type="pct"/>
            <w:shd w:val="clear" w:color="auto" w:fill="0070C0"/>
            <w:vAlign w:val="center"/>
            <w:hideMark/>
          </w:tcPr>
          <w:p w:rsidR="00FB7CC9" w:rsidRPr="00B538DC" w:rsidRDefault="00FB7CC9" w:rsidP="00FE23CF">
            <w:pPr>
              <w:pStyle w:val="ListeParagraf"/>
              <w:spacing w:after="120"/>
              <w:ind w:left="0"/>
              <w:jc w:val="center"/>
              <w:rPr>
                <w:rFonts w:cs="Times New Roman"/>
                <w:b/>
                <w:color w:val="FFFFFF" w:themeColor="background1"/>
                <w:szCs w:val="18"/>
              </w:rPr>
            </w:pPr>
            <w:r w:rsidRPr="00B538DC">
              <w:rPr>
                <w:rFonts w:cs="Times New Roman"/>
                <w:b/>
                <w:color w:val="FFFFFF" w:themeColor="background1"/>
                <w:szCs w:val="18"/>
              </w:rPr>
              <w:t>Sorumlu Birimler</w:t>
            </w:r>
          </w:p>
        </w:tc>
        <w:tc>
          <w:tcPr>
            <w:tcW w:w="765" w:type="pct"/>
            <w:shd w:val="clear" w:color="auto" w:fill="0070C0"/>
            <w:vAlign w:val="center"/>
          </w:tcPr>
          <w:p w:rsidR="00FB7CC9" w:rsidRPr="00B538DC" w:rsidRDefault="00FB7CC9" w:rsidP="00FE23CF">
            <w:pPr>
              <w:pStyle w:val="ListeParagraf"/>
              <w:spacing w:after="120"/>
              <w:ind w:left="0"/>
              <w:jc w:val="center"/>
              <w:rPr>
                <w:rFonts w:cs="Times New Roman"/>
                <w:b/>
                <w:color w:val="FFFFFF" w:themeColor="background1"/>
                <w:szCs w:val="18"/>
              </w:rPr>
            </w:pPr>
            <w:r w:rsidRPr="00B538DC">
              <w:rPr>
                <w:rFonts w:cs="Times New Roman"/>
                <w:b/>
                <w:color w:val="FFFFFF" w:themeColor="background1"/>
                <w:szCs w:val="18"/>
              </w:rPr>
              <w:t>Koordinatör Birim</w:t>
            </w:r>
          </w:p>
        </w:tc>
      </w:tr>
      <w:tr w:rsidR="00FB7CC9" w:rsidRPr="00B55E2F" w:rsidTr="00AE046B">
        <w:tc>
          <w:tcPr>
            <w:tcW w:w="461" w:type="pct"/>
            <w:shd w:val="clear" w:color="auto" w:fill="0070C0"/>
            <w:vAlign w:val="center"/>
          </w:tcPr>
          <w:p w:rsidR="00FB7CC9" w:rsidRPr="00B538DC" w:rsidRDefault="003D3F8A"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1</w:t>
            </w:r>
          </w:p>
        </w:tc>
        <w:tc>
          <w:tcPr>
            <w:tcW w:w="2894" w:type="pct"/>
            <w:shd w:val="clear" w:color="auto" w:fill="auto"/>
            <w:vAlign w:val="center"/>
            <w:hideMark/>
          </w:tcPr>
          <w:p w:rsidR="00FB7CC9" w:rsidRPr="00FE23CF" w:rsidRDefault="00FE23CF" w:rsidP="00FE23CF">
            <w:pPr>
              <w:spacing w:after="120"/>
              <w:jc w:val="left"/>
              <w:rPr>
                <w:rFonts w:cs="Times New Roman"/>
                <w:sz w:val="18"/>
                <w:szCs w:val="18"/>
              </w:rPr>
            </w:pPr>
            <w:r>
              <w:rPr>
                <w:rFonts w:cs="Times New Roman"/>
                <w:sz w:val="18"/>
                <w:szCs w:val="18"/>
              </w:rPr>
              <w:t xml:space="preserve">Okulumuzda </w:t>
            </w:r>
            <w:r w:rsidR="00FB7CC9" w:rsidRPr="00FE23CF">
              <w:rPr>
                <w:rFonts w:cs="Times New Roman"/>
                <w:sz w:val="18"/>
                <w:szCs w:val="18"/>
              </w:rPr>
              <w:t xml:space="preserve">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alınarak örgün ve yaygın eğitimi destekleme ve yetiştirme </w:t>
            </w:r>
            <w:r w:rsidR="00FB7CC9" w:rsidRPr="00FE23CF">
              <w:rPr>
                <w:rFonts w:cs="Times New Roman"/>
                <w:sz w:val="18"/>
                <w:szCs w:val="18"/>
              </w:rPr>
              <w:lastRenderedPageBreak/>
              <w:t>kursları yaygınlaştırılacaktır.</w:t>
            </w:r>
          </w:p>
        </w:tc>
        <w:tc>
          <w:tcPr>
            <w:tcW w:w="880"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lastRenderedPageBreak/>
              <w:t>MÜDÜR YARDIMCILARI,</w:t>
            </w:r>
          </w:p>
          <w:p w:rsidR="00FB7CC9" w:rsidRPr="00B55E2F" w:rsidRDefault="00033E62" w:rsidP="0091698A">
            <w:pPr>
              <w:spacing w:after="120" w:line="0" w:lineRule="atLeast"/>
              <w:jc w:val="left"/>
              <w:rPr>
                <w:rFonts w:cs="Times New Roman"/>
                <w:sz w:val="18"/>
                <w:szCs w:val="18"/>
              </w:rPr>
            </w:pPr>
            <w:r w:rsidRPr="00B55E2F">
              <w:rPr>
                <w:rFonts w:cs="Times New Roman"/>
                <w:sz w:val="18"/>
                <w:szCs w:val="18"/>
              </w:rPr>
              <w:t>REHBERLİK SERVİSİ VE ÖĞRETMENLER</w:t>
            </w:r>
          </w:p>
        </w:tc>
        <w:tc>
          <w:tcPr>
            <w:tcW w:w="765" w:type="pct"/>
            <w:shd w:val="clear" w:color="auto" w:fill="auto"/>
            <w:vAlign w:val="center"/>
          </w:tcPr>
          <w:p w:rsidR="00FB7CC9"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YARDIMCISI</w:t>
            </w:r>
          </w:p>
        </w:tc>
      </w:tr>
      <w:tr w:rsidR="00033E62" w:rsidRPr="00B55E2F" w:rsidTr="00AE046B">
        <w:tc>
          <w:tcPr>
            <w:tcW w:w="461" w:type="pct"/>
            <w:shd w:val="clear" w:color="auto" w:fill="0070C0"/>
            <w:vAlign w:val="center"/>
          </w:tcPr>
          <w:p w:rsidR="00033E62"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lastRenderedPageBreak/>
              <w:t>2</w:t>
            </w:r>
          </w:p>
        </w:tc>
        <w:tc>
          <w:tcPr>
            <w:tcW w:w="2894" w:type="pct"/>
            <w:shd w:val="clear" w:color="auto" w:fill="auto"/>
            <w:vAlign w:val="center"/>
            <w:hideMark/>
          </w:tcPr>
          <w:p w:rsidR="00033E62" w:rsidRPr="00B55E2F" w:rsidRDefault="00033E62" w:rsidP="0091698A">
            <w:pPr>
              <w:pStyle w:val="ListeParagraf"/>
              <w:spacing w:after="120"/>
              <w:ind w:left="85"/>
              <w:jc w:val="left"/>
              <w:rPr>
                <w:rFonts w:cs="Times New Roman"/>
                <w:sz w:val="18"/>
                <w:szCs w:val="18"/>
              </w:rPr>
            </w:pPr>
            <w:r w:rsidRPr="00B55E2F">
              <w:rPr>
                <w:rFonts w:cs="Times New Roman"/>
                <w:sz w:val="18"/>
                <w:szCs w:val="18"/>
              </w:rPr>
              <w:t>Eğitsel, kişisel ve meslekî rehberlik faaliyetlerinin yürütülmesinde beşeri ve fiziki kaynaklarda yaşanan sıkıntıların da ortadan kaldırılabilmesi amacıyla,toplumsal farkındalık düzeyi artırılacak ve diğer kurumlarla da bu alanda işbirliğine gidilecektir.</w:t>
            </w:r>
          </w:p>
        </w:tc>
        <w:tc>
          <w:tcPr>
            <w:tcW w:w="880"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YARDIMCILARI,</w:t>
            </w:r>
          </w:p>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REHBERLİK SERVİSİ VE ÖĞRETMENLER</w:t>
            </w:r>
          </w:p>
        </w:tc>
        <w:tc>
          <w:tcPr>
            <w:tcW w:w="765"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YARDIMCISI</w:t>
            </w:r>
          </w:p>
        </w:tc>
      </w:tr>
      <w:tr w:rsidR="00033E62" w:rsidRPr="00B55E2F" w:rsidTr="00AE046B">
        <w:tc>
          <w:tcPr>
            <w:tcW w:w="461" w:type="pct"/>
            <w:shd w:val="clear" w:color="auto" w:fill="0070C0"/>
            <w:vAlign w:val="center"/>
          </w:tcPr>
          <w:p w:rsidR="00033E62"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3</w:t>
            </w:r>
          </w:p>
        </w:tc>
        <w:tc>
          <w:tcPr>
            <w:tcW w:w="2894" w:type="pct"/>
            <w:shd w:val="clear" w:color="auto" w:fill="auto"/>
            <w:vAlign w:val="center"/>
          </w:tcPr>
          <w:p w:rsidR="00033E62" w:rsidRPr="00B55E2F" w:rsidRDefault="00033E62" w:rsidP="0091698A">
            <w:pPr>
              <w:pStyle w:val="ListeParagraf"/>
              <w:spacing w:after="120"/>
              <w:ind w:left="85"/>
              <w:rPr>
                <w:rFonts w:cs="Times New Roman"/>
                <w:sz w:val="18"/>
                <w:szCs w:val="18"/>
              </w:rPr>
            </w:pPr>
            <w:r w:rsidRPr="00B55E2F">
              <w:rPr>
                <w:rFonts w:cs="Times New Roman"/>
                <w:sz w:val="18"/>
                <w:szCs w:val="18"/>
              </w:rPr>
              <w:t>Rehberlik ve araştırma merkezlerinin eğitsel değerlendirme ve tanılama hizmetleri başta olmak üzere, riskli ve öncelikli alanlar tespit edilerek bütün süreçlerinin hizmet kalitesi artırılacaktır.</w:t>
            </w:r>
          </w:p>
        </w:tc>
        <w:tc>
          <w:tcPr>
            <w:tcW w:w="880" w:type="pct"/>
            <w:shd w:val="clear" w:color="auto" w:fill="auto"/>
            <w:vAlign w:val="center"/>
          </w:tcPr>
          <w:p w:rsidR="00033E62" w:rsidRPr="00B55E2F" w:rsidRDefault="00033E62" w:rsidP="0091698A">
            <w:pPr>
              <w:pStyle w:val="ListeParagraf"/>
              <w:spacing w:after="120" w:line="0" w:lineRule="atLeast"/>
              <w:ind w:left="0"/>
              <w:jc w:val="left"/>
              <w:rPr>
                <w:rFonts w:cs="Times New Roman"/>
                <w:sz w:val="18"/>
                <w:szCs w:val="18"/>
              </w:rPr>
            </w:pPr>
            <w:r w:rsidRPr="00B55E2F">
              <w:rPr>
                <w:rFonts w:cs="Times New Roman"/>
                <w:sz w:val="18"/>
                <w:szCs w:val="18"/>
              </w:rPr>
              <w:t>REHBERLİK SERVİSİ</w:t>
            </w:r>
          </w:p>
        </w:tc>
        <w:tc>
          <w:tcPr>
            <w:tcW w:w="765" w:type="pct"/>
            <w:shd w:val="clear" w:color="auto" w:fill="auto"/>
            <w:vAlign w:val="center"/>
          </w:tcPr>
          <w:p w:rsidR="00033E62" w:rsidRPr="00B55E2F" w:rsidRDefault="00033E62" w:rsidP="0091698A">
            <w:pPr>
              <w:pStyle w:val="ListeParagraf"/>
              <w:spacing w:after="120" w:line="0" w:lineRule="atLeast"/>
              <w:ind w:left="0"/>
              <w:jc w:val="left"/>
              <w:rPr>
                <w:rFonts w:cs="Times New Roman"/>
                <w:sz w:val="18"/>
                <w:szCs w:val="18"/>
              </w:rPr>
            </w:pPr>
            <w:r w:rsidRPr="00B55E2F">
              <w:rPr>
                <w:rFonts w:cs="Times New Roman"/>
                <w:sz w:val="18"/>
                <w:szCs w:val="18"/>
              </w:rPr>
              <w:t>MÜDÜR YARDIMCISI</w:t>
            </w:r>
          </w:p>
        </w:tc>
      </w:tr>
      <w:tr w:rsidR="00033E62" w:rsidRPr="00B55E2F" w:rsidTr="00AE046B">
        <w:tc>
          <w:tcPr>
            <w:tcW w:w="461" w:type="pct"/>
            <w:shd w:val="clear" w:color="auto" w:fill="0070C0"/>
            <w:vAlign w:val="center"/>
          </w:tcPr>
          <w:p w:rsidR="00033E62"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4</w:t>
            </w:r>
          </w:p>
        </w:tc>
        <w:tc>
          <w:tcPr>
            <w:tcW w:w="2894" w:type="pct"/>
            <w:shd w:val="clear" w:color="auto" w:fill="auto"/>
            <w:vAlign w:val="center"/>
          </w:tcPr>
          <w:p w:rsidR="00033E62" w:rsidRPr="00B55E2F" w:rsidRDefault="00033E62" w:rsidP="0091698A">
            <w:pPr>
              <w:spacing w:after="120"/>
              <w:ind w:left="85"/>
              <w:rPr>
                <w:rFonts w:cs="Times New Roman"/>
                <w:sz w:val="18"/>
                <w:szCs w:val="18"/>
              </w:rPr>
            </w:pPr>
            <w:r w:rsidRPr="00B55E2F">
              <w:rPr>
                <w:rFonts w:cs="Times New Roman"/>
                <w:sz w:val="18"/>
                <w:szCs w:val="18"/>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880"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YARDIMCILARI,</w:t>
            </w:r>
          </w:p>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REHBERLİK SERVİSİ VE ÖĞRETMENLER</w:t>
            </w:r>
          </w:p>
        </w:tc>
        <w:tc>
          <w:tcPr>
            <w:tcW w:w="765"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YARDIMCISI</w:t>
            </w:r>
          </w:p>
        </w:tc>
      </w:tr>
      <w:tr w:rsidR="00033E62" w:rsidRPr="00B55E2F" w:rsidTr="00AE046B">
        <w:tc>
          <w:tcPr>
            <w:tcW w:w="461" w:type="pct"/>
            <w:shd w:val="clear" w:color="auto" w:fill="0070C0"/>
            <w:vAlign w:val="center"/>
          </w:tcPr>
          <w:p w:rsidR="00033E62"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5</w:t>
            </w:r>
          </w:p>
        </w:tc>
        <w:tc>
          <w:tcPr>
            <w:tcW w:w="2894" w:type="pct"/>
            <w:shd w:val="clear" w:color="auto" w:fill="auto"/>
            <w:vAlign w:val="center"/>
          </w:tcPr>
          <w:p w:rsidR="00033E62" w:rsidRPr="00B55E2F" w:rsidRDefault="00033E62" w:rsidP="0091698A">
            <w:pPr>
              <w:spacing w:after="120"/>
              <w:ind w:left="85"/>
              <w:rPr>
                <w:rFonts w:cs="Times New Roman"/>
                <w:sz w:val="18"/>
                <w:szCs w:val="18"/>
              </w:rPr>
            </w:pPr>
            <w:r w:rsidRPr="00B55E2F">
              <w:rPr>
                <w:rFonts w:cs="Times New Roman"/>
                <w:sz w:val="18"/>
                <w:szCs w:val="18"/>
              </w:rPr>
              <w:t>Okul güvenliği, çevreye duyarlılık, özel eğitime ihtiyaç duyan bireylere uygunluk gibi okulların mekânsal kalitesinin yükseltilmesi amacıyla; yeterli sosyal donatılara sahip, yenilikçi öğrenme ortamları sunan, çağdaş ve çevreye duyarlı eğitim ortamları için standartlar belirlenerek, standartlara uygunluk için mavi, yeşil vb. bayrak uygulamaları başlatılacaktır.</w:t>
            </w:r>
          </w:p>
        </w:tc>
        <w:tc>
          <w:tcPr>
            <w:tcW w:w="880"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YARDIMCILARI,</w:t>
            </w:r>
          </w:p>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REHBERLİK SERVİSİ VE ÖĞRETMENLER</w:t>
            </w:r>
          </w:p>
        </w:tc>
        <w:tc>
          <w:tcPr>
            <w:tcW w:w="765"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YARDIMCISI</w:t>
            </w:r>
          </w:p>
        </w:tc>
      </w:tr>
      <w:tr w:rsidR="00033E62" w:rsidRPr="00B55E2F" w:rsidTr="00AE046B">
        <w:tc>
          <w:tcPr>
            <w:tcW w:w="461" w:type="pct"/>
            <w:shd w:val="clear" w:color="auto" w:fill="0070C0"/>
            <w:vAlign w:val="center"/>
          </w:tcPr>
          <w:p w:rsidR="00033E62"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6</w:t>
            </w:r>
          </w:p>
        </w:tc>
        <w:tc>
          <w:tcPr>
            <w:tcW w:w="2894" w:type="pct"/>
            <w:shd w:val="clear" w:color="auto" w:fill="auto"/>
            <w:vAlign w:val="center"/>
            <w:hideMark/>
          </w:tcPr>
          <w:p w:rsidR="00033E62" w:rsidRPr="00B55E2F" w:rsidRDefault="00033E62" w:rsidP="0091698A">
            <w:pPr>
              <w:spacing w:after="120"/>
              <w:ind w:left="85"/>
              <w:rPr>
                <w:rFonts w:cs="Times New Roman"/>
                <w:sz w:val="18"/>
                <w:szCs w:val="18"/>
              </w:rPr>
            </w:pPr>
            <w:r w:rsidRPr="00B55E2F">
              <w:rPr>
                <w:rFonts w:cs="Times New Roman"/>
                <w:sz w:val="18"/>
                <w:szCs w:val="18"/>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880"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YARDIMCILARI,</w:t>
            </w:r>
          </w:p>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REHBERLİK SERVİSİ VE BEDEN EĞİİTİMİ ÖĞRETMENİ</w:t>
            </w:r>
          </w:p>
        </w:tc>
        <w:tc>
          <w:tcPr>
            <w:tcW w:w="765"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YARDIMCISI</w:t>
            </w:r>
          </w:p>
        </w:tc>
      </w:tr>
      <w:tr w:rsidR="00033E62" w:rsidRPr="00B55E2F" w:rsidTr="00AE046B">
        <w:tc>
          <w:tcPr>
            <w:tcW w:w="461" w:type="pct"/>
            <w:shd w:val="clear" w:color="auto" w:fill="0070C0"/>
            <w:vAlign w:val="center"/>
          </w:tcPr>
          <w:p w:rsidR="00033E62"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7</w:t>
            </w:r>
          </w:p>
        </w:tc>
        <w:tc>
          <w:tcPr>
            <w:tcW w:w="2894" w:type="pct"/>
            <w:shd w:val="clear" w:color="auto" w:fill="auto"/>
            <w:vAlign w:val="center"/>
          </w:tcPr>
          <w:p w:rsidR="00033E62" w:rsidRPr="00B55E2F" w:rsidRDefault="00033E62" w:rsidP="00FE23CF">
            <w:pPr>
              <w:spacing w:after="120"/>
              <w:ind w:left="85"/>
              <w:rPr>
                <w:rFonts w:cs="Times New Roman"/>
                <w:sz w:val="18"/>
                <w:szCs w:val="18"/>
              </w:rPr>
            </w:pPr>
            <w:r w:rsidRPr="00B55E2F">
              <w:rPr>
                <w:rFonts w:cs="Times New Roman"/>
                <w:sz w:val="18"/>
                <w:szCs w:val="18"/>
              </w:rPr>
              <w:t>Öğrencilerin olay ve olguları bilimsel bakış açısıyla değerlendirebilmelerini sağlamak amacıyla bilim sınıfları oluşturma gibi faaliyetler gerçekleştirilecektir.</w:t>
            </w:r>
          </w:p>
        </w:tc>
        <w:tc>
          <w:tcPr>
            <w:tcW w:w="880"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YARDIMCILARI,</w:t>
            </w:r>
          </w:p>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REHBERLİK SERVİSİ VE ÖĞRETMENLER</w:t>
            </w:r>
          </w:p>
        </w:tc>
        <w:tc>
          <w:tcPr>
            <w:tcW w:w="765"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YARDIMCISI</w:t>
            </w:r>
          </w:p>
        </w:tc>
      </w:tr>
      <w:tr w:rsidR="00033E62" w:rsidRPr="00B55E2F" w:rsidTr="00AE046B">
        <w:tc>
          <w:tcPr>
            <w:tcW w:w="461" w:type="pct"/>
            <w:shd w:val="clear" w:color="auto" w:fill="0070C0"/>
            <w:vAlign w:val="center"/>
          </w:tcPr>
          <w:p w:rsidR="00033E62"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8</w:t>
            </w:r>
          </w:p>
        </w:tc>
        <w:tc>
          <w:tcPr>
            <w:tcW w:w="2894" w:type="pct"/>
            <w:shd w:val="clear" w:color="auto" w:fill="auto"/>
            <w:vAlign w:val="center"/>
          </w:tcPr>
          <w:p w:rsidR="00033E62" w:rsidRPr="00B55E2F" w:rsidRDefault="00033E62" w:rsidP="0091698A">
            <w:pPr>
              <w:spacing w:after="120"/>
              <w:ind w:left="85"/>
              <w:rPr>
                <w:rFonts w:cs="Times New Roman"/>
                <w:sz w:val="18"/>
                <w:szCs w:val="18"/>
              </w:rPr>
            </w:pPr>
            <w:r w:rsidRPr="00B55E2F">
              <w:rPr>
                <w:rFonts w:cs="Times New Roman"/>
                <w:sz w:val="18"/>
                <w:szCs w:val="18"/>
              </w:rPr>
              <w:t>Okuma kültürünün erken yaşlardan başlayarak yaygınlaştırılması amacıyla yayınlar çıkarılacak, okullara gönderilen kitap sayısı artırılacak, yayın arşivi elektronik ortama aktarılacak ve izleme çalışmaları yapılacaktır.</w:t>
            </w:r>
          </w:p>
        </w:tc>
        <w:tc>
          <w:tcPr>
            <w:tcW w:w="880"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YARDIMCILARI,</w:t>
            </w:r>
          </w:p>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REHBERLİK SERVİSİ VE EDEBİYAT ÖĞRETMENLERİ</w:t>
            </w:r>
          </w:p>
        </w:tc>
        <w:tc>
          <w:tcPr>
            <w:tcW w:w="765"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YARDIMCISI</w:t>
            </w:r>
          </w:p>
        </w:tc>
      </w:tr>
      <w:tr w:rsidR="005E4EF4" w:rsidRPr="00B55E2F" w:rsidTr="00AE046B">
        <w:tc>
          <w:tcPr>
            <w:tcW w:w="461" w:type="pct"/>
            <w:shd w:val="clear" w:color="auto" w:fill="0070C0"/>
            <w:vAlign w:val="center"/>
          </w:tcPr>
          <w:p w:rsidR="005E4EF4"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9</w:t>
            </w:r>
          </w:p>
        </w:tc>
        <w:tc>
          <w:tcPr>
            <w:tcW w:w="2894" w:type="pct"/>
            <w:shd w:val="clear" w:color="auto" w:fill="auto"/>
            <w:vAlign w:val="center"/>
          </w:tcPr>
          <w:p w:rsidR="005E4EF4" w:rsidRPr="00B55E2F" w:rsidRDefault="005E4EF4" w:rsidP="0091698A">
            <w:pPr>
              <w:spacing w:after="120"/>
              <w:ind w:left="85"/>
              <w:rPr>
                <w:rFonts w:eastAsia="Times New Roman" w:cs="Times New Roman"/>
                <w:sz w:val="18"/>
                <w:szCs w:val="18"/>
              </w:rPr>
            </w:pPr>
            <w:r w:rsidRPr="00B55E2F">
              <w:rPr>
                <w:rFonts w:eastAsia="Times New Roman" w:cs="Times New Roman"/>
                <w:sz w:val="18"/>
                <w:szCs w:val="18"/>
              </w:rPr>
              <w:t>Eğitimde Fırsatları Artırma ve Teknolojiyi İyileştirme Hareketi (FATİH) Projesi ile örgün ve yaygın eğitim kurumlarında bilgi ve iletişim teknolojisi altyapısı geliştirilecek, öğrenci ve öğretmenlerin bu teknolojileri kullanma yetkinlikleri artırılacaktır.</w:t>
            </w:r>
          </w:p>
        </w:tc>
        <w:tc>
          <w:tcPr>
            <w:tcW w:w="880" w:type="pct"/>
            <w:shd w:val="clear" w:color="auto" w:fill="auto"/>
            <w:vAlign w:val="center"/>
          </w:tcPr>
          <w:p w:rsidR="005E4EF4" w:rsidRPr="00B55E2F" w:rsidRDefault="005E4EF4" w:rsidP="0091698A">
            <w:pPr>
              <w:spacing w:after="120" w:line="0" w:lineRule="atLeast"/>
              <w:jc w:val="left"/>
              <w:rPr>
                <w:rFonts w:cs="Times New Roman"/>
                <w:sz w:val="18"/>
                <w:szCs w:val="18"/>
              </w:rPr>
            </w:pPr>
            <w:r w:rsidRPr="00B55E2F">
              <w:rPr>
                <w:rFonts w:cs="Times New Roman"/>
                <w:sz w:val="18"/>
                <w:szCs w:val="18"/>
              </w:rPr>
              <w:t>MÜDÜR YARDIMCILARI,</w:t>
            </w:r>
          </w:p>
          <w:p w:rsidR="005E4EF4" w:rsidRPr="00B55E2F" w:rsidRDefault="005E4EF4" w:rsidP="0091698A">
            <w:pPr>
              <w:spacing w:after="120" w:line="0" w:lineRule="atLeast"/>
              <w:jc w:val="left"/>
              <w:rPr>
                <w:rFonts w:cs="Times New Roman"/>
                <w:sz w:val="18"/>
                <w:szCs w:val="18"/>
              </w:rPr>
            </w:pPr>
            <w:r w:rsidRPr="00B55E2F">
              <w:rPr>
                <w:rFonts w:cs="Times New Roman"/>
                <w:sz w:val="18"/>
                <w:szCs w:val="18"/>
              </w:rPr>
              <w:t>REHBERLİK SERVİSİ VE FORMATÖR ÖĞRETMENLER</w:t>
            </w:r>
          </w:p>
        </w:tc>
        <w:tc>
          <w:tcPr>
            <w:tcW w:w="765" w:type="pct"/>
            <w:shd w:val="clear" w:color="auto" w:fill="auto"/>
            <w:vAlign w:val="center"/>
          </w:tcPr>
          <w:p w:rsidR="005E4EF4" w:rsidRPr="00B55E2F" w:rsidRDefault="005E4EF4" w:rsidP="0091698A">
            <w:pPr>
              <w:spacing w:after="120" w:line="0" w:lineRule="atLeast"/>
              <w:jc w:val="left"/>
              <w:rPr>
                <w:rFonts w:cs="Times New Roman"/>
                <w:sz w:val="18"/>
                <w:szCs w:val="18"/>
              </w:rPr>
            </w:pPr>
            <w:r w:rsidRPr="00B55E2F">
              <w:rPr>
                <w:rFonts w:cs="Times New Roman"/>
                <w:sz w:val="18"/>
                <w:szCs w:val="18"/>
              </w:rPr>
              <w:t>MÜDÜR YARDIMCISI</w:t>
            </w:r>
          </w:p>
        </w:tc>
      </w:tr>
      <w:tr w:rsidR="005E4EF4" w:rsidRPr="00B55E2F" w:rsidTr="00AE046B">
        <w:tc>
          <w:tcPr>
            <w:tcW w:w="461" w:type="pct"/>
            <w:shd w:val="clear" w:color="auto" w:fill="0070C0"/>
            <w:vAlign w:val="center"/>
          </w:tcPr>
          <w:p w:rsidR="005E4EF4" w:rsidRPr="00FE23CF" w:rsidRDefault="00FE23CF" w:rsidP="00FE23CF">
            <w:pPr>
              <w:spacing w:after="120"/>
              <w:ind w:left="284"/>
              <w:jc w:val="left"/>
              <w:rPr>
                <w:rFonts w:cs="Times New Roman"/>
                <w:b/>
                <w:color w:val="FFFFFF" w:themeColor="background1"/>
                <w:sz w:val="18"/>
                <w:szCs w:val="18"/>
              </w:rPr>
            </w:pPr>
            <w:r w:rsidRPr="00FE23CF">
              <w:rPr>
                <w:rFonts w:cs="Times New Roman"/>
                <w:b/>
                <w:color w:val="FFFFFF" w:themeColor="background1"/>
                <w:sz w:val="18"/>
                <w:szCs w:val="18"/>
              </w:rPr>
              <w:t>10</w:t>
            </w:r>
          </w:p>
        </w:tc>
        <w:tc>
          <w:tcPr>
            <w:tcW w:w="2894" w:type="pct"/>
            <w:shd w:val="clear" w:color="auto" w:fill="auto"/>
            <w:vAlign w:val="center"/>
            <w:hideMark/>
          </w:tcPr>
          <w:p w:rsidR="005E4EF4" w:rsidRPr="00B55E2F" w:rsidRDefault="005E4EF4" w:rsidP="0091698A">
            <w:pPr>
              <w:spacing w:after="120"/>
              <w:rPr>
                <w:rFonts w:eastAsia="Times New Roman" w:cs="Times New Roman"/>
                <w:sz w:val="18"/>
                <w:szCs w:val="18"/>
              </w:rPr>
            </w:pPr>
            <w:r w:rsidRPr="00B55E2F">
              <w:rPr>
                <w:rFonts w:eastAsia="Times New Roman" w:cs="Times New Roman"/>
                <w:sz w:val="18"/>
                <w:szCs w:val="18"/>
              </w:rPr>
              <w:t>Eğitim Bilişim Ağının (EBA) öğrenci, öğretmen ve ilgili bireyler tarafından kullanımını artırmak amacıyla tanıtım faaliyetleri gerçekleştirilecek ve EBA’nın etkin kullanımının sağlanması için öğretmenlere hizmetiçi eğitimler verilecektir.</w:t>
            </w:r>
          </w:p>
        </w:tc>
        <w:tc>
          <w:tcPr>
            <w:tcW w:w="880" w:type="pct"/>
            <w:shd w:val="clear" w:color="auto" w:fill="auto"/>
            <w:vAlign w:val="center"/>
          </w:tcPr>
          <w:p w:rsidR="005E4EF4" w:rsidRPr="00B55E2F" w:rsidRDefault="005E4EF4" w:rsidP="0091698A">
            <w:pPr>
              <w:spacing w:after="120" w:line="0" w:lineRule="atLeast"/>
              <w:jc w:val="left"/>
              <w:rPr>
                <w:rFonts w:cs="Times New Roman"/>
                <w:sz w:val="18"/>
                <w:szCs w:val="18"/>
              </w:rPr>
            </w:pPr>
            <w:r w:rsidRPr="00B55E2F">
              <w:rPr>
                <w:rFonts w:cs="Times New Roman"/>
                <w:sz w:val="18"/>
                <w:szCs w:val="18"/>
              </w:rPr>
              <w:t>MÜDÜR YARDIMCILARI,</w:t>
            </w:r>
          </w:p>
          <w:p w:rsidR="005E4EF4" w:rsidRPr="00B55E2F" w:rsidRDefault="005E4EF4" w:rsidP="0091698A">
            <w:pPr>
              <w:spacing w:after="120" w:line="0" w:lineRule="atLeast"/>
              <w:jc w:val="left"/>
              <w:rPr>
                <w:rFonts w:cs="Times New Roman"/>
                <w:sz w:val="18"/>
                <w:szCs w:val="18"/>
              </w:rPr>
            </w:pPr>
            <w:r w:rsidRPr="00B55E2F">
              <w:rPr>
                <w:rFonts w:cs="Times New Roman"/>
                <w:sz w:val="18"/>
                <w:szCs w:val="18"/>
              </w:rPr>
              <w:t>REHBERLİK SERVİSİ VE FORMATÖR ÖĞRETMENLER</w:t>
            </w:r>
          </w:p>
        </w:tc>
        <w:tc>
          <w:tcPr>
            <w:tcW w:w="765" w:type="pct"/>
            <w:shd w:val="clear" w:color="auto" w:fill="auto"/>
            <w:vAlign w:val="center"/>
          </w:tcPr>
          <w:p w:rsidR="005E4EF4" w:rsidRPr="00B55E2F" w:rsidRDefault="005E4EF4" w:rsidP="0091698A">
            <w:pPr>
              <w:spacing w:after="120" w:line="0" w:lineRule="atLeast"/>
              <w:jc w:val="left"/>
              <w:rPr>
                <w:rFonts w:cs="Times New Roman"/>
                <w:sz w:val="18"/>
                <w:szCs w:val="18"/>
              </w:rPr>
            </w:pPr>
            <w:r w:rsidRPr="00B55E2F">
              <w:rPr>
                <w:rFonts w:cs="Times New Roman"/>
                <w:sz w:val="18"/>
                <w:szCs w:val="18"/>
              </w:rPr>
              <w:t>MÜDÜR YARDIMCISI</w:t>
            </w:r>
          </w:p>
        </w:tc>
      </w:tr>
    </w:tbl>
    <w:p w:rsidR="00242D80" w:rsidRPr="00563EBD" w:rsidRDefault="00242D80" w:rsidP="00290EF7">
      <w:pPr>
        <w:pStyle w:val="Balk3"/>
        <w:jc w:val="center"/>
      </w:pPr>
      <w:bookmarkStart w:id="24" w:name="_Toc409281037"/>
      <w:bookmarkStart w:id="25" w:name="_Toc410061486"/>
      <w:bookmarkStart w:id="26" w:name="_Toc410315255"/>
      <w:r w:rsidRPr="00563EBD">
        <w:lastRenderedPageBreak/>
        <w:t>TEMA</w:t>
      </w:r>
      <w:r w:rsidR="00290EF7" w:rsidRPr="00563EBD">
        <w:t>3</w:t>
      </w:r>
      <w:r w:rsidRPr="00563EBD">
        <w:t>: KURUMSAL KAPASİTE</w:t>
      </w:r>
      <w:bookmarkEnd w:id="24"/>
      <w:bookmarkEnd w:id="25"/>
      <w:bookmarkEnd w:id="26"/>
    </w:p>
    <w:p w:rsidR="00563EBD" w:rsidRPr="00563EBD" w:rsidRDefault="00563EBD" w:rsidP="00563EBD">
      <w:pPr>
        <w:tabs>
          <w:tab w:val="left" w:pos="851"/>
        </w:tabs>
        <w:spacing w:line="360" w:lineRule="auto"/>
        <w:rPr>
          <w:rFonts w:eastAsia="Times New Roman" w:cs="Times New Roman"/>
          <w:bCs/>
          <w:szCs w:val="24"/>
        </w:rPr>
      </w:pPr>
      <w:bookmarkStart w:id="27" w:name="_Toc410315258"/>
      <w:r>
        <w:rPr>
          <w:rFonts w:eastAsia="Times New Roman" w:cs="Times New Roman"/>
          <w:bCs/>
          <w:szCs w:val="24"/>
        </w:rPr>
        <w:tab/>
      </w:r>
      <w:r w:rsidRPr="00563EBD">
        <w:rPr>
          <w:rFonts w:eastAsia="Times New Roman" w:cs="Times New Roman"/>
          <w:bCs/>
          <w:szCs w:val="24"/>
        </w:rPr>
        <w:t xml:space="preserve">Okulumuzda Kurumsal kapasitenin geliştirilmesine yönelik olarak fiziki, mali ve teknolojik altyapının geliştirilmesi, beşeri kaynakların niteliğinin artırılması ile yönetim ve organizasyon yapısının geliştirilmesine yönelik politikalar “KURUMSAL KAPASİTE” teması altında ele alınmaktadır. </w:t>
      </w:r>
    </w:p>
    <w:p w:rsidR="00563EBD" w:rsidRPr="00563EBD" w:rsidRDefault="00563EBD" w:rsidP="00563EBD">
      <w:pPr>
        <w:ind w:left="360" w:firstLine="348"/>
        <w:rPr>
          <w:rFonts w:cs="Times New Roman"/>
          <w:b/>
          <w:szCs w:val="24"/>
        </w:rPr>
      </w:pPr>
      <w:bookmarkStart w:id="28" w:name="_Toc410061483"/>
      <w:bookmarkStart w:id="29" w:name="_Toc410315240"/>
      <w:r w:rsidRPr="00563EBD">
        <w:rPr>
          <w:rFonts w:cs="Times New Roman"/>
          <w:b/>
          <w:szCs w:val="24"/>
        </w:rPr>
        <w:t>Stratejik Amaç</w:t>
      </w:r>
      <w:bookmarkEnd w:id="28"/>
      <w:bookmarkEnd w:id="29"/>
      <w:r w:rsidRPr="00563EBD">
        <w:rPr>
          <w:rFonts w:cs="Times New Roman"/>
          <w:b/>
          <w:szCs w:val="24"/>
        </w:rPr>
        <w:t xml:space="preserve"> 3 </w:t>
      </w:r>
    </w:p>
    <w:p w:rsidR="00563EBD" w:rsidRPr="00563EBD" w:rsidRDefault="00563EBD" w:rsidP="00563EBD">
      <w:pPr>
        <w:spacing w:line="360" w:lineRule="auto"/>
        <w:ind w:firstLine="708"/>
        <w:rPr>
          <w:rFonts w:cs="Times New Roman"/>
          <w:szCs w:val="24"/>
        </w:rPr>
      </w:pPr>
      <w:r w:rsidRPr="00563EBD">
        <w:rPr>
          <w:rFonts w:cs="Times New Roman"/>
          <w:szCs w:val="24"/>
        </w:rPr>
        <w:t xml:space="preserve">Okulumuzdaki hizmet, kalite ve verimliliği artırmak için; fiziki mekânları paydaşlarımızın ihtiyaçlarına göre düzenleyerek, eğitim-öğretimin nitelikli ortamlarda gerçekleştirilmesi ve fiziksel kapasitenin etkin kullanılmasını sağlamak. </w:t>
      </w:r>
    </w:p>
    <w:p w:rsidR="00563EBD" w:rsidRPr="00E82EA4" w:rsidRDefault="00563EBD" w:rsidP="00563EBD">
      <w:pPr>
        <w:ind w:left="143" w:firstLine="708"/>
        <w:rPr>
          <w:rFonts w:cs="Times New Roman"/>
          <w:b/>
          <w:color w:val="FF0000"/>
          <w:szCs w:val="24"/>
        </w:rPr>
      </w:pPr>
      <w:r w:rsidRPr="00E82EA4">
        <w:rPr>
          <w:rFonts w:cs="Times New Roman"/>
          <w:b/>
          <w:szCs w:val="24"/>
        </w:rPr>
        <w:t>Stratejik Hedef 3.1</w:t>
      </w:r>
    </w:p>
    <w:p w:rsidR="00563EBD" w:rsidRPr="00563EBD" w:rsidRDefault="00563EBD" w:rsidP="00563EBD">
      <w:pPr>
        <w:spacing w:line="360" w:lineRule="auto"/>
        <w:ind w:firstLine="851"/>
        <w:rPr>
          <w:rFonts w:cs="Times New Roman"/>
          <w:szCs w:val="24"/>
        </w:rPr>
      </w:pPr>
      <w:r w:rsidRPr="00563EBD">
        <w:rPr>
          <w:rFonts w:cs="Times New Roman"/>
          <w:szCs w:val="24"/>
        </w:rPr>
        <w:t xml:space="preserve">Okulumuzda insan kaynaklarının niteliklerini geliştirmek, onların verimliliğini ve memnuniyetini artıracak uygun fiziki ortamları hazırlamak. </w:t>
      </w:r>
    </w:p>
    <w:p w:rsidR="00563EBD" w:rsidRPr="00563EBD" w:rsidRDefault="00563EBD" w:rsidP="00563EBD">
      <w:pPr>
        <w:keepNext/>
        <w:keepLines/>
        <w:spacing w:after="0"/>
        <w:ind w:left="710"/>
        <w:jc w:val="left"/>
        <w:outlineLvl w:val="2"/>
        <w:rPr>
          <w:rFonts w:cs="Times New Roman"/>
          <w:b/>
          <w:szCs w:val="24"/>
        </w:rPr>
      </w:pPr>
      <w:r w:rsidRPr="00563EBD">
        <w:rPr>
          <w:rFonts w:eastAsia="Times New Roman" w:cs="Times New Roman"/>
          <w:b/>
          <w:bCs/>
          <w:szCs w:val="24"/>
        </w:rPr>
        <w:t>Hedefin Mevcut Durumu</w:t>
      </w:r>
    </w:p>
    <w:p w:rsidR="00563EBD" w:rsidRPr="00563EBD" w:rsidRDefault="00563EBD" w:rsidP="00563EBD">
      <w:pPr>
        <w:tabs>
          <w:tab w:val="left" w:pos="709"/>
        </w:tabs>
        <w:spacing w:after="0" w:line="360" w:lineRule="auto"/>
        <w:rPr>
          <w:rFonts w:cs="Times New Roman"/>
          <w:szCs w:val="24"/>
        </w:rPr>
      </w:pPr>
      <w:r w:rsidRPr="00563EBD">
        <w:rPr>
          <w:rFonts w:cs="Times New Roman"/>
          <w:szCs w:val="24"/>
        </w:rPr>
        <w:tab/>
        <w:t>Örgütlerin görev alanına giren konularda, faaliyetlerini etkin bir şekilde yürütebilmesi ve nitelikli hizmet üretebilmesi için güçlü bir insan kaynağına sahip olması gerekmektedir. Bu bağlamda okulumuzun beşeri altyapısının güçlendirilmesi gerekmektedir.</w:t>
      </w:r>
    </w:p>
    <w:p w:rsidR="00563EBD" w:rsidRPr="00563EBD" w:rsidRDefault="00563EBD" w:rsidP="00563EBD">
      <w:pPr>
        <w:tabs>
          <w:tab w:val="left" w:pos="709"/>
        </w:tabs>
        <w:spacing w:after="0" w:line="360" w:lineRule="auto"/>
        <w:rPr>
          <w:rFonts w:cs="Times New Roman"/>
          <w:szCs w:val="24"/>
        </w:rPr>
      </w:pPr>
      <w:r w:rsidRPr="00563EBD">
        <w:rPr>
          <w:rFonts w:cs="Times New Roman"/>
          <w:szCs w:val="24"/>
        </w:rPr>
        <w:t xml:space="preserve">           Memnuniyet anketlerimiz vasıtasıyla okulumuz personelinin, öğrencilerimizin ve velilerimizin her konuda tutum ve görüşlerinin zaman ve mekandan bağımsız olarak alınabilmesi, geçerli ve güvenilir sonuçların elde edilmesi sağlanmaktadır. Bu çalışmamız eğitim-öğretim yılı içerisinde bir defa uygulanmaktadır.</w:t>
      </w:r>
    </w:p>
    <w:p w:rsidR="00563EBD" w:rsidRPr="00563EBD" w:rsidRDefault="00563EBD" w:rsidP="00563EBD">
      <w:pPr>
        <w:tabs>
          <w:tab w:val="left" w:pos="709"/>
          <w:tab w:val="left" w:pos="7310"/>
        </w:tabs>
        <w:spacing w:after="0" w:line="360" w:lineRule="auto"/>
        <w:contextualSpacing/>
        <w:rPr>
          <w:rFonts w:cs="Times New Roman"/>
          <w:szCs w:val="24"/>
        </w:rPr>
      </w:pPr>
      <w:r w:rsidRPr="00563EBD">
        <w:rPr>
          <w:rFonts w:cs="Times New Roman"/>
          <w:szCs w:val="24"/>
        </w:rPr>
        <w:tab/>
        <w:t>Okul ve kurumların fiziki ortamlarının iyileştirilerek ihtiyaca cevap verecek düzeye getirilmesi, alternatif finansal kaynaklarla eğitimin desteklenmesi, kaynak kullanımında etkinliğin ve verimliliğin sağlanması gerekmektedir.</w:t>
      </w:r>
    </w:p>
    <w:p w:rsidR="00563EBD" w:rsidRPr="00563EBD" w:rsidRDefault="00563EBD" w:rsidP="00563EBD">
      <w:pPr>
        <w:tabs>
          <w:tab w:val="left" w:pos="709"/>
        </w:tabs>
        <w:spacing w:after="0" w:line="360" w:lineRule="auto"/>
        <w:rPr>
          <w:rFonts w:cs="Times New Roman"/>
          <w:szCs w:val="24"/>
        </w:rPr>
      </w:pPr>
      <w:r w:rsidRPr="00563EBD">
        <w:rPr>
          <w:rFonts w:cs="Times New Roman"/>
          <w:szCs w:val="24"/>
        </w:rPr>
        <w:tab/>
        <w:t>Fiziki kapasitenin geliştirilmesi, sosyal, sportif ve kültürel alanlar oluşturulması yoluyla kullanıcı memnuniyetinin artırılması, okulumuza ayrılan ödeneklerin etkin, ekonomik ve verimli kullanılması, hayırseverlerin eğitime katkısının artırılması ve özel eğitime gereksinim duyan bireylerin eğitim ortamlarından daha rahat faydalanmasını sağlayacak fiziki düzenlemelerin yapılması hedeflenmektedir.</w:t>
      </w:r>
    </w:p>
    <w:p w:rsidR="00E8437A" w:rsidRDefault="00E8437A" w:rsidP="00563EBD">
      <w:pPr>
        <w:ind w:firstLine="708"/>
        <w:jc w:val="left"/>
        <w:rPr>
          <w:rFonts w:cs="Times New Roman"/>
          <w:b/>
          <w:szCs w:val="24"/>
        </w:rPr>
      </w:pPr>
    </w:p>
    <w:p w:rsidR="00563EBD" w:rsidRPr="00563EBD" w:rsidRDefault="00563EBD" w:rsidP="00563EBD">
      <w:pPr>
        <w:ind w:firstLine="708"/>
        <w:jc w:val="left"/>
        <w:rPr>
          <w:rFonts w:cs="Times New Roman"/>
          <w:b/>
          <w:szCs w:val="24"/>
        </w:rPr>
      </w:pPr>
      <w:r w:rsidRPr="00563EBD">
        <w:rPr>
          <w:rFonts w:cs="Times New Roman"/>
          <w:b/>
          <w:szCs w:val="24"/>
        </w:rPr>
        <w:lastRenderedPageBreak/>
        <w:t>Performans Göstergeleri</w:t>
      </w:r>
    </w:p>
    <w:tbl>
      <w:tblPr>
        <w:tblpPr w:leftFromText="141" w:rightFromText="141" w:vertAnchor="text" w:horzAnchor="margin" w:tblpXSpec="center" w:tblpY="301"/>
        <w:tblW w:w="456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
        <w:gridCol w:w="4543"/>
        <w:gridCol w:w="863"/>
        <w:gridCol w:w="1074"/>
        <w:gridCol w:w="7"/>
        <w:gridCol w:w="1060"/>
      </w:tblGrid>
      <w:tr w:rsidR="00563EBD" w:rsidRPr="00563EBD" w:rsidTr="004E59D9">
        <w:trPr>
          <w:trHeight w:val="274"/>
        </w:trPr>
        <w:tc>
          <w:tcPr>
            <w:tcW w:w="551" w:type="pct"/>
            <w:vMerge w:val="restart"/>
            <w:shd w:val="clear" w:color="auto" w:fill="0070C0"/>
            <w:vAlign w:val="center"/>
          </w:tcPr>
          <w:p w:rsidR="00563EBD" w:rsidRPr="00E82EA4" w:rsidRDefault="00563EBD" w:rsidP="00007218">
            <w:pPr>
              <w:spacing w:after="0"/>
              <w:rPr>
                <w:rFonts w:cs="Times New Roman"/>
                <w:color w:val="FFFFFF" w:themeColor="background1"/>
                <w:szCs w:val="24"/>
              </w:rPr>
            </w:pPr>
            <w:r w:rsidRPr="00E82EA4">
              <w:rPr>
                <w:rFonts w:cs="Times New Roman"/>
                <w:b/>
                <w:color w:val="FFFFFF" w:themeColor="background1"/>
                <w:szCs w:val="24"/>
              </w:rPr>
              <w:t>No</w:t>
            </w:r>
          </w:p>
        </w:tc>
        <w:tc>
          <w:tcPr>
            <w:tcW w:w="2678" w:type="pct"/>
            <w:vMerge w:val="restart"/>
            <w:shd w:val="clear" w:color="auto" w:fill="0070C0"/>
            <w:vAlign w:val="bottom"/>
          </w:tcPr>
          <w:p w:rsidR="00563EBD" w:rsidRPr="00E82EA4" w:rsidRDefault="00563EBD" w:rsidP="00563EBD">
            <w:pPr>
              <w:jc w:val="left"/>
              <w:rPr>
                <w:rFonts w:cs="Times New Roman"/>
                <w:b/>
                <w:color w:val="FFFFFF" w:themeColor="background1"/>
                <w:szCs w:val="24"/>
              </w:rPr>
            </w:pPr>
            <w:r w:rsidRPr="00E82EA4">
              <w:rPr>
                <w:rFonts w:cs="Times New Roman"/>
                <w:b/>
                <w:color w:val="FFFFFF" w:themeColor="background1"/>
                <w:szCs w:val="24"/>
              </w:rPr>
              <w:t>Performans Göstergeleri</w:t>
            </w:r>
          </w:p>
        </w:tc>
        <w:tc>
          <w:tcPr>
            <w:tcW w:w="1142" w:type="pct"/>
            <w:gridSpan w:val="2"/>
            <w:shd w:val="clear" w:color="auto" w:fill="0070C0"/>
            <w:vAlign w:val="bottom"/>
          </w:tcPr>
          <w:p w:rsidR="00563EBD" w:rsidRPr="00E82EA4" w:rsidRDefault="00563EBD" w:rsidP="00007218">
            <w:pPr>
              <w:spacing w:after="0"/>
              <w:rPr>
                <w:rFonts w:cs="Times New Roman"/>
                <w:b/>
                <w:color w:val="FFFFFF" w:themeColor="background1"/>
                <w:szCs w:val="24"/>
              </w:rPr>
            </w:pPr>
            <w:r w:rsidRPr="00E82EA4">
              <w:rPr>
                <w:rFonts w:cs="Times New Roman"/>
                <w:b/>
                <w:color w:val="FFFFFF" w:themeColor="background1"/>
                <w:szCs w:val="24"/>
              </w:rPr>
              <w:t>Önceki Yıllar</w:t>
            </w:r>
          </w:p>
        </w:tc>
        <w:tc>
          <w:tcPr>
            <w:tcW w:w="629" w:type="pct"/>
            <w:gridSpan w:val="2"/>
            <w:shd w:val="clear" w:color="auto" w:fill="0070C0"/>
            <w:vAlign w:val="center"/>
          </w:tcPr>
          <w:p w:rsidR="00563EBD" w:rsidRPr="00E82EA4" w:rsidRDefault="00563EBD" w:rsidP="00007218">
            <w:pPr>
              <w:spacing w:after="0"/>
              <w:rPr>
                <w:rFonts w:cs="Times New Roman"/>
                <w:b/>
                <w:color w:val="FFFFFF" w:themeColor="background1"/>
                <w:szCs w:val="24"/>
              </w:rPr>
            </w:pPr>
            <w:r w:rsidRPr="00E82EA4">
              <w:rPr>
                <w:rFonts w:cs="Times New Roman"/>
                <w:b/>
                <w:color w:val="FFFFFF" w:themeColor="background1"/>
                <w:szCs w:val="24"/>
              </w:rPr>
              <w:t>Hedef</w:t>
            </w:r>
          </w:p>
        </w:tc>
      </w:tr>
      <w:tr w:rsidR="00563EBD" w:rsidRPr="00563EBD" w:rsidTr="004E59D9">
        <w:trPr>
          <w:trHeight w:val="320"/>
        </w:trPr>
        <w:tc>
          <w:tcPr>
            <w:tcW w:w="551" w:type="pct"/>
            <w:vMerge/>
            <w:shd w:val="clear" w:color="auto" w:fill="0070C0"/>
            <w:vAlign w:val="center"/>
          </w:tcPr>
          <w:p w:rsidR="00563EBD" w:rsidRPr="00E82EA4" w:rsidRDefault="00563EBD" w:rsidP="00007218">
            <w:pPr>
              <w:spacing w:after="0"/>
              <w:rPr>
                <w:rFonts w:cs="Times New Roman"/>
                <w:b/>
                <w:color w:val="FFFFFF" w:themeColor="background1"/>
                <w:szCs w:val="24"/>
              </w:rPr>
            </w:pPr>
          </w:p>
        </w:tc>
        <w:tc>
          <w:tcPr>
            <w:tcW w:w="2678" w:type="pct"/>
            <w:vMerge/>
            <w:shd w:val="clear" w:color="auto" w:fill="0070C0"/>
            <w:vAlign w:val="center"/>
          </w:tcPr>
          <w:p w:rsidR="00563EBD" w:rsidRPr="00E82EA4" w:rsidRDefault="00563EBD" w:rsidP="00563EBD">
            <w:pPr>
              <w:spacing w:after="0"/>
              <w:jc w:val="left"/>
              <w:rPr>
                <w:rFonts w:cs="Times New Roman"/>
                <w:b/>
                <w:color w:val="FFFFFF" w:themeColor="background1"/>
                <w:szCs w:val="24"/>
              </w:rPr>
            </w:pPr>
          </w:p>
        </w:tc>
        <w:tc>
          <w:tcPr>
            <w:tcW w:w="509" w:type="pct"/>
            <w:shd w:val="clear" w:color="auto" w:fill="0070C0"/>
            <w:vAlign w:val="center"/>
          </w:tcPr>
          <w:p w:rsidR="00563EBD" w:rsidRPr="00E82EA4" w:rsidRDefault="00563EBD" w:rsidP="00007218">
            <w:pPr>
              <w:spacing w:after="0"/>
              <w:rPr>
                <w:rFonts w:cs="Times New Roman"/>
                <w:b/>
                <w:color w:val="FFFFFF" w:themeColor="background1"/>
                <w:szCs w:val="24"/>
              </w:rPr>
            </w:pPr>
            <w:r w:rsidRPr="00E82EA4">
              <w:rPr>
                <w:rFonts w:cs="Times New Roman"/>
                <w:b/>
                <w:color w:val="FFFFFF" w:themeColor="background1"/>
                <w:szCs w:val="24"/>
              </w:rPr>
              <w:t>2013</w:t>
            </w:r>
          </w:p>
        </w:tc>
        <w:tc>
          <w:tcPr>
            <w:tcW w:w="637" w:type="pct"/>
            <w:gridSpan w:val="2"/>
            <w:shd w:val="clear" w:color="auto" w:fill="0070C0"/>
            <w:vAlign w:val="center"/>
          </w:tcPr>
          <w:p w:rsidR="00563EBD" w:rsidRPr="00E82EA4" w:rsidRDefault="00563EBD" w:rsidP="00007218">
            <w:pPr>
              <w:spacing w:after="0"/>
              <w:rPr>
                <w:rFonts w:cs="Times New Roman"/>
                <w:b/>
                <w:color w:val="FFFFFF" w:themeColor="background1"/>
                <w:szCs w:val="24"/>
              </w:rPr>
            </w:pPr>
            <w:r w:rsidRPr="00E82EA4">
              <w:rPr>
                <w:rFonts w:cs="Times New Roman"/>
                <w:b/>
                <w:color w:val="FFFFFF" w:themeColor="background1"/>
                <w:szCs w:val="24"/>
              </w:rPr>
              <w:t>2014</w:t>
            </w:r>
          </w:p>
        </w:tc>
        <w:tc>
          <w:tcPr>
            <w:tcW w:w="625" w:type="pct"/>
            <w:shd w:val="clear" w:color="auto" w:fill="0070C0"/>
            <w:vAlign w:val="center"/>
          </w:tcPr>
          <w:p w:rsidR="00563EBD" w:rsidRPr="00E82EA4" w:rsidRDefault="00563EBD" w:rsidP="00007218">
            <w:pPr>
              <w:spacing w:after="0"/>
              <w:rPr>
                <w:rFonts w:cs="Times New Roman"/>
                <w:b/>
                <w:color w:val="FFFFFF" w:themeColor="background1"/>
                <w:szCs w:val="24"/>
              </w:rPr>
            </w:pPr>
            <w:r w:rsidRPr="00E82EA4">
              <w:rPr>
                <w:rFonts w:cs="Times New Roman"/>
                <w:b/>
                <w:color w:val="FFFFFF" w:themeColor="background1"/>
                <w:szCs w:val="24"/>
              </w:rPr>
              <w:t>2019</w:t>
            </w:r>
          </w:p>
        </w:tc>
      </w:tr>
      <w:tr w:rsidR="00563EBD" w:rsidRPr="001431FF" w:rsidTr="004E59D9">
        <w:trPr>
          <w:trHeight w:val="443"/>
        </w:trPr>
        <w:tc>
          <w:tcPr>
            <w:tcW w:w="551" w:type="pct"/>
            <w:shd w:val="clear" w:color="auto" w:fill="0070C0"/>
            <w:vAlign w:val="center"/>
          </w:tcPr>
          <w:p w:rsidR="00563EBD" w:rsidRPr="001431FF" w:rsidRDefault="00563EBD" w:rsidP="00007218">
            <w:pPr>
              <w:spacing w:after="0" w:line="240" w:lineRule="auto"/>
              <w:rPr>
                <w:rFonts w:cs="Times New Roman"/>
                <w:b/>
                <w:color w:val="FFFFFF" w:themeColor="background1"/>
                <w:szCs w:val="24"/>
                <w:highlight w:val="yellow"/>
              </w:rPr>
            </w:pPr>
            <w:r w:rsidRPr="001431FF">
              <w:rPr>
                <w:rFonts w:cs="Times New Roman"/>
                <w:b/>
                <w:color w:val="FFFFFF" w:themeColor="background1"/>
                <w:szCs w:val="24"/>
                <w:highlight w:val="yellow"/>
              </w:rPr>
              <w:t>3.1.1</w:t>
            </w:r>
          </w:p>
        </w:tc>
        <w:tc>
          <w:tcPr>
            <w:tcW w:w="2678" w:type="pct"/>
            <w:shd w:val="clear" w:color="auto" w:fill="auto"/>
            <w:vAlign w:val="center"/>
          </w:tcPr>
          <w:p w:rsidR="00563EBD" w:rsidRPr="001431FF" w:rsidRDefault="00563EBD" w:rsidP="00563EBD">
            <w:pPr>
              <w:spacing w:after="0" w:line="259" w:lineRule="auto"/>
              <w:jc w:val="left"/>
              <w:rPr>
                <w:rFonts w:cs="Times New Roman"/>
                <w:szCs w:val="24"/>
                <w:highlight w:val="yellow"/>
              </w:rPr>
            </w:pPr>
            <w:r w:rsidRPr="001431FF">
              <w:rPr>
                <w:rFonts w:cs="Times New Roman"/>
                <w:szCs w:val="24"/>
                <w:highlight w:val="yellow"/>
              </w:rPr>
              <w:t>Norm kadro doluluk oranı</w:t>
            </w:r>
          </w:p>
        </w:tc>
        <w:tc>
          <w:tcPr>
            <w:tcW w:w="509" w:type="pct"/>
            <w:vAlign w:val="center"/>
          </w:tcPr>
          <w:p w:rsidR="00563EBD" w:rsidRPr="001431FF" w:rsidRDefault="00563EBD" w:rsidP="005C181C">
            <w:pPr>
              <w:spacing w:after="0"/>
              <w:jc w:val="center"/>
              <w:rPr>
                <w:rFonts w:cs="Times New Roman"/>
                <w:color w:val="FF0000"/>
                <w:szCs w:val="24"/>
                <w:highlight w:val="yellow"/>
              </w:rPr>
            </w:pPr>
            <w:r w:rsidRPr="001431FF">
              <w:rPr>
                <w:rFonts w:cs="Times New Roman"/>
                <w:color w:val="FF0000"/>
                <w:szCs w:val="24"/>
                <w:highlight w:val="yellow"/>
              </w:rPr>
              <w:t>99</w:t>
            </w:r>
          </w:p>
        </w:tc>
        <w:tc>
          <w:tcPr>
            <w:tcW w:w="637" w:type="pct"/>
            <w:gridSpan w:val="2"/>
            <w:shd w:val="clear" w:color="auto" w:fill="auto"/>
            <w:vAlign w:val="center"/>
          </w:tcPr>
          <w:p w:rsidR="00563EBD" w:rsidRPr="001431FF" w:rsidRDefault="00563EBD" w:rsidP="005C181C">
            <w:pPr>
              <w:spacing w:after="0"/>
              <w:jc w:val="center"/>
              <w:rPr>
                <w:rFonts w:cs="Times New Roman"/>
                <w:color w:val="FF0000"/>
                <w:szCs w:val="24"/>
                <w:highlight w:val="yellow"/>
              </w:rPr>
            </w:pPr>
            <w:r w:rsidRPr="001431FF">
              <w:rPr>
                <w:rFonts w:cs="Times New Roman"/>
                <w:color w:val="FF0000"/>
                <w:szCs w:val="24"/>
                <w:highlight w:val="yellow"/>
              </w:rPr>
              <w:t>99</w:t>
            </w:r>
          </w:p>
        </w:tc>
        <w:tc>
          <w:tcPr>
            <w:tcW w:w="625" w:type="pct"/>
            <w:shd w:val="clear" w:color="auto" w:fill="auto"/>
            <w:vAlign w:val="center"/>
          </w:tcPr>
          <w:p w:rsidR="00563EBD" w:rsidRPr="001431FF" w:rsidRDefault="00563EBD" w:rsidP="005C181C">
            <w:pPr>
              <w:spacing w:after="0"/>
              <w:jc w:val="center"/>
              <w:rPr>
                <w:rFonts w:cs="Times New Roman"/>
                <w:color w:val="FF0000"/>
                <w:szCs w:val="24"/>
                <w:highlight w:val="yellow"/>
              </w:rPr>
            </w:pPr>
            <w:r w:rsidRPr="001431FF">
              <w:rPr>
                <w:rFonts w:cs="Times New Roman"/>
                <w:color w:val="FF0000"/>
                <w:szCs w:val="24"/>
                <w:highlight w:val="yellow"/>
              </w:rPr>
              <w:t>99</w:t>
            </w:r>
          </w:p>
        </w:tc>
      </w:tr>
      <w:tr w:rsidR="00946E69" w:rsidRPr="001431FF" w:rsidTr="004E59D9">
        <w:trPr>
          <w:trHeight w:val="403"/>
        </w:trPr>
        <w:tc>
          <w:tcPr>
            <w:tcW w:w="551" w:type="pct"/>
            <w:shd w:val="clear" w:color="auto" w:fill="0070C0"/>
            <w:vAlign w:val="center"/>
          </w:tcPr>
          <w:p w:rsidR="00946E69" w:rsidRPr="001431FF" w:rsidRDefault="00946E69" w:rsidP="00007218">
            <w:pPr>
              <w:spacing w:after="0" w:line="240" w:lineRule="auto"/>
              <w:ind w:left="40"/>
              <w:rPr>
                <w:rFonts w:cs="Times New Roman"/>
                <w:b/>
                <w:color w:val="FFFFFF" w:themeColor="background1"/>
                <w:szCs w:val="24"/>
                <w:highlight w:val="yellow"/>
              </w:rPr>
            </w:pPr>
            <w:r w:rsidRPr="001431FF">
              <w:rPr>
                <w:rFonts w:cs="Times New Roman"/>
                <w:b/>
                <w:color w:val="FFFFFF" w:themeColor="background1"/>
                <w:szCs w:val="24"/>
                <w:highlight w:val="yellow"/>
              </w:rPr>
              <w:t>3.1.2</w:t>
            </w:r>
          </w:p>
        </w:tc>
        <w:tc>
          <w:tcPr>
            <w:tcW w:w="2678" w:type="pct"/>
            <w:shd w:val="clear" w:color="auto" w:fill="auto"/>
            <w:vAlign w:val="center"/>
          </w:tcPr>
          <w:p w:rsidR="00946E69" w:rsidRPr="001431FF" w:rsidRDefault="00946E69" w:rsidP="00563EBD">
            <w:pPr>
              <w:spacing w:after="0"/>
              <w:jc w:val="left"/>
              <w:rPr>
                <w:rFonts w:cs="Times New Roman"/>
                <w:szCs w:val="24"/>
                <w:highlight w:val="yellow"/>
              </w:rPr>
            </w:pPr>
            <w:r w:rsidRPr="001431FF">
              <w:rPr>
                <w:rFonts w:cs="Times New Roman"/>
                <w:szCs w:val="24"/>
                <w:highlight w:val="yellow"/>
              </w:rPr>
              <w:t>Öğretmen başına düşen öğrenci sayısı</w:t>
            </w:r>
          </w:p>
        </w:tc>
        <w:tc>
          <w:tcPr>
            <w:tcW w:w="509" w:type="pct"/>
            <w:vAlign w:val="center"/>
          </w:tcPr>
          <w:p w:rsidR="00946E69" w:rsidRPr="001431FF" w:rsidRDefault="00946E69" w:rsidP="005C181C">
            <w:pPr>
              <w:spacing w:after="0"/>
              <w:jc w:val="center"/>
              <w:rPr>
                <w:rFonts w:cs="Times New Roman"/>
                <w:color w:val="FF0000"/>
                <w:szCs w:val="24"/>
                <w:highlight w:val="yellow"/>
              </w:rPr>
            </w:pPr>
            <w:r w:rsidRPr="001431FF">
              <w:rPr>
                <w:rFonts w:cs="Times New Roman"/>
                <w:color w:val="FF0000"/>
                <w:szCs w:val="24"/>
                <w:highlight w:val="yellow"/>
              </w:rPr>
              <w:t>10</w:t>
            </w:r>
          </w:p>
        </w:tc>
        <w:tc>
          <w:tcPr>
            <w:tcW w:w="637" w:type="pct"/>
            <w:gridSpan w:val="2"/>
            <w:shd w:val="clear" w:color="auto" w:fill="auto"/>
            <w:vAlign w:val="center"/>
          </w:tcPr>
          <w:p w:rsidR="00946E69" w:rsidRPr="001431FF" w:rsidRDefault="00946E69" w:rsidP="005C181C">
            <w:pPr>
              <w:spacing w:after="120"/>
              <w:jc w:val="center"/>
              <w:rPr>
                <w:rFonts w:cs="Times New Roman"/>
                <w:color w:val="FF0000"/>
                <w:szCs w:val="24"/>
                <w:highlight w:val="yellow"/>
              </w:rPr>
            </w:pPr>
            <w:r w:rsidRPr="001431FF">
              <w:rPr>
                <w:rFonts w:cs="Times New Roman"/>
                <w:color w:val="FF0000"/>
                <w:szCs w:val="24"/>
                <w:highlight w:val="yellow"/>
              </w:rPr>
              <w:t>11</w:t>
            </w:r>
          </w:p>
        </w:tc>
        <w:tc>
          <w:tcPr>
            <w:tcW w:w="625" w:type="pct"/>
            <w:shd w:val="clear" w:color="auto" w:fill="auto"/>
            <w:vAlign w:val="center"/>
          </w:tcPr>
          <w:p w:rsidR="00946E69" w:rsidRPr="001431FF" w:rsidRDefault="00946E69" w:rsidP="005C181C">
            <w:pPr>
              <w:spacing w:after="120"/>
              <w:jc w:val="center"/>
              <w:rPr>
                <w:rFonts w:cs="Times New Roman"/>
                <w:color w:val="FF0000"/>
                <w:szCs w:val="24"/>
                <w:highlight w:val="yellow"/>
              </w:rPr>
            </w:pPr>
            <w:r w:rsidRPr="001431FF">
              <w:rPr>
                <w:rFonts w:cs="Times New Roman"/>
                <w:color w:val="FF0000"/>
                <w:szCs w:val="24"/>
                <w:highlight w:val="yellow"/>
              </w:rPr>
              <w:t>16</w:t>
            </w:r>
          </w:p>
        </w:tc>
      </w:tr>
      <w:tr w:rsidR="00946E69" w:rsidRPr="001431FF" w:rsidTr="004E59D9">
        <w:trPr>
          <w:trHeight w:val="403"/>
        </w:trPr>
        <w:tc>
          <w:tcPr>
            <w:tcW w:w="551" w:type="pct"/>
            <w:shd w:val="clear" w:color="auto" w:fill="0070C0"/>
            <w:vAlign w:val="center"/>
          </w:tcPr>
          <w:p w:rsidR="00946E69" w:rsidRPr="001431FF" w:rsidRDefault="00946E69" w:rsidP="00007218">
            <w:pPr>
              <w:spacing w:after="0" w:line="240" w:lineRule="auto"/>
              <w:ind w:left="40"/>
              <w:rPr>
                <w:rFonts w:cs="Times New Roman"/>
                <w:b/>
                <w:color w:val="FFFFFF" w:themeColor="background1"/>
                <w:szCs w:val="24"/>
                <w:highlight w:val="yellow"/>
              </w:rPr>
            </w:pPr>
            <w:r w:rsidRPr="001431FF">
              <w:rPr>
                <w:rFonts w:cs="Times New Roman"/>
                <w:b/>
                <w:color w:val="FFFFFF" w:themeColor="background1"/>
                <w:szCs w:val="24"/>
                <w:highlight w:val="yellow"/>
              </w:rPr>
              <w:t>3.1.3</w:t>
            </w:r>
          </w:p>
        </w:tc>
        <w:tc>
          <w:tcPr>
            <w:tcW w:w="2678" w:type="pct"/>
            <w:shd w:val="clear" w:color="auto" w:fill="auto"/>
            <w:vAlign w:val="center"/>
          </w:tcPr>
          <w:p w:rsidR="00946E69" w:rsidRPr="001431FF" w:rsidRDefault="00946E69" w:rsidP="00007218">
            <w:pPr>
              <w:spacing w:after="120"/>
              <w:jc w:val="left"/>
              <w:rPr>
                <w:rFonts w:cs="Times New Roman"/>
                <w:szCs w:val="24"/>
                <w:highlight w:val="yellow"/>
              </w:rPr>
            </w:pPr>
            <w:r w:rsidRPr="001431FF">
              <w:rPr>
                <w:rFonts w:cs="Times New Roman"/>
                <w:szCs w:val="24"/>
                <w:highlight w:val="yellow"/>
              </w:rPr>
              <w:t xml:space="preserve">Personel başına yıllık hizmet içi eğitim süresi (saat) </w:t>
            </w:r>
          </w:p>
        </w:tc>
        <w:tc>
          <w:tcPr>
            <w:tcW w:w="509" w:type="pct"/>
            <w:vAlign w:val="center"/>
          </w:tcPr>
          <w:p w:rsidR="00946E69" w:rsidRPr="001431FF" w:rsidRDefault="00946E69" w:rsidP="005C181C">
            <w:pPr>
              <w:spacing w:after="120"/>
              <w:jc w:val="center"/>
              <w:rPr>
                <w:rFonts w:cs="Times New Roman"/>
                <w:color w:val="FF0000"/>
                <w:szCs w:val="24"/>
                <w:highlight w:val="yellow"/>
              </w:rPr>
            </w:pPr>
          </w:p>
        </w:tc>
        <w:tc>
          <w:tcPr>
            <w:tcW w:w="637" w:type="pct"/>
            <w:gridSpan w:val="2"/>
            <w:shd w:val="clear" w:color="auto" w:fill="auto"/>
            <w:vAlign w:val="center"/>
          </w:tcPr>
          <w:p w:rsidR="00946E69" w:rsidRPr="001431FF" w:rsidRDefault="00946E69" w:rsidP="005C181C">
            <w:pPr>
              <w:spacing w:after="120" w:line="240" w:lineRule="auto"/>
              <w:jc w:val="center"/>
              <w:rPr>
                <w:rFonts w:eastAsia="Times New Roman" w:cs="Times New Roman"/>
                <w:color w:val="FF0000"/>
                <w:szCs w:val="24"/>
                <w:highlight w:val="yellow"/>
              </w:rPr>
            </w:pPr>
            <w:r w:rsidRPr="001431FF">
              <w:rPr>
                <w:rFonts w:eastAsia="Times New Roman" w:cs="Times New Roman"/>
                <w:color w:val="FF0000"/>
                <w:szCs w:val="24"/>
                <w:highlight w:val="yellow"/>
              </w:rPr>
              <w:t>1</w:t>
            </w:r>
          </w:p>
        </w:tc>
        <w:tc>
          <w:tcPr>
            <w:tcW w:w="625" w:type="pct"/>
            <w:shd w:val="clear" w:color="auto" w:fill="auto"/>
            <w:vAlign w:val="center"/>
          </w:tcPr>
          <w:p w:rsidR="00946E69" w:rsidRPr="001431FF" w:rsidRDefault="00946E69" w:rsidP="005C181C">
            <w:pPr>
              <w:spacing w:after="120"/>
              <w:jc w:val="center"/>
              <w:rPr>
                <w:rFonts w:cs="Times New Roman"/>
                <w:color w:val="FF0000"/>
                <w:szCs w:val="24"/>
                <w:highlight w:val="yellow"/>
              </w:rPr>
            </w:pPr>
            <w:r w:rsidRPr="001431FF">
              <w:rPr>
                <w:rFonts w:cs="Times New Roman"/>
                <w:color w:val="FF0000"/>
                <w:szCs w:val="24"/>
                <w:highlight w:val="yellow"/>
              </w:rPr>
              <w:t>3</w:t>
            </w:r>
          </w:p>
        </w:tc>
      </w:tr>
      <w:tr w:rsidR="00563EBD" w:rsidRPr="001431FF" w:rsidTr="004E59D9">
        <w:trPr>
          <w:trHeight w:val="403"/>
        </w:trPr>
        <w:tc>
          <w:tcPr>
            <w:tcW w:w="551" w:type="pct"/>
            <w:shd w:val="clear" w:color="auto" w:fill="0070C0"/>
            <w:vAlign w:val="center"/>
          </w:tcPr>
          <w:p w:rsidR="00563EBD" w:rsidRPr="001431FF" w:rsidRDefault="00563EBD" w:rsidP="00007218">
            <w:pPr>
              <w:spacing w:after="0" w:line="240" w:lineRule="auto"/>
              <w:ind w:left="40"/>
              <w:rPr>
                <w:rFonts w:cs="Times New Roman"/>
                <w:b/>
                <w:color w:val="FFFFFF" w:themeColor="background1"/>
                <w:szCs w:val="24"/>
                <w:highlight w:val="yellow"/>
              </w:rPr>
            </w:pPr>
            <w:r w:rsidRPr="001431FF">
              <w:rPr>
                <w:rFonts w:cs="Times New Roman"/>
                <w:b/>
                <w:color w:val="FFFFFF" w:themeColor="background1"/>
                <w:szCs w:val="24"/>
                <w:highlight w:val="yellow"/>
              </w:rPr>
              <w:t>3.1.4</w:t>
            </w:r>
          </w:p>
        </w:tc>
        <w:tc>
          <w:tcPr>
            <w:tcW w:w="2678" w:type="pct"/>
            <w:shd w:val="clear" w:color="auto" w:fill="auto"/>
            <w:vAlign w:val="center"/>
          </w:tcPr>
          <w:p w:rsidR="00563EBD" w:rsidRPr="001431FF" w:rsidRDefault="00563EBD" w:rsidP="00563EBD">
            <w:pPr>
              <w:spacing w:after="0"/>
              <w:jc w:val="left"/>
              <w:rPr>
                <w:rFonts w:cs="Times New Roman"/>
                <w:szCs w:val="24"/>
                <w:highlight w:val="yellow"/>
              </w:rPr>
            </w:pPr>
            <w:r w:rsidRPr="001431FF">
              <w:rPr>
                <w:rFonts w:cs="Times New Roman"/>
                <w:szCs w:val="24"/>
                <w:highlight w:val="yellow"/>
              </w:rPr>
              <w:t xml:space="preserve">Öğretmen başına yıllık hizmet içi eğitim süresi (saat) </w:t>
            </w:r>
          </w:p>
        </w:tc>
        <w:tc>
          <w:tcPr>
            <w:tcW w:w="509" w:type="pct"/>
            <w:vAlign w:val="center"/>
          </w:tcPr>
          <w:p w:rsidR="00563EBD" w:rsidRPr="001431FF" w:rsidRDefault="00563EBD" w:rsidP="005C181C">
            <w:pPr>
              <w:spacing w:after="0"/>
              <w:jc w:val="center"/>
              <w:rPr>
                <w:rFonts w:cs="Times New Roman"/>
                <w:color w:val="FF0000"/>
                <w:szCs w:val="24"/>
                <w:highlight w:val="yellow"/>
              </w:rPr>
            </w:pPr>
            <w:r w:rsidRPr="001431FF">
              <w:rPr>
                <w:rFonts w:cs="Times New Roman"/>
                <w:color w:val="FF0000"/>
                <w:szCs w:val="24"/>
                <w:highlight w:val="yellow"/>
              </w:rPr>
              <w:t>-</w:t>
            </w:r>
          </w:p>
        </w:tc>
        <w:tc>
          <w:tcPr>
            <w:tcW w:w="637" w:type="pct"/>
            <w:gridSpan w:val="2"/>
            <w:shd w:val="clear" w:color="auto" w:fill="auto"/>
            <w:vAlign w:val="center"/>
          </w:tcPr>
          <w:p w:rsidR="00563EBD" w:rsidRPr="001431FF" w:rsidRDefault="00946E69" w:rsidP="005C181C">
            <w:pPr>
              <w:spacing w:after="0" w:line="240" w:lineRule="auto"/>
              <w:jc w:val="center"/>
              <w:rPr>
                <w:rFonts w:eastAsia="Times New Roman" w:cs="Times New Roman"/>
                <w:color w:val="FF0000"/>
                <w:szCs w:val="24"/>
                <w:highlight w:val="yellow"/>
              </w:rPr>
            </w:pPr>
            <w:r w:rsidRPr="001431FF">
              <w:rPr>
                <w:rFonts w:eastAsia="Times New Roman" w:cs="Times New Roman"/>
                <w:color w:val="FF0000"/>
                <w:szCs w:val="24"/>
                <w:highlight w:val="yellow"/>
              </w:rPr>
              <w:t>2</w:t>
            </w:r>
          </w:p>
        </w:tc>
        <w:tc>
          <w:tcPr>
            <w:tcW w:w="625" w:type="pct"/>
            <w:shd w:val="clear" w:color="auto" w:fill="auto"/>
            <w:vAlign w:val="center"/>
          </w:tcPr>
          <w:p w:rsidR="00563EBD" w:rsidRPr="001431FF" w:rsidRDefault="00563EBD" w:rsidP="005C181C">
            <w:pPr>
              <w:spacing w:after="0"/>
              <w:jc w:val="center"/>
              <w:rPr>
                <w:rFonts w:cs="Times New Roman"/>
                <w:color w:val="FF0000"/>
                <w:szCs w:val="24"/>
                <w:highlight w:val="yellow"/>
              </w:rPr>
            </w:pPr>
            <w:r w:rsidRPr="001431FF">
              <w:rPr>
                <w:rFonts w:cs="Times New Roman"/>
                <w:color w:val="FF0000"/>
                <w:szCs w:val="24"/>
                <w:highlight w:val="yellow"/>
              </w:rPr>
              <w:t>60</w:t>
            </w:r>
          </w:p>
        </w:tc>
      </w:tr>
      <w:tr w:rsidR="00563EBD" w:rsidRPr="001431FF" w:rsidTr="004E59D9">
        <w:trPr>
          <w:trHeight w:val="403"/>
        </w:trPr>
        <w:tc>
          <w:tcPr>
            <w:tcW w:w="551" w:type="pct"/>
            <w:shd w:val="clear" w:color="auto" w:fill="0070C0"/>
            <w:vAlign w:val="center"/>
          </w:tcPr>
          <w:p w:rsidR="00563EBD" w:rsidRPr="001431FF" w:rsidRDefault="00563EBD" w:rsidP="00007218">
            <w:pPr>
              <w:pStyle w:val="ListeParagraf"/>
              <w:spacing w:after="0" w:line="240" w:lineRule="auto"/>
              <w:ind w:left="40"/>
              <w:rPr>
                <w:rFonts w:cs="Times New Roman"/>
                <w:b/>
                <w:color w:val="FFFFFF" w:themeColor="background1"/>
                <w:szCs w:val="24"/>
                <w:highlight w:val="yellow"/>
              </w:rPr>
            </w:pPr>
            <w:r w:rsidRPr="001431FF">
              <w:rPr>
                <w:rFonts w:cs="Times New Roman"/>
                <w:b/>
                <w:color w:val="FFFFFF" w:themeColor="background1"/>
                <w:szCs w:val="24"/>
                <w:highlight w:val="yellow"/>
              </w:rPr>
              <w:t>3.1.5</w:t>
            </w:r>
          </w:p>
        </w:tc>
        <w:tc>
          <w:tcPr>
            <w:tcW w:w="2678" w:type="pct"/>
            <w:shd w:val="clear" w:color="auto" w:fill="auto"/>
            <w:vAlign w:val="center"/>
          </w:tcPr>
          <w:p w:rsidR="00563EBD" w:rsidRPr="001431FF" w:rsidRDefault="00563EBD" w:rsidP="00563EBD">
            <w:pPr>
              <w:spacing w:after="0"/>
              <w:jc w:val="left"/>
              <w:rPr>
                <w:rFonts w:cs="Times New Roman"/>
                <w:szCs w:val="24"/>
                <w:highlight w:val="yellow"/>
              </w:rPr>
            </w:pPr>
            <w:r w:rsidRPr="001431FF">
              <w:rPr>
                <w:rFonts w:cs="Times New Roman"/>
                <w:szCs w:val="24"/>
                <w:highlight w:val="yellow"/>
              </w:rPr>
              <w:t>Okulumuz bünyesinde düzenlenen sosyal faaliyet sayısı</w:t>
            </w:r>
          </w:p>
        </w:tc>
        <w:tc>
          <w:tcPr>
            <w:tcW w:w="509" w:type="pct"/>
            <w:vAlign w:val="center"/>
          </w:tcPr>
          <w:p w:rsidR="00563EBD" w:rsidRPr="001431FF" w:rsidRDefault="00946E69" w:rsidP="005C181C">
            <w:pPr>
              <w:spacing w:after="0"/>
              <w:jc w:val="center"/>
              <w:rPr>
                <w:rFonts w:cs="Times New Roman"/>
                <w:color w:val="FF0000"/>
                <w:szCs w:val="24"/>
                <w:highlight w:val="yellow"/>
              </w:rPr>
            </w:pPr>
            <w:r w:rsidRPr="001431FF">
              <w:rPr>
                <w:rFonts w:cs="Times New Roman"/>
                <w:color w:val="FF0000"/>
                <w:szCs w:val="24"/>
                <w:highlight w:val="yellow"/>
              </w:rPr>
              <w:t>15</w:t>
            </w:r>
          </w:p>
        </w:tc>
        <w:tc>
          <w:tcPr>
            <w:tcW w:w="637" w:type="pct"/>
            <w:gridSpan w:val="2"/>
            <w:shd w:val="clear" w:color="auto" w:fill="auto"/>
            <w:vAlign w:val="center"/>
          </w:tcPr>
          <w:p w:rsidR="00563EBD" w:rsidRPr="001431FF" w:rsidRDefault="00946E69" w:rsidP="005C181C">
            <w:pPr>
              <w:spacing w:after="0"/>
              <w:jc w:val="center"/>
              <w:rPr>
                <w:rFonts w:cs="Times New Roman"/>
                <w:color w:val="FF0000"/>
                <w:szCs w:val="24"/>
                <w:highlight w:val="yellow"/>
              </w:rPr>
            </w:pPr>
            <w:r w:rsidRPr="001431FF">
              <w:rPr>
                <w:rFonts w:cs="Times New Roman"/>
                <w:color w:val="FF0000"/>
                <w:szCs w:val="24"/>
                <w:highlight w:val="yellow"/>
              </w:rPr>
              <w:t>18</w:t>
            </w:r>
          </w:p>
        </w:tc>
        <w:tc>
          <w:tcPr>
            <w:tcW w:w="625" w:type="pct"/>
            <w:shd w:val="clear" w:color="auto" w:fill="auto"/>
            <w:vAlign w:val="center"/>
          </w:tcPr>
          <w:p w:rsidR="00563EBD" w:rsidRPr="001431FF" w:rsidRDefault="00946E69" w:rsidP="005C181C">
            <w:pPr>
              <w:spacing w:after="0"/>
              <w:jc w:val="center"/>
              <w:rPr>
                <w:rFonts w:cs="Times New Roman"/>
                <w:color w:val="FF0000"/>
                <w:szCs w:val="24"/>
                <w:highlight w:val="yellow"/>
              </w:rPr>
            </w:pPr>
            <w:r w:rsidRPr="001431FF">
              <w:rPr>
                <w:rFonts w:cs="Times New Roman"/>
                <w:color w:val="FF0000"/>
                <w:szCs w:val="24"/>
                <w:highlight w:val="yellow"/>
              </w:rPr>
              <w:t>50</w:t>
            </w:r>
          </w:p>
        </w:tc>
      </w:tr>
      <w:tr w:rsidR="00563EBD" w:rsidRPr="001431FF" w:rsidTr="004E59D9">
        <w:trPr>
          <w:trHeight w:val="403"/>
        </w:trPr>
        <w:tc>
          <w:tcPr>
            <w:tcW w:w="551" w:type="pct"/>
            <w:shd w:val="clear" w:color="auto" w:fill="0070C0"/>
            <w:vAlign w:val="center"/>
          </w:tcPr>
          <w:p w:rsidR="00563EBD" w:rsidRPr="001431FF" w:rsidRDefault="00563EBD" w:rsidP="00007218">
            <w:pPr>
              <w:pStyle w:val="ListeParagraf"/>
              <w:spacing w:after="0" w:line="240" w:lineRule="auto"/>
              <w:ind w:left="40"/>
              <w:rPr>
                <w:rFonts w:cs="Times New Roman"/>
                <w:b/>
                <w:color w:val="FFFFFF" w:themeColor="background1"/>
                <w:szCs w:val="24"/>
                <w:highlight w:val="yellow"/>
              </w:rPr>
            </w:pPr>
            <w:r w:rsidRPr="001431FF">
              <w:rPr>
                <w:rFonts w:cs="Times New Roman"/>
                <w:b/>
                <w:color w:val="FFFFFF" w:themeColor="background1"/>
                <w:szCs w:val="24"/>
                <w:highlight w:val="yellow"/>
              </w:rPr>
              <w:t>3.1.6</w:t>
            </w:r>
          </w:p>
        </w:tc>
        <w:tc>
          <w:tcPr>
            <w:tcW w:w="2678" w:type="pct"/>
            <w:shd w:val="clear" w:color="auto" w:fill="auto"/>
            <w:vAlign w:val="center"/>
          </w:tcPr>
          <w:p w:rsidR="00563EBD" w:rsidRPr="001431FF" w:rsidRDefault="00563EBD" w:rsidP="00563EBD">
            <w:pPr>
              <w:spacing w:after="0"/>
              <w:jc w:val="left"/>
              <w:rPr>
                <w:rFonts w:cs="Times New Roman"/>
                <w:szCs w:val="24"/>
                <w:highlight w:val="yellow"/>
              </w:rPr>
            </w:pPr>
            <w:r w:rsidRPr="001431FF">
              <w:rPr>
                <w:rFonts w:cs="Times New Roman"/>
                <w:szCs w:val="24"/>
                <w:highlight w:val="yellow"/>
              </w:rPr>
              <w:t>Okulumuz bünyesinde düzenlenen sosyal faaliyetlere katılan personel sayısı</w:t>
            </w:r>
          </w:p>
        </w:tc>
        <w:tc>
          <w:tcPr>
            <w:tcW w:w="509" w:type="pct"/>
            <w:vAlign w:val="center"/>
          </w:tcPr>
          <w:p w:rsidR="00563EBD" w:rsidRPr="001431FF" w:rsidRDefault="00563EBD" w:rsidP="005C181C">
            <w:pPr>
              <w:spacing w:after="0"/>
              <w:jc w:val="center"/>
              <w:rPr>
                <w:rFonts w:cs="Times New Roman"/>
                <w:color w:val="FF0000"/>
                <w:szCs w:val="24"/>
                <w:highlight w:val="yellow"/>
              </w:rPr>
            </w:pPr>
            <w:r w:rsidRPr="001431FF">
              <w:rPr>
                <w:rFonts w:cs="Times New Roman"/>
                <w:color w:val="FF0000"/>
                <w:szCs w:val="24"/>
                <w:highlight w:val="yellow"/>
              </w:rPr>
              <w:t>25</w:t>
            </w:r>
          </w:p>
        </w:tc>
        <w:tc>
          <w:tcPr>
            <w:tcW w:w="637" w:type="pct"/>
            <w:gridSpan w:val="2"/>
            <w:shd w:val="clear" w:color="auto" w:fill="auto"/>
            <w:vAlign w:val="center"/>
          </w:tcPr>
          <w:p w:rsidR="00563EBD" w:rsidRPr="001431FF" w:rsidRDefault="00946E69" w:rsidP="005C181C">
            <w:pPr>
              <w:spacing w:after="0"/>
              <w:jc w:val="center"/>
              <w:rPr>
                <w:rFonts w:cs="Times New Roman"/>
                <w:color w:val="FF0000"/>
                <w:szCs w:val="24"/>
                <w:highlight w:val="yellow"/>
              </w:rPr>
            </w:pPr>
            <w:r w:rsidRPr="001431FF">
              <w:rPr>
                <w:rFonts w:cs="Times New Roman"/>
                <w:color w:val="FF0000"/>
                <w:szCs w:val="24"/>
                <w:highlight w:val="yellow"/>
              </w:rPr>
              <w:t>30</w:t>
            </w:r>
          </w:p>
        </w:tc>
        <w:tc>
          <w:tcPr>
            <w:tcW w:w="625" w:type="pct"/>
            <w:shd w:val="clear" w:color="auto" w:fill="auto"/>
            <w:vAlign w:val="center"/>
          </w:tcPr>
          <w:p w:rsidR="00563EBD" w:rsidRPr="001431FF" w:rsidRDefault="00946E69" w:rsidP="005C181C">
            <w:pPr>
              <w:spacing w:after="0"/>
              <w:jc w:val="center"/>
              <w:rPr>
                <w:rFonts w:cs="Times New Roman"/>
                <w:color w:val="FF0000"/>
                <w:szCs w:val="24"/>
                <w:highlight w:val="yellow"/>
              </w:rPr>
            </w:pPr>
            <w:r w:rsidRPr="001431FF">
              <w:rPr>
                <w:rFonts w:cs="Times New Roman"/>
                <w:color w:val="FF0000"/>
                <w:szCs w:val="24"/>
                <w:highlight w:val="yellow"/>
              </w:rPr>
              <w:t>32</w:t>
            </w:r>
          </w:p>
        </w:tc>
      </w:tr>
      <w:tr w:rsidR="00563EBD" w:rsidRPr="001431FF" w:rsidTr="004E59D9">
        <w:trPr>
          <w:trHeight w:val="403"/>
        </w:trPr>
        <w:tc>
          <w:tcPr>
            <w:tcW w:w="551" w:type="pct"/>
            <w:shd w:val="clear" w:color="auto" w:fill="0070C0"/>
            <w:vAlign w:val="center"/>
          </w:tcPr>
          <w:p w:rsidR="00563EBD" w:rsidRPr="001431FF" w:rsidRDefault="00563EBD" w:rsidP="00007218">
            <w:pPr>
              <w:pStyle w:val="ListeParagraf"/>
              <w:spacing w:after="0" w:line="240" w:lineRule="auto"/>
              <w:ind w:left="40"/>
              <w:rPr>
                <w:rFonts w:cs="Times New Roman"/>
                <w:b/>
                <w:color w:val="FFFFFF" w:themeColor="background1"/>
                <w:szCs w:val="24"/>
                <w:highlight w:val="yellow"/>
              </w:rPr>
            </w:pPr>
            <w:r w:rsidRPr="001431FF">
              <w:rPr>
                <w:rFonts w:cs="Times New Roman"/>
                <w:b/>
                <w:color w:val="FFFFFF" w:themeColor="background1"/>
                <w:szCs w:val="24"/>
                <w:highlight w:val="yellow"/>
              </w:rPr>
              <w:t>3.1.7</w:t>
            </w:r>
          </w:p>
        </w:tc>
        <w:tc>
          <w:tcPr>
            <w:tcW w:w="2678" w:type="pct"/>
            <w:shd w:val="clear" w:color="auto" w:fill="auto"/>
            <w:vAlign w:val="center"/>
          </w:tcPr>
          <w:p w:rsidR="00563EBD" w:rsidRPr="001431FF" w:rsidRDefault="00563EBD" w:rsidP="00563EBD">
            <w:pPr>
              <w:spacing w:after="0" w:line="259" w:lineRule="auto"/>
              <w:jc w:val="left"/>
              <w:rPr>
                <w:rFonts w:cs="Times New Roman"/>
                <w:szCs w:val="24"/>
                <w:highlight w:val="yellow"/>
              </w:rPr>
            </w:pPr>
            <w:r w:rsidRPr="001431FF">
              <w:rPr>
                <w:rFonts w:cs="Times New Roman"/>
                <w:szCs w:val="24"/>
                <w:highlight w:val="yellow"/>
              </w:rPr>
              <w:t>Lisansüstü eğitimi tamamlayan personel oranı (%)</w:t>
            </w:r>
          </w:p>
        </w:tc>
        <w:tc>
          <w:tcPr>
            <w:tcW w:w="509" w:type="pct"/>
            <w:vAlign w:val="center"/>
          </w:tcPr>
          <w:p w:rsidR="00563EBD" w:rsidRPr="001431FF" w:rsidRDefault="00563EBD" w:rsidP="005C181C">
            <w:pPr>
              <w:spacing w:after="0"/>
              <w:jc w:val="center"/>
              <w:rPr>
                <w:rFonts w:cs="Times New Roman"/>
                <w:color w:val="FF0000"/>
                <w:szCs w:val="24"/>
                <w:highlight w:val="yellow"/>
              </w:rPr>
            </w:pPr>
            <w:r w:rsidRPr="001431FF">
              <w:rPr>
                <w:rFonts w:cs="Times New Roman"/>
                <w:color w:val="FF0000"/>
                <w:szCs w:val="24"/>
                <w:highlight w:val="yellow"/>
              </w:rPr>
              <w:t>-</w:t>
            </w:r>
          </w:p>
        </w:tc>
        <w:tc>
          <w:tcPr>
            <w:tcW w:w="637" w:type="pct"/>
            <w:gridSpan w:val="2"/>
            <w:shd w:val="clear" w:color="auto" w:fill="auto"/>
            <w:vAlign w:val="center"/>
          </w:tcPr>
          <w:p w:rsidR="00563EBD" w:rsidRPr="001431FF" w:rsidRDefault="00946E69" w:rsidP="005C181C">
            <w:pPr>
              <w:spacing w:after="0"/>
              <w:jc w:val="center"/>
              <w:rPr>
                <w:rFonts w:cs="Times New Roman"/>
                <w:color w:val="FF0000"/>
                <w:szCs w:val="24"/>
                <w:highlight w:val="yellow"/>
              </w:rPr>
            </w:pPr>
            <w:r w:rsidRPr="001431FF">
              <w:rPr>
                <w:rFonts w:cs="Times New Roman"/>
                <w:color w:val="FF0000"/>
                <w:szCs w:val="24"/>
                <w:highlight w:val="yellow"/>
              </w:rPr>
              <w:t>2</w:t>
            </w:r>
          </w:p>
        </w:tc>
        <w:tc>
          <w:tcPr>
            <w:tcW w:w="625" w:type="pct"/>
            <w:shd w:val="clear" w:color="auto" w:fill="auto"/>
            <w:vAlign w:val="center"/>
          </w:tcPr>
          <w:p w:rsidR="00563EBD" w:rsidRPr="001431FF" w:rsidRDefault="00563EBD" w:rsidP="005C181C">
            <w:pPr>
              <w:spacing w:after="0"/>
              <w:jc w:val="center"/>
              <w:rPr>
                <w:rFonts w:cs="Times New Roman"/>
                <w:color w:val="FF0000"/>
                <w:szCs w:val="24"/>
                <w:highlight w:val="yellow"/>
              </w:rPr>
            </w:pPr>
            <w:r w:rsidRPr="001431FF">
              <w:rPr>
                <w:rFonts w:cs="Times New Roman"/>
                <w:color w:val="FF0000"/>
                <w:szCs w:val="24"/>
                <w:highlight w:val="yellow"/>
              </w:rPr>
              <w:t>5</w:t>
            </w:r>
          </w:p>
        </w:tc>
      </w:tr>
      <w:tr w:rsidR="00563EBD" w:rsidRPr="001431FF" w:rsidTr="004E59D9">
        <w:trPr>
          <w:trHeight w:val="403"/>
        </w:trPr>
        <w:tc>
          <w:tcPr>
            <w:tcW w:w="551" w:type="pct"/>
            <w:shd w:val="clear" w:color="auto" w:fill="0070C0"/>
            <w:vAlign w:val="center"/>
          </w:tcPr>
          <w:p w:rsidR="00563EBD" w:rsidRPr="001431FF" w:rsidRDefault="00563EBD" w:rsidP="00007218">
            <w:pPr>
              <w:pStyle w:val="ListeParagraf"/>
              <w:spacing w:after="0" w:line="240" w:lineRule="auto"/>
              <w:ind w:left="40"/>
              <w:rPr>
                <w:rFonts w:cs="Times New Roman"/>
                <w:b/>
                <w:color w:val="FFFFFF" w:themeColor="background1"/>
                <w:szCs w:val="24"/>
                <w:highlight w:val="yellow"/>
              </w:rPr>
            </w:pPr>
            <w:r w:rsidRPr="001431FF">
              <w:rPr>
                <w:rFonts w:cs="Times New Roman"/>
                <w:b/>
                <w:color w:val="FFFFFF" w:themeColor="background1"/>
                <w:szCs w:val="24"/>
                <w:highlight w:val="yellow"/>
              </w:rPr>
              <w:t>3.1.8</w:t>
            </w:r>
          </w:p>
        </w:tc>
        <w:tc>
          <w:tcPr>
            <w:tcW w:w="2678" w:type="pct"/>
            <w:shd w:val="clear" w:color="auto" w:fill="auto"/>
            <w:vAlign w:val="center"/>
          </w:tcPr>
          <w:p w:rsidR="00563EBD" w:rsidRPr="001431FF" w:rsidRDefault="00563EBD" w:rsidP="00563EBD">
            <w:pPr>
              <w:spacing w:after="0"/>
              <w:jc w:val="left"/>
              <w:rPr>
                <w:rFonts w:cs="Times New Roman"/>
                <w:szCs w:val="24"/>
                <w:highlight w:val="yellow"/>
              </w:rPr>
            </w:pPr>
            <w:r w:rsidRPr="001431FF">
              <w:rPr>
                <w:rFonts w:cs="Times New Roman"/>
                <w:szCs w:val="24"/>
                <w:highlight w:val="yellow"/>
              </w:rPr>
              <w:t>Sivil Savunma faaliyetleri için düzenlenen hizmet içi eğitim sayısı</w:t>
            </w:r>
          </w:p>
        </w:tc>
        <w:tc>
          <w:tcPr>
            <w:tcW w:w="509" w:type="pct"/>
            <w:vAlign w:val="center"/>
          </w:tcPr>
          <w:p w:rsidR="00563EBD" w:rsidRPr="001431FF" w:rsidRDefault="00563EBD" w:rsidP="005C181C">
            <w:pPr>
              <w:spacing w:after="0"/>
              <w:jc w:val="center"/>
              <w:rPr>
                <w:rFonts w:cs="Times New Roman"/>
                <w:color w:val="FF0000"/>
                <w:szCs w:val="24"/>
                <w:highlight w:val="yellow"/>
              </w:rPr>
            </w:pPr>
            <w:r w:rsidRPr="001431FF">
              <w:rPr>
                <w:rFonts w:cs="Times New Roman"/>
                <w:color w:val="FF0000"/>
                <w:szCs w:val="24"/>
                <w:highlight w:val="yellow"/>
              </w:rPr>
              <w:t>-</w:t>
            </w:r>
          </w:p>
        </w:tc>
        <w:tc>
          <w:tcPr>
            <w:tcW w:w="637" w:type="pct"/>
            <w:gridSpan w:val="2"/>
            <w:shd w:val="clear" w:color="auto" w:fill="auto"/>
            <w:vAlign w:val="center"/>
          </w:tcPr>
          <w:p w:rsidR="00563EBD" w:rsidRPr="001431FF" w:rsidRDefault="00563EBD" w:rsidP="005C181C">
            <w:pPr>
              <w:spacing w:after="0"/>
              <w:jc w:val="center"/>
              <w:rPr>
                <w:rFonts w:cs="Times New Roman"/>
                <w:color w:val="FF0000"/>
                <w:szCs w:val="24"/>
                <w:highlight w:val="yellow"/>
              </w:rPr>
            </w:pPr>
            <w:r w:rsidRPr="001431FF">
              <w:rPr>
                <w:rFonts w:cs="Times New Roman"/>
                <w:color w:val="FF0000"/>
                <w:szCs w:val="24"/>
                <w:highlight w:val="yellow"/>
              </w:rPr>
              <w:t>-</w:t>
            </w:r>
          </w:p>
        </w:tc>
        <w:tc>
          <w:tcPr>
            <w:tcW w:w="625" w:type="pct"/>
            <w:shd w:val="clear" w:color="auto" w:fill="auto"/>
            <w:vAlign w:val="center"/>
          </w:tcPr>
          <w:p w:rsidR="00563EBD" w:rsidRPr="001431FF" w:rsidRDefault="00563EBD" w:rsidP="005C181C">
            <w:pPr>
              <w:spacing w:after="0"/>
              <w:jc w:val="center"/>
              <w:rPr>
                <w:rFonts w:cs="Times New Roman"/>
                <w:color w:val="FF0000"/>
                <w:szCs w:val="24"/>
                <w:highlight w:val="yellow"/>
              </w:rPr>
            </w:pPr>
            <w:r w:rsidRPr="001431FF">
              <w:rPr>
                <w:rFonts w:cs="Times New Roman"/>
                <w:color w:val="FF0000"/>
                <w:szCs w:val="24"/>
                <w:highlight w:val="yellow"/>
              </w:rPr>
              <w:t>2</w:t>
            </w:r>
          </w:p>
        </w:tc>
      </w:tr>
      <w:tr w:rsidR="00563EBD" w:rsidRPr="001431FF" w:rsidTr="004E59D9">
        <w:trPr>
          <w:trHeight w:val="403"/>
        </w:trPr>
        <w:tc>
          <w:tcPr>
            <w:tcW w:w="551" w:type="pct"/>
            <w:shd w:val="clear" w:color="auto" w:fill="0070C0"/>
            <w:vAlign w:val="center"/>
          </w:tcPr>
          <w:p w:rsidR="00563EBD" w:rsidRPr="001431FF" w:rsidRDefault="00563EBD" w:rsidP="00007218">
            <w:pPr>
              <w:pStyle w:val="ListeParagraf"/>
              <w:spacing w:after="0" w:line="240" w:lineRule="auto"/>
              <w:ind w:left="40"/>
              <w:rPr>
                <w:rFonts w:cs="Times New Roman"/>
                <w:b/>
                <w:color w:val="FFFFFF" w:themeColor="background1"/>
                <w:szCs w:val="24"/>
                <w:highlight w:val="yellow"/>
              </w:rPr>
            </w:pPr>
            <w:r w:rsidRPr="001431FF">
              <w:rPr>
                <w:rFonts w:cs="Times New Roman"/>
                <w:b/>
                <w:color w:val="FFFFFF" w:themeColor="background1"/>
                <w:szCs w:val="24"/>
                <w:highlight w:val="yellow"/>
              </w:rPr>
              <w:t>3.1.9</w:t>
            </w:r>
          </w:p>
        </w:tc>
        <w:tc>
          <w:tcPr>
            <w:tcW w:w="2678" w:type="pct"/>
            <w:shd w:val="clear" w:color="auto" w:fill="auto"/>
            <w:vAlign w:val="center"/>
          </w:tcPr>
          <w:p w:rsidR="00563EBD" w:rsidRPr="001431FF" w:rsidRDefault="00563EBD" w:rsidP="00563EBD">
            <w:pPr>
              <w:spacing w:after="0"/>
              <w:jc w:val="left"/>
              <w:rPr>
                <w:rFonts w:cs="Times New Roman"/>
                <w:szCs w:val="24"/>
                <w:highlight w:val="yellow"/>
              </w:rPr>
            </w:pPr>
            <w:r w:rsidRPr="001431FF">
              <w:rPr>
                <w:rFonts w:cs="Times New Roman"/>
                <w:szCs w:val="24"/>
                <w:highlight w:val="yellow"/>
              </w:rPr>
              <w:t>Sivil Savunma faaliyetleri için düzenlenen hizmet içi eğitimlerine katılan kişi sayısı</w:t>
            </w:r>
          </w:p>
        </w:tc>
        <w:tc>
          <w:tcPr>
            <w:tcW w:w="509" w:type="pct"/>
            <w:vAlign w:val="center"/>
          </w:tcPr>
          <w:p w:rsidR="00563EBD" w:rsidRPr="001431FF" w:rsidRDefault="00563EBD" w:rsidP="005C181C">
            <w:pPr>
              <w:spacing w:after="0"/>
              <w:jc w:val="center"/>
              <w:rPr>
                <w:rFonts w:cs="Times New Roman"/>
                <w:color w:val="FF0000"/>
                <w:szCs w:val="24"/>
                <w:highlight w:val="yellow"/>
              </w:rPr>
            </w:pPr>
            <w:r w:rsidRPr="001431FF">
              <w:rPr>
                <w:rFonts w:cs="Times New Roman"/>
                <w:color w:val="FF0000"/>
                <w:szCs w:val="24"/>
                <w:highlight w:val="yellow"/>
              </w:rPr>
              <w:t>-</w:t>
            </w:r>
          </w:p>
        </w:tc>
        <w:tc>
          <w:tcPr>
            <w:tcW w:w="637" w:type="pct"/>
            <w:gridSpan w:val="2"/>
            <w:shd w:val="clear" w:color="auto" w:fill="auto"/>
            <w:vAlign w:val="center"/>
          </w:tcPr>
          <w:p w:rsidR="00563EBD" w:rsidRPr="001431FF" w:rsidRDefault="00563EBD" w:rsidP="005C181C">
            <w:pPr>
              <w:spacing w:after="0"/>
              <w:jc w:val="center"/>
              <w:rPr>
                <w:rFonts w:cs="Times New Roman"/>
                <w:color w:val="FF0000"/>
                <w:szCs w:val="24"/>
                <w:highlight w:val="yellow"/>
              </w:rPr>
            </w:pPr>
            <w:r w:rsidRPr="001431FF">
              <w:rPr>
                <w:rFonts w:cs="Times New Roman"/>
                <w:color w:val="FF0000"/>
                <w:szCs w:val="24"/>
                <w:highlight w:val="yellow"/>
              </w:rPr>
              <w:t>-</w:t>
            </w:r>
          </w:p>
        </w:tc>
        <w:tc>
          <w:tcPr>
            <w:tcW w:w="625" w:type="pct"/>
            <w:shd w:val="clear" w:color="auto" w:fill="auto"/>
            <w:vAlign w:val="center"/>
          </w:tcPr>
          <w:p w:rsidR="00563EBD" w:rsidRPr="001431FF" w:rsidRDefault="00946E69" w:rsidP="005C181C">
            <w:pPr>
              <w:spacing w:after="0"/>
              <w:jc w:val="center"/>
              <w:rPr>
                <w:rFonts w:cs="Times New Roman"/>
                <w:color w:val="FF0000"/>
                <w:szCs w:val="24"/>
                <w:highlight w:val="yellow"/>
              </w:rPr>
            </w:pPr>
            <w:r w:rsidRPr="001431FF">
              <w:rPr>
                <w:rFonts w:cs="Times New Roman"/>
                <w:color w:val="FF0000"/>
                <w:szCs w:val="24"/>
                <w:highlight w:val="yellow"/>
              </w:rPr>
              <w:t>23</w:t>
            </w:r>
          </w:p>
        </w:tc>
      </w:tr>
      <w:tr w:rsidR="00563EBD" w:rsidRPr="001431FF" w:rsidTr="004E59D9">
        <w:trPr>
          <w:trHeight w:val="403"/>
        </w:trPr>
        <w:tc>
          <w:tcPr>
            <w:tcW w:w="551" w:type="pct"/>
            <w:shd w:val="clear" w:color="auto" w:fill="0070C0"/>
            <w:vAlign w:val="center"/>
          </w:tcPr>
          <w:p w:rsidR="00563EBD" w:rsidRPr="001431FF" w:rsidRDefault="00563EBD" w:rsidP="00007218">
            <w:pPr>
              <w:pStyle w:val="ListeParagraf"/>
              <w:spacing w:after="0" w:line="240" w:lineRule="auto"/>
              <w:ind w:left="40"/>
              <w:rPr>
                <w:rFonts w:cs="Times New Roman"/>
                <w:b/>
                <w:color w:val="FFFFFF" w:themeColor="background1"/>
                <w:szCs w:val="24"/>
                <w:highlight w:val="yellow"/>
              </w:rPr>
            </w:pPr>
            <w:r w:rsidRPr="001431FF">
              <w:rPr>
                <w:rFonts w:cs="Times New Roman"/>
                <w:b/>
                <w:color w:val="FFFFFF" w:themeColor="background1"/>
                <w:szCs w:val="24"/>
                <w:highlight w:val="yellow"/>
              </w:rPr>
              <w:t>3.1.1</w:t>
            </w:r>
            <w:r w:rsidR="00224DFF" w:rsidRPr="001431FF">
              <w:rPr>
                <w:rFonts w:cs="Times New Roman"/>
                <w:b/>
                <w:color w:val="FFFFFF" w:themeColor="background1"/>
                <w:szCs w:val="24"/>
                <w:highlight w:val="yellow"/>
              </w:rPr>
              <w:t>0</w:t>
            </w:r>
          </w:p>
        </w:tc>
        <w:tc>
          <w:tcPr>
            <w:tcW w:w="2678" w:type="pct"/>
            <w:shd w:val="clear" w:color="auto" w:fill="auto"/>
            <w:vAlign w:val="center"/>
          </w:tcPr>
          <w:p w:rsidR="00563EBD" w:rsidRPr="001431FF" w:rsidRDefault="00563EBD" w:rsidP="00563EBD">
            <w:pPr>
              <w:spacing w:after="0" w:line="240" w:lineRule="auto"/>
              <w:jc w:val="left"/>
              <w:rPr>
                <w:rFonts w:cs="Times New Roman"/>
                <w:color w:val="000000"/>
                <w:szCs w:val="24"/>
                <w:highlight w:val="yellow"/>
              </w:rPr>
            </w:pPr>
            <w:r w:rsidRPr="001431FF">
              <w:rPr>
                <w:rFonts w:cs="Times New Roman"/>
                <w:color w:val="000000"/>
                <w:szCs w:val="24"/>
                <w:highlight w:val="yellow"/>
              </w:rPr>
              <w:t>Yeni düzenlenen alan(mekan) sayısı</w:t>
            </w:r>
          </w:p>
        </w:tc>
        <w:tc>
          <w:tcPr>
            <w:tcW w:w="509" w:type="pct"/>
            <w:vAlign w:val="center"/>
          </w:tcPr>
          <w:p w:rsidR="00563EBD" w:rsidRPr="001431FF" w:rsidRDefault="00563EBD" w:rsidP="005C181C">
            <w:pPr>
              <w:spacing w:after="0"/>
              <w:jc w:val="center"/>
              <w:rPr>
                <w:rFonts w:cs="Times New Roman"/>
                <w:color w:val="FF0000"/>
                <w:szCs w:val="24"/>
                <w:highlight w:val="yellow"/>
              </w:rPr>
            </w:pPr>
            <w:r w:rsidRPr="001431FF">
              <w:rPr>
                <w:rFonts w:cs="Times New Roman"/>
                <w:color w:val="FF0000"/>
                <w:szCs w:val="24"/>
                <w:highlight w:val="yellow"/>
              </w:rPr>
              <w:t>1</w:t>
            </w:r>
          </w:p>
        </w:tc>
        <w:tc>
          <w:tcPr>
            <w:tcW w:w="637" w:type="pct"/>
            <w:gridSpan w:val="2"/>
            <w:shd w:val="clear" w:color="auto" w:fill="auto"/>
            <w:vAlign w:val="center"/>
          </w:tcPr>
          <w:p w:rsidR="00563EBD" w:rsidRPr="001431FF" w:rsidRDefault="00946E69" w:rsidP="005C181C">
            <w:pPr>
              <w:spacing w:after="0"/>
              <w:jc w:val="center"/>
              <w:rPr>
                <w:rFonts w:cs="Times New Roman"/>
                <w:color w:val="FF0000"/>
                <w:szCs w:val="24"/>
                <w:highlight w:val="yellow"/>
              </w:rPr>
            </w:pPr>
            <w:r w:rsidRPr="001431FF">
              <w:rPr>
                <w:rFonts w:cs="Times New Roman"/>
                <w:color w:val="FF0000"/>
                <w:szCs w:val="24"/>
                <w:highlight w:val="yellow"/>
              </w:rPr>
              <w:t>1</w:t>
            </w:r>
          </w:p>
        </w:tc>
        <w:tc>
          <w:tcPr>
            <w:tcW w:w="625" w:type="pct"/>
            <w:shd w:val="clear" w:color="auto" w:fill="auto"/>
            <w:vAlign w:val="center"/>
          </w:tcPr>
          <w:p w:rsidR="00563EBD" w:rsidRPr="001431FF" w:rsidRDefault="00946E69" w:rsidP="005C181C">
            <w:pPr>
              <w:spacing w:after="0"/>
              <w:jc w:val="center"/>
              <w:rPr>
                <w:rFonts w:cs="Times New Roman"/>
                <w:color w:val="FF0000"/>
                <w:szCs w:val="24"/>
                <w:highlight w:val="yellow"/>
              </w:rPr>
            </w:pPr>
            <w:r w:rsidRPr="001431FF">
              <w:rPr>
                <w:rFonts w:cs="Times New Roman"/>
                <w:color w:val="FF0000"/>
                <w:szCs w:val="24"/>
                <w:highlight w:val="yellow"/>
              </w:rPr>
              <w:t>2</w:t>
            </w:r>
          </w:p>
        </w:tc>
      </w:tr>
      <w:tr w:rsidR="00563EBD" w:rsidRPr="00563EBD" w:rsidTr="004E59D9">
        <w:trPr>
          <w:trHeight w:val="403"/>
        </w:trPr>
        <w:tc>
          <w:tcPr>
            <w:tcW w:w="551" w:type="pct"/>
            <w:shd w:val="clear" w:color="auto" w:fill="0070C0"/>
            <w:vAlign w:val="center"/>
          </w:tcPr>
          <w:p w:rsidR="00563EBD" w:rsidRPr="001431FF" w:rsidRDefault="00563EBD" w:rsidP="00007218">
            <w:pPr>
              <w:pStyle w:val="ListeParagraf"/>
              <w:spacing w:after="0" w:line="240" w:lineRule="auto"/>
              <w:ind w:left="40"/>
              <w:rPr>
                <w:rFonts w:cs="Times New Roman"/>
                <w:b/>
                <w:color w:val="FFFFFF" w:themeColor="background1"/>
                <w:szCs w:val="24"/>
                <w:highlight w:val="yellow"/>
              </w:rPr>
            </w:pPr>
            <w:r w:rsidRPr="001431FF">
              <w:rPr>
                <w:rFonts w:cs="Times New Roman"/>
                <w:b/>
                <w:color w:val="FFFFFF" w:themeColor="background1"/>
                <w:szCs w:val="24"/>
                <w:highlight w:val="yellow"/>
              </w:rPr>
              <w:t>3.1.1</w:t>
            </w:r>
            <w:r w:rsidR="00224DFF" w:rsidRPr="001431FF">
              <w:rPr>
                <w:rFonts w:cs="Times New Roman"/>
                <w:b/>
                <w:color w:val="FFFFFF" w:themeColor="background1"/>
                <w:szCs w:val="24"/>
                <w:highlight w:val="yellow"/>
              </w:rPr>
              <w:t>1</w:t>
            </w:r>
          </w:p>
        </w:tc>
        <w:tc>
          <w:tcPr>
            <w:tcW w:w="2678" w:type="pct"/>
            <w:shd w:val="clear" w:color="auto" w:fill="auto"/>
            <w:vAlign w:val="center"/>
          </w:tcPr>
          <w:p w:rsidR="00563EBD" w:rsidRPr="001431FF" w:rsidRDefault="00563EBD" w:rsidP="00563EBD">
            <w:pPr>
              <w:spacing w:after="0" w:line="240" w:lineRule="auto"/>
              <w:jc w:val="left"/>
              <w:rPr>
                <w:rFonts w:cs="Times New Roman"/>
                <w:color w:val="000000"/>
                <w:szCs w:val="24"/>
                <w:highlight w:val="yellow"/>
              </w:rPr>
            </w:pPr>
            <w:r w:rsidRPr="001431FF">
              <w:rPr>
                <w:rFonts w:cs="Times New Roman"/>
                <w:color w:val="000000"/>
                <w:szCs w:val="24"/>
                <w:highlight w:val="yellow"/>
              </w:rPr>
              <w:t>Çalışan memnuniyet oranı %</w:t>
            </w:r>
          </w:p>
        </w:tc>
        <w:tc>
          <w:tcPr>
            <w:tcW w:w="509" w:type="pct"/>
            <w:shd w:val="clear" w:color="auto" w:fill="auto"/>
            <w:vAlign w:val="center"/>
          </w:tcPr>
          <w:p w:rsidR="00563EBD" w:rsidRPr="001431FF" w:rsidRDefault="00563EBD" w:rsidP="005C181C">
            <w:pPr>
              <w:spacing w:after="0"/>
              <w:jc w:val="center"/>
              <w:rPr>
                <w:rFonts w:cs="Times New Roman"/>
                <w:color w:val="FF0000"/>
                <w:szCs w:val="24"/>
                <w:highlight w:val="yellow"/>
              </w:rPr>
            </w:pPr>
          </w:p>
        </w:tc>
        <w:tc>
          <w:tcPr>
            <w:tcW w:w="637" w:type="pct"/>
            <w:gridSpan w:val="2"/>
            <w:shd w:val="clear" w:color="auto" w:fill="auto"/>
            <w:vAlign w:val="center"/>
          </w:tcPr>
          <w:p w:rsidR="00563EBD" w:rsidRPr="001431FF" w:rsidRDefault="005C181C" w:rsidP="005C181C">
            <w:pPr>
              <w:spacing w:after="0"/>
              <w:jc w:val="center"/>
              <w:rPr>
                <w:rFonts w:cs="Times New Roman"/>
                <w:b/>
                <w:bCs/>
                <w:color w:val="FF0000"/>
                <w:szCs w:val="24"/>
                <w:highlight w:val="yellow"/>
              </w:rPr>
            </w:pPr>
            <w:r w:rsidRPr="001431FF">
              <w:rPr>
                <w:rFonts w:cs="Times New Roman"/>
                <w:color w:val="FF0000"/>
                <w:szCs w:val="24"/>
                <w:highlight w:val="yellow"/>
              </w:rPr>
              <w:t>75</w:t>
            </w:r>
          </w:p>
        </w:tc>
        <w:tc>
          <w:tcPr>
            <w:tcW w:w="625" w:type="pct"/>
            <w:shd w:val="clear" w:color="auto" w:fill="auto"/>
            <w:vAlign w:val="center"/>
          </w:tcPr>
          <w:p w:rsidR="00563EBD" w:rsidRPr="00235F3F" w:rsidRDefault="00563EBD" w:rsidP="005C181C">
            <w:pPr>
              <w:spacing w:after="0"/>
              <w:jc w:val="center"/>
              <w:rPr>
                <w:rFonts w:cs="Times New Roman"/>
                <w:color w:val="FF0000"/>
                <w:szCs w:val="24"/>
              </w:rPr>
            </w:pPr>
            <w:r w:rsidRPr="001431FF">
              <w:rPr>
                <w:rFonts w:cs="Times New Roman"/>
                <w:color w:val="FF0000"/>
                <w:szCs w:val="24"/>
                <w:highlight w:val="yellow"/>
              </w:rPr>
              <w:t>99</w:t>
            </w:r>
          </w:p>
        </w:tc>
      </w:tr>
    </w:tbl>
    <w:p w:rsidR="00563EBD" w:rsidRPr="00563EBD" w:rsidRDefault="00563EBD" w:rsidP="00563EBD">
      <w:pPr>
        <w:rPr>
          <w:rFonts w:cs="Times New Roman"/>
          <w:b/>
          <w:szCs w:val="24"/>
        </w:rPr>
      </w:pPr>
    </w:p>
    <w:p w:rsidR="00563EBD" w:rsidRDefault="00A96935" w:rsidP="00563EBD">
      <w:pPr>
        <w:rPr>
          <w:rFonts w:cs="Times New Roman"/>
          <w:b/>
          <w:szCs w:val="24"/>
        </w:rPr>
      </w:pPr>
      <w:r w:rsidRPr="00A96935">
        <w:rPr>
          <w:rFonts w:cs="Times New Roman"/>
          <w:b/>
          <w:szCs w:val="24"/>
        </w:rPr>
        <w:t>FAALİYETLER</w:t>
      </w:r>
    </w:p>
    <w:p w:rsidR="00A96935" w:rsidRPr="00BA0E13" w:rsidRDefault="00A96935" w:rsidP="00BA0E13">
      <w:pPr>
        <w:pStyle w:val="ListeParagraf"/>
        <w:numPr>
          <w:ilvl w:val="0"/>
          <w:numId w:val="52"/>
        </w:numPr>
        <w:rPr>
          <w:rFonts w:cs="Times New Roman"/>
          <w:szCs w:val="24"/>
        </w:rPr>
      </w:pPr>
      <w:r w:rsidRPr="00BA0E13">
        <w:rPr>
          <w:rFonts w:cs="Times New Roman"/>
          <w:szCs w:val="24"/>
        </w:rPr>
        <w:t>Norm güncellemelerini yapmak</w:t>
      </w:r>
    </w:p>
    <w:p w:rsidR="00563EBD" w:rsidRPr="00BA0E13" w:rsidRDefault="00A96935" w:rsidP="00BA0E13">
      <w:pPr>
        <w:pStyle w:val="ListeParagraf"/>
        <w:numPr>
          <w:ilvl w:val="0"/>
          <w:numId w:val="52"/>
        </w:numPr>
        <w:rPr>
          <w:rFonts w:cs="Times New Roman"/>
          <w:szCs w:val="24"/>
        </w:rPr>
      </w:pPr>
      <w:r w:rsidRPr="00BA0E13">
        <w:rPr>
          <w:rFonts w:cs="Times New Roman"/>
          <w:szCs w:val="24"/>
        </w:rPr>
        <w:t>Öğretmen norm doluluk oranını sabit tutmak</w:t>
      </w:r>
    </w:p>
    <w:p w:rsidR="00A96935" w:rsidRPr="00BA0E13" w:rsidRDefault="00A96935" w:rsidP="00BA0E13">
      <w:pPr>
        <w:pStyle w:val="ListeParagraf"/>
        <w:numPr>
          <w:ilvl w:val="0"/>
          <w:numId w:val="52"/>
        </w:numPr>
        <w:rPr>
          <w:rFonts w:cs="Times New Roman"/>
          <w:szCs w:val="24"/>
        </w:rPr>
      </w:pPr>
      <w:r w:rsidRPr="00BA0E13">
        <w:rPr>
          <w:rFonts w:cs="Times New Roman"/>
          <w:szCs w:val="24"/>
        </w:rPr>
        <w:t>Öğretmen sayısının eksik/az olması durumunda öğretmen görevlendirmesi talep etmek.</w:t>
      </w:r>
    </w:p>
    <w:p w:rsidR="00A96935" w:rsidRPr="00BA0E13" w:rsidRDefault="00A96935" w:rsidP="00BA0E13">
      <w:pPr>
        <w:pStyle w:val="ListeParagraf"/>
        <w:numPr>
          <w:ilvl w:val="0"/>
          <w:numId w:val="52"/>
        </w:numPr>
        <w:rPr>
          <w:rFonts w:cs="Times New Roman"/>
          <w:szCs w:val="24"/>
        </w:rPr>
      </w:pPr>
      <w:r w:rsidRPr="00BA0E13">
        <w:rPr>
          <w:rFonts w:cs="Times New Roman"/>
          <w:szCs w:val="24"/>
        </w:rPr>
        <w:t>Personel iş ve işlemleri ile ilgili hizmet içi eğitim etkinliklerine yönlendirmek</w:t>
      </w:r>
    </w:p>
    <w:p w:rsidR="00A96935" w:rsidRPr="00BA0E13" w:rsidRDefault="00A96935" w:rsidP="00BA0E13">
      <w:pPr>
        <w:pStyle w:val="ListeParagraf"/>
        <w:numPr>
          <w:ilvl w:val="0"/>
          <w:numId w:val="52"/>
        </w:numPr>
        <w:rPr>
          <w:rFonts w:cs="Times New Roman"/>
          <w:szCs w:val="24"/>
        </w:rPr>
      </w:pPr>
      <w:r w:rsidRPr="00BA0E13">
        <w:rPr>
          <w:rFonts w:cs="Times New Roman"/>
          <w:szCs w:val="24"/>
        </w:rPr>
        <w:t>Hijyen eğitimi vermek(8 saat)</w:t>
      </w:r>
    </w:p>
    <w:p w:rsidR="00A96935" w:rsidRPr="00BA0E13" w:rsidRDefault="00A96935" w:rsidP="00BA0E13">
      <w:pPr>
        <w:pStyle w:val="ListeParagraf"/>
        <w:numPr>
          <w:ilvl w:val="0"/>
          <w:numId w:val="52"/>
        </w:numPr>
        <w:rPr>
          <w:rFonts w:cs="Times New Roman"/>
          <w:szCs w:val="24"/>
        </w:rPr>
      </w:pPr>
      <w:r w:rsidRPr="00BA0E13">
        <w:rPr>
          <w:rFonts w:cs="Times New Roman"/>
          <w:szCs w:val="24"/>
        </w:rPr>
        <w:t>İş sağlığı ve güvenliği eğitimi vermek</w:t>
      </w:r>
    </w:p>
    <w:p w:rsidR="00A96935" w:rsidRPr="00BA0E13" w:rsidRDefault="00A96935" w:rsidP="00BA0E13">
      <w:pPr>
        <w:pStyle w:val="ListeParagraf"/>
        <w:numPr>
          <w:ilvl w:val="0"/>
          <w:numId w:val="52"/>
        </w:numPr>
        <w:rPr>
          <w:rFonts w:cs="Times New Roman"/>
          <w:szCs w:val="24"/>
        </w:rPr>
      </w:pPr>
      <w:r w:rsidRPr="00BA0E13">
        <w:rPr>
          <w:rFonts w:cs="Times New Roman"/>
          <w:szCs w:val="24"/>
        </w:rPr>
        <w:t>Öğretmen iş ve işlemleri ile ilgili hizmet içi eğitim etkinliklerine yönlendirmek</w:t>
      </w:r>
    </w:p>
    <w:p w:rsidR="00A96935" w:rsidRPr="00BA0E13" w:rsidRDefault="00A96935" w:rsidP="00BA0E13">
      <w:pPr>
        <w:pStyle w:val="ListeParagraf"/>
        <w:numPr>
          <w:ilvl w:val="0"/>
          <w:numId w:val="52"/>
        </w:numPr>
        <w:rPr>
          <w:rFonts w:cs="Times New Roman"/>
          <w:szCs w:val="24"/>
        </w:rPr>
      </w:pPr>
      <w:r w:rsidRPr="00BA0E13">
        <w:rPr>
          <w:rFonts w:cs="Times New Roman"/>
          <w:szCs w:val="24"/>
        </w:rPr>
        <w:t>Mezuniyet töreni ve pilav şenliği</w:t>
      </w:r>
    </w:p>
    <w:p w:rsidR="00A96935" w:rsidRPr="00BA0E13" w:rsidRDefault="00A96935" w:rsidP="00BA0E13">
      <w:pPr>
        <w:pStyle w:val="ListeParagraf"/>
        <w:numPr>
          <w:ilvl w:val="0"/>
          <w:numId w:val="52"/>
        </w:numPr>
        <w:rPr>
          <w:rFonts w:cs="Times New Roman"/>
          <w:szCs w:val="24"/>
        </w:rPr>
      </w:pPr>
      <w:r w:rsidRPr="00BA0E13">
        <w:rPr>
          <w:rFonts w:cs="Times New Roman"/>
          <w:szCs w:val="24"/>
        </w:rPr>
        <w:t>Kermes düzenlemek</w:t>
      </w:r>
    </w:p>
    <w:p w:rsidR="00A96935" w:rsidRPr="00BA0E13" w:rsidRDefault="00A96935" w:rsidP="00BA0E13">
      <w:pPr>
        <w:pStyle w:val="ListeParagraf"/>
        <w:numPr>
          <w:ilvl w:val="0"/>
          <w:numId w:val="52"/>
        </w:numPr>
        <w:rPr>
          <w:rFonts w:cs="Times New Roman"/>
          <w:szCs w:val="24"/>
        </w:rPr>
      </w:pPr>
      <w:r w:rsidRPr="00BA0E13">
        <w:rPr>
          <w:rFonts w:cs="Times New Roman"/>
          <w:szCs w:val="24"/>
        </w:rPr>
        <w:lastRenderedPageBreak/>
        <w:t>Sağlık haftası etkinlikleri</w:t>
      </w:r>
    </w:p>
    <w:p w:rsidR="00A96935" w:rsidRPr="00BA0E13" w:rsidRDefault="00BA0E13" w:rsidP="00BA0E13">
      <w:pPr>
        <w:pStyle w:val="ListeParagraf"/>
        <w:numPr>
          <w:ilvl w:val="0"/>
          <w:numId w:val="52"/>
        </w:numPr>
        <w:rPr>
          <w:rFonts w:cs="Times New Roman"/>
          <w:szCs w:val="24"/>
        </w:rPr>
      </w:pPr>
      <w:r w:rsidRPr="00BA0E13">
        <w:rPr>
          <w:rFonts w:cs="Times New Roman"/>
          <w:szCs w:val="24"/>
        </w:rPr>
        <w:t>Personeli lisansüstü eğitim yapmak üzere teşfik etmek.</w:t>
      </w:r>
    </w:p>
    <w:p w:rsidR="00BA0E13" w:rsidRPr="00BA0E13" w:rsidRDefault="00BA0E13" w:rsidP="00BA0E13">
      <w:pPr>
        <w:pStyle w:val="ListeParagraf"/>
        <w:numPr>
          <w:ilvl w:val="0"/>
          <w:numId w:val="52"/>
        </w:numPr>
        <w:rPr>
          <w:rFonts w:cs="Times New Roman"/>
          <w:szCs w:val="24"/>
        </w:rPr>
      </w:pPr>
      <w:r w:rsidRPr="00BA0E13">
        <w:rPr>
          <w:rFonts w:cs="Times New Roman"/>
          <w:szCs w:val="24"/>
        </w:rPr>
        <w:t>Deprem, yangın, ikaz alarm vb. konularda eğitim vermek</w:t>
      </w:r>
    </w:p>
    <w:p w:rsidR="00BA0E13" w:rsidRPr="00BA0E13" w:rsidRDefault="00BA0E13" w:rsidP="00BA0E13">
      <w:pPr>
        <w:pStyle w:val="ListeParagraf"/>
        <w:numPr>
          <w:ilvl w:val="0"/>
          <w:numId w:val="52"/>
        </w:numPr>
        <w:rPr>
          <w:rFonts w:cs="Times New Roman"/>
          <w:szCs w:val="24"/>
        </w:rPr>
      </w:pPr>
      <w:r w:rsidRPr="00BA0E13">
        <w:rPr>
          <w:rFonts w:cs="Times New Roman"/>
          <w:szCs w:val="24"/>
        </w:rPr>
        <w:t>Deprem ve yangın tatbikatı yapmak</w:t>
      </w:r>
    </w:p>
    <w:p w:rsidR="00BA0E13" w:rsidRPr="00BA0E13" w:rsidRDefault="00BA0E13" w:rsidP="00BA0E13">
      <w:pPr>
        <w:pStyle w:val="ListeParagraf"/>
        <w:numPr>
          <w:ilvl w:val="0"/>
          <w:numId w:val="52"/>
        </w:numPr>
        <w:rPr>
          <w:rFonts w:cs="Times New Roman"/>
          <w:szCs w:val="24"/>
        </w:rPr>
      </w:pPr>
      <w:r w:rsidRPr="00BA0E13">
        <w:rPr>
          <w:rFonts w:cs="Times New Roman"/>
          <w:szCs w:val="24"/>
        </w:rPr>
        <w:t>Öğretmenler odasının daha kullanışlı hale getirilmesi</w:t>
      </w:r>
    </w:p>
    <w:p w:rsidR="00BA0E13" w:rsidRPr="00BA0E13" w:rsidRDefault="00BA0E13" w:rsidP="00BA0E13">
      <w:pPr>
        <w:pStyle w:val="ListeParagraf"/>
        <w:numPr>
          <w:ilvl w:val="0"/>
          <w:numId w:val="52"/>
        </w:numPr>
        <w:rPr>
          <w:rFonts w:cs="Times New Roman"/>
          <w:szCs w:val="24"/>
        </w:rPr>
      </w:pPr>
      <w:r w:rsidRPr="00BA0E13">
        <w:rPr>
          <w:rFonts w:cs="Times New Roman"/>
          <w:szCs w:val="24"/>
        </w:rPr>
        <w:t>İkinci kat koridorunun daha kullanışlı hale getirilmesi</w:t>
      </w:r>
    </w:p>
    <w:p w:rsidR="00BA0E13" w:rsidRPr="00BA0E13" w:rsidRDefault="00BA0E13" w:rsidP="00BA0E13">
      <w:pPr>
        <w:pStyle w:val="ListeParagraf"/>
        <w:numPr>
          <w:ilvl w:val="0"/>
          <w:numId w:val="52"/>
        </w:numPr>
        <w:rPr>
          <w:rFonts w:cs="Times New Roman"/>
          <w:szCs w:val="24"/>
        </w:rPr>
      </w:pPr>
      <w:r w:rsidRPr="00BA0E13">
        <w:rPr>
          <w:rFonts w:cs="Times New Roman"/>
          <w:szCs w:val="24"/>
        </w:rPr>
        <w:t>Veli görüşme alanın düzenlenmesi</w:t>
      </w:r>
    </w:p>
    <w:p w:rsidR="00563EBD" w:rsidRPr="00563EBD" w:rsidRDefault="00563EBD" w:rsidP="00563EBD">
      <w:pPr>
        <w:keepNext/>
        <w:keepLines/>
        <w:spacing w:after="0"/>
        <w:ind w:left="567"/>
        <w:jc w:val="left"/>
        <w:outlineLvl w:val="2"/>
        <w:rPr>
          <w:rFonts w:cs="Times New Roman"/>
          <w:szCs w:val="24"/>
        </w:rPr>
      </w:pPr>
      <w:r w:rsidRPr="00563EBD">
        <w:rPr>
          <w:rFonts w:cs="Times New Roman"/>
          <w:szCs w:val="24"/>
        </w:rPr>
        <w:tab/>
      </w:r>
    </w:p>
    <w:p w:rsidR="00563EBD" w:rsidRPr="00563EBD" w:rsidRDefault="00563EBD" w:rsidP="00563EBD">
      <w:pPr>
        <w:ind w:firstLine="708"/>
        <w:jc w:val="left"/>
        <w:rPr>
          <w:rFonts w:cs="Times New Roman"/>
          <w:b/>
          <w:szCs w:val="24"/>
        </w:rPr>
      </w:pPr>
      <w:r w:rsidRPr="00563EBD">
        <w:rPr>
          <w:rFonts w:cs="Times New Roman"/>
          <w:b/>
          <w:bCs/>
          <w:szCs w:val="24"/>
        </w:rPr>
        <w:t>Stratejiler</w:t>
      </w:r>
    </w:p>
    <w:tbl>
      <w:tblPr>
        <w:tblW w:w="4942" w:type="pct"/>
        <w:tblInd w:w="108" w:type="dxa"/>
        <w:tblBorders>
          <w:top w:val="single" w:sz="8" w:space="0" w:color="5F497A"/>
          <w:left w:val="single" w:sz="8" w:space="0" w:color="5F497A"/>
          <w:bottom w:val="single" w:sz="8" w:space="0" w:color="5F497A"/>
          <w:right w:val="single" w:sz="8" w:space="0" w:color="5F497A"/>
          <w:insideH w:val="single" w:sz="8" w:space="0" w:color="5F497A"/>
          <w:insideV w:val="single" w:sz="8" w:space="0" w:color="5F497A"/>
        </w:tblBorders>
        <w:tblLayout w:type="fixed"/>
        <w:tblLook w:val="04A0"/>
      </w:tblPr>
      <w:tblGrid>
        <w:gridCol w:w="568"/>
        <w:gridCol w:w="6237"/>
        <w:gridCol w:w="1134"/>
        <w:gridCol w:w="1239"/>
      </w:tblGrid>
      <w:tr w:rsidR="00563EBD" w:rsidRPr="00563EBD" w:rsidTr="00224DFF">
        <w:trPr>
          <w:trHeight w:val="787"/>
        </w:trPr>
        <w:tc>
          <w:tcPr>
            <w:tcW w:w="309" w:type="pct"/>
            <w:shd w:val="clear" w:color="auto" w:fill="0070C0"/>
            <w:vAlign w:val="bottom"/>
          </w:tcPr>
          <w:p w:rsidR="00563EBD" w:rsidRPr="00E82EA4" w:rsidRDefault="00563EBD" w:rsidP="00007218">
            <w:pPr>
              <w:rPr>
                <w:rFonts w:cs="Times New Roman"/>
                <w:b/>
                <w:bCs/>
                <w:color w:val="FFFFFF" w:themeColor="background1"/>
                <w:szCs w:val="24"/>
              </w:rPr>
            </w:pPr>
            <w:r w:rsidRPr="00E82EA4">
              <w:rPr>
                <w:rFonts w:cs="Times New Roman"/>
                <w:b/>
                <w:bCs/>
                <w:color w:val="FFFFFF" w:themeColor="background1"/>
                <w:szCs w:val="24"/>
              </w:rPr>
              <w:t>No</w:t>
            </w:r>
          </w:p>
        </w:tc>
        <w:tc>
          <w:tcPr>
            <w:tcW w:w="3398" w:type="pct"/>
            <w:shd w:val="clear" w:color="auto" w:fill="0070C0"/>
            <w:vAlign w:val="bottom"/>
          </w:tcPr>
          <w:p w:rsidR="00563EBD" w:rsidRPr="00E82EA4" w:rsidRDefault="00563EBD" w:rsidP="00563EBD">
            <w:pPr>
              <w:jc w:val="left"/>
              <w:rPr>
                <w:rFonts w:cs="Times New Roman"/>
                <w:b/>
                <w:bCs/>
                <w:color w:val="FFFFFF" w:themeColor="background1"/>
                <w:szCs w:val="24"/>
              </w:rPr>
            </w:pPr>
            <w:r w:rsidRPr="00E82EA4">
              <w:rPr>
                <w:rFonts w:cs="Times New Roman"/>
                <w:b/>
                <w:bCs/>
                <w:color w:val="FFFFFF" w:themeColor="background1"/>
                <w:szCs w:val="24"/>
              </w:rPr>
              <w:t>Stratejiler</w:t>
            </w:r>
          </w:p>
        </w:tc>
        <w:tc>
          <w:tcPr>
            <w:tcW w:w="618" w:type="pct"/>
            <w:shd w:val="clear" w:color="auto" w:fill="0070C0"/>
            <w:vAlign w:val="center"/>
          </w:tcPr>
          <w:p w:rsidR="00563EBD" w:rsidRPr="00E82EA4" w:rsidRDefault="00563EBD" w:rsidP="00007218">
            <w:pPr>
              <w:spacing w:after="0"/>
              <w:rPr>
                <w:rFonts w:eastAsia="Times New Roman" w:cs="Times New Roman"/>
                <w:color w:val="FFFFFF" w:themeColor="background1"/>
                <w:szCs w:val="24"/>
                <w:lang w:eastAsia="tr-TR"/>
              </w:rPr>
            </w:pPr>
            <w:r w:rsidRPr="00E82EA4">
              <w:rPr>
                <w:rFonts w:cs="Times New Roman"/>
                <w:b/>
                <w:bCs/>
                <w:color w:val="FFFFFF" w:themeColor="background1"/>
                <w:kern w:val="24"/>
                <w:szCs w:val="24"/>
                <w:lang w:eastAsia="tr-TR"/>
              </w:rPr>
              <w:t>Ana Sorumlu</w:t>
            </w:r>
          </w:p>
        </w:tc>
        <w:tc>
          <w:tcPr>
            <w:tcW w:w="675" w:type="pct"/>
            <w:shd w:val="clear" w:color="auto" w:fill="0070C0"/>
          </w:tcPr>
          <w:p w:rsidR="00563EBD" w:rsidRPr="00E82EA4" w:rsidRDefault="00563EBD" w:rsidP="00007218">
            <w:pPr>
              <w:spacing w:after="0"/>
              <w:rPr>
                <w:rFonts w:cs="Times New Roman"/>
                <w:b/>
                <w:bCs/>
                <w:color w:val="FFFFFF" w:themeColor="background1"/>
                <w:kern w:val="24"/>
                <w:szCs w:val="24"/>
                <w:lang w:eastAsia="tr-TR"/>
              </w:rPr>
            </w:pPr>
            <w:r w:rsidRPr="00E82EA4">
              <w:rPr>
                <w:rFonts w:cs="Times New Roman"/>
                <w:b/>
                <w:bCs/>
                <w:color w:val="FFFFFF" w:themeColor="background1"/>
                <w:kern w:val="24"/>
                <w:szCs w:val="24"/>
                <w:lang w:eastAsia="tr-TR"/>
              </w:rPr>
              <w:t>Diğer Sorumlu Birimler</w:t>
            </w:r>
          </w:p>
        </w:tc>
      </w:tr>
      <w:tr w:rsidR="00563EBD" w:rsidRPr="00563EBD" w:rsidTr="00224DFF">
        <w:trPr>
          <w:trHeight w:val="417"/>
        </w:trPr>
        <w:tc>
          <w:tcPr>
            <w:tcW w:w="309" w:type="pct"/>
            <w:shd w:val="clear" w:color="auto" w:fill="0070C0"/>
            <w:vAlign w:val="center"/>
          </w:tcPr>
          <w:p w:rsidR="00563EBD" w:rsidRPr="008D42FF" w:rsidRDefault="00563EBD" w:rsidP="00E82EA4">
            <w:pPr>
              <w:spacing w:after="0"/>
              <w:rPr>
                <w:rFonts w:cs="Times New Roman"/>
                <w:b/>
                <w:bCs/>
                <w:color w:val="000000"/>
                <w:szCs w:val="24"/>
              </w:rPr>
            </w:pPr>
            <w:r w:rsidRPr="008D42FF">
              <w:rPr>
                <w:rFonts w:cs="Times New Roman"/>
                <w:b/>
                <w:bCs/>
                <w:color w:val="000000"/>
                <w:szCs w:val="24"/>
              </w:rPr>
              <w:t>1</w:t>
            </w:r>
          </w:p>
        </w:tc>
        <w:tc>
          <w:tcPr>
            <w:tcW w:w="3398" w:type="pct"/>
            <w:vAlign w:val="center"/>
          </w:tcPr>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 xml:space="preserve">Hizmetiçieğitimplanlamaları, çalışanlarıntalepleri, ,denetimraporlarıvetespitedilensorunalanlarıdikkatealınarakyapılacaktır. </w:t>
            </w:r>
          </w:p>
        </w:tc>
        <w:tc>
          <w:tcPr>
            <w:tcW w:w="618" w:type="pct"/>
            <w:vAlign w:val="center"/>
          </w:tcPr>
          <w:p w:rsidR="00563EBD" w:rsidRPr="00563EBD" w:rsidRDefault="00563EBD" w:rsidP="00007218">
            <w:pPr>
              <w:spacing w:after="0" w:line="0" w:lineRule="atLeast"/>
              <w:rPr>
                <w:rFonts w:cs="Times New Roman"/>
                <w:szCs w:val="24"/>
              </w:rPr>
            </w:pPr>
            <w:r w:rsidRPr="00563EBD">
              <w:rPr>
                <w:rFonts w:cs="Times New Roman"/>
                <w:szCs w:val="24"/>
              </w:rPr>
              <w:t>MÜDÜR YARDIMCISI</w:t>
            </w:r>
          </w:p>
        </w:tc>
        <w:tc>
          <w:tcPr>
            <w:tcW w:w="675" w:type="pct"/>
            <w:vAlign w:val="center"/>
          </w:tcPr>
          <w:p w:rsidR="00563EBD" w:rsidRPr="00563EBD" w:rsidRDefault="00563EBD" w:rsidP="00007218">
            <w:pPr>
              <w:pStyle w:val="ListeParagraf"/>
              <w:spacing w:after="0"/>
              <w:ind w:left="0"/>
              <w:rPr>
                <w:rFonts w:cs="Times New Roman"/>
                <w:szCs w:val="24"/>
              </w:rPr>
            </w:pPr>
            <w:r w:rsidRPr="00563EBD">
              <w:rPr>
                <w:rFonts w:cs="Times New Roman"/>
                <w:szCs w:val="24"/>
              </w:rPr>
              <w:t>OGYE EKİP ÜYELERİ/KALİTE KURULU</w:t>
            </w:r>
          </w:p>
        </w:tc>
      </w:tr>
      <w:tr w:rsidR="00563EBD" w:rsidRPr="00563EBD" w:rsidTr="00224DFF">
        <w:trPr>
          <w:trHeight w:val="417"/>
        </w:trPr>
        <w:tc>
          <w:tcPr>
            <w:tcW w:w="309" w:type="pct"/>
            <w:shd w:val="clear" w:color="auto" w:fill="0070C0"/>
            <w:vAlign w:val="center"/>
          </w:tcPr>
          <w:p w:rsidR="00563EBD" w:rsidRPr="008D42FF" w:rsidRDefault="00563EBD" w:rsidP="00E82EA4">
            <w:pPr>
              <w:spacing w:after="0"/>
              <w:rPr>
                <w:rFonts w:cs="Times New Roman"/>
                <w:b/>
                <w:bCs/>
                <w:color w:val="000000"/>
                <w:szCs w:val="24"/>
              </w:rPr>
            </w:pPr>
            <w:r w:rsidRPr="008D42FF">
              <w:rPr>
                <w:rFonts w:cs="Times New Roman"/>
                <w:b/>
                <w:bCs/>
                <w:color w:val="000000"/>
                <w:szCs w:val="24"/>
              </w:rPr>
              <w:t>2</w:t>
            </w:r>
          </w:p>
        </w:tc>
        <w:tc>
          <w:tcPr>
            <w:tcW w:w="3398" w:type="pct"/>
            <w:vAlign w:val="center"/>
          </w:tcPr>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Talepeden her çalışanınhizmetiçieğitimlereadilkoşullardaulaşabilmesisağlanacaktır.</w:t>
            </w:r>
          </w:p>
        </w:tc>
        <w:tc>
          <w:tcPr>
            <w:tcW w:w="618" w:type="pct"/>
            <w:vAlign w:val="center"/>
          </w:tcPr>
          <w:p w:rsidR="00563EBD" w:rsidRPr="00563EBD" w:rsidRDefault="00563EBD" w:rsidP="00007218">
            <w:pPr>
              <w:pStyle w:val="ListeParagraf"/>
              <w:spacing w:after="0" w:line="0" w:lineRule="atLeast"/>
              <w:ind w:left="0"/>
              <w:rPr>
                <w:rFonts w:cs="Times New Roman"/>
                <w:szCs w:val="24"/>
              </w:rPr>
            </w:pPr>
            <w:r w:rsidRPr="00563EBD">
              <w:rPr>
                <w:rFonts w:cs="Times New Roman"/>
                <w:szCs w:val="24"/>
              </w:rPr>
              <w:t>MÜDÜR YARDIMCISI</w:t>
            </w:r>
          </w:p>
        </w:tc>
        <w:tc>
          <w:tcPr>
            <w:tcW w:w="675" w:type="pct"/>
            <w:vAlign w:val="center"/>
          </w:tcPr>
          <w:p w:rsidR="00563EBD" w:rsidRPr="00563EBD" w:rsidRDefault="00563EBD" w:rsidP="00007218">
            <w:pPr>
              <w:pStyle w:val="ListeParagraf"/>
              <w:spacing w:after="0" w:line="0" w:lineRule="atLeast"/>
              <w:ind w:left="0"/>
              <w:rPr>
                <w:rFonts w:cs="Times New Roman"/>
                <w:szCs w:val="24"/>
              </w:rPr>
            </w:pPr>
            <w:r w:rsidRPr="00563EBD">
              <w:rPr>
                <w:rFonts w:cs="Times New Roman"/>
                <w:szCs w:val="24"/>
              </w:rPr>
              <w:t>MÜDÜR YARDIMCISI</w:t>
            </w:r>
          </w:p>
        </w:tc>
      </w:tr>
      <w:tr w:rsidR="00563EBD" w:rsidRPr="00563EBD" w:rsidTr="00224DFF">
        <w:trPr>
          <w:trHeight w:val="417"/>
        </w:trPr>
        <w:tc>
          <w:tcPr>
            <w:tcW w:w="309" w:type="pct"/>
            <w:shd w:val="clear" w:color="auto" w:fill="0070C0"/>
            <w:vAlign w:val="center"/>
          </w:tcPr>
          <w:p w:rsidR="00563EBD" w:rsidRPr="008D42FF" w:rsidRDefault="00E82EA4" w:rsidP="00E82EA4">
            <w:pPr>
              <w:spacing w:after="0"/>
              <w:rPr>
                <w:rFonts w:cs="Times New Roman"/>
                <w:b/>
                <w:bCs/>
                <w:color w:val="000000"/>
                <w:szCs w:val="24"/>
              </w:rPr>
            </w:pPr>
            <w:r w:rsidRPr="008D42FF">
              <w:rPr>
                <w:rFonts w:cs="Times New Roman"/>
                <w:b/>
                <w:bCs/>
                <w:color w:val="000000"/>
                <w:szCs w:val="24"/>
              </w:rPr>
              <w:t>3</w:t>
            </w:r>
          </w:p>
        </w:tc>
        <w:tc>
          <w:tcPr>
            <w:tcW w:w="3398" w:type="pct"/>
            <w:vAlign w:val="center"/>
          </w:tcPr>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Hizmetiçieğitimlerin, alanındauzmaneğitimgörevlilerinceverilmesinisağlamakiçinilgilikuruluşlar, kamukurumlarıveözelsektörleişbirliğiyapılacaktır.</w:t>
            </w:r>
          </w:p>
        </w:tc>
        <w:tc>
          <w:tcPr>
            <w:tcW w:w="618" w:type="pct"/>
            <w:vAlign w:val="center"/>
          </w:tcPr>
          <w:p w:rsidR="00563EBD" w:rsidRPr="00563EBD" w:rsidRDefault="00563EBD" w:rsidP="00007218">
            <w:pPr>
              <w:pStyle w:val="ListeParagraf"/>
              <w:spacing w:after="0" w:line="0" w:lineRule="atLeast"/>
              <w:ind w:left="0"/>
              <w:rPr>
                <w:rFonts w:cs="Times New Roman"/>
                <w:szCs w:val="24"/>
              </w:rPr>
            </w:pPr>
            <w:r w:rsidRPr="00563EBD">
              <w:rPr>
                <w:rFonts w:cs="Times New Roman"/>
                <w:szCs w:val="24"/>
              </w:rPr>
              <w:t>MÜDÜR YARDIMCISI</w:t>
            </w:r>
          </w:p>
        </w:tc>
        <w:tc>
          <w:tcPr>
            <w:tcW w:w="675" w:type="pct"/>
            <w:vAlign w:val="center"/>
          </w:tcPr>
          <w:p w:rsidR="00563EBD" w:rsidRPr="00563EBD" w:rsidRDefault="00563EBD" w:rsidP="00007218">
            <w:pPr>
              <w:pStyle w:val="ListeParagraf"/>
              <w:spacing w:after="0" w:line="0" w:lineRule="atLeast"/>
              <w:ind w:left="0"/>
              <w:rPr>
                <w:rFonts w:cs="Times New Roman"/>
                <w:szCs w:val="24"/>
              </w:rPr>
            </w:pPr>
            <w:r w:rsidRPr="00563EBD">
              <w:rPr>
                <w:rFonts w:cs="Times New Roman"/>
                <w:szCs w:val="24"/>
              </w:rPr>
              <w:t>OGYE EKİP ÜYELERİ/KALİTE KURULU</w:t>
            </w:r>
          </w:p>
        </w:tc>
      </w:tr>
      <w:tr w:rsidR="00563EBD" w:rsidRPr="00563EBD" w:rsidTr="00224DFF">
        <w:trPr>
          <w:trHeight w:val="417"/>
        </w:trPr>
        <w:tc>
          <w:tcPr>
            <w:tcW w:w="309" w:type="pct"/>
            <w:shd w:val="clear" w:color="auto" w:fill="0070C0"/>
            <w:vAlign w:val="center"/>
          </w:tcPr>
          <w:p w:rsidR="00563EBD" w:rsidRPr="008D42FF" w:rsidRDefault="00E82EA4" w:rsidP="00007218">
            <w:pPr>
              <w:spacing w:after="0"/>
              <w:rPr>
                <w:rFonts w:cs="Times New Roman"/>
                <w:b/>
                <w:bCs/>
                <w:color w:val="000000"/>
                <w:szCs w:val="24"/>
              </w:rPr>
            </w:pPr>
            <w:r w:rsidRPr="008D42FF">
              <w:rPr>
                <w:rFonts w:cs="Times New Roman"/>
                <w:b/>
                <w:bCs/>
                <w:color w:val="000000"/>
                <w:szCs w:val="24"/>
              </w:rPr>
              <w:t>4</w:t>
            </w:r>
          </w:p>
        </w:tc>
        <w:tc>
          <w:tcPr>
            <w:tcW w:w="3398" w:type="pct"/>
            <w:vAlign w:val="center"/>
          </w:tcPr>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Hizmetiçieğitimlersonundaeğitimiçeriğineilişkinbelirlenenkazanımlarınölçülmesivesertifikalandırılmasıilehizmetiçieğitimfaaliyetlerininetkinliğininanalizedilmesineyönelikizlemedeğerlendirmelerinarşivlenmesisağlanacaktır.</w:t>
            </w:r>
          </w:p>
        </w:tc>
        <w:tc>
          <w:tcPr>
            <w:tcW w:w="618" w:type="pct"/>
            <w:vAlign w:val="center"/>
          </w:tcPr>
          <w:p w:rsidR="00563EBD" w:rsidRPr="00563EBD" w:rsidRDefault="00563EBD" w:rsidP="00007218">
            <w:pPr>
              <w:pStyle w:val="ListeParagraf"/>
              <w:spacing w:after="0" w:line="0" w:lineRule="atLeast"/>
              <w:ind w:left="0"/>
              <w:rPr>
                <w:rFonts w:cs="Times New Roman"/>
                <w:szCs w:val="24"/>
              </w:rPr>
            </w:pPr>
            <w:r w:rsidRPr="00563EBD">
              <w:rPr>
                <w:rFonts w:cs="Times New Roman"/>
                <w:szCs w:val="24"/>
              </w:rPr>
              <w:t>MÜDÜR YARDIMCISI</w:t>
            </w:r>
          </w:p>
        </w:tc>
        <w:tc>
          <w:tcPr>
            <w:tcW w:w="675" w:type="pct"/>
            <w:vAlign w:val="center"/>
          </w:tcPr>
          <w:p w:rsidR="00563EBD" w:rsidRPr="00563EBD" w:rsidRDefault="00563EBD" w:rsidP="00007218">
            <w:pPr>
              <w:pStyle w:val="ListeParagraf"/>
              <w:spacing w:after="0" w:line="0" w:lineRule="atLeast"/>
              <w:ind w:left="0"/>
              <w:rPr>
                <w:rFonts w:cs="Times New Roman"/>
                <w:szCs w:val="24"/>
              </w:rPr>
            </w:pPr>
            <w:r w:rsidRPr="00563EBD">
              <w:rPr>
                <w:rFonts w:cs="Times New Roman"/>
                <w:szCs w:val="24"/>
              </w:rPr>
              <w:t>OGYE EKİP ÜYELERİ/KALİTE KURULU</w:t>
            </w:r>
          </w:p>
        </w:tc>
      </w:tr>
      <w:tr w:rsidR="00563EBD" w:rsidRPr="00563EBD" w:rsidTr="00224DFF">
        <w:trPr>
          <w:trHeight w:val="417"/>
        </w:trPr>
        <w:tc>
          <w:tcPr>
            <w:tcW w:w="309" w:type="pct"/>
            <w:shd w:val="clear" w:color="auto" w:fill="0070C0"/>
            <w:vAlign w:val="center"/>
          </w:tcPr>
          <w:p w:rsidR="00563EBD" w:rsidRPr="008D42FF" w:rsidRDefault="00E82EA4" w:rsidP="00007218">
            <w:pPr>
              <w:spacing w:after="0"/>
              <w:rPr>
                <w:rFonts w:cs="Times New Roman"/>
                <w:b/>
                <w:bCs/>
                <w:color w:val="000000"/>
                <w:szCs w:val="24"/>
              </w:rPr>
            </w:pPr>
            <w:r w:rsidRPr="008D42FF">
              <w:rPr>
                <w:rFonts w:cs="Times New Roman"/>
                <w:b/>
                <w:bCs/>
                <w:color w:val="000000"/>
                <w:szCs w:val="24"/>
              </w:rPr>
              <w:t>5</w:t>
            </w:r>
          </w:p>
        </w:tc>
        <w:tc>
          <w:tcPr>
            <w:tcW w:w="3398" w:type="pct"/>
            <w:vAlign w:val="center"/>
          </w:tcPr>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Çalışanlarıngörevlendirilmesinde, aldığı</w:t>
            </w:r>
            <w:r w:rsidR="001431FF">
              <w:rPr>
                <w:rFonts w:ascii="Times New Roman" w:hAnsi="Times New Roman"/>
                <w:sz w:val="24"/>
                <w:szCs w:val="24"/>
              </w:rPr>
              <w:t xml:space="preserve"> </w:t>
            </w:r>
            <w:r w:rsidRPr="00563EBD">
              <w:rPr>
                <w:rFonts w:ascii="Times New Roman" w:hAnsi="Times New Roman"/>
                <w:sz w:val="24"/>
                <w:szCs w:val="24"/>
              </w:rPr>
              <w:t>eğitim, sahipolduğugeçerlisertifikalarveyabancıdilbecerisigibiyeterliliklerdikkatealınacaktır.</w:t>
            </w:r>
          </w:p>
        </w:tc>
        <w:tc>
          <w:tcPr>
            <w:tcW w:w="618" w:type="pct"/>
          </w:tcPr>
          <w:p w:rsidR="00563EBD" w:rsidRPr="00563EBD" w:rsidRDefault="00563EBD" w:rsidP="00007218">
            <w:pPr>
              <w:rPr>
                <w:rFonts w:cs="Times New Roman"/>
                <w:szCs w:val="24"/>
              </w:rPr>
            </w:pPr>
            <w:r w:rsidRPr="00563EBD">
              <w:rPr>
                <w:rFonts w:cs="Times New Roman"/>
                <w:szCs w:val="24"/>
              </w:rPr>
              <w:t>MÜDÜR YARDIMCISI</w:t>
            </w:r>
          </w:p>
        </w:tc>
        <w:tc>
          <w:tcPr>
            <w:tcW w:w="675" w:type="pct"/>
            <w:vAlign w:val="center"/>
          </w:tcPr>
          <w:p w:rsidR="00563EBD" w:rsidRPr="00563EBD" w:rsidRDefault="00563EBD" w:rsidP="00007218">
            <w:pPr>
              <w:pStyle w:val="TableParagraph"/>
              <w:rPr>
                <w:rFonts w:ascii="Times New Roman" w:hAnsi="Times New Roman"/>
                <w:sz w:val="24"/>
                <w:szCs w:val="24"/>
              </w:rPr>
            </w:pPr>
            <w:r w:rsidRPr="00563EBD">
              <w:rPr>
                <w:rFonts w:ascii="Times New Roman" w:hAnsi="Times New Roman"/>
                <w:sz w:val="24"/>
                <w:szCs w:val="24"/>
                <w:lang w:val="tr-TR"/>
              </w:rPr>
              <w:t>OGYE EKİP ÜYELERİ/KALİTE KURULU</w:t>
            </w:r>
          </w:p>
        </w:tc>
      </w:tr>
      <w:tr w:rsidR="00563EBD" w:rsidRPr="00563EBD" w:rsidTr="00224DFF">
        <w:trPr>
          <w:trHeight w:val="847"/>
        </w:trPr>
        <w:tc>
          <w:tcPr>
            <w:tcW w:w="309" w:type="pct"/>
            <w:shd w:val="clear" w:color="auto" w:fill="0070C0"/>
            <w:vAlign w:val="center"/>
          </w:tcPr>
          <w:p w:rsidR="00563EBD" w:rsidRPr="008D42FF" w:rsidRDefault="00E82EA4" w:rsidP="00007218">
            <w:pPr>
              <w:spacing w:after="0"/>
              <w:rPr>
                <w:rFonts w:cs="Times New Roman"/>
                <w:b/>
                <w:bCs/>
                <w:color w:val="000000"/>
                <w:szCs w:val="24"/>
              </w:rPr>
            </w:pPr>
            <w:r w:rsidRPr="008D42FF">
              <w:rPr>
                <w:rFonts w:cs="Times New Roman"/>
                <w:b/>
                <w:bCs/>
                <w:color w:val="000000"/>
                <w:szCs w:val="24"/>
              </w:rPr>
              <w:t>6</w:t>
            </w:r>
          </w:p>
        </w:tc>
        <w:tc>
          <w:tcPr>
            <w:tcW w:w="3398" w:type="pct"/>
            <w:vAlign w:val="center"/>
          </w:tcPr>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Çalışanlarınbilgibirikiminiartırmakvetecrübepaylaşımınısağlamakamacıylaulusalveuluslararasıkurumvekuruluşlarlaortakfaaliyetleryapılacaktır.</w:t>
            </w:r>
          </w:p>
        </w:tc>
        <w:tc>
          <w:tcPr>
            <w:tcW w:w="618" w:type="pct"/>
          </w:tcPr>
          <w:p w:rsidR="00563EBD" w:rsidRPr="00563EBD" w:rsidRDefault="00563EBD" w:rsidP="00007218">
            <w:pPr>
              <w:rPr>
                <w:rFonts w:cs="Times New Roman"/>
                <w:szCs w:val="24"/>
              </w:rPr>
            </w:pPr>
            <w:r w:rsidRPr="00563EBD">
              <w:rPr>
                <w:rFonts w:cs="Times New Roman"/>
                <w:szCs w:val="24"/>
              </w:rPr>
              <w:t>MÜDÜR YARDIMCISI</w:t>
            </w:r>
          </w:p>
        </w:tc>
        <w:tc>
          <w:tcPr>
            <w:tcW w:w="675" w:type="pct"/>
            <w:vAlign w:val="center"/>
          </w:tcPr>
          <w:p w:rsidR="00563EBD" w:rsidRPr="00563EBD" w:rsidRDefault="00563EBD" w:rsidP="00007218">
            <w:pPr>
              <w:pStyle w:val="TableParagraph"/>
              <w:rPr>
                <w:rFonts w:ascii="Times New Roman" w:hAnsi="Times New Roman"/>
                <w:sz w:val="24"/>
                <w:szCs w:val="24"/>
              </w:rPr>
            </w:pPr>
            <w:r w:rsidRPr="00563EBD">
              <w:rPr>
                <w:rFonts w:ascii="Times New Roman" w:hAnsi="Times New Roman"/>
                <w:sz w:val="24"/>
                <w:szCs w:val="24"/>
                <w:lang w:val="tr-TR"/>
              </w:rPr>
              <w:t>OGYE EKİP ÜYELERİ/KALİTE KURUL</w:t>
            </w:r>
            <w:r w:rsidRPr="00563EBD">
              <w:rPr>
                <w:rFonts w:ascii="Times New Roman" w:hAnsi="Times New Roman"/>
                <w:sz w:val="24"/>
                <w:szCs w:val="24"/>
                <w:lang w:val="tr-TR"/>
              </w:rPr>
              <w:lastRenderedPageBreak/>
              <w:t>U</w:t>
            </w:r>
          </w:p>
        </w:tc>
      </w:tr>
      <w:tr w:rsidR="00563EBD" w:rsidRPr="00563EBD" w:rsidTr="00224DFF">
        <w:trPr>
          <w:trHeight w:val="445"/>
        </w:trPr>
        <w:tc>
          <w:tcPr>
            <w:tcW w:w="309" w:type="pct"/>
            <w:shd w:val="clear" w:color="auto" w:fill="0070C0"/>
            <w:vAlign w:val="center"/>
          </w:tcPr>
          <w:p w:rsidR="00563EBD" w:rsidRPr="008D42FF" w:rsidRDefault="00E82EA4" w:rsidP="00007218">
            <w:pPr>
              <w:spacing w:after="0"/>
              <w:rPr>
                <w:rFonts w:cs="Times New Roman"/>
                <w:b/>
                <w:bCs/>
                <w:color w:val="000000"/>
                <w:szCs w:val="24"/>
              </w:rPr>
            </w:pPr>
            <w:r w:rsidRPr="008D42FF">
              <w:rPr>
                <w:rFonts w:cs="Times New Roman"/>
                <w:b/>
                <w:bCs/>
                <w:color w:val="000000"/>
                <w:szCs w:val="24"/>
              </w:rPr>
              <w:lastRenderedPageBreak/>
              <w:t>7</w:t>
            </w:r>
          </w:p>
        </w:tc>
        <w:tc>
          <w:tcPr>
            <w:tcW w:w="3398" w:type="pct"/>
            <w:vAlign w:val="center"/>
          </w:tcPr>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Okulvekurumlarıntemizlik, güvenlikvesekretaryagibialanlardakidestekpersoneliihtiyacınıngiderilmesineyönelikçalışmalaryapılacaktır.</w:t>
            </w:r>
          </w:p>
        </w:tc>
        <w:tc>
          <w:tcPr>
            <w:tcW w:w="618" w:type="pct"/>
          </w:tcPr>
          <w:p w:rsidR="00563EBD" w:rsidRPr="00563EBD" w:rsidRDefault="00563EBD" w:rsidP="00007218">
            <w:pPr>
              <w:rPr>
                <w:rFonts w:cs="Times New Roman"/>
                <w:szCs w:val="24"/>
              </w:rPr>
            </w:pPr>
            <w:r w:rsidRPr="00563EBD">
              <w:rPr>
                <w:rFonts w:cs="Times New Roman"/>
                <w:szCs w:val="24"/>
              </w:rPr>
              <w:t>MÜDÜR YARDIMCISI</w:t>
            </w:r>
          </w:p>
        </w:tc>
        <w:tc>
          <w:tcPr>
            <w:tcW w:w="675" w:type="pct"/>
            <w:vAlign w:val="center"/>
          </w:tcPr>
          <w:p w:rsidR="00563EBD" w:rsidRPr="00563EBD" w:rsidRDefault="00563EBD" w:rsidP="00007218">
            <w:pPr>
              <w:pStyle w:val="TableParagraph"/>
              <w:rPr>
                <w:rFonts w:ascii="Times New Roman" w:hAnsi="Times New Roman"/>
                <w:sz w:val="24"/>
                <w:szCs w:val="24"/>
              </w:rPr>
            </w:pPr>
            <w:r w:rsidRPr="00563EBD">
              <w:rPr>
                <w:rFonts w:ascii="Times New Roman" w:hAnsi="Times New Roman"/>
                <w:sz w:val="24"/>
                <w:szCs w:val="24"/>
                <w:lang w:val="tr-TR"/>
              </w:rPr>
              <w:t>MÜDÜR YARDIMCISI</w:t>
            </w:r>
          </w:p>
        </w:tc>
      </w:tr>
      <w:tr w:rsidR="00563EBD" w:rsidRPr="00563EBD" w:rsidTr="00224DFF">
        <w:trPr>
          <w:trHeight w:val="538"/>
        </w:trPr>
        <w:tc>
          <w:tcPr>
            <w:tcW w:w="309" w:type="pct"/>
            <w:shd w:val="clear" w:color="auto" w:fill="0070C0"/>
            <w:vAlign w:val="center"/>
          </w:tcPr>
          <w:p w:rsidR="00563EBD" w:rsidRPr="008D42FF" w:rsidRDefault="00E82EA4" w:rsidP="00007218">
            <w:pPr>
              <w:spacing w:after="0"/>
              <w:rPr>
                <w:rFonts w:cs="Times New Roman"/>
                <w:b/>
                <w:bCs/>
                <w:color w:val="000000"/>
                <w:szCs w:val="24"/>
              </w:rPr>
            </w:pPr>
            <w:r w:rsidRPr="008D42FF">
              <w:rPr>
                <w:rFonts w:cs="Times New Roman"/>
                <w:b/>
                <w:bCs/>
                <w:color w:val="000000"/>
                <w:szCs w:val="24"/>
              </w:rPr>
              <w:t>8</w:t>
            </w:r>
          </w:p>
        </w:tc>
        <w:tc>
          <w:tcPr>
            <w:tcW w:w="3398" w:type="pct"/>
            <w:vAlign w:val="center"/>
          </w:tcPr>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Okulumuzçalışanlarınınmotivasyonunuveişdoyumunuartırmayayönelikçalışmalaryapılacaktır.</w:t>
            </w:r>
          </w:p>
        </w:tc>
        <w:tc>
          <w:tcPr>
            <w:tcW w:w="618" w:type="pct"/>
          </w:tcPr>
          <w:p w:rsidR="00563EBD" w:rsidRPr="00563EBD" w:rsidRDefault="00563EBD" w:rsidP="00007218">
            <w:pPr>
              <w:rPr>
                <w:rFonts w:cs="Times New Roman"/>
                <w:szCs w:val="24"/>
              </w:rPr>
            </w:pPr>
            <w:r w:rsidRPr="00563EBD">
              <w:rPr>
                <w:rFonts w:cs="Times New Roman"/>
                <w:szCs w:val="24"/>
              </w:rPr>
              <w:t>MÜDÜR YARDIMCISI</w:t>
            </w:r>
          </w:p>
        </w:tc>
        <w:tc>
          <w:tcPr>
            <w:tcW w:w="675" w:type="pct"/>
            <w:vAlign w:val="center"/>
          </w:tcPr>
          <w:p w:rsidR="00563EBD" w:rsidRPr="00563EBD" w:rsidRDefault="00563EBD" w:rsidP="00007218">
            <w:pPr>
              <w:pStyle w:val="TableParagraph"/>
              <w:rPr>
                <w:rFonts w:ascii="Times New Roman" w:hAnsi="Times New Roman"/>
                <w:sz w:val="24"/>
                <w:szCs w:val="24"/>
              </w:rPr>
            </w:pPr>
            <w:r w:rsidRPr="00563EBD">
              <w:rPr>
                <w:rFonts w:ascii="Times New Roman" w:hAnsi="Times New Roman"/>
                <w:sz w:val="24"/>
                <w:szCs w:val="24"/>
                <w:lang w:val="tr-TR"/>
              </w:rPr>
              <w:t>OGYE EKİP ÜYELERİ/KALİTE KURULU</w:t>
            </w:r>
          </w:p>
        </w:tc>
      </w:tr>
      <w:tr w:rsidR="00563EBD" w:rsidRPr="00563EBD" w:rsidTr="00224DFF">
        <w:trPr>
          <w:trHeight w:val="334"/>
        </w:trPr>
        <w:tc>
          <w:tcPr>
            <w:tcW w:w="309" w:type="pct"/>
            <w:shd w:val="clear" w:color="auto" w:fill="0070C0"/>
            <w:vAlign w:val="center"/>
          </w:tcPr>
          <w:p w:rsidR="00563EBD" w:rsidRPr="008D42FF" w:rsidRDefault="00E82EA4" w:rsidP="00007218">
            <w:pPr>
              <w:spacing w:after="0"/>
              <w:rPr>
                <w:rFonts w:cs="Times New Roman"/>
                <w:b/>
                <w:bCs/>
                <w:color w:val="000000"/>
                <w:szCs w:val="24"/>
              </w:rPr>
            </w:pPr>
            <w:r w:rsidRPr="008D42FF">
              <w:rPr>
                <w:rFonts w:cs="Times New Roman"/>
                <w:b/>
                <w:bCs/>
                <w:color w:val="000000"/>
                <w:szCs w:val="24"/>
              </w:rPr>
              <w:t>9</w:t>
            </w:r>
          </w:p>
        </w:tc>
        <w:tc>
          <w:tcPr>
            <w:tcW w:w="3398" w:type="pct"/>
            <w:vAlign w:val="center"/>
          </w:tcPr>
          <w:p w:rsidR="002953C8"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Okulumuzpersonelininişgüvenliğieğitimini</w:t>
            </w:r>
          </w:p>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tamamlamalarısağlanacaktır.</w:t>
            </w:r>
          </w:p>
        </w:tc>
        <w:tc>
          <w:tcPr>
            <w:tcW w:w="618" w:type="pct"/>
          </w:tcPr>
          <w:p w:rsidR="00563EBD" w:rsidRPr="00563EBD" w:rsidRDefault="00563EBD" w:rsidP="00007218">
            <w:pPr>
              <w:rPr>
                <w:rFonts w:cs="Times New Roman"/>
                <w:szCs w:val="24"/>
              </w:rPr>
            </w:pPr>
            <w:r w:rsidRPr="00563EBD">
              <w:rPr>
                <w:rFonts w:cs="Times New Roman"/>
                <w:szCs w:val="24"/>
              </w:rPr>
              <w:t>MÜDÜR YARDIMCISI</w:t>
            </w:r>
          </w:p>
        </w:tc>
        <w:tc>
          <w:tcPr>
            <w:tcW w:w="675" w:type="pct"/>
            <w:vAlign w:val="center"/>
          </w:tcPr>
          <w:p w:rsidR="00563EBD" w:rsidRPr="00563EBD" w:rsidRDefault="00563EBD" w:rsidP="00007218">
            <w:pPr>
              <w:pStyle w:val="TableParagraph"/>
              <w:rPr>
                <w:rFonts w:ascii="Times New Roman" w:hAnsi="Times New Roman"/>
                <w:sz w:val="24"/>
                <w:szCs w:val="24"/>
              </w:rPr>
            </w:pPr>
            <w:r w:rsidRPr="00563EBD">
              <w:rPr>
                <w:rFonts w:ascii="Times New Roman" w:hAnsi="Times New Roman"/>
                <w:sz w:val="24"/>
                <w:szCs w:val="24"/>
                <w:lang w:val="tr-TR"/>
              </w:rPr>
              <w:t>REHBER ÖĞRETMEN</w:t>
            </w:r>
          </w:p>
        </w:tc>
      </w:tr>
      <w:tr w:rsidR="00563EBD" w:rsidRPr="00563EBD" w:rsidTr="00224DFF">
        <w:trPr>
          <w:trHeight w:val="611"/>
        </w:trPr>
        <w:tc>
          <w:tcPr>
            <w:tcW w:w="309" w:type="pct"/>
            <w:shd w:val="clear" w:color="auto" w:fill="0070C0"/>
            <w:vAlign w:val="center"/>
          </w:tcPr>
          <w:p w:rsidR="00563EBD" w:rsidRPr="008D42FF" w:rsidRDefault="00E82EA4" w:rsidP="00007218">
            <w:pPr>
              <w:spacing w:after="0"/>
              <w:rPr>
                <w:rFonts w:cs="Times New Roman"/>
                <w:b/>
                <w:bCs/>
                <w:color w:val="000000"/>
                <w:szCs w:val="24"/>
              </w:rPr>
            </w:pPr>
            <w:r w:rsidRPr="008D42FF">
              <w:rPr>
                <w:rFonts w:cs="Times New Roman"/>
                <w:b/>
                <w:bCs/>
                <w:color w:val="000000"/>
                <w:szCs w:val="24"/>
              </w:rPr>
              <w:t>10</w:t>
            </w:r>
          </w:p>
        </w:tc>
        <w:tc>
          <w:tcPr>
            <w:tcW w:w="3398" w:type="pct"/>
            <w:vAlign w:val="center"/>
          </w:tcPr>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Engelliçalışanlarabilgi, beceriveengeldurumlarınauygungörevlerverilmesisağlanacaktır.</w:t>
            </w:r>
          </w:p>
        </w:tc>
        <w:tc>
          <w:tcPr>
            <w:tcW w:w="618" w:type="pct"/>
          </w:tcPr>
          <w:p w:rsidR="00563EBD" w:rsidRPr="00563EBD" w:rsidRDefault="00563EBD" w:rsidP="00007218">
            <w:pPr>
              <w:rPr>
                <w:rFonts w:cs="Times New Roman"/>
                <w:szCs w:val="24"/>
              </w:rPr>
            </w:pPr>
            <w:r w:rsidRPr="00563EBD">
              <w:rPr>
                <w:rFonts w:cs="Times New Roman"/>
                <w:szCs w:val="24"/>
              </w:rPr>
              <w:t>MÜDÜR YARDIMCISI</w:t>
            </w:r>
          </w:p>
        </w:tc>
        <w:tc>
          <w:tcPr>
            <w:tcW w:w="675" w:type="pct"/>
            <w:vAlign w:val="center"/>
          </w:tcPr>
          <w:p w:rsidR="00563EBD" w:rsidRPr="00563EBD" w:rsidRDefault="00563EBD" w:rsidP="00007218">
            <w:pPr>
              <w:pStyle w:val="TableParagraph"/>
              <w:rPr>
                <w:rFonts w:ascii="Times New Roman" w:hAnsi="Times New Roman"/>
                <w:sz w:val="24"/>
                <w:szCs w:val="24"/>
              </w:rPr>
            </w:pPr>
            <w:r w:rsidRPr="00563EBD">
              <w:rPr>
                <w:rFonts w:ascii="Times New Roman" w:hAnsi="Times New Roman"/>
                <w:sz w:val="24"/>
                <w:szCs w:val="24"/>
                <w:lang w:val="tr-TR"/>
              </w:rPr>
              <w:t>REHBER ÖĞRETMEN</w:t>
            </w:r>
          </w:p>
        </w:tc>
      </w:tr>
    </w:tbl>
    <w:p w:rsidR="00563EBD" w:rsidRPr="00563EBD" w:rsidRDefault="00563EBD" w:rsidP="00563EBD">
      <w:pPr>
        <w:rPr>
          <w:rFonts w:cs="Times New Roman"/>
          <w:b/>
          <w:szCs w:val="24"/>
        </w:rPr>
      </w:pPr>
    </w:p>
    <w:bookmarkEnd w:id="27"/>
    <w:p w:rsidR="0050486D" w:rsidRPr="00B55E2F" w:rsidRDefault="0050486D" w:rsidP="0091698A">
      <w:pPr>
        <w:spacing w:after="120"/>
        <w:rPr>
          <w:rFonts w:cs="Times New Roman"/>
        </w:rPr>
        <w:sectPr w:rsidR="0050486D" w:rsidRPr="00B55E2F" w:rsidSect="0030765A">
          <w:pgSz w:w="11906" w:h="16838"/>
          <w:pgMar w:top="1418" w:right="1418" w:bottom="1418" w:left="1418" w:header="709" w:footer="709" w:gutter="0"/>
          <w:cols w:space="708"/>
          <w:docGrid w:linePitch="360"/>
        </w:sectPr>
      </w:pPr>
    </w:p>
    <w:p w:rsidR="001F31B0" w:rsidRDefault="001F31B0" w:rsidP="00CC4116">
      <w:pPr>
        <w:pStyle w:val="AralkYok"/>
        <w:rPr>
          <w:rFonts w:ascii="Times New Roman" w:hAnsi="Times New Roman"/>
          <w:b/>
          <w:noProof/>
          <w:sz w:val="44"/>
        </w:rPr>
      </w:pPr>
    </w:p>
    <w:p w:rsidR="00CC4116" w:rsidRDefault="008721DE" w:rsidP="001F31B0">
      <w:pPr>
        <w:jc w:val="center"/>
        <w:rPr>
          <w:b/>
          <w:noProof/>
          <w:sz w:val="44"/>
        </w:rPr>
      </w:pPr>
      <w:r>
        <w:rPr>
          <w:b/>
          <w:noProof/>
          <w:sz w:val="44"/>
          <w:lang w:eastAsia="tr-TR"/>
        </w:rPr>
        <w:pict>
          <v:shape id="_x0000_s1241" type="#_x0000_t34" style="position:absolute;left:0;text-align:left;margin-left:-55.9pt;margin-top:11.8pt;width:530.55pt;height:.0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" adj="10799" strokecolor="#00b0f0" strokeweight="5pt">
            <v:shadow color="#868686"/>
          </v:shape>
        </w:pict>
      </w:r>
    </w:p>
    <w:p w:rsidR="00CC4116" w:rsidRPr="00B55E2F" w:rsidRDefault="00CC4116" w:rsidP="00CC4116">
      <w:pPr>
        <w:spacing w:after="120"/>
        <w:jc w:val="center"/>
        <w:rPr>
          <w:rFonts w:cs="Times New Roman"/>
          <w:b/>
          <w:bCs/>
          <w:sz w:val="144"/>
          <w:szCs w:val="48"/>
        </w:rPr>
      </w:pPr>
      <w:r>
        <w:rPr>
          <w:rFonts w:cs="Times New Roman"/>
          <w:b/>
          <w:bCs/>
          <w:sz w:val="144"/>
          <w:szCs w:val="48"/>
        </w:rPr>
        <w:t>4</w:t>
      </w:r>
      <w:r w:rsidRPr="00B55E2F">
        <w:rPr>
          <w:rFonts w:cs="Times New Roman"/>
          <w:b/>
          <w:bCs/>
          <w:sz w:val="144"/>
          <w:szCs w:val="48"/>
        </w:rPr>
        <w:t>. BÖLÜM</w:t>
      </w:r>
    </w:p>
    <w:p w:rsidR="00CC4116" w:rsidRPr="0004128B" w:rsidRDefault="00CC4116" w:rsidP="00CC4116">
      <w:pPr>
        <w:pStyle w:val="ListeParagraf"/>
        <w:spacing w:after="120"/>
        <w:ind w:left="360"/>
        <w:rPr>
          <w:rFonts w:cs="Times New Roman"/>
          <w:b/>
          <w:bCs/>
          <w:szCs w:val="24"/>
        </w:rPr>
      </w:pPr>
      <w:r>
        <w:rPr>
          <w:rFonts w:cs="Times New Roman"/>
          <w:b/>
          <w:bCs/>
          <w:noProof/>
          <w:sz w:val="144"/>
          <w:szCs w:val="48"/>
          <w:lang w:eastAsia="tr-TR"/>
        </w:rPr>
        <w:drawing>
          <wp:anchor distT="0" distB="0" distL="114300" distR="114300" simplePos="0" relativeHeight="251751424" behindDoc="1" locked="0" layoutInCell="1" allowOverlap="1">
            <wp:simplePos x="0" y="0"/>
            <wp:positionH relativeFrom="column">
              <wp:posOffset>1207770</wp:posOffset>
            </wp:positionH>
            <wp:positionV relativeFrom="paragraph">
              <wp:posOffset>53975</wp:posOffset>
            </wp:positionV>
            <wp:extent cx="3435985" cy="3562350"/>
            <wp:effectExtent l="0" t="0" r="0" b="0"/>
            <wp:wrapTight wrapText="bothSides">
              <wp:wrapPolygon edited="0">
                <wp:start x="0" y="0"/>
                <wp:lineTo x="0" y="21484"/>
                <wp:lineTo x="21436" y="21484"/>
                <wp:lineTo x="21436" y="0"/>
                <wp:lineTo x="0" y="0"/>
              </wp:wrapPolygon>
            </wp:wrapTight>
            <wp:docPr id="1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LOGO"/>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435985" cy="3562350"/>
                    </a:xfrm>
                    <a:prstGeom prst="rect">
                      <a:avLst/>
                    </a:prstGeom>
                    <a:noFill/>
                    <a:ln>
                      <a:noFill/>
                    </a:ln>
                  </pic:spPr>
                </pic:pic>
              </a:graphicData>
            </a:graphic>
          </wp:anchor>
        </w:drawing>
      </w:r>
    </w:p>
    <w:p w:rsidR="00CC4116" w:rsidRPr="00B55E2F" w:rsidRDefault="008721DE" w:rsidP="00CC4116">
      <w:pPr>
        <w:spacing w:after="120"/>
        <w:rPr>
          <w:rFonts w:cs="Times New Roman"/>
          <w:b/>
          <w:szCs w:val="24"/>
        </w:rPr>
      </w:pPr>
      <w:r>
        <w:rPr>
          <w:rFonts w:cs="Times New Roman"/>
          <w:b/>
          <w:noProof/>
          <w:szCs w:val="24"/>
          <w:lang w:eastAsia="tr-TR"/>
        </w:rPr>
        <w:pict>
          <v:shape id="_x0000_s1240" type="#_x0000_t34" style="position:absolute;left:0;text-align:left;margin-left:-381.25pt;margin-top:99.55pt;width:801.55pt;height:.05pt;rotation:90;flip:x;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" adj="10799" strokecolor="#00b0f0" strokeweight="5pt">
            <v:shadow color="#868686"/>
          </v:shape>
        </w:pict>
      </w:r>
    </w:p>
    <w:p w:rsidR="00CC4116" w:rsidRPr="00B55E2F" w:rsidRDefault="00CC4116" w:rsidP="00CC4116">
      <w:pPr>
        <w:spacing w:after="120"/>
        <w:rPr>
          <w:rFonts w:cs="Times New Roman"/>
          <w:b/>
          <w:szCs w:val="24"/>
        </w:rPr>
      </w:pPr>
    </w:p>
    <w:p w:rsidR="00CC4116" w:rsidRPr="00B55E2F" w:rsidRDefault="00CC4116" w:rsidP="00CC4116">
      <w:pPr>
        <w:spacing w:after="120"/>
        <w:rPr>
          <w:rFonts w:cs="Times New Roman"/>
          <w:b/>
          <w:szCs w:val="24"/>
        </w:rPr>
      </w:pPr>
    </w:p>
    <w:p w:rsidR="00CC4116" w:rsidRDefault="00CC4116" w:rsidP="00CC4116">
      <w:pPr>
        <w:spacing w:after="120"/>
        <w:rPr>
          <w:rFonts w:cs="Times New Roman"/>
          <w:b/>
          <w:bCs/>
          <w:sz w:val="56"/>
          <w:szCs w:val="48"/>
        </w:rPr>
      </w:pPr>
    </w:p>
    <w:p w:rsidR="00CC4116" w:rsidRDefault="00CC4116" w:rsidP="00CC4116">
      <w:pPr>
        <w:spacing w:after="120"/>
        <w:rPr>
          <w:rFonts w:cs="Times New Roman"/>
          <w:b/>
          <w:bCs/>
          <w:sz w:val="56"/>
          <w:szCs w:val="48"/>
        </w:rPr>
      </w:pPr>
    </w:p>
    <w:p w:rsidR="00CC4116" w:rsidRDefault="00CC4116" w:rsidP="00CC4116">
      <w:pPr>
        <w:spacing w:after="120"/>
        <w:rPr>
          <w:rFonts w:cs="Times New Roman"/>
          <w:b/>
          <w:bCs/>
          <w:sz w:val="56"/>
          <w:szCs w:val="48"/>
        </w:rPr>
      </w:pPr>
    </w:p>
    <w:p w:rsidR="00CC4116" w:rsidRDefault="00CC4116" w:rsidP="00CC4116">
      <w:pPr>
        <w:spacing w:after="120"/>
        <w:rPr>
          <w:rFonts w:cs="Times New Roman"/>
          <w:b/>
          <w:bCs/>
          <w:sz w:val="56"/>
          <w:szCs w:val="48"/>
        </w:rPr>
      </w:pPr>
    </w:p>
    <w:p w:rsidR="00885A53" w:rsidRDefault="00885A53" w:rsidP="00CC4116">
      <w:pPr>
        <w:spacing w:after="120"/>
        <w:rPr>
          <w:rFonts w:cs="Times New Roman"/>
          <w:b/>
          <w:bCs/>
          <w:sz w:val="56"/>
          <w:szCs w:val="48"/>
        </w:rPr>
      </w:pPr>
    </w:p>
    <w:p w:rsidR="00CC4116" w:rsidRDefault="00CC4116" w:rsidP="00CC4116">
      <w:pPr>
        <w:spacing w:after="120"/>
        <w:jc w:val="center"/>
        <w:rPr>
          <w:rFonts w:cs="Times New Roman"/>
          <w:b/>
          <w:bCs/>
          <w:sz w:val="56"/>
          <w:szCs w:val="48"/>
        </w:rPr>
      </w:pPr>
    </w:p>
    <w:p w:rsidR="00CC4116" w:rsidRPr="00CC4116" w:rsidRDefault="00CC4116" w:rsidP="00CC4116">
      <w:pPr>
        <w:jc w:val="center"/>
        <w:rPr>
          <w:b/>
          <w:noProof/>
          <w:sz w:val="56"/>
        </w:rPr>
      </w:pPr>
      <w:r w:rsidRPr="00CC4116">
        <w:rPr>
          <w:b/>
          <w:noProof/>
          <w:sz w:val="56"/>
        </w:rPr>
        <w:t>MALİYETLENDİRME</w:t>
      </w:r>
    </w:p>
    <w:p w:rsidR="00CC4116" w:rsidRPr="00B55E2F" w:rsidRDefault="00CC4116" w:rsidP="00CC4116">
      <w:pPr>
        <w:spacing w:after="120"/>
        <w:rPr>
          <w:rFonts w:cs="Times New Roman"/>
        </w:rPr>
      </w:pPr>
    </w:p>
    <w:p w:rsidR="00CC4116" w:rsidRDefault="00CC4116" w:rsidP="001F31B0">
      <w:pPr>
        <w:jc w:val="center"/>
        <w:rPr>
          <w:b/>
          <w:noProof/>
          <w:sz w:val="44"/>
        </w:rPr>
      </w:pPr>
    </w:p>
    <w:p w:rsidR="00CC4116" w:rsidRDefault="00CC4116" w:rsidP="001F31B0">
      <w:pPr>
        <w:jc w:val="center"/>
        <w:rPr>
          <w:b/>
          <w:noProof/>
          <w:sz w:val="44"/>
        </w:rPr>
      </w:pPr>
    </w:p>
    <w:p w:rsidR="001F31B0" w:rsidRDefault="001F31B0" w:rsidP="001F31B0">
      <w:pPr>
        <w:pStyle w:val="AralkYok"/>
        <w:tabs>
          <w:tab w:val="left" w:pos="851"/>
        </w:tabs>
        <w:spacing w:line="360" w:lineRule="auto"/>
        <w:jc w:val="both"/>
        <w:rPr>
          <w:rFonts w:ascii="Times New Roman" w:hAnsi="Times New Roman"/>
          <w:sz w:val="24"/>
          <w:szCs w:val="24"/>
        </w:rPr>
      </w:pPr>
      <w:r>
        <w:rPr>
          <w:rFonts w:ascii="Times New Roman" w:hAnsi="Times New Roman"/>
        </w:rPr>
        <w:lastRenderedPageBreak/>
        <w:tab/>
      </w:r>
      <w:r w:rsidRPr="006708FD">
        <w:rPr>
          <w:rFonts w:ascii="Times New Roman" w:hAnsi="Times New Roman"/>
          <w:sz w:val="24"/>
          <w:szCs w:val="24"/>
        </w:rPr>
        <w:t xml:space="preserve">Okulumuz hizmetlerinin istenilen düzeyde ve kalitede sunulabilmesi için program ve proje bazında kaynak tahsisleri ile bütçesinin stratejik planına, yıllık amaç ve hedefleri ile performans göstergelerine dayandırılması gerekmektedir. </w:t>
      </w:r>
    </w:p>
    <w:p w:rsidR="001F31B0" w:rsidRPr="006708FD" w:rsidRDefault="001F31B0" w:rsidP="001F31B0">
      <w:pPr>
        <w:pStyle w:val="AralkYok"/>
        <w:tabs>
          <w:tab w:val="left" w:pos="851"/>
        </w:tabs>
        <w:spacing w:line="360" w:lineRule="auto"/>
        <w:jc w:val="both"/>
        <w:rPr>
          <w:rFonts w:ascii="Times New Roman" w:hAnsi="Times New Roman"/>
          <w:sz w:val="24"/>
          <w:szCs w:val="24"/>
        </w:rPr>
      </w:pPr>
      <w:r>
        <w:rPr>
          <w:rFonts w:ascii="Times New Roman" w:hAnsi="Times New Roman"/>
          <w:sz w:val="24"/>
          <w:szCs w:val="24"/>
        </w:rPr>
        <w:tab/>
      </w:r>
      <w:r w:rsidR="005A0BEB">
        <w:rPr>
          <w:rFonts w:ascii="Times New Roman" w:hAnsi="Times New Roman"/>
          <w:sz w:val="24"/>
          <w:szCs w:val="24"/>
        </w:rPr>
        <w:t>YAHYALI ÇOK PROGRAMLI ANADOLU LİSESİ2019-2023</w:t>
      </w:r>
      <w:r w:rsidRPr="006708FD">
        <w:rPr>
          <w:rFonts w:ascii="Times New Roman" w:hAnsi="Times New Roman"/>
          <w:sz w:val="24"/>
          <w:szCs w:val="24"/>
        </w:rPr>
        <w:t xml:space="preserve"> Stratejik Planının maliyetlendirilmesi sürecindeki temel gaye stratejik amaç ve hedeflerin gerektirdiği maliyetlerin ortaya konulması suretiyle karar alma sürecinin rasyonelleştirilmesine katkıda bulunmaktır. Bu sayede, stratejik plan ile bütçe arasındaki bağlantı güçlendirecek ve harcamaların önceliklendirilmesi süreci iyileştirilecektir.</w:t>
      </w:r>
    </w:p>
    <w:p w:rsidR="001F31B0" w:rsidRPr="006708FD" w:rsidRDefault="001F31B0" w:rsidP="001F31B0">
      <w:pPr>
        <w:tabs>
          <w:tab w:val="left" w:pos="426"/>
          <w:tab w:val="left" w:pos="851"/>
        </w:tabs>
        <w:spacing w:after="0" w:line="360" w:lineRule="auto"/>
        <w:rPr>
          <w:szCs w:val="24"/>
        </w:rPr>
      </w:pPr>
      <w:r w:rsidRPr="006708FD">
        <w:rPr>
          <w:szCs w:val="24"/>
        </w:rPr>
        <w:t xml:space="preserve">           Bu kapsamda, belirlenen </w:t>
      </w:r>
      <w:r>
        <w:rPr>
          <w:szCs w:val="24"/>
        </w:rPr>
        <w:t>Stratejiler</w:t>
      </w:r>
      <w:r w:rsidRPr="006708FD">
        <w:rPr>
          <w:szCs w:val="24"/>
        </w:rPr>
        <w:t xml:space="preserve"> doğrultusunda gerçekleştirilecek faaliyet ve projeler ile bunların tahmini kaynak ihtiyacı belirlenmiştir.</w:t>
      </w:r>
    </w:p>
    <w:p w:rsidR="001F31B0" w:rsidRDefault="005A0BEB" w:rsidP="001F31B0">
      <w:pPr>
        <w:tabs>
          <w:tab w:val="left" w:pos="426"/>
          <w:tab w:val="left" w:pos="851"/>
        </w:tabs>
        <w:spacing w:after="120" w:line="360" w:lineRule="auto"/>
        <w:rPr>
          <w:rFonts w:ascii="Book Antiqua" w:hAnsi="Book Antiqua"/>
          <w:szCs w:val="24"/>
        </w:rPr>
      </w:pPr>
      <w:r>
        <w:rPr>
          <w:szCs w:val="24"/>
        </w:rPr>
        <w:t>YAHYALI ÇOK PROGRAMLI ANADOLU LİSESİ2019-2023</w:t>
      </w:r>
      <w:r w:rsidR="001F31B0" w:rsidRPr="006708FD">
        <w:rPr>
          <w:szCs w:val="24"/>
        </w:rPr>
        <w:t xml:space="preserve"> Stratejik Planı’nda yer alan stratejik amaçların gerçekleştirilebilmesi için beş yıllık süre için tahmini </w:t>
      </w:r>
      <w:r w:rsidR="001F31B0" w:rsidRPr="001F31B0">
        <w:rPr>
          <w:rFonts w:eastAsia="Times New Roman"/>
          <w:szCs w:val="28"/>
          <w:lang w:eastAsia="tr-TR"/>
        </w:rPr>
        <w:t>10.743.800,00</w:t>
      </w:r>
      <w:r w:rsidR="001F31B0" w:rsidRPr="006708FD">
        <w:rPr>
          <w:szCs w:val="24"/>
        </w:rPr>
        <w:t>TL’lik kaynağa ihtiyaç duyulmaktadır. Planda yer alan hedeflerin maliyet tahmini toplamından her bir amacın tahmini maliyetine, amaç maliyetleri toplamından ise stratejik planın tahmini maliyetine ulaşılmıştır</w:t>
      </w:r>
      <w:r w:rsidR="001F31B0" w:rsidRPr="006708FD">
        <w:rPr>
          <w:rFonts w:ascii="Book Antiqua" w:hAnsi="Book Antiqua"/>
          <w:szCs w:val="24"/>
        </w:rPr>
        <w:t>.</w:t>
      </w:r>
    </w:p>
    <w:tbl>
      <w:tblPr>
        <w:tblW w:w="9188" w:type="dxa"/>
        <w:tblInd w:w="55" w:type="dxa"/>
        <w:tblCellMar>
          <w:left w:w="70" w:type="dxa"/>
          <w:right w:w="70" w:type="dxa"/>
        </w:tblCellMar>
        <w:tblLook w:val="04A0"/>
      </w:tblPr>
      <w:tblGrid>
        <w:gridCol w:w="3997"/>
        <w:gridCol w:w="3120"/>
        <w:gridCol w:w="2071"/>
      </w:tblGrid>
      <w:tr w:rsidR="001F31B0" w:rsidRPr="005E529A" w:rsidTr="00007218">
        <w:trPr>
          <w:trHeight w:val="354"/>
        </w:trPr>
        <w:tc>
          <w:tcPr>
            <w:tcW w:w="9188" w:type="dxa"/>
            <w:gridSpan w:val="3"/>
            <w:tcBorders>
              <w:top w:val="nil"/>
              <w:left w:val="nil"/>
              <w:bottom w:val="nil"/>
              <w:right w:val="nil"/>
            </w:tcBorders>
            <w:shd w:val="clear" w:color="000000" w:fill="4F81BD"/>
            <w:vAlign w:val="center"/>
          </w:tcPr>
          <w:p w:rsidR="001F31B0" w:rsidRPr="005E529A" w:rsidRDefault="005A0BEB" w:rsidP="001F31B0">
            <w:pPr>
              <w:spacing w:after="0" w:line="240" w:lineRule="auto"/>
              <w:jc w:val="center"/>
              <w:rPr>
                <w:rFonts w:eastAsia="Times New Roman"/>
                <w:b/>
                <w:bCs/>
                <w:color w:val="FFFFFF"/>
                <w:szCs w:val="24"/>
                <w:lang w:eastAsia="tr-TR"/>
              </w:rPr>
            </w:pPr>
            <w:r>
              <w:rPr>
                <w:rFonts w:eastAsia="Times New Roman"/>
                <w:b/>
                <w:bCs/>
                <w:color w:val="FFFFFF"/>
                <w:szCs w:val="24"/>
                <w:lang w:eastAsia="tr-TR"/>
              </w:rPr>
              <w:t>2019-2023</w:t>
            </w:r>
            <w:r w:rsidR="001F31B0" w:rsidRPr="005E529A">
              <w:rPr>
                <w:rFonts w:eastAsia="Times New Roman"/>
                <w:b/>
                <w:bCs/>
                <w:color w:val="FFFFFF"/>
                <w:szCs w:val="24"/>
                <w:lang w:eastAsia="tr-TR"/>
              </w:rPr>
              <w:t xml:space="preserve"> DÖNEMİ TAHMİNİ MALİYET DAĞILIMI TABLOSU</w:t>
            </w:r>
          </w:p>
        </w:tc>
      </w:tr>
      <w:tr w:rsidR="001F31B0" w:rsidRPr="005E529A" w:rsidTr="00007218">
        <w:trPr>
          <w:trHeight w:val="853"/>
        </w:trPr>
        <w:tc>
          <w:tcPr>
            <w:tcW w:w="3997" w:type="dxa"/>
            <w:tcBorders>
              <w:top w:val="single" w:sz="12" w:space="0" w:color="auto"/>
              <w:left w:val="single" w:sz="12" w:space="0" w:color="auto"/>
              <w:bottom w:val="single" w:sz="8" w:space="0" w:color="auto"/>
              <w:right w:val="single" w:sz="8" w:space="0" w:color="auto"/>
            </w:tcBorders>
            <w:shd w:val="clear" w:color="000000" w:fill="4F81BD"/>
            <w:vAlign w:val="center"/>
          </w:tcPr>
          <w:p w:rsidR="001F31B0" w:rsidRPr="005E529A" w:rsidRDefault="001F31B0" w:rsidP="001F31B0">
            <w:pPr>
              <w:spacing w:after="0" w:line="240" w:lineRule="auto"/>
              <w:jc w:val="center"/>
              <w:rPr>
                <w:rFonts w:eastAsia="Times New Roman"/>
                <w:b/>
                <w:bCs/>
                <w:color w:val="FFFFFF"/>
                <w:sz w:val="20"/>
                <w:szCs w:val="20"/>
                <w:lang w:eastAsia="tr-TR"/>
              </w:rPr>
            </w:pPr>
            <w:r w:rsidRPr="005E529A">
              <w:rPr>
                <w:rFonts w:eastAsia="Times New Roman"/>
                <w:b/>
                <w:bCs/>
                <w:color w:val="FFFFFF"/>
                <w:sz w:val="20"/>
                <w:szCs w:val="20"/>
                <w:lang w:eastAsia="tr-TR"/>
              </w:rPr>
              <w:t>AMAÇ VE HEDEFLER</w:t>
            </w:r>
          </w:p>
        </w:tc>
        <w:tc>
          <w:tcPr>
            <w:tcW w:w="3120" w:type="dxa"/>
            <w:tcBorders>
              <w:top w:val="single" w:sz="12" w:space="0" w:color="auto"/>
              <w:left w:val="nil"/>
              <w:bottom w:val="single" w:sz="8" w:space="0" w:color="auto"/>
              <w:right w:val="single" w:sz="8" w:space="0" w:color="auto"/>
            </w:tcBorders>
            <w:shd w:val="clear" w:color="000000" w:fill="4F81BD"/>
            <w:noWrap/>
            <w:vAlign w:val="center"/>
          </w:tcPr>
          <w:p w:rsidR="001F31B0" w:rsidRPr="005E529A" w:rsidRDefault="001F31B0" w:rsidP="001F31B0">
            <w:pPr>
              <w:spacing w:after="0" w:line="240" w:lineRule="auto"/>
              <w:jc w:val="center"/>
              <w:rPr>
                <w:rFonts w:eastAsia="Times New Roman"/>
                <w:b/>
                <w:bCs/>
                <w:color w:val="FFFFFF"/>
                <w:sz w:val="20"/>
                <w:szCs w:val="20"/>
                <w:lang w:eastAsia="tr-TR"/>
              </w:rPr>
            </w:pPr>
            <w:r w:rsidRPr="005E529A">
              <w:rPr>
                <w:rFonts w:eastAsia="Times New Roman"/>
                <w:b/>
                <w:bCs/>
                <w:color w:val="FFFFFF"/>
                <w:sz w:val="20"/>
                <w:szCs w:val="20"/>
                <w:lang w:eastAsia="tr-TR"/>
              </w:rPr>
              <w:t>MALİYET (TL)</w:t>
            </w:r>
          </w:p>
        </w:tc>
        <w:tc>
          <w:tcPr>
            <w:tcW w:w="2071" w:type="dxa"/>
            <w:tcBorders>
              <w:top w:val="single" w:sz="12" w:space="0" w:color="auto"/>
              <w:left w:val="nil"/>
              <w:bottom w:val="single" w:sz="8" w:space="0" w:color="auto"/>
              <w:right w:val="single" w:sz="12" w:space="0" w:color="auto"/>
            </w:tcBorders>
            <w:shd w:val="clear" w:color="000000" w:fill="4F81BD"/>
            <w:noWrap/>
            <w:vAlign w:val="center"/>
          </w:tcPr>
          <w:p w:rsidR="001F31B0" w:rsidRPr="005E529A" w:rsidRDefault="001F31B0" w:rsidP="001F31B0">
            <w:pPr>
              <w:spacing w:after="0" w:line="240" w:lineRule="auto"/>
              <w:jc w:val="center"/>
              <w:rPr>
                <w:rFonts w:eastAsia="Times New Roman"/>
                <w:b/>
                <w:bCs/>
                <w:color w:val="FFFFFF"/>
                <w:sz w:val="20"/>
                <w:szCs w:val="20"/>
                <w:lang w:eastAsia="tr-TR"/>
              </w:rPr>
            </w:pPr>
            <w:r w:rsidRPr="005E529A">
              <w:rPr>
                <w:rFonts w:eastAsia="Times New Roman"/>
                <w:b/>
                <w:bCs/>
                <w:color w:val="FFFFFF"/>
                <w:sz w:val="20"/>
                <w:szCs w:val="20"/>
                <w:lang w:eastAsia="tr-TR"/>
              </w:rPr>
              <w:t>ORAN(%)</w:t>
            </w:r>
          </w:p>
        </w:tc>
      </w:tr>
      <w:tr w:rsidR="001F31B0" w:rsidRPr="005E529A" w:rsidTr="00007218">
        <w:trPr>
          <w:trHeight w:val="563"/>
        </w:trPr>
        <w:tc>
          <w:tcPr>
            <w:tcW w:w="3997" w:type="dxa"/>
            <w:tcBorders>
              <w:top w:val="nil"/>
              <w:left w:val="single" w:sz="12" w:space="0" w:color="auto"/>
              <w:bottom w:val="single" w:sz="8" w:space="0" w:color="auto"/>
              <w:right w:val="single" w:sz="8" w:space="0" w:color="auto"/>
            </w:tcBorders>
            <w:shd w:val="clear" w:color="auto" w:fill="auto"/>
            <w:vAlign w:val="center"/>
          </w:tcPr>
          <w:p w:rsidR="001F31B0" w:rsidRPr="005E529A" w:rsidRDefault="001F31B0" w:rsidP="00007218">
            <w:pPr>
              <w:spacing w:after="0" w:line="240" w:lineRule="auto"/>
              <w:jc w:val="left"/>
              <w:rPr>
                <w:rFonts w:eastAsia="Times New Roman"/>
                <w:color w:val="000000"/>
                <w:sz w:val="20"/>
                <w:szCs w:val="20"/>
                <w:lang w:eastAsia="tr-TR"/>
              </w:rPr>
            </w:pPr>
            <w:r w:rsidRPr="005E529A">
              <w:rPr>
                <w:rFonts w:eastAsia="Times New Roman"/>
                <w:color w:val="000000"/>
                <w:sz w:val="20"/>
                <w:szCs w:val="20"/>
                <w:lang w:eastAsia="tr-TR"/>
              </w:rPr>
              <w:t>Stratejik Hedef 1.1</w:t>
            </w:r>
          </w:p>
        </w:tc>
        <w:tc>
          <w:tcPr>
            <w:tcW w:w="3120" w:type="dxa"/>
            <w:tcBorders>
              <w:top w:val="nil"/>
              <w:left w:val="nil"/>
              <w:bottom w:val="single" w:sz="8" w:space="0" w:color="auto"/>
              <w:right w:val="single" w:sz="8" w:space="0" w:color="auto"/>
            </w:tcBorders>
            <w:shd w:val="clear" w:color="auto" w:fill="auto"/>
            <w:noWrap/>
            <w:vAlign w:val="center"/>
          </w:tcPr>
          <w:p w:rsidR="001F31B0" w:rsidRPr="001431FF" w:rsidRDefault="001F31B0" w:rsidP="00007218">
            <w:pPr>
              <w:spacing w:after="0" w:line="240" w:lineRule="auto"/>
              <w:rPr>
                <w:rFonts w:eastAsia="Times New Roman"/>
                <w:color w:val="FF0000"/>
                <w:sz w:val="20"/>
                <w:szCs w:val="20"/>
                <w:highlight w:val="yellow"/>
                <w:lang w:eastAsia="tr-TR"/>
              </w:rPr>
            </w:pPr>
            <w:r w:rsidRPr="001431FF">
              <w:rPr>
                <w:rFonts w:eastAsia="Times New Roman"/>
                <w:color w:val="FF0000"/>
                <w:sz w:val="20"/>
                <w:szCs w:val="20"/>
                <w:highlight w:val="yellow"/>
                <w:lang w:eastAsia="tr-TR"/>
              </w:rPr>
              <w:t>1.989.751,76</w:t>
            </w:r>
          </w:p>
        </w:tc>
        <w:tc>
          <w:tcPr>
            <w:tcW w:w="2071" w:type="dxa"/>
            <w:tcBorders>
              <w:top w:val="nil"/>
              <w:left w:val="nil"/>
              <w:bottom w:val="single" w:sz="8" w:space="0" w:color="auto"/>
              <w:right w:val="single" w:sz="12" w:space="0" w:color="auto"/>
            </w:tcBorders>
            <w:shd w:val="clear" w:color="auto" w:fill="auto"/>
            <w:noWrap/>
            <w:vAlign w:val="center"/>
          </w:tcPr>
          <w:p w:rsidR="001F31B0" w:rsidRPr="001431FF" w:rsidRDefault="001F31B0" w:rsidP="00007218">
            <w:pPr>
              <w:spacing w:after="0" w:line="240" w:lineRule="auto"/>
              <w:rPr>
                <w:rFonts w:eastAsia="Times New Roman"/>
                <w:color w:val="FF0000"/>
                <w:sz w:val="20"/>
                <w:szCs w:val="20"/>
                <w:highlight w:val="yellow"/>
                <w:lang w:eastAsia="tr-TR"/>
              </w:rPr>
            </w:pPr>
            <w:r w:rsidRPr="001431FF">
              <w:rPr>
                <w:rFonts w:eastAsia="Times New Roman"/>
                <w:color w:val="FF0000"/>
                <w:sz w:val="20"/>
                <w:szCs w:val="20"/>
                <w:highlight w:val="yellow"/>
                <w:lang w:eastAsia="tr-TR"/>
              </w:rPr>
              <w:t>18,52</w:t>
            </w:r>
          </w:p>
        </w:tc>
      </w:tr>
      <w:tr w:rsidR="001F31B0" w:rsidRPr="005E529A" w:rsidTr="001F31B0">
        <w:trPr>
          <w:trHeight w:val="563"/>
        </w:trPr>
        <w:tc>
          <w:tcPr>
            <w:tcW w:w="3997" w:type="dxa"/>
            <w:tcBorders>
              <w:top w:val="nil"/>
              <w:left w:val="single" w:sz="12" w:space="0" w:color="auto"/>
              <w:bottom w:val="single" w:sz="8" w:space="0" w:color="auto"/>
              <w:right w:val="single" w:sz="8" w:space="0" w:color="auto"/>
            </w:tcBorders>
            <w:shd w:val="clear" w:color="000000" w:fill="4F81BD"/>
            <w:vAlign w:val="center"/>
          </w:tcPr>
          <w:p w:rsidR="001F31B0" w:rsidRPr="005E529A" w:rsidRDefault="001F31B0" w:rsidP="00007218">
            <w:pPr>
              <w:spacing w:after="0" w:line="240" w:lineRule="auto"/>
              <w:jc w:val="left"/>
              <w:rPr>
                <w:rFonts w:eastAsia="Times New Roman"/>
                <w:color w:val="FFFFFF"/>
                <w:sz w:val="20"/>
                <w:szCs w:val="20"/>
                <w:lang w:eastAsia="tr-TR"/>
              </w:rPr>
            </w:pPr>
            <w:r w:rsidRPr="005E529A">
              <w:rPr>
                <w:rFonts w:eastAsia="Times New Roman"/>
                <w:color w:val="FFFFFF"/>
                <w:sz w:val="20"/>
                <w:szCs w:val="20"/>
                <w:lang w:eastAsia="tr-TR"/>
              </w:rPr>
              <w:t>Stratejik Amaç 1</w:t>
            </w:r>
          </w:p>
        </w:tc>
        <w:tc>
          <w:tcPr>
            <w:tcW w:w="3120" w:type="dxa"/>
            <w:tcBorders>
              <w:top w:val="nil"/>
              <w:left w:val="nil"/>
              <w:bottom w:val="single" w:sz="8" w:space="0" w:color="auto"/>
              <w:right w:val="single" w:sz="8" w:space="0" w:color="auto"/>
            </w:tcBorders>
            <w:shd w:val="clear" w:color="auto" w:fill="00B0F0"/>
            <w:noWrap/>
            <w:vAlign w:val="center"/>
          </w:tcPr>
          <w:p w:rsidR="001F31B0" w:rsidRPr="001431FF" w:rsidRDefault="001F31B0" w:rsidP="00007218">
            <w:pPr>
              <w:spacing w:after="0" w:line="240" w:lineRule="auto"/>
              <w:rPr>
                <w:rFonts w:eastAsia="Times New Roman"/>
                <w:color w:val="FF0000"/>
                <w:sz w:val="20"/>
                <w:szCs w:val="20"/>
                <w:highlight w:val="yellow"/>
                <w:lang w:eastAsia="tr-TR"/>
              </w:rPr>
            </w:pPr>
            <w:r w:rsidRPr="001431FF">
              <w:rPr>
                <w:rFonts w:eastAsia="Times New Roman"/>
                <w:color w:val="FF0000"/>
                <w:sz w:val="20"/>
                <w:szCs w:val="20"/>
                <w:highlight w:val="yellow"/>
                <w:lang w:eastAsia="tr-TR"/>
              </w:rPr>
              <w:t>1.989.751,76</w:t>
            </w:r>
          </w:p>
        </w:tc>
        <w:tc>
          <w:tcPr>
            <w:tcW w:w="2071" w:type="dxa"/>
            <w:tcBorders>
              <w:top w:val="nil"/>
              <w:left w:val="nil"/>
              <w:bottom w:val="single" w:sz="8" w:space="0" w:color="auto"/>
              <w:right w:val="single" w:sz="12" w:space="0" w:color="auto"/>
            </w:tcBorders>
            <w:shd w:val="clear" w:color="auto" w:fill="00B0F0"/>
            <w:noWrap/>
            <w:vAlign w:val="center"/>
          </w:tcPr>
          <w:p w:rsidR="001F31B0" w:rsidRPr="001431FF" w:rsidRDefault="001F31B0" w:rsidP="00007218">
            <w:pPr>
              <w:spacing w:after="0" w:line="240" w:lineRule="auto"/>
              <w:rPr>
                <w:rFonts w:eastAsia="Times New Roman"/>
                <w:color w:val="FF0000"/>
                <w:sz w:val="20"/>
                <w:szCs w:val="20"/>
                <w:highlight w:val="yellow"/>
                <w:lang w:eastAsia="tr-TR"/>
              </w:rPr>
            </w:pPr>
            <w:r w:rsidRPr="001431FF">
              <w:rPr>
                <w:rFonts w:eastAsia="Times New Roman"/>
                <w:color w:val="FF0000"/>
                <w:sz w:val="20"/>
                <w:szCs w:val="20"/>
                <w:highlight w:val="yellow"/>
                <w:lang w:eastAsia="tr-TR"/>
              </w:rPr>
              <w:t>18,52</w:t>
            </w:r>
          </w:p>
        </w:tc>
      </w:tr>
      <w:tr w:rsidR="001F31B0" w:rsidRPr="005E529A" w:rsidTr="00007218">
        <w:trPr>
          <w:trHeight w:val="563"/>
        </w:trPr>
        <w:tc>
          <w:tcPr>
            <w:tcW w:w="3997" w:type="dxa"/>
            <w:tcBorders>
              <w:top w:val="nil"/>
              <w:left w:val="single" w:sz="12" w:space="0" w:color="auto"/>
              <w:bottom w:val="single" w:sz="8" w:space="0" w:color="auto"/>
              <w:right w:val="single" w:sz="8" w:space="0" w:color="auto"/>
            </w:tcBorders>
            <w:shd w:val="clear" w:color="auto" w:fill="auto"/>
            <w:vAlign w:val="center"/>
          </w:tcPr>
          <w:p w:rsidR="001F31B0" w:rsidRPr="005E529A" w:rsidRDefault="001F31B0" w:rsidP="00007218">
            <w:pPr>
              <w:spacing w:after="0" w:line="240" w:lineRule="auto"/>
              <w:jc w:val="left"/>
              <w:rPr>
                <w:rFonts w:eastAsia="Times New Roman"/>
                <w:color w:val="000000"/>
                <w:sz w:val="20"/>
                <w:szCs w:val="20"/>
                <w:lang w:eastAsia="tr-TR"/>
              </w:rPr>
            </w:pPr>
            <w:r w:rsidRPr="005E529A">
              <w:rPr>
                <w:rFonts w:eastAsia="Times New Roman"/>
                <w:color w:val="000000"/>
                <w:sz w:val="20"/>
                <w:szCs w:val="20"/>
                <w:lang w:eastAsia="tr-TR"/>
              </w:rPr>
              <w:t>Stratejik Hedef 2.1</w:t>
            </w:r>
          </w:p>
        </w:tc>
        <w:tc>
          <w:tcPr>
            <w:tcW w:w="3120" w:type="dxa"/>
            <w:tcBorders>
              <w:top w:val="nil"/>
              <w:left w:val="nil"/>
              <w:bottom w:val="single" w:sz="8" w:space="0" w:color="auto"/>
              <w:right w:val="single" w:sz="8" w:space="0" w:color="auto"/>
            </w:tcBorders>
            <w:shd w:val="clear" w:color="auto" w:fill="auto"/>
            <w:noWrap/>
            <w:vAlign w:val="center"/>
          </w:tcPr>
          <w:p w:rsidR="001F31B0" w:rsidRPr="001431FF" w:rsidRDefault="001F31B0" w:rsidP="00007218">
            <w:pPr>
              <w:spacing w:after="0" w:line="240" w:lineRule="auto"/>
              <w:rPr>
                <w:rFonts w:eastAsia="Times New Roman"/>
                <w:color w:val="FF0000"/>
                <w:sz w:val="20"/>
                <w:szCs w:val="20"/>
                <w:highlight w:val="yellow"/>
                <w:lang w:eastAsia="tr-TR"/>
              </w:rPr>
            </w:pPr>
            <w:r w:rsidRPr="001431FF">
              <w:rPr>
                <w:rFonts w:eastAsia="Times New Roman"/>
                <w:color w:val="FF0000"/>
                <w:sz w:val="20"/>
                <w:szCs w:val="20"/>
                <w:highlight w:val="yellow"/>
                <w:lang w:eastAsia="tr-TR"/>
              </w:rPr>
              <w:t>1.757.685,68</w:t>
            </w:r>
          </w:p>
        </w:tc>
        <w:tc>
          <w:tcPr>
            <w:tcW w:w="2071" w:type="dxa"/>
            <w:tcBorders>
              <w:top w:val="nil"/>
              <w:left w:val="nil"/>
              <w:bottom w:val="single" w:sz="8" w:space="0" w:color="auto"/>
              <w:right w:val="single" w:sz="12" w:space="0" w:color="auto"/>
            </w:tcBorders>
            <w:shd w:val="clear" w:color="auto" w:fill="auto"/>
            <w:noWrap/>
            <w:vAlign w:val="center"/>
          </w:tcPr>
          <w:p w:rsidR="001F31B0" w:rsidRPr="001431FF" w:rsidRDefault="001F31B0" w:rsidP="00007218">
            <w:pPr>
              <w:spacing w:after="0" w:line="240" w:lineRule="auto"/>
              <w:rPr>
                <w:rFonts w:eastAsia="Times New Roman"/>
                <w:color w:val="FF0000"/>
                <w:sz w:val="20"/>
                <w:szCs w:val="20"/>
                <w:highlight w:val="yellow"/>
                <w:lang w:eastAsia="tr-TR"/>
              </w:rPr>
            </w:pPr>
            <w:r w:rsidRPr="001431FF">
              <w:rPr>
                <w:rFonts w:eastAsia="Times New Roman"/>
                <w:color w:val="FF0000"/>
                <w:sz w:val="20"/>
                <w:szCs w:val="20"/>
                <w:highlight w:val="yellow"/>
                <w:lang w:eastAsia="tr-TR"/>
              </w:rPr>
              <w:t>16,36</w:t>
            </w:r>
          </w:p>
        </w:tc>
      </w:tr>
      <w:tr w:rsidR="001F31B0" w:rsidRPr="005E529A" w:rsidTr="001F31B0">
        <w:trPr>
          <w:trHeight w:val="563"/>
        </w:trPr>
        <w:tc>
          <w:tcPr>
            <w:tcW w:w="3997" w:type="dxa"/>
            <w:tcBorders>
              <w:top w:val="nil"/>
              <w:left w:val="single" w:sz="12" w:space="0" w:color="auto"/>
              <w:bottom w:val="single" w:sz="8" w:space="0" w:color="auto"/>
              <w:right w:val="single" w:sz="8" w:space="0" w:color="auto"/>
            </w:tcBorders>
            <w:shd w:val="clear" w:color="000000" w:fill="4F81BD"/>
            <w:vAlign w:val="center"/>
          </w:tcPr>
          <w:p w:rsidR="001F31B0" w:rsidRPr="005E529A" w:rsidRDefault="001F31B0" w:rsidP="00007218">
            <w:pPr>
              <w:spacing w:after="0" w:line="240" w:lineRule="auto"/>
              <w:jc w:val="left"/>
              <w:rPr>
                <w:rFonts w:eastAsia="Times New Roman"/>
                <w:color w:val="FFFFFF"/>
                <w:sz w:val="20"/>
                <w:szCs w:val="20"/>
                <w:lang w:eastAsia="tr-TR"/>
              </w:rPr>
            </w:pPr>
            <w:r w:rsidRPr="005E529A">
              <w:rPr>
                <w:rFonts w:eastAsia="Times New Roman"/>
                <w:color w:val="FFFFFF"/>
                <w:sz w:val="20"/>
                <w:szCs w:val="20"/>
                <w:lang w:eastAsia="tr-TR"/>
              </w:rPr>
              <w:t>Stratejik Amaç 2</w:t>
            </w:r>
          </w:p>
        </w:tc>
        <w:tc>
          <w:tcPr>
            <w:tcW w:w="3120" w:type="dxa"/>
            <w:tcBorders>
              <w:top w:val="nil"/>
              <w:left w:val="nil"/>
              <w:bottom w:val="single" w:sz="8" w:space="0" w:color="auto"/>
              <w:right w:val="single" w:sz="8" w:space="0" w:color="auto"/>
            </w:tcBorders>
            <w:shd w:val="clear" w:color="auto" w:fill="00B0F0"/>
            <w:noWrap/>
            <w:vAlign w:val="center"/>
          </w:tcPr>
          <w:p w:rsidR="001F31B0" w:rsidRPr="001431FF" w:rsidRDefault="001F31B0" w:rsidP="00007218">
            <w:pPr>
              <w:spacing w:after="0" w:line="240" w:lineRule="auto"/>
              <w:rPr>
                <w:rFonts w:eastAsia="Times New Roman"/>
                <w:color w:val="FF0000"/>
                <w:sz w:val="20"/>
                <w:szCs w:val="20"/>
                <w:highlight w:val="yellow"/>
                <w:lang w:eastAsia="tr-TR"/>
              </w:rPr>
            </w:pPr>
            <w:r w:rsidRPr="001431FF">
              <w:rPr>
                <w:rFonts w:eastAsia="Times New Roman"/>
                <w:color w:val="FF0000"/>
                <w:sz w:val="20"/>
                <w:szCs w:val="20"/>
                <w:highlight w:val="yellow"/>
                <w:lang w:eastAsia="tr-TR"/>
              </w:rPr>
              <w:t>1.757.685,68</w:t>
            </w:r>
          </w:p>
        </w:tc>
        <w:tc>
          <w:tcPr>
            <w:tcW w:w="2071" w:type="dxa"/>
            <w:tcBorders>
              <w:top w:val="nil"/>
              <w:left w:val="nil"/>
              <w:bottom w:val="single" w:sz="8" w:space="0" w:color="auto"/>
              <w:right w:val="single" w:sz="12" w:space="0" w:color="auto"/>
            </w:tcBorders>
            <w:shd w:val="clear" w:color="auto" w:fill="00B0F0"/>
            <w:noWrap/>
            <w:vAlign w:val="center"/>
          </w:tcPr>
          <w:p w:rsidR="001F31B0" w:rsidRPr="001431FF" w:rsidRDefault="001F31B0" w:rsidP="00007218">
            <w:pPr>
              <w:spacing w:after="0" w:line="240" w:lineRule="auto"/>
              <w:rPr>
                <w:rFonts w:eastAsia="Times New Roman"/>
                <w:color w:val="FF0000"/>
                <w:sz w:val="20"/>
                <w:szCs w:val="20"/>
                <w:highlight w:val="yellow"/>
                <w:lang w:eastAsia="tr-TR"/>
              </w:rPr>
            </w:pPr>
            <w:r w:rsidRPr="001431FF">
              <w:rPr>
                <w:rFonts w:eastAsia="Times New Roman"/>
                <w:color w:val="FF0000"/>
                <w:sz w:val="20"/>
                <w:szCs w:val="20"/>
                <w:highlight w:val="yellow"/>
                <w:lang w:eastAsia="tr-TR"/>
              </w:rPr>
              <w:t>16,36</w:t>
            </w:r>
          </w:p>
        </w:tc>
      </w:tr>
      <w:tr w:rsidR="001F31B0" w:rsidRPr="005E529A" w:rsidTr="00007218">
        <w:trPr>
          <w:trHeight w:val="563"/>
        </w:trPr>
        <w:tc>
          <w:tcPr>
            <w:tcW w:w="3997" w:type="dxa"/>
            <w:tcBorders>
              <w:top w:val="nil"/>
              <w:left w:val="single" w:sz="12" w:space="0" w:color="auto"/>
              <w:bottom w:val="single" w:sz="8" w:space="0" w:color="auto"/>
              <w:right w:val="single" w:sz="8" w:space="0" w:color="auto"/>
            </w:tcBorders>
            <w:shd w:val="clear" w:color="auto" w:fill="auto"/>
            <w:vAlign w:val="center"/>
          </w:tcPr>
          <w:p w:rsidR="001F31B0" w:rsidRPr="005E529A" w:rsidRDefault="001F31B0" w:rsidP="00007218">
            <w:pPr>
              <w:spacing w:after="0" w:line="240" w:lineRule="auto"/>
              <w:jc w:val="left"/>
              <w:rPr>
                <w:rFonts w:eastAsia="Times New Roman"/>
                <w:color w:val="000000"/>
                <w:sz w:val="20"/>
                <w:szCs w:val="20"/>
                <w:lang w:eastAsia="tr-TR"/>
              </w:rPr>
            </w:pPr>
            <w:r w:rsidRPr="005E529A">
              <w:rPr>
                <w:rFonts w:eastAsia="Times New Roman"/>
                <w:color w:val="000000"/>
                <w:sz w:val="20"/>
                <w:szCs w:val="20"/>
                <w:lang w:eastAsia="tr-TR"/>
              </w:rPr>
              <w:t>Stratejik Hedef 3.1</w:t>
            </w:r>
          </w:p>
        </w:tc>
        <w:tc>
          <w:tcPr>
            <w:tcW w:w="3120" w:type="dxa"/>
            <w:tcBorders>
              <w:top w:val="nil"/>
              <w:left w:val="nil"/>
              <w:bottom w:val="single" w:sz="8" w:space="0" w:color="auto"/>
              <w:right w:val="single" w:sz="8" w:space="0" w:color="auto"/>
            </w:tcBorders>
            <w:shd w:val="clear" w:color="auto" w:fill="auto"/>
            <w:noWrap/>
            <w:vAlign w:val="center"/>
          </w:tcPr>
          <w:p w:rsidR="001F31B0" w:rsidRPr="001431FF" w:rsidRDefault="001F31B0" w:rsidP="00007218">
            <w:pPr>
              <w:spacing w:after="0" w:line="240" w:lineRule="auto"/>
              <w:rPr>
                <w:rFonts w:eastAsia="Times New Roman"/>
                <w:color w:val="FF0000"/>
                <w:sz w:val="20"/>
                <w:szCs w:val="20"/>
                <w:highlight w:val="yellow"/>
                <w:lang w:eastAsia="tr-TR"/>
              </w:rPr>
            </w:pPr>
            <w:r w:rsidRPr="001431FF">
              <w:rPr>
                <w:rFonts w:eastAsia="Times New Roman"/>
                <w:color w:val="FF0000"/>
                <w:sz w:val="20"/>
                <w:szCs w:val="20"/>
                <w:highlight w:val="yellow"/>
                <w:lang w:eastAsia="tr-TR"/>
              </w:rPr>
              <w:t>6.996.362,56</w:t>
            </w:r>
          </w:p>
        </w:tc>
        <w:tc>
          <w:tcPr>
            <w:tcW w:w="2071" w:type="dxa"/>
            <w:tcBorders>
              <w:top w:val="nil"/>
              <w:left w:val="nil"/>
              <w:bottom w:val="single" w:sz="8" w:space="0" w:color="auto"/>
              <w:right w:val="single" w:sz="12" w:space="0" w:color="auto"/>
            </w:tcBorders>
            <w:shd w:val="clear" w:color="auto" w:fill="auto"/>
            <w:noWrap/>
            <w:vAlign w:val="center"/>
          </w:tcPr>
          <w:p w:rsidR="001F31B0" w:rsidRPr="001431FF" w:rsidRDefault="001F31B0" w:rsidP="00007218">
            <w:pPr>
              <w:spacing w:after="0" w:line="240" w:lineRule="auto"/>
              <w:rPr>
                <w:rFonts w:eastAsia="Times New Roman"/>
                <w:color w:val="FF0000"/>
                <w:sz w:val="20"/>
                <w:szCs w:val="20"/>
                <w:highlight w:val="yellow"/>
                <w:lang w:eastAsia="tr-TR"/>
              </w:rPr>
            </w:pPr>
            <w:r w:rsidRPr="001431FF">
              <w:rPr>
                <w:rFonts w:eastAsia="Times New Roman"/>
                <w:color w:val="FF0000"/>
                <w:sz w:val="20"/>
                <w:szCs w:val="20"/>
                <w:highlight w:val="yellow"/>
                <w:lang w:eastAsia="tr-TR"/>
              </w:rPr>
              <w:t>65,12</w:t>
            </w:r>
          </w:p>
        </w:tc>
      </w:tr>
      <w:tr w:rsidR="001F31B0" w:rsidRPr="005E529A" w:rsidTr="001F31B0">
        <w:trPr>
          <w:trHeight w:val="563"/>
        </w:trPr>
        <w:tc>
          <w:tcPr>
            <w:tcW w:w="3997" w:type="dxa"/>
            <w:tcBorders>
              <w:top w:val="nil"/>
              <w:left w:val="single" w:sz="12" w:space="0" w:color="auto"/>
              <w:bottom w:val="single" w:sz="8" w:space="0" w:color="auto"/>
              <w:right w:val="single" w:sz="8" w:space="0" w:color="auto"/>
            </w:tcBorders>
            <w:shd w:val="clear" w:color="000000" w:fill="4F81BD"/>
            <w:vAlign w:val="center"/>
          </w:tcPr>
          <w:p w:rsidR="001F31B0" w:rsidRPr="005E529A" w:rsidRDefault="001F31B0" w:rsidP="00007218">
            <w:pPr>
              <w:spacing w:after="0" w:line="240" w:lineRule="auto"/>
              <w:jc w:val="left"/>
              <w:rPr>
                <w:rFonts w:eastAsia="Times New Roman"/>
                <w:color w:val="FFFFFF"/>
                <w:sz w:val="20"/>
                <w:szCs w:val="20"/>
                <w:lang w:eastAsia="tr-TR"/>
              </w:rPr>
            </w:pPr>
            <w:r w:rsidRPr="005E529A">
              <w:rPr>
                <w:rFonts w:eastAsia="Times New Roman"/>
                <w:color w:val="FFFFFF"/>
                <w:sz w:val="20"/>
                <w:szCs w:val="20"/>
                <w:lang w:eastAsia="tr-TR"/>
              </w:rPr>
              <w:t>Stratejik Amaç 3</w:t>
            </w:r>
          </w:p>
        </w:tc>
        <w:tc>
          <w:tcPr>
            <w:tcW w:w="3120" w:type="dxa"/>
            <w:tcBorders>
              <w:top w:val="nil"/>
              <w:left w:val="nil"/>
              <w:bottom w:val="single" w:sz="8" w:space="0" w:color="auto"/>
              <w:right w:val="single" w:sz="8" w:space="0" w:color="auto"/>
            </w:tcBorders>
            <w:shd w:val="clear" w:color="auto" w:fill="00B0F0"/>
            <w:noWrap/>
            <w:vAlign w:val="center"/>
          </w:tcPr>
          <w:p w:rsidR="001F31B0" w:rsidRPr="001431FF" w:rsidRDefault="001F31B0" w:rsidP="00007218">
            <w:pPr>
              <w:spacing w:after="0" w:line="240" w:lineRule="auto"/>
              <w:rPr>
                <w:rFonts w:eastAsia="Times New Roman"/>
                <w:color w:val="FF0000"/>
                <w:sz w:val="20"/>
                <w:szCs w:val="20"/>
                <w:highlight w:val="yellow"/>
                <w:lang w:eastAsia="tr-TR"/>
              </w:rPr>
            </w:pPr>
            <w:r w:rsidRPr="001431FF">
              <w:rPr>
                <w:rFonts w:eastAsia="Times New Roman"/>
                <w:color w:val="FF0000"/>
                <w:sz w:val="20"/>
                <w:szCs w:val="20"/>
                <w:highlight w:val="yellow"/>
                <w:lang w:eastAsia="tr-TR"/>
              </w:rPr>
              <w:t>6.996.362,56</w:t>
            </w:r>
          </w:p>
        </w:tc>
        <w:tc>
          <w:tcPr>
            <w:tcW w:w="2071" w:type="dxa"/>
            <w:tcBorders>
              <w:top w:val="nil"/>
              <w:left w:val="nil"/>
              <w:bottom w:val="single" w:sz="8" w:space="0" w:color="auto"/>
              <w:right w:val="single" w:sz="12" w:space="0" w:color="auto"/>
            </w:tcBorders>
            <w:shd w:val="clear" w:color="auto" w:fill="00B0F0"/>
            <w:noWrap/>
            <w:vAlign w:val="center"/>
          </w:tcPr>
          <w:p w:rsidR="001F31B0" w:rsidRPr="001431FF" w:rsidRDefault="001F31B0" w:rsidP="00007218">
            <w:pPr>
              <w:spacing w:after="0" w:line="240" w:lineRule="auto"/>
              <w:rPr>
                <w:rFonts w:eastAsia="Times New Roman"/>
                <w:color w:val="FF0000"/>
                <w:sz w:val="20"/>
                <w:szCs w:val="20"/>
                <w:highlight w:val="yellow"/>
                <w:lang w:eastAsia="tr-TR"/>
              </w:rPr>
            </w:pPr>
            <w:r w:rsidRPr="001431FF">
              <w:rPr>
                <w:rFonts w:eastAsia="Times New Roman"/>
                <w:color w:val="FF0000"/>
                <w:sz w:val="20"/>
                <w:szCs w:val="20"/>
                <w:highlight w:val="yellow"/>
                <w:lang w:eastAsia="tr-TR"/>
              </w:rPr>
              <w:t>65,12</w:t>
            </w:r>
          </w:p>
        </w:tc>
      </w:tr>
      <w:tr w:rsidR="001F31B0" w:rsidRPr="005E529A" w:rsidTr="00007218">
        <w:trPr>
          <w:trHeight w:val="338"/>
        </w:trPr>
        <w:tc>
          <w:tcPr>
            <w:tcW w:w="3997" w:type="dxa"/>
            <w:tcBorders>
              <w:top w:val="nil"/>
              <w:left w:val="single" w:sz="12" w:space="0" w:color="auto"/>
              <w:bottom w:val="single" w:sz="12" w:space="0" w:color="auto"/>
              <w:right w:val="single" w:sz="8" w:space="0" w:color="auto"/>
            </w:tcBorders>
            <w:shd w:val="clear" w:color="000000" w:fill="4F81BD"/>
            <w:vAlign w:val="center"/>
          </w:tcPr>
          <w:p w:rsidR="001F31B0" w:rsidRPr="005E529A" w:rsidRDefault="001F31B0" w:rsidP="00007218">
            <w:pPr>
              <w:spacing w:after="0" w:line="240" w:lineRule="auto"/>
              <w:rPr>
                <w:rFonts w:eastAsia="Times New Roman"/>
                <w:b/>
                <w:bCs/>
                <w:color w:val="FFFFFF"/>
                <w:sz w:val="20"/>
                <w:szCs w:val="20"/>
                <w:lang w:eastAsia="tr-TR"/>
              </w:rPr>
            </w:pPr>
            <w:r w:rsidRPr="005E529A">
              <w:rPr>
                <w:rFonts w:eastAsia="Times New Roman"/>
                <w:b/>
                <w:bCs/>
                <w:color w:val="FFFFFF"/>
                <w:sz w:val="20"/>
                <w:szCs w:val="20"/>
                <w:lang w:eastAsia="tr-TR"/>
              </w:rPr>
              <w:t>TOPLAM</w:t>
            </w:r>
          </w:p>
        </w:tc>
        <w:tc>
          <w:tcPr>
            <w:tcW w:w="3120" w:type="dxa"/>
            <w:tcBorders>
              <w:top w:val="nil"/>
              <w:left w:val="nil"/>
              <w:bottom w:val="single" w:sz="12" w:space="0" w:color="auto"/>
              <w:right w:val="single" w:sz="12" w:space="0" w:color="auto"/>
            </w:tcBorders>
            <w:shd w:val="clear" w:color="auto" w:fill="auto"/>
            <w:noWrap/>
            <w:vAlign w:val="center"/>
          </w:tcPr>
          <w:p w:rsidR="001F31B0" w:rsidRPr="00235F3F" w:rsidRDefault="001F31B0" w:rsidP="00007218">
            <w:pPr>
              <w:spacing w:after="0" w:line="240" w:lineRule="auto"/>
              <w:rPr>
                <w:rFonts w:eastAsia="Times New Roman"/>
                <w:color w:val="FF0000"/>
                <w:sz w:val="20"/>
                <w:szCs w:val="20"/>
                <w:lang w:eastAsia="tr-TR"/>
              </w:rPr>
            </w:pPr>
            <w:r w:rsidRPr="00235F3F">
              <w:rPr>
                <w:rFonts w:eastAsia="Times New Roman"/>
                <w:color w:val="FF0000"/>
                <w:sz w:val="20"/>
                <w:szCs w:val="20"/>
                <w:lang w:eastAsia="tr-TR"/>
              </w:rPr>
              <w:t>10.743.800</w:t>
            </w:r>
          </w:p>
        </w:tc>
        <w:tc>
          <w:tcPr>
            <w:tcW w:w="2071" w:type="dxa"/>
            <w:tcBorders>
              <w:top w:val="nil"/>
              <w:left w:val="single" w:sz="8" w:space="0" w:color="auto"/>
              <w:bottom w:val="single" w:sz="12" w:space="0" w:color="auto"/>
              <w:right w:val="single" w:sz="12" w:space="0" w:color="auto"/>
            </w:tcBorders>
            <w:shd w:val="clear" w:color="auto" w:fill="auto"/>
            <w:noWrap/>
            <w:vAlign w:val="center"/>
          </w:tcPr>
          <w:p w:rsidR="001F31B0" w:rsidRPr="00235F3F" w:rsidRDefault="001F31B0" w:rsidP="00007218">
            <w:pPr>
              <w:spacing w:after="0" w:line="240" w:lineRule="auto"/>
              <w:rPr>
                <w:rFonts w:eastAsia="Times New Roman"/>
                <w:color w:val="FF0000"/>
                <w:sz w:val="20"/>
                <w:szCs w:val="20"/>
                <w:lang w:eastAsia="tr-TR"/>
              </w:rPr>
            </w:pPr>
            <w:r w:rsidRPr="00235F3F">
              <w:rPr>
                <w:rFonts w:eastAsia="Times New Roman"/>
                <w:color w:val="FF0000"/>
                <w:sz w:val="20"/>
                <w:szCs w:val="20"/>
                <w:lang w:eastAsia="tr-TR"/>
              </w:rPr>
              <w:t>100</w:t>
            </w:r>
          </w:p>
        </w:tc>
      </w:tr>
    </w:tbl>
    <w:p w:rsidR="00E82EA4" w:rsidRDefault="00E82EA4"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8721DE" w:rsidP="001F31B0">
      <w:pPr>
        <w:pStyle w:val="AralkYok"/>
        <w:jc w:val="center"/>
        <w:rPr>
          <w:rFonts w:ascii="Times New Roman" w:hAnsi="Times New Roman"/>
          <w:b/>
          <w:noProof/>
          <w:sz w:val="56"/>
        </w:rPr>
      </w:pPr>
      <w:r>
        <w:rPr>
          <w:rFonts w:ascii="Times New Roman" w:hAnsi="Times New Roman"/>
          <w:b/>
          <w:noProof/>
          <w:sz w:val="56"/>
        </w:rPr>
        <w:lastRenderedPageBreak/>
        <w:pict>
          <v:shape id="_x0000_s1239" type="#_x0000_t34" style="position:absolute;left:0;text-align:left;margin-left:-51.4pt;margin-top:26.6pt;width:530.55pt;height:.0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" adj="10799" strokecolor="#00b0f0" strokeweight="5pt">
            <v:shadow color="#868686"/>
          </v:shape>
        </w:pict>
      </w:r>
      <w:r>
        <w:rPr>
          <w:rFonts w:ascii="Times New Roman" w:hAnsi="Times New Roman"/>
          <w:b/>
          <w:noProof/>
          <w:sz w:val="56"/>
        </w:rPr>
        <w:pict>
          <v:shape id="_x0000_s1238" type="#_x0000_t34" style="position:absolute;left:0;text-align:left;margin-left:-369.25pt;margin-top:328.65pt;width:801.55pt;height:.05pt;rotation:90;flip:x;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" adj="10799" strokecolor="#00b0f0" strokeweight="5pt">
            <v:shadow color="#868686"/>
          </v:shape>
        </w:pict>
      </w:r>
    </w:p>
    <w:p w:rsidR="00CC4116" w:rsidRDefault="00CC4116" w:rsidP="001F31B0">
      <w:pPr>
        <w:pStyle w:val="AralkYok"/>
        <w:jc w:val="center"/>
        <w:rPr>
          <w:rFonts w:ascii="Times New Roman" w:hAnsi="Times New Roman"/>
          <w:b/>
          <w:noProof/>
          <w:sz w:val="56"/>
        </w:rPr>
      </w:pPr>
    </w:p>
    <w:p w:rsidR="001F31B0" w:rsidRPr="00885A53" w:rsidRDefault="00885A53" w:rsidP="001F31B0">
      <w:pPr>
        <w:pStyle w:val="AralkYok"/>
        <w:jc w:val="center"/>
        <w:rPr>
          <w:rFonts w:ascii="Times New Roman" w:hAnsi="Times New Roman"/>
          <w:b/>
          <w:noProof/>
          <w:sz w:val="144"/>
        </w:rPr>
      </w:pPr>
      <w:r>
        <w:rPr>
          <w:rFonts w:ascii="Times New Roman" w:hAnsi="Times New Roman"/>
          <w:b/>
          <w:noProof/>
          <w:sz w:val="144"/>
        </w:rPr>
        <w:t>5</w:t>
      </w:r>
      <w:r w:rsidR="001F31B0" w:rsidRPr="00885A53">
        <w:rPr>
          <w:rFonts w:ascii="Times New Roman" w:hAnsi="Times New Roman"/>
          <w:b/>
          <w:noProof/>
          <w:sz w:val="144"/>
        </w:rPr>
        <w:t>. BÖLÜM</w:t>
      </w:r>
    </w:p>
    <w:p w:rsidR="00CC4116" w:rsidRDefault="00CC4116" w:rsidP="001F31B0">
      <w:pPr>
        <w:pStyle w:val="AralkYok"/>
        <w:jc w:val="center"/>
        <w:rPr>
          <w:rFonts w:ascii="Times New Roman" w:hAnsi="Times New Roman"/>
          <w:b/>
          <w:noProof/>
          <w:sz w:val="56"/>
        </w:rPr>
      </w:pPr>
    </w:p>
    <w:p w:rsidR="00CC4116" w:rsidRDefault="00885A53" w:rsidP="001F31B0">
      <w:pPr>
        <w:pStyle w:val="AralkYok"/>
        <w:jc w:val="center"/>
        <w:rPr>
          <w:rFonts w:ascii="Times New Roman" w:hAnsi="Times New Roman"/>
          <w:b/>
          <w:noProof/>
          <w:sz w:val="56"/>
        </w:rPr>
      </w:pPr>
      <w:r>
        <w:rPr>
          <w:rFonts w:ascii="Times New Roman" w:hAnsi="Times New Roman"/>
          <w:b/>
          <w:noProof/>
          <w:sz w:val="56"/>
        </w:rPr>
        <w:drawing>
          <wp:anchor distT="0" distB="0" distL="114300" distR="114300" simplePos="0" relativeHeight="251757568" behindDoc="1" locked="0" layoutInCell="1" allowOverlap="1">
            <wp:simplePos x="0" y="0"/>
            <wp:positionH relativeFrom="column">
              <wp:posOffset>1358900</wp:posOffset>
            </wp:positionH>
            <wp:positionV relativeFrom="paragraph">
              <wp:posOffset>193040</wp:posOffset>
            </wp:positionV>
            <wp:extent cx="3436620" cy="3562985"/>
            <wp:effectExtent l="0" t="0" r="0" b="0"/>
            <wp:wrapTight wrapText="bothSides">
              <wp:wrapPolygon edited="0">
                <wp:start x="0" y="0"/>
                <wp:lineTo x="0" y="21481"/>
                <wp:lineTo x="21432" y="21481"/>
                <wp:lineTo x="21432" y="0"/>
                <wp:lineTo x="0" y="0"/>
              </wp:wrapPolygon>
            </wp:wrapTight>
            <wp:docPr id="1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LOGO"/>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436620" cy="3562985"/>
                    </a:xfrm>
                    <a:prstGeom prst="rect">
                      <a:avLst/>
                    </a:prstGeom>
                    <a:noFill/>
                    <a:ln>
                      <a:noFill/>
                    </a:ln>
                  </pic:spPr>
                </pic:pic>
              </a:graphicData>
            </a:graphic>
          </wp:anchor>
        </w:drawing>
      </w: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1F31B0" w:rsidP="001F31B0">
      <w:pPr>
        <w:pStyle w:val="AralkYok"/>
        <w:jc w:val="center"/>
        <w:rPr>
          <w:rFonts w:ascii="Times New Roman" w:hAnsi="Times New Roman"/>
          <w:b/>
          <w:noProof/>
          <w:sz w:val="56"/>
        </w:rPr>
      </w:pPr>
      <w:r w:rsidRPr="005773E1">
        <w:rPr>
          <w:rFonts w:ascii="Times New Roman" w:hAnsi="Times New Roman"/>
          <w:b/>
          <w:noProof/>
          <w:sz w:val="56"/>
        </w:rPr>
        <w:t xml:space="preserve">İZLEME  </w:t>
      </w:r>
    </w:p>
    <w:p w:rsidR="00CC4116" w:rsidRDefault="001F31B0" w:rsidP="001F31B0">
      <w:pPr>
        <w:pStyle w:val="AralkYok"/>
        <w:jc w:val="center"/>
        <w:rPr>
          <w:rFonts w:ascii="Times New Roman" w:hAnsi="Times New Roman"/>
          <w:b/>
          <w:noProof/>
          <w:sz w:val="56"/>
        </w:rPr>
      </w:pPr>
      <w:r w:rsidRPr="005773E1">
        <w:rPr>
          <w:rFonts w:ascii="Times New Roman" w:hAnsi="Times New Roman"/>
          <w:b/>
          <w:noProof/>
          <w:sz w:val="56"/>
        </w:rPr>
        <w:t xml:space="preserve">VE </w:t>
      </w:r>
    </w:p>
    <w:p w:rsidR="001F31B0" w:rsidRPr="005773E1" w:rsidRDefault="001F31B0" w:rsidP="001F31B0">
      <w:pPr>
        <w:pStyle w:val="AralkYok"/>
        <w:jc w:val="center"/>
        <w:rPr>
          <w:rFonts w:ascii="Times New Roman" w:hAnsi="Times New Roman"/>
          <w:b/>
          <w:i/>
          <w:sz w:val="56"/>
        </w:rPr>
      </w:pPr>
      <w:r w:rsidRPr="005773E1">
        <w:rPr>
          <w:rFonts w:ascii="Times New Roman" w:hAnsi="Times New Roman"/>
          <w:b/>
          <w:noProof/>
          <w:sz w:val="56"/>
        </w:rPr>
        <w:t>DEĞERLENDİRME</w:t>
      </w:r>
    </w:p>
    <w:p w:rsidR="001F31B0" w:rsidRDefault="001F31B0" w:rsidP="001F31B0">
      <w:pPr>
        <w:jc w:val="center"/>
        <w:rPr>
          <w:b/>
          <w:szCs w:val="24"/>
        </w:rPr>
      </w:pPr>
    </w:p>
    <w:p w:rsidR="00CC4116" w:rsidRDefault="00CC4116" w:rsidP="001F31B0">
      <w:pPr>
        <w:jc w:val="center"/>
        <w:rPr>
          <w:b/>
          <w:szCs w:val="24"/>
        </w:rPr>
      </w:pPr>
    </w:p>
    <w:p w:rsidR="00885A53" w:rsidRDefault="00885A53" w:rsidP="001F31B0">
      <w:pPr>
        <w:jc w:val="center"/>
        <w:rPr>
          <w:b/>
          <w:szCs w:val="24"/>
        </w:rPr>
      </w:pPr>
    </w:p>
    <w:p w:rsidR="001F31B0" w:rsidRPr="00C65449" w:rsidRDefault="001F31B0" w:rsidP="00BA0E13">
      <w:pPr>
        <w:pStyle w:val="ListeParagraf"/>
        <w:numPr>
          <w:ilvl w:val="0"/>
          <w:numId w:val="44"/>
        </w:numPr>
        <w:spacing w:before="0" w:after="200"/>
        <w:ind w:right="-23"/>
        <w:jc w:val="center"/>
        <w:rPr>
          <w:b/>
          <w:sz w:val="28"/>
          <w:szCs w:val="24"/>
        </w:rPr>
      </w:pPr>
      <w:bookmarkStart w:id="30" w:name="_Toc416353995"/>
      <w:r w:rsidRPr="00C65449">
        <w:rPr>
          <w:b/>
          <w:sz w:val="28"/>
          <w:szCs w:val="24"/>
        </w:rPr>
        <w:lastRenderedPageBreak/>
        <w:t>2010-2014 STRATEJİK PLANIN DEĞERLENDİRMESİ</w:t>
      </w:r>
      <w:bookmarkEnd w:id="30"/>
    </w:p>
    <w:p w:rsidR="001F31B0" w:rsidRDefault="001F31B0" w:rsidP="001F31B0">
      <w:pPr>
        <w:tabs>
          <w:tab w:val="left" w:pos="851"/>
        </w:tabs>
        <w:spacing w:after="0" w:line="360" w:lineRule="auto"/>
      </w:pPr>
      <w:r>
        <w:tab/>
      </w:r>
      <w:r w:rsidRPr="00650AAA">
        <w:t>5018 sayılı Kamu Mali Yönetimi ve Kontrol Kanunu ile Eğitim sistemini planlamadan ülkenin kalkınmasını sağlamak mümkün olmayacağından Milli Eğitim Bakanlığı 2009 yılında tüm okul ve kurumlarda stratejik plan hazırlanması ve uygulanması sürecini başlatmış olup</w:t>
      </w:r>
      <w:r>
        <w:t>,okulumuzun</w:t>
      </w:r>
      <w:r w:rsidRPr="00650AAA">
        <w:t xml:space="preserve">2010-2014 tarihli ilk Stratejik Planı </w:t>
      </w:r>
      <w:r>
        <w:t>hazırlanmıştır.</w:t>
      </w:r>
    </w:p>
    <w:p w:rsidR="001F31B0" w:rsidRPr="00650AAA" w:rsidRDefault="001F31B0" w:rsidP="001F31B0">
      <w:pPr>
        <w:tabs>
          <w:tab w:val="left" w:pos="426"/>
          <w:tab w:val="left" w:pos="851"/>
        </w:tabs>
        <w:spacing w:after="0" w:line="360" w:lineRule="auto"/>
        <w:ind w:right="-141"/>
      </w:pPr>
      <w:r>
        <w:tab/>
      </w:r>
      <w:r>
        <w:tab/>
      </w:r>
      <w:r w:rsidRPr="00650AAA">
        <w:t>Milli Eğitim Bakanlığı Strateji Geliştirme Başkanlığının 16.09.2013 tarihinde “2013/26 sayılı Genelge” ile yayımladığı “İkinci Beş Yıllık Stratejik Plan Hazırlama Programı” doğrultusunda ilimizde yeni dönem stratejik planlama çalışmaları başlamıştır.</w:t>
      </w:r>
    </w:p>
    <w:p w:rsidR="001F31B0" w:rsidRPr="00650AAA" w:rsidRDefault="001F31B0" w:rsidP="001F31B0">
      <w:pPr>
        <w:tabs>
          <w:tab w:val="left" w:pos="851"/>
        </w:tabs>
        <w:spacing w:after="0" w:line="360" w:lineRule="auto"/>
      </w:pPr>
      <w:r>
        <w:tab/>
      </w:r>
      <w:r w:rsidRPr="00650AAA">
        <w:t xml:space="preserve">Stratejik planlama sürecinde gerçekleştirilen çalışmalar sayesinde </w:t>
      </w:r>
      <w:r>
        <w:t>okulumuz</w:t>
      </w:r>
      <w:r w:rsidRPr="00650AAA">
        <w:t xml:space="preserve"> personelinin görev ve sorumlulukları konusunda farkındalığı artmıştır. Aynı zamanda uzun dönemli planlama anlayışının benimsenmesi ile kurumsallığın ve sürdürülebilir yönetim anlayışının gelişmesine katkı sağlanmıştır.</w:t>
      </w:r>
    </w:p>
    <w:p w:rsidR="001F31B0" w:rsidRPr="00650AAA" w:rsidRDefault="001F31B0" w:rsidP="001F31B0">
      <w:pPr>
        <w:tabs>
          <w:tab w:val="left" w:pos="851"/>
        </w:tabs>
        <w:spacing w:after="0" w:line="360" w:lineRule="auto"/>
      </w:pPr>
      <w:r>
        <w:tab/>
      </w:r>
      <w:r w:rsidRPr="00650AAA">
        <w:t xml:space="preserve">Süreç içerisinde karşılaşılan en önemli güçlüklerden biri, köklü bir geçmişe sahip olan </w:t>
      </w:r>
      <w:r>
        <w:t>okulumuzun</w:t>
      </w:r>
      <w:r w:rsidRPr="00650AAA">
        <w:t xml:space="preserve"> 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zaman duraksamasıdır. İkinci plan hazırlık döneminde bu konularda iyileşme sağlandığı, stratejik yönetime ilişkin farkındalık düzeyinin yükseldiği ve üst yönetim katkısının arttığı gözlemlenmiştir.</w:t>
      </w:r>
    </w:p>
    <w:p w:rsidR="001F31B0" w:rsidRDefault="001F31B0" w:rsidP="001F31B0">
      <w:pPr>
        <w:tabs>
          <w:tab w:val="left" w:pos="851"/>
        </w:tabs>
        <w:spacing w:after="0" w:line="360" w:lineRule="auto"/>
      </w:pPr>
      <w:r>
        <w:tab/>
      </w:r>
      <w:r w:rsidR="00235F3F">
        <w:t>Yahyalı Çok Programlı Anadolu Lisesi2015</w:t>
      </w:r>
      <w:r w:rsidRPr="00650AAA">
        <w:t>-201</w:t>
      </w:r>
      <w:r w:rsidR="00235F3F">
        <w:t>9</w:t>
      </w:r>
      <w:r w:rsidRPr="00650AAA">
        <w:t xml:space="preserve"> Stratejik Planı’nın gerçekleşme durumu değerlendirildiğinde aşağıdaki konularda önemli iyileşmelerin sağlandığını görülmüştür:</w:t>
      </w:r>
    </w:p>
    <w:p w:rsidR="001F31B0" w:rsidRPr="00650AAA" w:rsidRDefault="001F31B0" w:rsidP="001F31B0">
      <w:pPr>
        <w:tabs>
          <w:tab w:val="left" w:pos="426"/>
        </w:tabs>
        <w:spacing w:after="0" w:line="360" w:lineRule="auto"/>
      </w:pPr>
    </w:p>
    <w:p w:rsidR="001F31B0" w:rsidRPr="00650AAA" w:rsidRDefault="001F31B0" w:rsidP="001F31B0">
      <w:pPr>
        <w:tabs>
          <w:tab w:val="left" w:pos="426"/>
        </w:tabs>
        <w:spacing w:after="0" w:line="360" w:lineRule="auto"/>
        <w:ind w:firstLine="284"/>
      </w:pPr>
      <w:r w:rsidRPr="00650AAA">
        <w:rPr>
          <w:b/>
        </w:rPr>
        <w:t>1.</w:t>
      </w:r>
      <w:r w:rsidR="004E4944">
        <w:t xml:space="preserve"> Lise</w:t>
      </w:r>
      <w:r w:rsidRPr="00650AAA">
        <w:t xml:space="preserve"> çağına gelmiş bireylerin ilgi, istek, yetenekleri ve yeni öğretim ortamlarının planlanmasını, var olan imkânların verimli ve etkili bir biçimde kullanılmasının desteklenmesi.</w:t>
      </w:r>
    </w:p>
    <w:p w:rsidR="001F31B0" w:rsidRPr="00650AAA" w:rsidRDefault="001F31B0" w:rsidP="001F31B0">
      <w:pPr>
        <w:tabs>
          <w:tab w:val="left" w:pos="426"/>
        </w:tabs>
        <w:spacing w:after="0" w:line="360" w:lineRule="auto"/>
        <w:ind w:firstLine="284"/>
      </w:pPr>
      <w:r w:rsidRPr="00650AAA">
        <w:rPr>
          <w:b/>
        </w:rPr>
        <w:t>2.</w:t>
      </w:r>
      <w:r w:rsidRPr="00650AAA">
        <w:t xml:space="preserve"> Eğitim sistemi içerisinde yer alan bireylerin kendisini fiziksel, zihinsel, duygusal ve sosyal yönden tanımasını sağlayarak topluma yararlı, kendini gerçekleştirmiş bireyler olarak yetişmelerinin sağlanması.</w:t>
      </w:r>
    </w:p>
    <w:p w:rsidR="001F31B0" w:rsidRPr="00650AAA" w:rsidRDefault="001F31B0" w:rsidP="001F31B0">
      <w:pPr>
        <w:tabs>
          <w:tab w:val="left" w:pos="426"/>
        </w:tabs>
        <w:spacing w:after="0" w:line="360" w:lineRule="auto"/>
        <w:ind w:firstLine="284"/>
      </w:pPr>
      <w:r w:rsidRPr="00650AAA">
        <w:rPr>
          <w:b/>
        </w:rPr>
        <w:lastRenderedPageBreak/>
        <w:t>3.</w:t>
      </w:r>
      <w:r w:rsidRPr="00650AAA">
        <w:t xml:space="preserve"> Kültürel mirasımızı koruyan, geliştiren ve gelecek kuşaklara aktarmayı görev edinmiş; sosyal sorumluluk duygusuna sahip; sanat, spor, ve kültürel etkinliklere katılan bireyler yetiştirilmesi.</w:t>
      </w:r>
    </w:p>
    <w:p w:rsidR="001F31B0" w:rsidRPr="00650AAA" w:rsidRDefault="001F31B0" w:rsidP="001F31B0">
      <w:pPr>
        <w:tabs>
          <w:tab w:val="left" w:pos="426"/>
        </w:tabs>
        <w:spacing w:after="0" w:line="360" w:lineRule="auto"/>
        <w:ind w:firstLine="284"/>
      </w:pPr>
      <w:r w:rsidRPr="00E44B9F">
        <w:rPr>
          <w:b/>
        </w:rPr>
        <w:t>4</w:t>
      </w:r>
      <w:r>
        <w:rPr>
          <w:b/>
        </w:rPr>
        <w:t xml:space="preserve">. </w:t>
      </w:r>
      <w:r w:rsidRPr="00650AAA">
        <w:t xml:space="preserve"> Eğitim sisteminde kalite ve verimliliği arttırmak için insan kaynaklarının, fiziksel kapasitenin geliştirilmesini ve etkili yönetilmesine yönelik faaliyetlerin yapılmasının sağlanması.</w:t>
      </w:r>
    </w:p>
    <w:p w:rsidR="001F31B0" w:rsidRPr="00650AAA" w:rsidRDefault="001F31B0" w:rsidP="001F31B0">
      <w:pPr>
        <w:tabs>
          <w:tab w:val="left" w:pos="426"/>
        </w:tabs>
        <w:spacing w:after="0" w:line="360" w:lineRule="auto"/>
        <w:ind w:firstLine="284"/>
      </w:pPr>
      <w:r>
        <w:rPr>
          <w:b/>
        </w:rPr>
        <w:t xml:space="preserve">5.   </w:t>
      </w:r>
      <w:r w:rsidRPr="00190203">
        <w:t>Bi</w:t>
      </w:r>
      <w:r w:rsidRPr="00650AAA">
        <w:t>reyleri temizlik, hijyen ve doğal hayatın korunması konularında teşvik etmek; okul sağlığını daha iyi düzeye çıkarmak ve çevre bilincinin kazandırılması.</w:t>
      </w:r>
    </w:p>
    <w:p w:rsidR="001F31B0" w:rsidRPr="00650AAA" w:rsidRDefault="001F31B0" w:rsidP="001F31B0">
      <w:pPr>
        <w:tabs>
          <w:tab w:val="left" w:pos="426"/>
        </w:tabs>
        <w:spacing w:after="0" w:line="360" w:lineRule="auto"/>
        <w:ind w:firstLine="284"/>
      </w:pPr>
      <w:r>
        <w:rPr>
          <w:b/>
        </w:rPr>
        <w:t xml:space="preserve">6.  </w:t>
      </w:r>
      <w:r w:rsidRPr="00650AAA">
        <w:t>Yönetimde stratejileri çeşitlendirerek amaç ve hedeflere nasıl ulaşılacağını ortaya koyan bir yönetim anlayışının gelişmesinin sağlanması.</w:t>
      </w:r>
    </w:p>
    <w:p w:rsidR="001F31B0" w:rsidRPr="00650AAA" w:rsidRDefault="001F31B0" w:rsidP="001F31B0">
      <w:pPr>
        <w:tabs>
          <w:tab w:val="left" w:pos="426"/>
        </w:tabs>
        <w:spacing w:after="0" w:line="360" w:lineRule="auto"/>
        <w:ind w:firstLine="284"/>
      </w:pPr>
      <w:r>
        <w:rPr>
          <w:b/>
        </w:rPr>
        <w:t>7</w:t>
      </w:r>
      <w:r w:rsidRPr="00650AAA">
        <w:rPr>
          <w:b/>
        </w:rPr>
        <w:t>.</w:t>
      </w:r>
      <w:r>
        <w:t>Okulumuzda</w:t>
      </w:r>
      <w:r w:rsidRPr="00650AAA">
        <w:t xml:space="preserve"> etkili ve kaliteli eğitim-öğretim ortamları oluşturmak için eğitim, öğretim, yönetim, sosyal ilişkiler ve ekonomik kaynaklar gibi konularda geliştirmeye açık alanların iyileştirilmesinin sağlanması.</w:t>
      </w:r>
    </w:p>
    <w:p w:rsidR="001F31B0" w:rsidRDefault="001F31B0" w:rsidP="001F31B0">
      <w:pPr>
        <w:tabs>
          <w:tab w:val="left" w:pos="426"/>
        </w:tabs>
        <w:spacing w:after="0" w:line="360" w:lineRule="auto"/>
        <w:ind w:firstLine="284"/>
      </w:pPr>
      <w:r>
        <w:rPr>
          <w:b/>
        </w:rPr>
        <w:t>8</w:t>
      </w:r>
      <w:r w:rsidRPr="002C5B0A">
        <w:rPr>
          <w:b/>
        </w:rPr>
        <w:t>.</w:t>
      </w:r>
      <w:r w:rsidR="00235F3F">
        <w:t>Yahyalı Çok Programlı Anadolu Lisesi</w:t>
      </w:r>
      <w:r w:rsidRPr="00650AAA">
        <w:t>olarak bilimsel ve teknik bilgi birikimini arttırarak eğitimin kalitesinin gelişmesine destek vermek; ulusal ve uluslararası tecrübeyi anlama ve kavrama.</w:t>
      </w:r>
    </w:p>
    <w:p w:rsidR="001F31B0" w:rsidRPr="00650AAA" w:rsidRDefault="001F31B0" w:rsidP="001F31B0">
      <w:pPr>
        <w:tabs>
          <w:tab w:val="left" w:pos="851"/>
        </w:tabs>
        <w:spacing w:after="0" w:line="360" w:lineRule="auto"/>
      </w:pPr>
      <w:r>
        <w:tab/>
      </w:r>
      <w:r w:rsidRPr="00650AAA">
        <w:t>201</w:t>
      </w:r>
      <w:r w:rsidR="00235F3F">
        <w:t>9</w:t>
      </w:r>
      <w:r w:rsidRPr="00650AAA">
        <w:t>-201</w:t>
      </w:r>
      <w:r w:rsidR="00235F3F">
        <w:t>9</w:t>
      </w:r>
      <w:r w:rsidRPr="00650AAA">
        <w:t xml:space="preserve"> Stratejik Plan döneminde önemli iyileşme sağlanan alanlara yönelik ikinci plan dönemi için de çalışmaların devam ettirilerek sürdürülebilirliğin sağlanması hedeflenmiştir. Bu kapsamda gerekli hedef ve </w:t>
      </w:r>
      <w:r>
        <w:t>Stratejiler</w:t>
      </w:r>
      <w:r w:rsidRPr="00650AAA">
        <w:t xml:space="preserve"> belirlenerek bunların gerçekleşme durumlarını izlemek üzere göstergeler oluşturulmuştur.</w:t>
      </w:r>
    </w:p>
    <w:p w:rsidR="001F31B0" w:rsidRPr="00650AAA" w:rsidRDefault="001F31B0" w:rsidP="001F31B0">
      <w:pPr>
        <w:tabs>
          <w:tab w:val="left" w:pos="851"/>
        </w:tabs>
        <w:spacing w:after="0" w:line="360" w:lineRule="auto"/>
      </w:pPr>
      <w:r>
        <w:tab/>
      </w:r>
      <w:r w:rsidRPr="00650AAA">
        <w:t>Bununla birlikte aşağıdaki konularda da geliştirilmesi gereken öncelikli alanlar tespit edilmiştir:</w:t>
      </w:r>
    </w:p>
    <w:p w:rsidR="001F31B0" w:rsidRPr="00650AAA" w:rsidRDefault="001F31B0" w:rsidP="00BA0E13">
      <w:pPr>
        <w:pStyle w:val="ListeParagraf"/>
        <w:numPr>
          <w:ilvl w:val="0"/>
          <w:numId w:val="45"/>
        </w:numPr>
        <w:tabs>
          <w:tab w:val="left" w:pos="567"/>
          <w:tab w:val="left" w:pos="1134"/>
        </w:tabs>
        <w:spacing w:before="60" w:after="0" w:line="360" w:lineRule="auto"/>
        <w:ind w:left="568" w:right="-23" w:firstLine="283"/>
        <w:contextualSpacing w:val="0"/>
      </w:pPr>
      <w:r w:rsidRPr="00650AAA">
        <w:t>Okul öncesi eğitimde okullaşma</w:t>
      </w:r>
    </w:p>
    <w:p w:rsidR="001F31B0" w:rsidRPr="00650AAA" w:rsidRDefault="004E4944" w:rsidP="00BA0E13">
      <w:pPr>
        <w:pStyle w:val="ListeParagraf"/>
        <w:numPr>
          <w:ilvl w:val="0"/>
          <w:numId w:val="45"/>
        </w:numPr>
        <w:tabs>
          <w:tab w:val="left" w:pos="567"/>
          <w:tab w:val="left" w:pos="1134"/>
        </w:tabs>
        <w:spacing w:before="60" w:after="0" w:line="360" w:lineRule="auto"/>
        <w:ind w:left="568" w:right="-23" w:firstLine="283"/>
        <w:contextualSpacing w:val="0"/>
      </w:pPr>
      <w:r>
        <w:t>Eğitim ve öğretimde sağlık eğitiminin</w:t>
      </w:r>
      <w:r w:rsidR="001F31B0" w:rsidRPr="00650AAA">
        <w:t xml:space="preserve"> payı</w:t>
      </w:r>
    </w:p>
    <w:p w:rsidR="001F31B0" w:rsidRPr="00650AAA" w:rsidRDefault="001F31B0" w:rsidP="00BA0E13">
      <w:pPr>
        <w:pStyle w:val="ListeParagraf"/>
        <w:numPr>
          <w:ilvl w:val="0"/>
          <w:numId w:val="45"/>
        </w:numPr>
        <w:tabs>
          <w:tab w:val="left" w:pos="567"/>
          <w:tab w:val="left" w:pos="1134"/>
        </w:tabs>
        <w:spacing w:before="60" w:after="0" w:line="360" w:lineRule="auto"/>
        <w:ind w:left="568" w:right="-23" w:firstLine="283"/>
        <w:contextualSpacing w:val="0"/>
      </w:pPr>
      <w:r w:rsidRPr="00650AAA">
        <w:t>Öğrenci başarısı ve öğrenme kazanımları</w:t>
      </w:r>
    </w:p>
    <w:p w:rsidR="001F31B0" w:rsidRPr="00650AAA" w:rsidRDefault="001F31B0" w:rsidP="00BA0E13">
      <w:pPr>
        <w:pStyle w:val="ListeParagraf"/>
        <w:numPr>
          <w:ilvl w:val="0"/>
          <w:numId w:val="45"/>
        </w:numPr>
        <w:tabs>
          <w:tab w:val="left" w:pos="567"/>
          <w:tab w:val="left" w:pos="1134"/>
        </w:tabs>
        <w:spacing w:before="60" w:after="0" w:line="360" w:lineRule="auto"/>
        <w:ind w:left="568" w:right="-23" w:firstLine="283"/>
        <w:contextualSpacing w:val="0"/>
      </w:pPr>
      <w:r w:rsidRPr="00650AAA">
        <w:t>Yabancı dil yeterliliği</w:t>
      </w:r>
    </w:p>
    <w:p w:rsidR="001F31B0" w:rsidRPr="00650AAA" w:rsidRDefault="001F31B0" w:rsidP="00BA0E13">
      <w:pPr>
        <w:pStyle w:val="ListeParagraf"/>
        <w:numPr>
          <w:ilvl w:val="0"/>
          <w:numId w:val="45"/>
        </w:numPr>
        <w:tabs>
          <w:tab w:val="left" w:pos="567"/>
          <w:tab w:val="left" w:pos="1134"/>
        </w:tabs>
        <w:spacing w:before="60" w:after="0" w:line="360" w:lineRule="auto"/>
        <w:ind w:left="568" w:right="-23" w:firstLine="283"/>
        <w:contextualSpacing w:val="0"/>
      </w:pPr>
      <w:r w:rsidRPr="00650AAA">
        <w:t xml:space="preserve">Beşeri altyapı </w:t>
      </w:r>
    </w:p>
    <w:p w:rsidR="001F31B0" w:rsidRPr="00650AAA" w:rsidRDefault="001F31B0" w:rsidP="00BA0E13">
      <w:pPr>
        <w:pStyle w:val="ListeParagraf"/>
        <w:numPr>
          <w:ilvl w:val="0"/>
          <w:numId w:val="45"/>
        </w:numPr>
        <w:tabs>
          <w:tab w:val="left" w:pos="567"/>
          <w:tab w:val="left" w:pos="1134"/>
        </w:tabs>
        <w:spacing w:before="60" w:after="0" w:line="360" w:lineRule="auto"/>
        <w:ind w:left="568" w:right="-23" w:firstLine="283"/>
        <w:contextualSpacing w:val="0"/>
      </w:pPr>
      <w:r w:rsidRPr="00650AAA">
        <w:t>İzleme ve değerlendirme</w:t>
      </w:r>
    </w:p>
    <w:p w:rsidR="001F31B0" w:rsidRPr="00650AAA" w:rsidRDefault="001F31B0" w:rsidP="001F31B0">
      <w:pPr>
        <w:tabs>
          <w:tab w:val="left" w:pos="851"/>
        </w:tabs>
        <w:spacing w:after="0" w:line="360" w:lineRule="auto"/>
      </w:pPr>
      <w:r>
        <w:lastRenderedPageBreak/>
        <w:tab/>
      </w:r>
      <w:r w:rsidRPr="00650AAA">
        <w:t xml:space="preserve">Bu başlıklarda gerekli iyileşmelerin sağlanması amacıyla paydaşların görüş ve önerileri ile durum analizlerinden yola çıkılarak </w:t>
      </w:r>
      <w:r>
        <w:t>okulumuz</w:t>
      </w:r>
      <w:r w:rsidRPr="00650AAA">
        <w:t xml:space="preserve"> birimlerinin koordinasyonunda stratejiler geliştirilmiştir. </w:t>
      </w:r>
    </w:p>
    <w:p w:rsidR="001F31B0" w:rsidRPr="001A5EBE" w:rsidRDefault="001F31B0" w:rsidP="001A5EBE">
      <w:pPr>
        <w:ind w:firstLine="708"/>
        <w:rPr>
          <w:b/>
          <w:sz w:val="28"/>
          <w:szCs w:val="24"/>
        </w:rPr>
      </w:pPr>
      <w:r w:rsidRPr="001A5EBE">
        <w:rPr>
          <w:b/>
          <w:sz w:val="28"/>
          <w:szCs w:val="24"/>
        </w:rPr>
        <w:t>B. İZLEME VE DEĞERLENDİRME MODELİ</w:t>
      </w:r>
    </w:p>
    <w:p w:rsidR="001F31B0" w:rsidRDefault="001F31B0" w:rsidP="001F31B0">
      <w:pPr>
        <w:tabs>
          <w:tab w:val="left" w:pos="851"/>
        </w:tabs>
        <w:autoSpaceDE w:val="0"/>
        <w:autoSpaceDN w:val="0"/>
        <w:adjustRightInd w:val="0"/>
        <w:spacing w:after="0" w:line="360" w:lineRule="auto"/>
        <w:rPr>
          <w:szCs w:val="24"/>
        </w:rPr>
      </w:pPr>
      <w:r>
        <w:rPr>
          <w:szCs w:val="24"/>
        </w:rPr>
        <w:tab/>
      </w:r>
      <w:r w:rsidRPr="00B80141">
        <w:rPr>
          <w:szCs w:val="24"/>
        </w:rPr>
        <w:t>5018 sayılı Kamu Mali Yönetimi ve Kontrol Kanunun amaçlarından biri; kalkınma planları ve programında yer alan politika ve hedefler doğrultusunda kamu kaynaklarının etkili, ekonomik ve verimli bir şekilde elde edilmesi ve kullanılmasını, hesap verebilirliği ve malî saydamlığı sağlamak üzere, kamu malî yönetiminin yapısını ve işleyişini düzenlemektir. 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1F31B0" w:rsidRDefault="001F31B0" w:rsidP="001F31B0">
      <w:pPr>
        <w:tabs>
          <w:tab w:val="left" w:pos="851"/>
        </w:tabs>
        <w:autoSpaceDE w:val="0"/>
        <w:autoSpaceDN w:val="0"/>
        <w:adjustRightInd w:val="0"/>
        <w:spacing w:after="0" w:line="360" w:lineRule="auto"/>
        <w:rPr>
          <w:szCs w:val="24"/>
        </w:rPr>
      </w:pPr>
      <w:r>
        <w:rPr>
          <w:szCs w:val="24"/>
        </w:rPr>
        <w:tab/>
      </w:r>
      <w:r w:rsidRPr="00B80141">
        <w:rPr>
          <w:sz w:val="18"/>
          <w:szCs w:val="18"/>
        </w:rPr>
        <w:t> </w:t>
      </w:r>
      <w:r w:rsidRPr="00B80141">
        <w:rPr>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1F31B0" w:rsidRPr="00B80141" w:rsidRDefault="00736C7A" w:rsidP="001F31B0">
      <w:pPr>
        <w:spacing w:line="360" w:lineRule="auto"/>
        <w:ind w:firstLine="698"/>
        <w:rPr>
          <w:szCs w:val="24"/>
        </w:rPr>
      </w:pPr>
      <w:r>
        <w:t>Yahyalı Çok Programlı Anadolu Lisesi</w:t>
      </w:r>
      <w:r w:rsidR="005A0BEB">
        <w:rPr>
          <w:szCs w:val="24"/>
        </w:rPr>
        <w:t>2019-2023</w:t>
      </w:r>
      <w:r w:rsidR="001F31B0" w:rsidRPr="00D063F7">
        <w:rPr>
          <w:szCs w:val="24"/>
        </w:rPr>
        <w:t>Stratejik</w:t>
      </w:r>
      <w:r w:rsidR="001F31B0" w:rsidRPr="00B80141">
        <w:rPr>
          <w:szCs w:val="24"/>
        </w:rPr>
        <w:t xml:space="preserve"> Planı İzleme ve Değerlendirme Modeli</w:t>
      </w:r>
      <w:r w:rsidR="001F31B0">
        <w:rPr>
          <w:szCs w:val="24"/>
        </w:rPr>
        <w:t xml:space="preserve">ne uygun olarak oluşturduğumuz </w:t>
      </w:r>
      <w:r w:rsidR="001F31B0" w:rsidRPr="00B80141">
        <w:rPr>
          <w:szCs w:val="24"/>
        </w:rPr>
        <w:t>Stratejik Planı İzleme ve Değerlendirme Modeli’nin</w:t>
      </w:r>
      <w:r w:rsidR="001F31B0">
        <w:rPr>
          <w:szCs w:val="24"/>
        </w:rPr>
        <w:t xml:space="preserve"> süreçleri şu şekildedir:</w:t>
      </w:r>
    </w:p>
    <w:p w:rsidR="001F31B0" w:rsidRPr="00B80141" w:rsidRDefault="00736C7A" w:rsidP="00BA0E13">
      <w:pPr>
        <w:numPr>
          <w:ilvl w:val="0"/>
          <w:numId w:val="46"/>
        </w:numPr>
        <w:tabs>
          <w:tab w:val="left" w:pos="993"/>
        </w:tabs>
        <w:spacing w:before="0" w:after="200" w:line="360" w:lineRule="auto"/>
        <w:ind w:left="993" w:right="-23" w:hanging="284"/>
        <w:contextualSpacing/>
        <w:rPr>
          <w:szCs w:val="24"/>
        </w:rPr>
      </w:pPr>
      <w:r>
        <w:t>Yahyalı Çok Programlı Anadolu Lisesi</w:t>
      </w:r>
      <w:r w:rsidR="005A0BEB">
        <w:rPr>
          <w:szCs w:val="24"/>
        </w:rPr>
        <w:t>2019-2023</w:t>
      </w:r>
      <w:r w:rsidR="001F31B0" w:rsidRPr="00B80141">
        <w:rPr>
          <w:szCs w:val="24"/>
        </w:rPr>
        <w:t xml:space="preserve"> Stratejik Planı performans göstergelerinin gerçekleşme </w:t>
      </w:r>
      <w:r w:rsidR="001F31B0">
        <w:rPr>
          <w:szCs w:val="24"/>
        </w:rPr>
        <w:t>durumlarının</w:t>
      </w:r>
      <w:r w:rsidR="001F31B0" w:rsidRPr="00B80141">
        <w:rPr>
          <w:szCs w:val="24"/>
        </w:rPr>
        <w:t xml:space="preserve"> tespit edilmesi,</w:t>
      </w:r>
    </w:p>
    <w:p w:rsidR="001F31B0" w:rsidRPr="00B80141" w:rsidRDefault="001F31B0" w:rsidP="00BA0E13">
      <w:pPr>
        <w:numPr>
          <w:ilvl w:val="0"/>
          <w:numId w:val="46"/>
        </w:numPr>
        <w:tabs>
          <w:tab w:val="left" w:pos="993"/>
        </w:tabs>
        <w:spacing w:before="0" w:after="200" w:line="360" w:lineRule="auto"/>
        <w:ind w:right="-23" w:firstLine="0"/>
        <w:contextualSpacing/>
        <w:rPr>
          <w:szCs w:val="24"/>
        </w:rPr>
      </w:pPr>
      <w:r w:rsidRPr="00B80141">
        <w:rPr>
          <w:szCs w:val="24"/>
        </w:rPr>
        <w:t>Performans göstergelerinin gerçekleşme durumlarının hedeflerle kıyaslanması,</w:t>
      </w:r>
    </w:p>
    <w:p w:rsidR="001F31B0" w:rsidRPr="00B80141" w:rsidRDefault="001F31B0" w:rsidP="00BA0E13">
      <w:pPr>
        <w:numPr>
          <w:ilvl w:val="0"/>
          <w:numId w:val="46"/>
        </w:numPr>
        <w:tabs>
          <w:tab w:val="left" w:pos="993"/>
        </w:tabs>
        <w:spacing w:before="0" w:after="200" w:line="360" w:lineRule="auto"/>
        <w:ind w:right="-23" w:firstLine="0"/>
        <w:contextualSpacing/>
        <w:rPr>
          <w:szCs w:val="24"/>
        </w:rPr>
      </w:pPr>
      <w:r w:rsidRPr="00B80141">
        <w:rPr>
          <w:szCs w:val="24"/>
        </w:rPr>
        <w:t>Sonuçların raporlanması ve paydaşlarla paylaşımı,</w:t>
      </w:r>
    </w:p>
    <w:p w:rsidR="001F31B0" w:rsidRDefault="001F31B0" w:rsidP="00BA0E13">
      <w:pPr>
        <w:numPr>
          <w:ilvl w:val="0"/>
          <w:numId w:val="46"/>
        </w:numPr>
        <w:tabs>
          <w:tab w:val="left" w:pos="993"/>
        </w:tabs>
        <w:spacing w:before="240" w:after="200" w:line="360" w:lineRule="auto"/>
        <w:ind w:right="-23" w:firstLine="0"/>
        <w:contextualSpacing/>
        <w:rPr>
          <w:szCs w:val="24"/>
        </w:rPr>
      </w:pPr>
      <w:r w:rsidRPr="00B80141">
        <w:rPr>
          <w:szCs w:val="24"/>
        </w:rPr>
        <w:t xml:space="preserve">Gerekli </w:t>
      </w:r>
      <w:r>
        <w:rPr>
          <w:szCs w:val="24"/>
        </w:rPr>
        <w:t>Stratejiler</w:t>
      </w:r>
      <w:r w:rsidRPr="00B80141">
        <w:rPr>
          <w:szCs w:val="24"/>
        </w:rPr>
        <w:t>in alınması</w:t>
      </w:r>
      <w:r>
        <w:rPr>
          <w:szCs w:val="24"/>
        </w:rPr>
        <w:t>.</w:t>
      </w:r>
    </w:p>
    <w:p w:rsidR="001F31B0" w:rsidRPr="00B80141" w:rsidRDefault="00736C7A" w:rsidP="001F31B0">
      <w:pPr>
        <w:spacing w:before="240" w:after="0" w:line="360" w:lineRule="auto"/>
        <w:ind w:firstLine="708"/>
        <w:rPr>
          <w:szCs w:val="24"/>
        </w:rPr>
      </w:pPr>
      <w:r>
        <w:t>Yahyalı Çok Programlı Anadolu Lisesi</w:t>
      </w:r>
      <w:r>
        <w:rPr>
          <w:szCs w:val="24"/>
        </w:rPr>
        <w:t xml:space="preserve"> 2019</w:t>
      </w:r>
      <w:r w:rsidR="005A0BEB">
        <w:rPr>
          <w:szCs w:val="24"/>
        </w:rPr>
        <w:t>-2023</w:t>
      </w:r>
      <w:r w:rsidR="001F31B0" w:rsidRPr="00B80141">
        <w:rPr>
          <w:szCs w:val="24"/>
        </w:rPr>
        <w:t xml:space="preserve"> Stratejik Planı’nda yer alan performans göstergelerinin gerçekleşme durumlarının tespiti yılda iki kez yapılacaktır. Yılın ilk altı aylık dönemini </w:t>
      </w:r>
      <w:r w:rsidR="001F31B0" w:rsidRPr="00B80141">
        <w:rPr>
          <w:color w:val="000000"/>
          <w:szCs w:val="24"/>
        </w:rPr>
        <w:t xml:space="preserve">oluşturan </w:t>
      </w:r>
      <w:r w:rsidR="001F31B0" w:rsidRPr="00B80141">
        <w:rPr>
          <w:szCs w:val="24"/>
        </w:rPr>
        <w:t>birinci izleme kapsamında göstergeler ile ilgili gerçekleşme durumlarına ilişkin veriler toplanarak değerlendirilecektir. Göstergelerin gerçekleşme durumları hakkında hazırlanan rapor, üst yöneticiye sunulacak ve böylelikle göstergelerdeki yıllık hedeflere ulaşılması için gerekli görüle</w:t>
      </w:r>
      <w:r w:rsidR="001F31B0">
        <w:rPr>
          <w:szCs w:val="24"/>
        </w:rPr>
        <w:t>nStratejiler</w:t>
      </w:r>
      <w:r w:rsidR="001F31B0" w:rsidRPr="00B80141">
        <w:rPr>
          <w:szCs w:val="24"/>
        </w:rPr>
        <w:t>in alınması sağlanacaktır.</w:t>
      </w:r>
    </w:p>
    <w:p w:rsidR="001F31B0" w:rsidRPr="002B4727" w:rsidRDefault="001F31B0" w:rsidP="002B4727">
      <w:pPr>
        <w:tabs>
          <w:tab w:val="left" w:pos="851"/>
        </w:tabs>
        <w:spacing w:after="0" w:line="360" w:lineRule="auto"/>
        <w:rPr>
          <w:szCs w:val="24"/>
        </w:rPr>
      </w:pPr>
      <w:r>
        <w:rPr>
          <w:szCs w:val="24"/>
        </w:rPr>
        <w:lastRenderedPageBreak/>
        <w:tab/>
      </w:r>
      <w:r w:rsidRPr="00B80141">
        <w:rPr>
          <w:szCs w:val="24"/>
        </w:rPr>
        <w:t>Yılın tamamını kapsayan ikinci izleme dâhilinde; göstergeler ile ilgili gerçekleşme durumlarına ilişkin veriler toplanarak değerlendirilecektir. Performans göstergelerin</w:t>
      </w:r>
      <w:r>
        <w:rPr>
          <w:szCs w:val="24"/>
        </w:rPr>
        <w:t xml:space="preserve">in </w:t>
      </w:r>
      <w:r w:rsidRPr="00B80141">
        <w:rPr>
          <w:szCs w:val="24"/>
        </w:rPr>
        <w:t xml:space="preserve">yılsonu gerçekleşme durumları ve gösterge hedeflerinden sapmalar görülüyorsa bunların nedenleri, üst yönetici başkanlığında değerlendirilerek gerekli </w:t>
      </w:r>
      <w:r>
        <w:rPr>
          <w:szCs w:val="24"/>
        </w:rPr>
        <w:t>Stratejiler</w:t>
      </w:r>
      <w:r w:rsidRPr="00B80141">
        <w:rPr>
          <w:szCs w:val="24"/>
        </w:rPr>
        <w:t>in alınması sağlanacaktır. Ayrıca, stratejik planın yıllık izleme ve değerlendirme raporu hazırlanarak kamuoyu ile paylaşılacaktır.</w:t>
      </w:r>
    </w:p>
    <w:tbl>
      <w:tblPr>
        <w:tblpPr w:leftFromText="142" w:rightFromText="142" w:vertAnchor="text" w:horzAnchor="margin" w:tblpXSpec="center" w:tblpY="381"/>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410"/>
        <w:gridCol w:w="5103"/>
        <w:gridCol w:w="1417"/>
      </w:tblGrid>
      <w:tr w:rsidR="001F31B0" w:rsidRPr="002732A5" w:rsidTr="002B4727">
        <w:trPr>
          <w:trHeight w:val="699"/>
        </w:trPr>
        <w:tc>
          <w:tcPr>
            <w:tcW w:w="11023" w:type="dxa"/>
            <w:gridSpan w:val="4"/>
            <w:shd w:val="clear" w:color="auto" w:fill="0070C0"/>
            <w:vAlign w:val="center"/>
          </w:tcPr>
          <w:p w:rsidR="001F31B0" w:rsidRPr="002732A5" w:rsidRDefault="001F31B0" w:rsidP="002B4727">
            <w:pPr>
              <w:pStyle w:val="AralkYok"/>
              <w:jc w:val="center"/>
              <w:rPr>
                <w:rFonts w:ascii="Times New Roman" w:hAnsi="Times New Roman"/>
                <w:b/>
                <w:color w:val="FFFFFF"/>
                <w:sz w:val="24"/>
                <w:szCs w:val="24"/>
              </w:rPr>
            </w:pPr>
            <w:r w:rsidRPr="00C65449">
              <w:rPr>
                <w:rFonts w:ascii="Times New Roman" w:hAnsi="Times New Roman"/>
                <w:b/>
                <w:color w:val="FFFFFF"/>
                <w:sz w:val="28"/>
                <w:szCs w:val="24"/>
              </w:rPr>
              <w:t>İZLEME DEĞERLENDİRME TAKVİMİ</w:t>
            </w:r>
          </w:p>
        </w:tc>
      </w:tr>
      <w:tr w:rsidR="001F31B0" w:rsidRPr="002732A5" w:rsidTr="002B4727">
        <w:trPr>
          <w:trHeight w:val="982"/>
        </w:trPr>
        <w:tc>
          <w:tcPr>
            <w:tcW w:w="2093" w:type="dxa"/>
            <w:shd w:val="clear" w:color="auto" w:fill="00B0F0"/>
            <w:vAlign w:val="center"/>
          </w:tcPr>
          <w:p w:rsidR="001F31B0" w:rsidRPr="002B4727" w:rsidRDefault="001F31B0" w:rsidP="002B4727">
            <w:pPr>
              <w:pStyle w:val="AralkYok"/>
              <w:jc w:val="center"/>
              <w:rPr>
                <w:b/>
                <w:sz w:val="24"/>
                <w:szCs w:val="24"/>
              </w:rPr>
            </w:pPr>
            <w:r w:rsidRPr="002B4727">
              <w:rPr>
                <w:b/>
                <w:sz w:val="24"/>
                <w:szCs w:val="24"/>
              </w:rPr>
              <w:t>İZLEME DEĞERLENDİRME</w:t>
            </w:r>
          </w:p>
          <w:p w:rsidR="001F31B0" w:rsidRPr="002B4727" w:rsidRDefault="001F31B0" w:rsidP="002B4727">
            <w:pPr>
              <w:pStyle w:val="AralkYok"/>
              <w:jc w:val="center"/>
              <w:rPr>
                <w:b/>
                <w:sz w:val="24"/>
                <w:szCs w:val="24"/>
              </w:rPr>
            </w:pPr>
            <w:r w:rsidRPr="002B4727">
              <w:rPr>
                <w:b/>
                <w:sz w:val="24"/>
                <w:szCs w:val="24"/>
              </w:rPr>
              <w:t>DÖNEMİ</w:t>
            </w:r>
          </w:p>
        </w:tc>
        <w:tc>
          <w:tcPr>
            <w:tcW w:w="2410" w:type="dxa"/>
            <w:shd w:val="clear" w:color="auto" w:fill="00B0F0"/>
            <w:vAlign w:val="center"/>
          </w:tcPr>
          <w:p w:rsidR="001F31B0" w:rsidRPr="002B4727" w:rsidRDefault="001F31B0" w:rsidP="002B4727">
            <w:pPr>
              <w:pStyle w:val="AralkYok"/>
              <w:jc w:val="center"/>
              <w:rPr>
                <w:b/>
                <w:sz w:val="24"/>
                <w:szCs w:val="24"/>
              </w:rPr>
            </w:pPr>
            <w:r w:rsidRPr="002B4727">
              <w:rPr>
                <w:b/>
                <w:sz w:val="24"/>
                <w:szCs w:val="24"/>
              </w:rPr>
              <w:t>GERÇEKLEŞTİRİLME ZAMANI</w:t>
            </w:r>
          </w:p>
        </w:tc>
        <w:tc>
          <w:tcPr>
            <w:tcW w:w="5103" w:type="dxa"/>
            <w:shd w:val="clear" w:color="auto" w:fill="00B0F0"/>
            <w:vAlign w:val="center"/>
          </w:tcPr>
          <w:p w:rsidR="001F31B0" w:rsidRPr="002B4727" w:rsidRDefault="001F31B0" w:rsidP="002B4727">
            <w:pPr>
              <w:pStyle w:val="AralkYok"/>
              <w:jc w:val="center"/>
              <w:rPr>
                <w:b/>
                <w:sz w:val="24"/>
                <w:szCs w:val="24"/>
              </w:rPr>
            </w:pPr>
            <w:r w:rsidRPr="002B4727">
              <w:rPr>
                <w:b/>
                <w:sz w:val="24"/>
                <w:szCs w:val="24"/>
              </w:rPr>
              <w:t>İZLEME DEĞERLENDİRME DÖNEMİ</w:t>
            </w:r>
          </w:p>
          <w:p w:rsidR="001F31B0" w:rsidRPr="002B4727" w:rsidRDefault="001F31B0" w:rsidP="002B4727">
            <w:pPr>
              <w:pStyle w:val="AralkYok"/>
              <w:jc w:val="center"/>
              <w:rPr>
                <w:b/>
                <w:sz w:val="24"/>
                <w:szCs w:val="24"/>
              </w:rPr>
            </w:pPr>
            <w:r w:rsidRPr="002B4727">
              <w:rPr>
                <w:b/>
                <w:sz w:val="24"/>
                <w:szCs w:val="24"/>
              </w:rPr>
              <w:t>SÜREÇ AÇIKLAMASI</w:t>
            </w:r>
          </w:p>
        </w:tc>
        <w:tc>
          <w:tcPr>
            <w:tcW w:w="1417" w:type="dxa"/>
            <w:shd w:val="clear" w:color="auto" w:fill="00B0F0"/>
            <w:vAlign w:val="center"/>
          </w:tcPr>
          <w:p w:rsidR="001F31B0" w:rsidRPr="002B4727" w:rsidRDefault="001F31B0" w:rsidP="002B4727">
            <w:pPr>
              <w:pStyle w:val="AralkYok"/>
              <w:jc w:val="center"/>
              <w:rPr>
                <w:b/>
                <w:sz w:val="24"/>
                <w:szCs w:val="24"/>
              </w:rPr>
            </w:pPr>
            <w:r w:rsidRPr="002B4727">
              <w:rPr>
                <w:b/>
                <w:sz w:val="24"/>
                <w:szCs w:val="24"/>
              </w:rPr>
              <w:t>ZAMAN KAPSAMI</w:t>
            </w:r>
          </w:p>
        </w:tc>
      </w:tr>
      <w:tr w:rsidR="001F31B0" w:rsidRPr="002732A5" w:rsidTr="00007218">
        <w:trPr>
          <w:trHeight w:val="1723"/>
        </w:trPr>
        <w:tc>
          <w:tcPr>
            <w:tcW w:w="2093" w:type="dxa"/>
            <w:shd w:val="clear" w:color="auto" w:fill="auto"/>
            <w:vAlign w:val="center"/>
          </w:tcPr>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Birinci</w:t>
            </w:r>
          </w:p>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Dönem</w:t>
            </w:r>
          </w:p>
        </w:tc>
        <w:tc>
          <w:tcPr>
            <w:tcW w:w="2410" w:type="dxa"/>
            <w:shd w:val="clear" w:color="auto" w:fill="auto"/>
            <w:vAlign w:val="center"/>
          </w:tcPr>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 xml:space="preserve">Her Yılın </w:t>
            </w:r>
            <w:r w:rsidRPr="002732A5">
              <w:rPr>
                <w:rFonts w:ascii="Times New Roman" w:hAnsi="Times New Roman"/>
                <w:sz w:val="24"/>
                <w:szCs w:val="24"/>
              </w:rPr>
              <w:br/>
              <w:t>Temmuz Ayı İçerisinde</w:t>
            </w:r>
          </w:p>
        </w:tc>
        <w:tc>
          <w:tcPr>
            <w:tcW w:w="5103" w:type="dxa"/>
            <w:shd w:val="clear" w:color="auto" w:fill="auto"/>
            <w:vAlign w:val="center"/>
          </w:tcPr>
          <w:p w:rsidR="001F31B0" w:rsidRPr="002732A5" w:rsidRDefault="001F31B0" w:rsidP="00BA0E13">
            <w:pPr>
              <w:pStyle w:val="AralkYok"/>
              <w:numPr>
                <w:ilvl w:val="0"/>
                <w:numId w:val="47"/>
              </w:numPr>
              <w:ind w:left="317" w:right="-23"/>
              <w:rPr>
                <w:rFonts w:ascii="Times New Roman" w:hAnsi="Times New Roman"/>
                <w:sz w:val="24"/>
                <w:szCs w:val="24"/>
              </w:rPr>
            </w:pPr>
            <w:r>
              <w:rPr>
                <w:rFonts w:ascii="Times New Roman" w:hAnsi="Times New Roman"/>
                <w:sz w:val="24"/>
                <w:szCs w:val="24"/>
              </w:rPr>
              <w:t>G</w:t>
            </w:r>
            <w:r w:rsidRPr="002732A5">
              <w:rPr>
                <w:rFonts w:ascii="Times New Roman" w:hAnsi="Times New Roman"/>
                <w:sz w:val="24"/>
                <w:szCs w:val="24"/>
              </w:rPr>
              <w:t>östergeler ile ilgili gerçekleşme durumlarına ilişkin verilerin toplanması ve değerlendirilmesi</w:t>
            </w:r>
          </w:p>
          <w:p w:rsidR="001F31B0" w:rsidRPr="002732A5" w:rsidRDefault="001F31B0" w:rsidP="00BA0E13">
            <w:pPr>
              <w:pStyle w:val="AralkYok"/>
              <w:numPr>
                <w:ilvl w:val="0"/>
                <w:numId w:val="47"/>
              </w:numPr>
              <w:ind w:left="312" w:right="-23" w:hanging="357"/>
              <w:rPr>
                <w:rFonts w:ascii="Times New Roman" w:hAnsi="Times New Roman"/>
                <w:sz w:val="24"/>
                <w:szCs w:val="24"/>
              </w:rPr>
            </w:pPr>
            <w:r w:rsidRPr="002732A5">
              <w:rPr>
                <w:rFonts w:ascii="Times New Roman" w:hAnsi="Times New Roman"/>
                <w:sz w:val="24"/>
                <w:szCs w:val="24"/>
              </w:rPr>
              <w:t>Göstergelerin gerçekleşme durumları hakkında hazırlanan raporun üst yöneticiye sunulması</w:t>
            </w:r>
          </w:p>
        </w:tc>
        <w:tc>
          <w:tcPr>
            <w:tcW w:w="1417" w:type="dxa"/>
            <w:shd w:val="clear" w:color="auto" w:fill="auto"/>
            <w:vAlign w:val="center"/>
          </w:tcPr>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Ocak-Temmuz</w:t>
            </w:r>
          </w:p>
        </w:tc>
      </w:tr>
      <w:tr w:rsidR="001F31B0" w:rsidRPr="002732A5" w:rsidTr="00007218">
        <w:trPr>
          <w:trHeight w:val="2330"/>
        </w:trPr>
        <w:tc>
          <w:tcPr>
            <w:tcW w:w="2093" w:type="dxa"/>
            <w:shd w:val="clear" w:color="auto" w:fill="F5EFCF"/>
            <w:vAlign w:val="center"/>
          </w:tcPr>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İkinci</w:t>
            </w:r>
          </w:p>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Dönem</w:t>
            </w:r>
          </w:p>
        </w:tc>
        <w:tc>
          <w:tcPr>
            <w:tcW w:w="2410" w:type="dxa"/>
            <w:shd w:val="clear" w:color="auto" w:fill="F5EFCF"/>
            <w:vAlign w:val="center"/>
          </w:tcPr>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İzleyen Yılın Şubat Ayı Sonuna Kadar</w:t>
            </w:r>
          </w:p>
        </w:tc>
        <w:tc>
          <w:tcPr>
            <w:tcW w:w="5103" w:type="dxa"/>
            <w:shd w:val="clear" w:color="auto" w:fill="F5EFCF"/>
            <w:vAlign w:val="center"/>
          </w:tcPr>
          <w:p w:rsidR="001F31B0" w:rsidRPr="002732A5" w:rsidRDefault="001F31B0" w:rsidP="00BA0E13">
            <w:pPr>
              <w:pStyle w:val="AralkYok"/>
              <w:numPr>
                <w:ilvl w:val="0"/>
                <w:numId w:val="48"/>
              </w:numPr>
              <w:ind w:left="317" w:right="-23" w:hanging="283"/>
              <w:rPr>
                <w:rFonts w:ascii="Times New Roman" w:hAnsi="Times New Roman"/>
                <w:sz w:val="24"/>
                <w:szCs w:val="24"/>
              </w:rPr>
            </w:pPr>
            <w:r>
              <w:rPr>
                <w:rFonts w:ascii="Times New Roman" w:hAnsi="Times New Roman"/>
                <w:sz w:val="24"/>
                <w:szCs w:val="24"/>
              </w:rPr>
              <w:t>G</w:t>
            </w:r>
            <w:r w:rsidRPr="002732A5">
              <w:rPr>
                <w:rFonts w:ascii="Times New Roman" w:hAnsi="Times New Roman"/>
                <w:sz w:val="24"/>
                <w:szCs w:val="24"/>
              </w:rPr>
              <w:t>östergeler ile ilgili yıl sonu gerçekleşme durumlarına ilişkin verilerin toplanması ve konsolide edilmesi</w:t>
            </w:r>
          </w:p>
          <w:p w:rsidR="001F31B0" w:rsidRPr="002732A5" w:rsidRDefault="001F31B0" w:rsidP="00BA0E13">
            <w:pPr>
              <w:pStyle w:val="AralkYok"/>
              <w:numPr>
                <w:ilvl w:val="0"/>
                <w:numId w:val="48"/>
              </w:numPr>
              <w:ind w:left="317" w:right="-23" w:hanging="283"/>
              <w:rPr>
                <w:rFonts w:ascii="Times New Roman" w:hAnsi="Times New Roman"/>
                <w:sz w:val="24"/>
                <w:szCs w:val="24"/>
              </w:rPr>
            </w:pPr>
            <w:r w:rsidRPr="002732A5">
              <w:rPr>
                <w:rFonts w:ascii="Times New Roman" w:hAnsi="Times New Roman"/>
                <w:sz w:val="24"/>
                <w:szCs w:val="24"/>
              </w:rPr>
              <w:t xml:space="preserve">Üst yönetici başkanlığında harcama birim yöneticilerince yılsonu gerçekleşmelerinin, gösterge hedeflerinden sapmaların ve sapma nedenlerin değerlendirilerek gerekli </w:t>
            </w:r>
            <w:r>
              <w:rPr>
                <w:rFonts w:ascii="Times New Roman" w:hAnsi="Times New Roman"/>
                <w:sz w:val="24"/>
                <w:szCs w:val="24"/>
              </w:rPr>
              <w:t>Stratejiler</w:t>
            </w:r>
            <w:r w:rsidRPr="002732A5">
              <w:rPr>
                <w:rFonts w:ascii="Times New Roman" w:hAnsi="Times New Roman"/>
                <w:sz w:val="24"/>
                <w:szCs w:val="24"/>
              </w:rPr>
              <w:t>in alınması</w:t>
            </w:r>
          </w:p>
        </w:tc>
        <w:tc>
          <w:tcPr>
            <w:tcW w:w="1417" w:type="dxa"/>
            <w:shd w:val="clear" w:color="auto" w:fill="F5EFCF"/>
            <w:vAlign w:val="center"/>
          </w:tcPr>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Tüm Yıl</w:t>
            </w:r>
          </w:p>
        </w:tc>
      </w:tr>
      <w:tr w:rsidR="001F31B0" w:rsidRPr="002732A5" w:rsidTr="00007218">
        <w:trPr>
          <w:trHeight w:val="285"/>
        </w:trPr>
        <w:tc>
          <w:tcPr>
            <w:tcW w:w="11023" w:type="dxa"/>
            <w:gridSpan w:val="4"/>
            <w:shd w:val="clear" w:color="auto" w:fill="auto"/>
            <w:vAlign w:val="center"/>
          </w:tcPr>
          <w:p w:rsidR="001F31B0" w:rsidRPr="002732A5" w:rsidRDefault="001F31B0" w:rsidP="00007218">
            <w:pPr>
              <w:pStyle w:val="AralkYok"/>
              <w:rPr>
                <w:rFonts w:ascii="Times New Roman" w:hAnsi="Times New Roman"/>
                <w:i/>
                <w:sz w:val="24"/>
                <w:szCs w:val="24"/>
              </w:rPr>
            </w:pPr>
            <w:r w:rsidRPr="002732A5">
              <w:rPr>
                <w:rFonts w:ascii="Times New Roman" w:hAnsi="Times New Roman"/>
                <w:sz w:val="24"/>
                <w:szCs w:val="24"/>
              </w:rPr>
              <w:t>Kaynak:</w:t>
            </w:r>
            <w:r w:rsidR="005A0BEB">
              <w:rPr>
                <w:rFonts w:ascii="Times New Roman" w:hAnsi="Times New Roman"/>
                <w:sz w:val="24"/>
                <w:szCs w:val="24"/>
              </w:rPr>
              <w:t>YAHYALI ÇOK PROGRAMLI ANADOLU LİSESİ</w:t>
            </w:r>
          </w:p>
        </w:tc>
      </w:tr>
    </w:tbl>
    <w:p w:rsidR="001F31B0" w:rsidRDefault="001F31B0" w:rsidP="001F31B0">
      <w:pPr>
        <w:rPr>
          <w:b/>
          <w:szCs w:val="24"/>
        </w:rPr>
      </w:pPr>
    </w:p>
    <w:p w:rsidR="001F31B0" w:rsidRDefault="001F31B0" w:rsidP="001F31B0">
      <w:pPr>
        <w:rPr>
          <w:b/>
          <w:szCs w:val="24"/>
        </w:rPr>
      </w:pPr>
    </w:p>
    <w:p w:rsidR="001F31B0" w:rsidRDefault="001F31B0" w:rsidP="001F31B0">
      <w:pPr>
        <w:rPr>
          <w:b/>
          <w:szCs w:val="24"/>
        </w:rPr>
      </w:pPr>
    </w:p>
    <w:p w:rsidR="001F31B0" w:rsidRDefault="001F31B0" w:rsidP="001F31B0">
      <w:pPr>
        <w:rPr>
          <w:b/>
          <w:szCs w:val="24"/>
        </w:rPr>
      </w:pPr>
    </w:p>
    <w:p w:rsidR="001F31B0" w:rsidRDefault="001F31B0" w:rsidP="001F31B0">
      <w:pPr>
        <w:rPr>
          <w:b/>
          <w:szCs w:val="24"/>
        </w:rPr>
      </w:pPr>
    </w:p>
    <w:p w:rsidR="001F31B0" w:rsidRDefault="001F31B0" w:rsidP="001F31B0">
      <w:pPr>
        <w:rPr>
          <w:b/>
          <w:szCs w:val="24"/>
        </w:rPr>
      </w:pPr>
    </w:p>
    <w:p w:rsidR="00B22086" w:rsidRDefault="00B22086" w:rsidP="001F31B0">
      <w:pPr>
        <w:rPr>
          <w:b/>
          <w:szCs w:val="24"/>
        </w:rPr>
      </w:pPr>
    </w:p>
    <w:p w:rsidR="00B22086" w:rsidRDefault="00B22086" w:rsidP="001F31B0">
      <w:pPr>
        <w:rPr>
          <w:b/>
          <w:szCs w:val="24"/>
        </w:rPr>
      </w:pPr>
    </w:p>
    <w:p w:rsidR="001F31B0" w:rsidRDefault="001F31B0" w:rsidP="002B4727">
      <w:pPr>
        <w:pStyle w:val="stbilgi"/>
        <w:jc w:val="center"/>
        <w:rPr>
          <w:b/>
          <w:color w:val="002060"/>
        </w:rPr>
      </w:pPr>
      <w:r w:rsidRPr="002775BD">
        <w:rPr>
          <w:b/>
          <w:color w:val="002060"/>
        </w:rPr>
        <w:lastRenderedPageBreak/>
        <w:t>İZLEME VE DEĞERLENDİRME DÖNGÜSÜ</w:t>
      </w:r>
    </w:p>
    <w:p w:rsidR="001F31B0" w:rsidRDefault="001F31B0" w:rsidP="001F31B0">
      <w:pPr>
        <w:pStyle w:val="stbilgi"/>
        <w:rPr>
          <w:b/>
          <w:color w:val="002060"/>
        </w:rPr>
      </w:pPr>
    </w:p>
    <w:p w:rsidR="001F31B0" w:rsidRDefault="002B4727" w:rsidP="001F31B0">
      <w:pPr>
        <w:pStyle w:val="stbilgi"/>
        <w:rPr>
          <w:b/>
          <w:color w:val="002060"/>
        </w:rPr>
      </w:pPr>
      <w:r>
        <w:rPr>
          <w:b/>
          <w:noProof/>
          <w:color w:val="002060"/>
          <w:lang w:eastAsia="tr-TR"/>
        </w:rPr>
        <w:drawing>
          <wp:anchor distT="0" distB="0" distL="1530350" distR="1529102" simplePos="0" relativeHeight="251749376" behindDoc="1" locked="0" layoutInCell="1" allowOverlap="1">
            <wp:simplePos x="0" y="0"/>
            <wp:positionH relativeFrom="column">
              <wp:posOffset>-645795</wp:posOffset>
            </wp:positionH>
            <wp:positionV relativeFrom="paragraph">
              <wp:posOffset>73660</wp:posOffset>
            </wp:positionV>
            <wp:extent cx="7123430" cy="4914265"/>
            <wp:effectExtent l="0" t="19050" r="0" b="0"/>
            <wp:wrapTight wrapText="bothSides">
              <wp:wrapPolygon edited="0">
                <wp:start x="8896" y="-84"/>
                <wp:lineTo x="8607" y="754"/>
                <wp:lineTo x="8607" y="1256"/>
                <wp:lineTo x="8318" y="2596"/>
                <wp:lineTo x="7798" y="2931"/>
                <wp:lineTo x="6816" y="3852"/>
                <wp:lineTo x="3755" y="4270"/>
                <wp:lineTo x="3293" y="4438"/>
                <wp:lineTo x="3408" y="8038"/>
                <wp:lineTo x="4563" y="9294"/>
                <wp:lineTo x="4621" y="11974"/>
                <wp:lineTo x="3408" y="13565"/>
                <wp:lineTo x="3293" y="16998"/>
                <wp:lineTo x="4159" y="17332"/>
                <wp:lineTo x="6470" y="17332"/>
                <wp:lineTo x="6470" y="17416"/>
                <wp:lineTo x="7683" y="18672"/>
                <wp:lineTo x="7740" y="18756"/>
                <wp:lineTo x="8549" y="20012"/>
                <wp:lineTo x="8722" y="21435"/>
                <wp:lineTo x="8838" y="21519"/>
                <wp:lineTo x="8896" y="21519"/>
                <wp:lineTo x="12593" y="21519"/>
                <wp:lineTo x="12650" y="21519"/>
                <wp:lineTo x="12766" y="21352"/>
                <wp:lineTo x="12824" y="21352"/>
                <wp:lineTo x="12881" y="20263"/>
                <wp:lineTo x="12939" y="20012"/>
                <wp:lineTo x="13921" y="18756"/>
                <wp:lineTo x="13979" y="18672"/>
                <wp:lineTo x="15192" y="17416"/>
                <wp:lineTo x="15192" y="17332"/>
                <wp:lineTo x="17387" y="17332"/>
                <wp:lineTo x="18254" y="16914"/>
                <wp:lineTo x="18254" y="14234"/>
                <wp:lineTo x="18138" y="13732"/>
                <wp:lineTo x="17098" y="12057"/>
                <wp:lineTo x="17098" y="9294"/>
                <wp:lineTo x="18080" y="8038"/>
                <wp:lineTo x="18080" y="7955"/>
                <wp:lineTo x="18138" y="7955"/>
                <wp:lineTo x="18196" y="6866"/>
                <wp:lineTo x="18311" y="4522"/>
                <wp:lineTo x="17734" y="4270"/>
                <wp:lineTo x="14903" y="3852"/>
                <wp:lineTo x="13344" y="2596"/>
                <wp:lineTo x="12881" y="1256"/>
                <wp:lineTo x="12939" y="837"/>
                <wp:lineTo x="12824" y="335"/>
                <wp:lineTo x="12593" y="-84"/>
                <wp:lineTo x="8896" y="-84"/>
              </wp:wrapPolygon>
            </wp:wrapTight>
            <wp:docPr id="226" name="Diyagram 185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rsidR="001F31B0" w:rsidRDefault="001F31B0" w:rsidP="001F31B0">
      <w:pPr>
        <w:pStyle w:val="stbilgi"/>
        <w:rPr>
          <w:b/>
          <w:color w:val="002060"/>
        </w:rPr>
      </w:pPr>
    </w:p>
    <w:p w:rsidR="001F31B0" w:rsidRDefault="001F31B0" w:rsidP="001F31B0">
      <w:pPr>
        <w:pStyle w:val="stbilgi"/>
        <w:rPr>
          <w:b/>
          <w:color w:val="002060"/>
        </w:rPr>
      </w:pPr>
    </w:p>
    <w:p w:rsidR="001F31B0" w:rsidRDefault="001F31B0" w:rsidP="001F31B0">
      <w:pPr>
        <w:pStyle w:val="stbilgi"/>
        <w:rPr>
          <w:b/>
          <w:color w:val="002060"/>
        </w:rPr>
      </w:pPr>
    </w:p>
    <w:p w:rsidR="001F31B0" w:rsidRDefault="001F31B0" w:rsidP="001F31B0">
      <w:pPr>
        <w:pStyle w:val="stbilgi"/>
        <w:rPr>
          <w:b/>
          <w:color w:val="002060"/>
        </w:rPr>
      </w:pPr>
    </w:p>
    <w:p w:rsidR="001F31B0" w:rsidRDefault="001F31B0" w:rsidP="001F31B0">
      <w:pPr>
        <w:pStyle w:val="stbilgi"/>
        <w:rPr>
          <w:b/>
          <w:color w:val="002060"/>
        </w:rPr>
      </w:pPr>
    </w:p>
    <w:p w:rsidR="001F31B0" w:rsidRPr="008A63E9" w:rsidRDefault="001F31B0" w:rsidP="001F31B0">
      <w:pPr>
        <w:pStyle w:val="stbilgi"/>
        <w:rPr>
          <w:b/>
          <w:vanish/>
          <w:color w:val="002060"/>
          <w:specVanish/>
        </w:rPr>
      </w:pPr>
    </w:p>
    <w:p w:rsidR="002B4727" w:rsidRDefault="002B4727" w:rsidP="001F31B0">
      <w:pPr>
        <w:pStyle w:val="AralkYok"/>
        <w:rPr>
          <w:rFonts w:ascii="Times New Roman" w:hAnsi="Times New Roman"/>
          <w:sz w:val="24"/>
        </w:rPr>
      </w:pPr>
    </w:p>
    <w:p w:rsidR="002B4727" w:rsidRDefault="002B4727" w:rsidP="001F31B0">
      <w:pPr>
        <w:pStyle w:val="AralkYok"/>
        <w:rPr>
          <w:rFonts w:ascii="Times New Roman" w:hAnsi="Times New Roman"/>
          <w:sz w:val="24"/>
        </w:rPr>
      </w:pPr>
    </w:p>
    <w:p w:rsidR="002B4727" w:rsidRDefault="002B4727" w:rsidP="001F31B0">
      <w:pPr>
        <w:pStyle w:val="AralkYok"/>
        <w:rPr>
          <w:rFonts w:ascii="Times New Roman" w:hAnsi="Times New Roman"/>
          <w:sz w:val="24"/>
        </w:rPr>
      </w:pPr>
    </w:p>
    <w:p w:rsidR="002B4727" w:rsidRDefault="008D42FF" w:rsidP="002B4727">
      <w:pPr>
        <w:pStyle w:val="AralkYok"/>
        <w:rPr>
          <w:rFonts w:ascii="Times New Roman" w:hAnsi="Times New Roman"/>
          <w:color w:val="FF0000"/>
          <w:sz w:val="24"/>
        </w:rPr>
      </w:pPr>
      <w:r>
        <w:rPr>
          <w:rFonts w:ascii="Times New Roman" w:hAnsi="Times New Roman"/>
          <w:sz w:val="24"/>
        </w:rPr>
        <w:t>Şekil 4</w:t>
      </w:r>
      <w:r w:rsidR="001F31B0" w:rsidRPr="003F5F28">
        <w:rPr>
          <w:rFonts w:ascii="Times New Roman" w:hAnsi="Times New Roman"/>
          <w:sz w:val="24"/>
        </w:rPr>
        <w:t>- İzleme değerlendirme döngüsü</w:t>
      </w:r>
    </w:p>
    <w:p w:rsidR="001F31B0" w:rsidRDefault="001F31B0" w:rsidP="00736C7A">
      <w:pPr>
        <w:pStyle w:val="AralkYok"/>
        <w:ind w:left="3969" w:firstLine="708"/>
        <w:rPr>
          <w:b/>
          <w:szCs w:val="24"/>
        </w:rPr>
      </w:pPr>
      <w:r w:rsidRPr="00820266">
        <w:rPr>
          <w:rFonts w:ascii="Times New Roman" w:hAnsi="Times New Roman"/>
          <w:sz w:val="24"/>
        </w:rPr>
        <w:t xml:space="preserve">Kaynak: </w:t>
      </w:r>
      <w:r w:rsidR="00736C7A">
        <w:t>Yahyalı Çok Programlı Anadolu Lisesi</w:t>
      </w:r>
    </w:p>
    <w:p w:rsidR="001F31B0" w:rsidRDefault="001F31B0" w:rsidP="001F31B0">
      <w:pPr>
        <w:rPr>
          <w:b/>
          <w:szCs w:val="24"/>
        </w:rPr>
      </w:pPr>
    </w:p>
    <w:p w:rsidR="001F31B0" w:rsidRDefault="001F31B0" w:rsidP="001F31B0">
      <w:pPr>
        <w:rPr>
          <w:b/>
          <w:szCs w:val="24"/>
        </w:rPr>
      </w:pPr>
    </w:p>
    <w:p w:rsidR="001F31B0" w:rsidRDefault="001F31B0" w:rsidP="001F31B0">
      <w:pPr>
        <w:rPr>
          <w:b/>
          <w:szCs w:val="24"/>
        </w:rPr>
      </w:pPr>
    </w:p>
    <w:p w:rsidR="001F31B0" w:rsidRDefault="001F31B0" w:rsidP="001F31B0">
      <w:pPr>
        <w:rPr>
          <w:b/>
          <w:szCs w:val="24"/>
        </w:rPr>
      </w:pPr>
    </w:p>
    <w:p w:rsidR="001F31B0" w:rsidRDefault="001F31B0" w:rsidP="001F31B0">
      <w:pPr>
        <w:rPr>
          <w:b/>
          <w:szCs w:val="24"/>
        </w:rPr>
      </w:pPr>
    </w:p>
    <w:tbl>
      <w:tblPr>
        <w:tblpPr w:leftFromText="142" w:rightFromText="142" w:vertAnchor="text" w:horzAnchor="margin" w:tblpXSpec="center" w:tblpY="24"/>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276"/>
        <w:gridCol w:w="709"/>
        <w:gridCol w:w="4819"/>
        <w:gridCol w:w="1559"/>
        <w:gridCol w:w="1559"/>
      </w:tblGrid>
      <w:tr w:rsidR="00B22086" w:rsidRPr="00DB2768" w:rsidTr="00B22086">
        <w:trPr>
          <w:trHeight w:hRule="exact" w:val="715"/>
        </w:trPr>
        <w:tc>
          <w:tcPr>
            <w:tcW w:w="817" w:type="dxa"/>
            <w:shd w:val="clear" w:color="auto" w:fill="D99594"/>
            <w:vAlign w:val="center"/>
          </w:tcPr>
          <w:p w:rsidR="00B22086" w:rsidRPr="00DB2768" w:rsidRDefault="00B22086" w:rsidP="00B22086">
            <w:pPr>
              <w:pStyle w:val="TableParagraph"/>
              <w:ind w:left="116" w:hanging="116"/>
              <w:rPr>
                <w:rFonts w:ascii="Times New Roman" w:eastAsia="Book Antiqua" w:hAnsi="Times New Roman"/>
                <w:b/>
                <w:sz w:val="18"/>
                <w:szCs w:val="18"/>
                <w:lang w:val="tr-TR"/>
              </w:rPr>
            </w:pPr>
            <w:r w:rsidRPr="00DB2768">
              <w:rPr>
                <w:rFonts w:ascii="Times New Roman" w:eastAsia="Book Antiqua" w:hAnsi="Times New Roman"/>
                <w:b/>
                <w:sz w:val="18"/>
                <w:szCs w:val="18"/>
                <w:lang w:val="tr-TR"/>
              </w:rPr>
              <w:lastRenderedPageBreak/>
              <w:t>TEMA</w:t>
            </w:r>
          </w:p>
        </w:tc>
        <w:tc>
          <w:tcPr>
            <w:tcW w:w="1276" w:type="dxa"/>
            <w:shd w:val="clear" w:color="auto" w:fill="D99594"/>
            <w:vAlign w:val="center"/>
          </w:tcPr>
          <w:p w:rsidR="00B22086" w:rsidRPr="00DB2768" w:rsidRDefault="00B22086" w:rsidP="00B22086">
            <w:pPr>
              <w:pStyle w:val="TableParagraph"/>
              <w:spacing w:before="26" w:line="256" w:lineRule="auto"/>
              <w:ind w:left="129" w:right="-61" w:hanging="129"/>
              <w:rPr>
                <w:rFonts w:ascii="Times New Roman" w:eastAsia="Book Antiqua" w:hAnsi="Times New Roman"/>
                <w:b/>
                <w:sz w:val="18"/>
                <w:szCs w:val="18"/>
                <w:lang w:val="tr-TR"/>
              </w:rPr>
            </w:pPr>
            <w:r w:rsidRPr="00DB2768">
              <w:rPr>
                <w:rFonts w:ascii="Times New Roman" w:eastAsia="Book Antiqua" w:hAnsi="Times New Roman"/>
                <w:b/>
                <w:sz w:val="18"/>
                <w:szCs w:val="18"/>
                <w:lang w:val="tr-TR"/>
              </w:rPr>
              <w:t>ST</w:t>
            </w:r>
            <w:r w:rsidRPr="00DB2768">
              <w:rPr>
                <w:rFonts w:ascii="Times New Roman" w:eastAsia="Book Antiqua" w:hAnsi="Times New Roman"/>
                <w:b/>
                <w:spacing w:val="-1"/>
                <w:sz w:val="18"/>
                <w:szCs w:val="18"/>
                <w:lang w:val="tr-TR"/>
              </w:rPr>
              <w:t>R</w:t>
            </w:r>
            <w:r w:rsidRPr="00DB2768">
              <w:rPr>
                <w:rFonts w:ascii="Times New Roman" w:eastAsia="Book Antiqua" w:hAnsi="Times New Roman"/>
                <w:b/>
                <w:sz w:val="18"/>
                <w:szCs w:val="18"/>
                <w:lang w:val="tr-TR"/>
              </w:rPr>
              <w:t>ATEJİK HEDEF</w:t>
            </w:r>
          </w:p>
        </w:tc>
        <w:tc>
          <w:tcPr>
            <w:tcW w:w="709" w:type="dxa"/>
            <w:shd w:val="clear" w:color="auto" w:fill="D99594"/>
            <w:vAlign w:val="center"/>
          </w:tcPr>
          <w:p w:rsidR="00B22086" w:rsidRPr="00DB2768" w:rsidRDefault="00B22086" w:rsidP="00B22086">
            <w:pPr>
              <w:pStyle w:val="TableParagraph"/>
              <w:ind w:left="75"/>
              <w:rPr>
                <w:rFonts w:ascii="Times New Roman" w:eastAsia="Book Antiqua" w:hAnsi="Times New Roman"/>
                <w:b/>
                <w:sz w:val="18"/>
                <w:szCs w:val="18"/>
                <w:lang w:val="tr-TR"/>
              </w:rPr>
            </w:pPr>
            <w:r w:rsidRPr="00DB2768">
              <w:rPr>
                <w:rFonts w:ascii="Times New Roman" w:eastAsia="Book Antiqua" w:hAnsi="Times New Roman"/>
                <w:b/>
                <w:sz w:val="18"/>
                <w:szCs w:val="18"/>
                <w:lang w:val="tr-TR"/>
              </w:rPr>
              <w:t>No</w:t>
            </w:r>
          </w:p>
        </w:tc>
        <w:tc>
          <w:tcPr>
            <w:tcW w:w="4819" w:type="dxa"/>
            <w:shd w:val="clear" w:color="auto" w:fill="D99594"/>
            <w:vAlign w:val="center"/>
          </w:tcPr>
          <w:p w:rsidR="00B22086" w:rsidRPr="00DB2768" w:rsidRDefault="00B22086" w:rsidP="00B22086">
            <w:pPr>
              <w:pStyle w:val="TableParagraph"/>
              <w:ind w:left="23"/>
              <w:rPr>
                <w:rFonts w:ascii="Times New Roman" w:eastAsia="Book Antiqua" w:hAnsi="Times New Roman"/>
                <w:b/>
                <w:sz w:val="18"/>
                <w:szCs w:val="18"/>
                <w:lang w:val="tr-TR"/>
              </w:rPr>
            </w:pPr>
            <w:r w:rsidRPr="00DB2768">
              <w:rPr>
                <w:rFonts w:ascii="Times New Roman" w:eastAsia="Book Antiqua" w:hAnsi="Times New Roman"/>
                <w:b/>
                <w:sz w:val="18"/>
                <w:szCs w:val="18"/>
                <w:lang w:val="tr-TR"/>
              </w:rPr>
              <w:t>ST</w:t>
            </w:r>
            <w:r w:rsidRPr="00DB2768">
              <w:rPr>
                <w:rFonts w:ascii="Times New Roman" w:eastAsia="Book Antiqua" w:hAnsi="Times New Roman"/>
                <w:b/>
                <w:spacing w:val="-1"/>
                <w:sz w:val="18"/>
                <w:szCs w:val="18"/>
                <w:lang w:val="tr-TR"/>
              </w:rPr>
              <w:t>R</w:t>
            </w:r>
            <w:r w:rsidRPr="00DB2768">
              <w:rPr>
                <w:rFonts w:ascii="Times New Roman" w:eastAsia="Book Antiqua" w:hAnsi="Times New Roman"/>
                <w:b/>
                <w:sz w:val="18"/>
                <w:szCs w:val="18"/>
                <w:lang w:val="tr-TR"/>
              </w:rPr>
              <w:t>ATEJİLE</w:t>
            </w:r>
            <w:r w:rsidRPr="00DB2768">
              <w:rPr>
                <w:rFonts w:ascii="Times New Roman" w:eastAsia="Book Antiqua" w:hAnsi="Times New Roman"/>
                <w:b/>
                <w:spacing w:val="-1"/>
                <w:sz w:val="18"/>
                <w:szCs w:val="18"/>
                <w:lang w:val="tr-TR"/>
              </w:rPr>
              <w:t>R</w:t>
            </w:r>
            <w:r w:rsidRPr="00DB2768">
              <w:rPr>
                <w:rFonts w:ascii="Times New Roman" w:eastAsia="Book Antiqua" w:hAnsi="Times New Roman"/>
                <w:b/>
                <w:sz w:val="18"/>
                <w:szCs w:val="18"/>
                <w:lang w:val="tr-TR"/>
              </w:rPr>
              <w:t>/TEDBİ</w:t>
            </w:r>
            <w:r w:rsidRPr="00DB2768">
              <w:rPr>
                <w:rFonts w:ascii="Times New Roman" w:eastAsia="Book Antiqua" w:hAnsi="Times New Roman"/>
                <w:b/>
                <w:spacing w:val="-2"/>
                <w:sz w:val="18"/>
                <w:szCs w:val="18"/>
                <w:lang w:val="tr-TR"/>
              </w:rPr>
              <w:t>R</w:t>
            </w:r>
            <w:r w:rsidRPr="00DB2768">
              <w:rPr>
                <w:rFonts w:ascii="Times New Roman" w:eastAsia="Book Antiqua" w:hAnsi="Times New Roman"/>
                <w:b/>
                <w:sz w:val="18"/>
                <w:szCs w:val="18"/>
                <w:lang w:val="tr-TR"/>
              </w:rPr>
              <w:t>LER</w:t>
            </w:r>
          </w:p>
        </w:tc>
        <w:tc>
          <w:tcPr>
            <w:tcW w:w="1559" w:type="dxa"/>
            <w:shd w:val="clear" w:color="auto" w:fill="D99594"/>
            <w:vAlign w:val="center"/>
          </w:tcPr>
          <w:p w:rsidR="00B22086" w:rsidRPr="00DB2768" w:rsidRDefault="00B22086" w:rsidP="00B22086">
            <w:pPr>
              <w:pStyle w:val="TableParagraph"/>
              <w:spacing w:before="7" w:line="120" w:lineRule="exact"/>
              <w:rPr>
                <w:rFonts w:ascii="Times New Roman" w:hAnsi="Times New Roman"/>
                <w:b/>
                <w:sz w:val="18"/>
                <w:szCs w:val="18"/>
                <w:lang w:val="tr-TR"/>
              </w:rPr>
            </w:pPr>
          </w:p>
          <w:p w:rsidR="00B22086" w:rsidRPr="00DB2768" w:rsidRDefault="00B22086" w:rsidP="00B22086">
            <w:pPr>
              <w:pStyle w:val="TableParagraph"/>
              <w:ind w:left="23"/>
              <w:rPr>
                <w:rFonts w:ascii="Times New Roman" w:eastAsia="Book Antiqua" w:hAnsi="Times New Roman"/>
                <w:b/>
                <w:sz w:val="18"/>
                <w:szCs w:val="18"/>
                <w:lang w:val="tr-TR"/>
              </w:rPr>
            </w:pPr>
            <w:r w:rsidRPr="00DB2768">
              <w:rPr>
                <w:rFonts w:ascii="Times New Roman" w:eastAsia="Book Antiqua" w:hAnsi="Times New Roman"/>
                <w:b/>
                <w:sz w:val="18"/>
                <w:szCs w:val="18"/>
                <w:lang w:val="tr-TR"/>
              </w:rPr>
              <w:t>ANA SOR</w:t>
            </w:r>
            <w:r w:rsidRPr="00DB2768">
              <w:rPr>
                <w:rFonts w:ascii="Times New Roman" w:eastAsia="Book Antiqua" w:hAnsi="Times New Roman"/>
                <w:b/>
                <w:spacing w:val="-1"/>
                <w:sz w:val="18"/>
                <w:szCs w:val="18"/>
                <w:lang w:val="tr-TR"/>
              </w:rPr>
              <w:t>U</w:t>
            </w:r>
            <w:r w:rsidRPr="00DB2768">
              <w:rPr>
                <w:rFonts w:ascii="Times New Roman" w:eastAsia="Book Antiqua" w:hAnsi="Times New Roman"/>
                <w:b/>
                <w:sz w:val="18"/>
                <w:szCs w:val="18"/>
                <w:lang w:val="tr-TR"/>
              </w:rPr>
              <w:t>MLU</w:t>
            </w:r>
          </w:p>
        </w:tc>
        <w:tc>
          <w:tcPr>
            <w:tcW w:w="1559" w:type="dxa"/>
            <w:shd w:val="clear" w:color="auto" w:fill="D99594"/>
            <w:vAlign w:val="center"/>
          </w:tcPr>
          <w:p w:rsidR="00B22086" w:rsidRPr="00DB2768" w:rsidRDefault="00B22086" w:rsidP="00B22086">
            <w:pPr>
              <w:pStyle w:val="TableParagraph"/>
              <w:spacing w:before="26" w:line="256" w:lineRule="auto"/>
              <w:ind w:left="23"/>
              <w:rPr>
                <w:rFonts w:ascii="Times New Roman" w:eastAsia="Book Antiqua" w:hAnsi="Times New Roman"/>
                <w:b/>
                <w:sz w:val="18"/>
                <w:szCs w:val="18"/>
                <w:lang w:val="tr-TR"/>
              </w:rPr>
            </w:pPr>
            <w:r w:rsidRPr="00DB2768">
              <w:rPr>
                <w:rFonts w:ascii="Times New Roman" w:eastAsia="Book Antiqua" w:hAnsi="Times New Roman"/>
                <w:b/>
                <w:sz w:val="18"/>
                <w:szCs w:val="18"/>
                <w:lang w:val="tr-TR"/>
              </w:rPr>
              <w:t>DİĞER SO</w:t>
            </w:r>
            <w:r w:rsidRPr="00DB2768">
              <w:rPr>
                <w:rFonts w:ascii="Times New Roman" w:eastAsia="Book Antiqua" w:hAnsi="Times New Roman"/>
                <w:b/>
                <w:spacing w:val="-1"/>
                <w:sz w:val="18"/>
                <w:szCs w:val="18"/>
                <w:lang w:val="tr-TR"/>
              </w:rPr>
              <w:t>R</w:t>
            </w:r>
            <w:r w:rsidRPr="00DB2768">
              <w:rPr>
                <w:rFonts w:ascii="Times New Roman" w:eastAsia="Book Antiqua" w:hAnsi="Times New Roman"/>
                <w:b/>
                <w:sz w:val="18"/>
                <w:szCs w:val="18"/>
                <w:lang w:val="tr-TR"/>
              </w:rPr>
              <w:t>UMLU Bİ</w:t>
            </w:r>
            <w:r w:rsidRPr="00DB2768">
              <w:rPr>
                <w:rFonts w:ascii="Times New Roman" w:eastAsia="Book Antiqua" w:hAnsi="Times New Roman"/>
                <w:b/>
                <w:spacing w:val="-2"/>
                <w:sz w:val="18"/>
                <w:szCs w:val="18"/>
                <w:lang w:val="tr-TR"/>
              </w:rPr>
              <w:t>R</w:t>
            </w:r>
            <w:r w:rsidRPr="00DB2768">
              <w:rPr>
                <w:rFonts w:ascii="Times New Roman" w:eastAsia="Book Antiqua" w:hAnsi="Times New Roman"/>
                <w:b/>
                <w:sz w:val="18"/>
                <w:szCs w:val="18"/>
                <w:lang w:val="tr-TR"/>
              </w:rPr>
              <w:t>İMLER</w:t>
            </w:r>
          </w:p>
        </w:tc>
      </w:tr>
      <w:tr w:rsidR="00B22086" w:rsidRPr="00DB2768" w:rsidTr="00B22086">
        <w:trPr>
          <w:trHeight w:hRule="exact" w:val="867"/>
        </w:trPr>
        <w:tc>
          <w:tcPr>
            <w:tcW w:w="817" w:type="dxa"/>
            <w:vMerge w:val="restart"/>
            <w:shd w:val="clear" w:color="auto" w:fill="D99594"/>
            <w:textDirection w:val="btLr"/>
            <w:vAlign w:val="center"/>
          </w:tcPr>
          <w:p w:rsidR="00B22086" w:rsidRPr="00DB2768" w:rsidRDefault="00B22086" w:rsidP="00B22086">
            <w:pPr>
              <w:pStyle w:val="TableParagraph"/>
              <w:ind w:left="2"/>
              <w:rPr>
                <w:rFonts w:ascii="Times New Roman" w:eastAsia="Book Antiqua" w:hAnsi="Times New Roman"/>
                <w:b/>
                <w:sz w:val="18"/>
                <w:szCs w:val="18"/>
                <w:lang w:val="tr-TR"/>
              </w:rPr>
            </w:pPr>
            <w:r w:rsidRPr="00DB2768">
              <w:rPr>
                <w:rFonts w:ascii="Times New Roman" w:eastAsia="Book Antiqua" w:hAnsi="Times New Roman"/>
                <w:b/>
                <w:w w:val="105"/>
                <w:sz w:val="18"/>
                <w:szCs w:val="18"/>
                <w:lang w:val="tr-TR"/>
              </w:rPr>
              <w:t>EĞİT</w:t>
            </w:r>
            <w:r w:rsidRPr="00DB2768">
              <w:rPr>
                <w:rFonts w:ascii="Times New Roman" w:eastAsia="Book Antiqua" w:hAnsi="Times New Roman"/>
                <w:b/>
                <w:spacing w:val="-1"/>
                <w:w w:val="105"/>
                <w:sz w:val="18"/>
                <w:szCs w:val="18"/>
                <w:lang w:val="tr-TR"/>
              </w:rPr>
              <w:t>İ</w:t>
            </w:r>
            <w:r w:rsidRPr="00DB2768">
              <w:rPr>
                <w:rFonts w:ascii="Times New Roman" w:eastAsia="Book Antiqua" w:hAnsi="Times New Roman"/>
                <w:b/>
                <w:w w:val="105"/>
                <w:sz w:val="18"/>
                <w:szCs w:val="18"/>
                <w:lang w:val="tr-TR"/>
              </w:rPr>
              <w:t>M VE ÖĞRET</w:t>
            </w:r>
            <w:r w:rsidRPr="00DB2768">
              <w:rPr>
                <w:rFonts w:ascii="Times New Roman" w:eastAsia="Book Antiqua" w:hAnsi="Times New Roman"/>
                <w:b/>
                <w:spacing w:val="-1"/>
                <w:w w:val="105"/>
                <w:sz w:val="18"/>
                <w:szCs w:val="18"/>
                <w:lang w:val="tr-TR"/>
              </w:rPr>
              <w:t>İ</w:t>
            </w:r>
            <w:r w:rsidRPr="00DB2768">
              <w:rPr>
                <w:rFonts w:ascii="Times New Roman" w:eastAsia="Book Antiqua" w:hAnsi="Times New Roman"/>
                <w:b/>
                <w:w w:val="105"/>
                <w:sz w:val="18"/>
                <w:szCs w:val="18"/>
                <w:lang w:val="tr-TR"/>
              </w:rPr>
              <w:t>M EER</w:t>
            </w:r>
            <w:r w:rsidRPr="00DB2768">
              <w:rPr>
                <w:rFonts w:ascii="Times New Roman" w:eastAsia="Book Antiqua" w:hAnsi="Times New Roman"/>
                <w:b/>
                <w:spacing w:val="-1"/>
                <w:w w:val="105"/>
                <w:sz w:val="18"/>
                <w:szCs w:val="18"/>
                <w:lang w:val="tr-TR"/>
              </w:rPr>
              <w:t>İ</w:t>
            </w:r>
            <w:r w:rsidRPr="00DB2768">
              <w:rPr>
                <w:rFonts w:ascii="Times New Roman" w:eastAsia="Book Antiqua" w:hAnsi="Times New Roman"/>
                <w:b/>
                <w:w w:val="105"/>
                <w:sz w:val="18"/>
                <w:szCs w:val="18"/>
                <w:lang w:val="tr-TR"/>
              </w:rPr>
              <w:t>Ş</w:t>
            </w:r>
            <w:r w:rsidRPr="00DB2768">
              <w:rPr>
                <w:rFonts w:ascii="Times New Roman" w:eastAsia="Book Antiqua" w:hAnsi="Times New Roman"/>
                <w:b/>
                <w:spacing w:val="-1"/>
                <w:w w:val="105"/>
                <w:sz w:val="18"/>
                <w:szCs w:val="18"/>
                <w:lang w:val="tr-TR"/>
              </w:rPr>
              <w:t>İ</w:t>
            </w:r>
            <w:r w:rsidRPr="00DB2768">
              <w:rPr>
                <w:rFonts w:ascii="Times New Roman" w:eastAsia="Book Antiqua" w:hAnsi="Times New Roman"/>
                <w:b/>
                <w:w w:val="105"/>
                <w:sz w:val="18"/>
                <w:szCs w:val="18"/>
                <w:lang w:val="tr-TR"/>
              </w:rPr>
              <w:t>M</w:t>
            </w:r>
          </w:p>
        </w:tc>
        <w:tc>
          <w:tcPr>
            <w:tcW w:w="1276" w:type="dxa"/>
            <w:vMerge w:val="restart"/>
            <w:shd w:val="clear" w:color="auto" w:fill="F2DBDB"/>
            <w:textDirection w:val="btLr"/>
            <w:vAlign w:val="center"/>
          </w:tcPr>
          <w:p w:rsidR="00B22086" w:rsidRPr="00DB2768" w:rsidRDefault="00B22086" w:rsidP="00B22086">
            <w:pPr>
              <w:pStyle w:val="TableParagraph"/>
              <w:spacing w:line="360" w:lineRule="auto"/>
              <w:ind w:left="129" w:right="-61" w:hanging="129"/>
              <w:rPr>
                <w:rFonts w:ascii="Times New Roman" w:eastAsia="Book Antiqua" w:hAnsi="Times New Roman"/>
                <w:b/>
                <w:bCs/>
                <w:sz w:val="18"/>
                <w:szCs w:val="18"/>
                <w:lang w:val="tr-TR"/>
              </w:rPr>
            </w:pPr>
            <w:r w:rsidRPr="00DB2768">
              <w:rPr>
                <w:rFonts w:ascii="Times New Roman" w:eastAsia="Book Antiqua" w:hAnsi="Times New Roman"/>
                <w:b/>
                <w:bCs/>
                <w:sz w:val="18"/>
                <w:szCs w:val="18"/>
                <w:lang w:val="tr-TR"/>
              </w:rPr>
              <w:t>S</w:t>
            </w:r>
            <w:r w:rsidRPr="00DB2768">
              <w:rPr>
                <w:rFonts w:ascii="Times New Roman" w:eastAsia="Book Antiqua" w:hAnsi="Times New Roman"/>
                <w:b/>
                <w:bCs/>
                <w:spacing w:val="-1"/>
                <w:sz w:val="18"/>
                <w:szCs w:val="18"/>
                <w:lang w:val="tr-TR"/>
              </w:rPr>
              <w:t>t</w:t>
            </w:r>
            <w:r w:rsidRPr="00DB2768">
              <w:rPr>
                <w:rFonts w:ascii="Times New Roman" w:eastAsia="Book Antiqua" w:hAnsi="Times New Roman"/>
                <w:b/>
                <w:bCs/>
                <w:sz w:val="18"/>
                <w:szCs w:val="18"/>
                <w:lang w:val="tr-TR"/>
              </w:rPr>
              <w:t>ra</w:t>
            </w:r>
            <w:r w:rsidRPr="00DB2768">
              <w:rPr>
                <w:rFonts w:ascii="Times New Roman" w:eastAsia="Book Antiqua" w:hAnsi="Times New Roman"/>
                <w:b/>
                <w:bCs/>
                <w:spacing w:val="-1"/>
                <w:sz w:val="18"/>
                <w:szCs w:val="18"/>
                <w:lang w:val="tr-TR"/>
              </w:rPr>
              <w:t>t</w:t>
            </w:r>
            <w:r w:rsidRPr="00DB2768">
              <w:rPr>
                <w:rFonts w:ascii="Times New Roman" w:eastAsia="Book Antiqua" w:hAnsi="Times New Roman"/>
                <w:b/>
                <w:bCs/>
                <w:sz w:val="18"/>
                <w:szCs w:val="18"/>
                <w:lang w:val="tr-TR"/>
              </w:rPr>
              <w:t>e</w:t>
            </w:r>
            <w:r w:rsidRPr="00DB2768">
              <w:rPr>
                <w:rFonts w:ascii="Times New Roman" w:eastAsia="Book Antiqua" w:hAnsi="Times New Roman"/>
                <w:b/>
                <w:bCs/>
                <w:spacing w:val="-1"/>
                <w:sz w:val="18"/>
                <w:szCs w:val="18"/>
                <w:lang w:val="tr-TR"/>
              </w:rPr>
              <w:t>ji</w:t>
            </w:r>
            <w:r w:rsidRPr="00DB2768">
              <w:rPr>
                <w:rFonts w:ascii="Times New Roman" w:eastAsia="Book Antiqua" w:hAnsi="Times New Roman"/>
                <w:b/>
                <w:bCs/>
                <w:sz w:val="18"/>
                <w:szCs w:val="18"/>
                <w:lang w:val="tr-TR"/>
              </w:rPr>
              <w:t>k H</w:t>
            </w:r>
            <w:r w:rsidRPr="00DB2768">
              <w:rPr>
                <w:rFonts w:ascii="Times New Roman" w:eastAsia="Book Antiqua" w:hAnsi="Times New Roman"/>
                <w:b/>
                <w:bCs/>
                <w:spacing w:val="1"/>
                <w:sz w:val="18"/>
                <w:szCs w:val="18"/>
                <w:lang w:val="tr-TR"/>
              </w:rPr>
              <w:t>e</w:t>
            </w:r>
            <w:r w:rsidRPr="00DB2768">
              <w:rPr>
                <w:rFonts w:ascii="Times New Roman" w:eastAsia="Book Antiqua" w:hAnsi="Times New Roman"/>
                <w:b/>
                <w:bCs/>
                <w:sz w:val="18"/>
                <w:szCs w:val="18"/>
                <w:lang w:val="tr-TR"/>
              </w:rPr>
              <w:t>d</w:t>
            </w:r>
            <w:r w:rsidRPr="00DB2768">
              <w:rPr>
                <w:rFonts w:ascii="Times New Roman" w:eastAsia="Book Antiqua" w:hAnsi="Times New Roman"/>
                <w:b/>
                <w:bCs/>
                <w:spacing w:val="1"/>
                <w:sz w:val="18"/>
                <w:szCs w:val="18"/>
                <w:lang w:val="tr-TR"/>
              </w:rPr>
              <w:t>e</w:t>
            </w:r>
            <w:r w:rsidRPr="00DB2768">
              <w:rPr>
                <w:rFonts w:ascii="Times New Roman" w:eastAsia="Book Antiqua" w:hAnsi="Times New Roman"/>
                <w:b/>
                <w:bCs/>
                <w:sz w:val="18"/>
                <w:szCs w:val="18"/>
                <w:lang w:val="tr-TR"/>
              </w:rPr>
              <w:t xml:space="preserve">f </w:t>
            </w:r>
            <w:r w:rsidRPr="00DB2768">
              <w:rPr>
                <w:rFonts w:ascii="Times New Roman" w:eastAsia="Book Antiqua" w:hAnsi="Times New Roman"/>
                <w:b/>
                <w:bCs/>
                <w:spacing w:val="1"/>
                <w:sz w:val="18"/>
                <w:szCs w:val="18"/>
                <w:lang w:val="tr-TR"/>
              </w:rPr>
              <w:t>1</w:t>
            </w:r>
            <w:r w:rsidRPr="00DB2768">
              <w:rPr>
                <w:rFonts w:ascii="Times New Roman" w:eastAsia="Book Antiqua" w:hAnsi="Times New Roman"/>
                <w:b/>
                <w:bCs/>
                <w:sz w:val="18"/>
                <w:szCs w:val="18"/>
                <w:lang w:val="tr-TR"/>
              </w:rPr>
              <w:t>.1.</w:t>
            </w:r>
          </w:p>
          <w:p w:rsidR="00B22086" w:rsidRPr="00DB2768" w:rsidRDefault="00B22086" w:rsidP="00B22086">
            <w:pPr>
              <w:ind w:firstLine="708"/>
              <w:rPr>
                <w:b/>
                <w:sz w:val="18"/>
                <w:szCs w:val="18"/>
              </w:rPr>
            </w:pPr>
            <w:r w:rsidRPr="00DB2768">
              <w:rPr>
                <w:b/>
                <w:sz w:val="18"/>
                <w:szCs w:val="18"/>
              </w:rPr>
              <w:t>Plan dönemi sonuna kadar dezavantajlı gruplar başta olmak üzere kayıt bölgesindeki tüm öğrencilerin okulumuzda eğitime katılımlarını sağlamak ve tamamlama oranlarını artırmak.</w:t>
            </w: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1</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Pr>
                <w:rFonts w:eastAsia="Times New Roman"/>
                <w:sz w:val="18"/>
                <w:szCs w:val="18"/>
                <w:lang w:eastAsia="tr-TR"/>
              </w:rPr>
              <w:t>Okulumuzda</w:t>
            </w:r>
            <w:r w:rsidRPr="00DB2768">
              <w:rPr>
                <w:rFonts w:eastAsia="Times New Roman"/>
                <w:sz w:val="18"/>
                <w:szCs w:val="18"/>
                <w:lang w:eastAsia="tr-TR"/>
              </w:rPr>
              <w:t xml:space="preserve"> ailelere düşen maliyeti azaltacak düzenlemeler yapılacaktır.</w:t>
            </w:r>
          </w:p>
        </w:tc>
        <w:tc>
          <w:tcPr>
            <w:tcW w:w="1559" w:type="dxa"/>
            <w:shd w:val="clear" w:color="auto" w:fill="auto"/>
            <w:vAlign w:val="center"/>
          </w:tcPr>
          <w:p w:rsidR="00B22086" w:rsidRPr="00DB2768" w:rsidRDefault="00B22086" w:rsidP="00B22086">
            <w:pPr>
              <w:spacing w:after="0"/>
              <w:ind w:left="67"/>
              <w:rPr>
                <w:rFonts w:eastAsia="Times New Roman"/>
                <w:sz w:val="18"/>
                <w:szCs w:val="18"/>
                <w:lang w:eastAsia="tr-TR"/>
              </w:rPr>
            </w:pPr>
            <w:r w:rsidRPr="00DB2768">
              <w:rPr>
                <w:sz w:val="18"/>
                <w:szCs w:val="18"/>
              </w:rPr>
              <w:t>MÜDÜR YARDIMCISI</w:t>
            </w:r>
          </w:p>
        </w:tc>
        <w:tc>
          <w:tcPr>
            <w:tcW w:w="1559" w:type="dxa"/>
            <w:vAlign w:val="center"/>
          </w:tcPr>
          <w:p w:rsidR="00B22086" w:rsidRPr="00DB2768" w:rsidRDefault="00B22086" w:rsidP="00B22086">
            <w:pPr>
              <w:spacing w:after="0"/>
              <w:rPr>
                <w:rFonts w:eastAsia="Times New Roman"/>
                <w:sz w:val="18"/>
                <w:szCs w:val="18"/>
                <w:lang w:eastAsia="tr-TR"/>
              </w:rPr>
            </w:pPr>
            <w:r w:rsidRPr="00DB2768">
              <w:rPr>
                <w:sz w:val="18"/>
                <w:szCs w:val="18"/>
              </w:rPr>
              <w:t>OAB</w:t>
            </w:r>
          </w:p>
        </w:tc>
      </w:tr>
      <w:tr w:rsidR="00B22086" w:rsidRPr="00DB2768" w:rsidTr="00B22086">
        <w:trPr>
          <w:trHeight w:hRule="exact" w:val="682"/>
        </w:trPr>
        <w:tc>
          <w:tcPr>
            <w:tcW w:w="817" w:type="dxa"/>
            <w:vMerge/>
            <w:shd w:val="clear" w:color="auto" w:fill="D99594"/>
            <w:textDirection w:val="btLr"/>
          </w:tcPr>
          <w:p w:rsidR="00B22086" w:rsidRPr="00DB2768" w:rsidRDefault="00B22086" w:rsidP="00B22086">
            <w:pPr>
              <w:rPr>
                <w:sz w:val="18"/>
                <w:szCs w:val="18"/>
              </w:rPr>
            </w:pPr>
          </w:p>
        </w:tc>
        <w:tc>
          <w:tcPr>
            <w:tcW w:w="1276" w:type="dxa"/>
            <w:vMerge/>
            <w:shd w:val="clear" w:color="auto" w:fill="F2DBDB"/>
            <w:textDirection w:val="btLr"/>
          </w:tcPr>
          <w:p w:rsidR="00B22086" w:rsidRPr="00DB2768" w:rsidRDefault="00B22086" w:rsidP="00B22086">
            <w:pPr>
              <w:rPr>
                <w:sz w:val="18"/>
                <w:szCs w:val="18"/>
              </w:rPr>
            </w:pP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2</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sidRPr="00DB2768">
              <w:rPr>
                <w:rFonts w:eastAsia="Times New Roman"/>
                <w:sz w:val="18"/>
                <w:szCs w:val="18"/>
                <w:lang w:eastAsia="tr-TR"/>
              </w:rPr>
              <w:t>Okul binasının engelli öğrencilere uygun hale getirilmesi için gerekli çalışmalar yapılacaktır.</w:t>
            </w:r>
          </w:p>
        </w:tc>
        <w:tc>
          <w:tcPr>
            <w:tcW w:w="1559" w:type="dxa"/>
            <w:shd w:val="clear" w:color="auto" w:fill="auto"/>
            <w:vAlign w:val="center"/>
          </w:tcPr>
          <w:p w:rsidR="00B22086" w:rsidRPr="00DB2768" w:rsidRDefault="00B22086" w:rsidP="00B22086">
            <w:pPr>
              <w:spacing w:after="0"/>
              <w:ind w:left="67"/>
              <w:rPr>
                <w:rFonts w:eastAsia="Times New Roman"/>
                <w:sz w:val="18"/>
                <w:szCs w:val="18"/>
                <w:lang w:eastAsia="tr-TR"/>
              </w:rPr>
            </w:pPr>
            <w:r w:rsidRPr="00DB2768">
              <w:rPr>
                <w:sz w:val="18"/>
                <w:szCs w:val="18"/>
              </w:rPr>
              <w:t>OAB</w:t>
            </w:r>
          </w:p>
        </w:tc>
        <w:tc>
          <w:tcPr>
            <w:tcW w:w="1559" w:type="dxa"/>
            <w:vAlign w:val="center"/>
          </w:tcPr>
          <w:p w:rsidR="00B22086" w:rsidRPr="00DB2768" w:rsidRDefault="00B22086" w:rsidP="00B22086">
            <w:pPr>
              <w:spacing w:after="0"/>
              <w:rPr>
                <w:rFonts w:eastAsia="Times New Roman"/>
                <w:sz w:val="18"/>
                <w:szCs w:val="18"/>
                <w:lang w:eastAsia="tr-TR"/>
              </w:rPr>
            </w:pPr>
            <w:r w:rsidRPr="00DB2768">
              <w:rPr>
                <w:sz w:val="18"/>
                <w:szCs w:val="18"/>
              </w:rPr>
              <w:t>MÜDÜR YARDIMCISI</w:t>
            </w:r>
          </w:p>
        </w:tc>
      </w:tr>
      <w:tr w:rsidR="00B22086" w:rsidRPr="00DB2768" w:rsidTr="00B22086">
        <w:trPr>
          <w:trHeight w:hRule="exact" w:val="834"/>
        </w:trPr>
        <w:tc>
          <w:tcPr>
            <w:tcW w:w="817" w:type="dxa"/>
            <w:vMerge/>
            <w:shd w:val="clear" w:color="auto" w:fill="D99594"/>
            <w:textDirection w:val="btLr"/>
          </w:tcPr>
          <w:p w:rsidR="00B22086" w:rsidRPr="00DB2768" w:rsidRDefault="00B22086" w:rsidP="00B22086">
            <w:pPr>
              <w:rPr>
                <w:sz w:val="18"/>
                <w:szCs w:val="18"/>
              </w:rPr>
            </w:pPr>
          </w:p>
        </w:tc>
        <w:tc>
          <w:tcPr>
            <w:tcW w:w="1276" w:type="dxa"/>
            <w:vMerge/>
            <w:shd w:val="clear" w:color="auto" w:fill="F2DBDB"/>
            <w:textDirection w:val="btLr"/>
          </w:tcPr>
          <w:p w:rsidR="00B22086" w:rsidRPr="00DB2768" w:rsidRDefault="00B22086" w:rsidP="00B22086">
            <w:pPr>
              <w:rPr>
                <w:sz w:val="18"/>
                <w:szCs w:val="18"/>
              </w:rPr>
            </w:pP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3</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sidRPr="00DB2768">
              <w:rPr>
                <w:rFonts w:eastAsia="Times New Roman"/>
                <w:sz w:val="18"/>
                <w:szCs w:val="18"/>
                <w:lang w:eastAsia="tr-TR"/>
              </w:rPr>
              <w:t>Yönetici ve öğretmenlerin kaynaştırma eğitiminin amaçları ve önemi hakkında bilgilendirilmeleri sağlanacaktır.</w:t>
            </w:r>
          </w:p>
        </w:tc>
        <w:tc>
          <w:tcPr>
            <w:tcW w:w="1559" w:type="dxa"/>
            <w:shd w:val="clear" w:color="auto" w:fill="auto"/>
            <w:vAlign w:val="center"/>
          </w:tcPr>
          <w:p w:rsidR="00B22086" w:rsidRPr="00DB2768" w:rsidRDefault="00B22086" w:rsidP="00B22086">
            <w:pPr>
              <w:spacing w:after="0"/>
              <w:ind w:left="67"/>
              <w:rPr>
                <w:rFonts w:eastAsia="Times New Roman"/>
                <w:sz w:val="18"/>
                <w:szCs w:val="18"/>
                <w:lang w:eastAsia="tr-TR"/>
              </w:rPr>
            </w:pPr>
            <w:r w:rsidRPr="00DB2768">
              <w:rPr>
                <w:sz w:val="18"/>
                <w:szCs w:val="18"/>
              </w:rPr>
              <w:t>MÜDÜR YARDIMCISI</w:t>
            </w:r>
          </w:p>
        </w:tc>
        <w:tc>
          <w:tcPr>
            <w:tcW w:w="1559" w:type="dxa"/>
            <w:vAlign w:val="center"/>
          </w:tcPr>
          <w:p w:rsidR="00B22086" w:rsidRPr="00DB2768" w:rsidRDefault="00B22086" w:rsidP="00B22086">
            <w:pPr>
              <w:spacing w:after="0"/>
              <w:ind w:left="67"/>
              <w:rPr>
                <w:sz w:val="18"/>
                <w:szCs w:val="18"/>
              </w:rPr>
            </w:pPr>
            <w:r w:rsidRPr="00DB2768">
              <w:rPr>
                <w:sz w:val="18"/>
                <w:szCs w:val="18"/>
              </w:rPr>
              <w:t>OGYE EKİP ÜYELERİ/KALİTE KURULU</w:t>
            </w:r>
          </w:p>
        </w:tc>
      </w:tr>
      <w:tr w:rsidR="00B22086" w:rsidRPr="00DB2768" w:rsidTr="00B22086">
        <w:trPr>
          <w:trHeight w:hRule="exact" w:val="701"/>
        </w:trPr>
        <w:tc>
          <w:tcPr>
            <w:tcW w:w="817" w:type="dxa"/>
            <w:vMerge/>
            <w:shd w:val="clear" w:color="auto" w:fill="D99594"/>
            <w:textDirection w:val="btLr"/>
          </w:tcPr>
          <w:p w:rsidR="00B22086" w:rsidRPr="00DB2768" w:rsidRDefault="00B22086" w:rsidP="00B22086">
            <w:pPr>
              <w:rPr>
                <w:sz w:val="18"/>
                <w:szCs w:val="18"/>
              </w:rPr>
            </w:pPr>
          </w:p>
        </w:tc>
        <w:tc>
          <w:tcPr>
            <w:tcW w:w="1276" w:type="dxa"/>
            <w:vMerge/>
            <w:shd w:val="clear" w:color="auto" w:fill="F2DBDB"/>
            <w:textDirection w:val="btLr"/>
          </w:tcPr>
          <w:p w:rsidR="00B22086" w:rsidRPr="00DB2768" w:rsidRDefault="00B22086" w:rsidP="00B22086">
            <w:pPr>
              <w:rPr>
                <w:sz w:val="18"/>
                <w:szCs w:val="18"/>
              </w:rPr>
            </w:pP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4</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sidRPr="00DB2768">
              <w:rPr>
                <w:rFonts w:eastAsia="Times New Roman"/>
                <w:sz w:val="18"/>
                <w:szCs w:val="18"/>
                <w:lang w:eastAsia="tr-TR"/>
              </w:rPr>
              <w:t>Devamsızlığı azaltmak için etkin rehberlik ve yönlendirme hizmetleri yapılacaktır.</w:t>
            </w:r>
          </w:p>
        </w:tc>
        <w:tc>
          <w:tcPr>
            <w:tcW w:w="1559" w:type="dxa"/>
            <w:shd w:val="clear" w:color="auto" w:fill="auto"/>
            <w:vAlign w:val="center"/>
          </w:tcPr>
          <w:p w:rsidR="00B22086" w:rsidRPr="00DB2768" w:rsidRDefault="00B22086" w:rsidP="00B22086">
            <w:pPr>
              <w:spacing w:after="0"/>
              <w:ind w:left="67"/>
              <w:rPr>
                <w:sz w:val="18"/>
                <w:szCs w:val="18"/>
              </w:rPr>
            </w:pPr>
            <w:r w:rsidRPr="00DB2768">
              <w:rPr>
                <w:sz w:val="18"/>
                <w:szCs w:val="18"/>
              </w:rPr>
              <w:t>MÜDÜR YARDIMCISI</w:t>
            </w:r>
          </w:p>
        </w:tc>
        <w:tc>
          <w:tcPr>
            <w:tcW w:w="1559" w:type="dxa"/>
            <w:vAlign w:val="center"/>
          </w:tcPr>
          <w:p w:rsidR="00B22086" w:rsidRPr="00DB2768" w:rsidRDefault="00B22086" w:rsidP="00B22086">
            <w:pPr>
              <w:pStyle w:val="ListeParagraf"/>
              <w:spacing w:after="0"/>
              <w:ind w:left="0"/>
              <w:rPr>
                <w:sz w:val="18"/>
                <w:szCs w:val="18"/>
              </w:rPr>
            </w:pPr>
            <w:r w:rsidRPr="00DB2768">
              <w:rPr>
                <w:sz w:val="18"/>
                <w:szCs w:val="18"/>
              </w:rPr>
              <w:t>REHBER ÖĞRETMEN</w:t>
            </w:r>
          </w:p>
        </w:tc>
      </w:tr>
      <w:tr w:rsidR="00B22086" w:rsidRPr="00DB2768" w:rsidTr="00B22086">
        <w:trPr>
          <w:trHeight w:hRule="exact" w:val="1158"/>
        </w:trPr>
        <w:tc>
          <w:tcPr>
            <w:tcW w:w="817" w:type="dxa"/>
            <w:vMerge/>
            <w:shd w:val="clear" w:color="auto" w:fill="D99594"/>
            <w:textDirection w:val="btLr"/>
          </w:tcPr>
          <w:p w:rsidR="00B22086" w:rsidRPr="00DB2768" w:rsidRDefault="00B22086" w:rsidP="00B22086">
            <w:pPr>
              <w:rPr>
                <w:sz w:val="18"/>
                <w:szCs w:val="18"/>
              </w:rPr>
            </w:pPr>
          </w:p>
        </w:tc>
        <w:tc>
          <w:tcPr>
            <w:tcW w:w="1276" w:type="dxa"/>
            <w:vMerge/>
            <w:shd w:val="clear" w:color="auto" w:fill="F2DBDB"/>
            <w:textDirection w:val="btLr"/>
          </w:tcPr>
          <w:p w:rsidR="00B22086" w:rsidRPr="00DB2768" w:rsidRDefault="00B22086" w:rsidP="00B22086">
            <w:pPr>
              <w:rPr>
                <w:sz w:val="18"/>
                <w:szCs w:val="18"/>
              </w:rPr>
            </w:pP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5</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sidRPr="00DB2768">
              <w:rPr>
                <w:sz w:val="18"/>
                <w:szCs w:val="18"/>
              </w:rPr>
              <w:t>Özel eğitim ihtiyacı olan bireylerin tespiti için tarama ve tanılama sistemindeki gelişimler takip edilerek bireylerin, tanısına uygun eğitime erişmelerine ve devam etmelerine imkân sağlanacaktır.</w:t>
            </w:r>
          </w:p>
        </w:tc>
        <w:tc>
          <w:tcPr>
            <w:tcW w:w="1559" w:type="dxa"/>
            <w:shd w:val="clear" w:color="auto" w:fill="auto"/>
            <w:vAlign w:val="center"/>
          </w:tcPr>
          <w:p w:rsidR="00B22086" w:rsidRPr="00DB2768" w:rsidRDefault="00B22086" w:rsidP="00B22086">
            <w:pPr>
              <w:spacing w:after="0"/>
              <w:ind w:left="67"/>
              <w:rPr>
                <w:sz w:val="18"/>
                <w:szCs w:val="18"/>
              </w:rPr>
            </w:pPr>
            <w:r w:rsidRPr="00DB2768">
              <w:rPr>
                <w:sz w:val="18"/>
                <w:szCs w:val="18"/>
              </w:rPr>
              <w:t>MÜDÜR YARDIMCISI</w:t>
            </w:r>
          </w:p>
        </w:tc>
        <w:tc>
          <w:tcPr>
            <w:tcW w:w="1559" w:type="dxa"/>
            <w:vAlign w:val="center"/>
          </w:tcPr>
          <w:p w:rsidR="00B22086" w:rsidRPr="00DB2768" w:rsidRDefault="00B22086" w:rsidP="00B22086">
            <w:pPr>
              <w:pStyle w:val="ListeParagraf"/>
              <w:spacing w:after="0"/>
              <w:ind w:left="0"/>
              <w:rPr>
                <w:sz w:val="18"/>
                <w:szCs w:val="18"/>
              </w:rPr>
            </w:pPr>
            <w:r w:rsidRPr="00DB2768">
              <w:rPr>
                <w:sz w:val="18"/>
                <w:szCs w:val="18"/>
              </w:rPr>
              <w:t>REHBER ÖĞRETMEN</w:t>
            </w:r>
          </w:p>
        </w:tc>
      </w:tr>
      <w:tr w:rsidR="00B22086" w:rsidRPr="00DB2768" w:rsidTr="00B22086">
        <w:trPr>
          <w:trHeight w:hRule="exact" w:val="1260"/>
        </w:trPr>
        <w:tc>
          <w:tcPr>
            <w:tcW w:w="817" w:type="dxa"/>
            <w:vMerge/>
            <w:shd w:val="clear" w:color="auto" w:fill="D99594"/>
            <w:textDirection w:val="btLr"/>
          </w:tcPr>
          <w:p w:rsidR="00B22086" w:rsidRPr="00DB2768" w:rsidRDefault="00B22086" w:rsidP="00B22086">
            <w:pPr>
              <w:rPr>
                <w:sz w:val="18"/>
                <w:szCs w:val="18"/>
              </w:rPr>
            </w:pPr>
          </w:p>
        </w:tc>
        <w:tc>
          <w:tcPr>
            <w:tcW w:w="1276" w:type="dxa"/>
            <w:vMerge/>
            <w:shd w:val="clear" w:color="auto" w:fill="F2DBDB"/>
            <w:textDirection w:val="btLr"/>
          </w:tcPr>
          <w:p w:rsidR="00B22086" w:rsidRPr="00DB2768" w:rsidRDefault="00B22086" w:rsidP="00B22086">
            <w:pPr>
              <w:rPr>
                <w:sz w:val="18"/>
                <w:szCs w:val="18"/>
              </w:rPr>
            </w:pP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6</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sidRPr="00DB2768">
              <w:rPr>
                <w:sz w:val="18"/>
                <w:szCs w:val="18"/>
              </w:rPr>
              <w:t>Zorunlu eğitimden erken ayrılmaların önlenmesine ve devamsızlıkların azaltılmasına yönelik öğrenci devamsızlıklarını izleme ve önleme çalışmaları yapılacaktır.</w:t>
            </w:r>
          </w:p>
        </w:tc>
        <w:tc>
          <w:tcPr>
            <w:tcW w:w="1559" w:type="dxa"/>
            <w:shd w:val="clear" w:color="auto" w:fill="auto"/>
            <w:vAlign w:val="center"/>
          </w:tcPr>
          <w:p w:rsidR="00B22086" w:rsidRPr="00DB2768" w:rsidRDefault="00B22086" w:rsidP="00B22086">
            <w:pPr>
              <w:pStyle w:val="ListeParagraf"/>
              <w:spacing w:after="0"/>
              <w:ind w:left="0"/>
              <w:rPr>
                <w:sz w:val="18"/>
                <w:szCs w:val="18"/>
              </w:rPr>
            </w:pPr>
            <w:r w:rsidRPr="00DB2768">
              <w:rPr>
                <w:sz w:val="18"/>
                <w:szCs w:val="18"/>
              </w:rPr>
              <w:t>MÜDÜR YARDIMCISI</w:t>
            </w:r>
          </w:p>
        </w:tc>
        <w:tc>
          <w:tcPr>
            <w:tcW w:w="1559" w:type="dxa"/>
            <w:vAlign w:val="center"/>
          </w:tcPr>
          <w:p w:rsidR="00B22086" w:rsidRPr="00DB2768" w:rsidRDefault="00B22086" w:rsidP="00B22086">
            <w:pPr>
              <w:pStyle w:val="ListeParagraf"/>
              <w:spacing w:after="0"/>
              <w:ind w:left="0"/>
              <w:rPr>
                <w:sz w:val="18"/>
                <w:szCs w:val="18"/>
              </w:rPr>
            </w:pPr>
            <w:r w:rsidRPr="00DB2768">
              <w:rPr>
                <w:sz w:val="18"/>
                <w:szCs w:val="18"/>
              </w:rPr>
              <w:t>MÜDÜR YARDIMCISI</w:t>
            </w:r>
          </w:p>
        </w:tc>
      </w:tr>
      <w:tr w:rsidR="00B22086" w:rsidRPr="00DB2768" w:rsidTr="00B22086">
        <w:trPr>
          <w:trHeight w:hRule="exact" w:val="998"/>
        </w:trPr>
        <w:tc>
          <w:tcPr>
            <w:tcW w:w="817" w:type="dxa"/>
            <w:vMerge/>
            <w:shd w:val="clear" w:color="auto" w:fill="D99594"/>
            <w:textDirection w:val="btLr"/>
          </w:tcPr>
          <w:p w:rsidR="00B22086" w:rsidRPr="00DB2768" w:rsidRDefault="00B22086" w:rsidP="00B22086">
            <w:pPr>
              <w:rPr>
                <w:sz w:val="18"/>
                <w:szCs w:val="18"/>
              </w:rPr>
            </w:pPr>
          </w:p>
        </w:tc>
        <w:tc>
          <w:tcPr>
            <w:tcW w:w="1276" w:type="dxa"/>
            <w:vMerge/>
            <w:shd w:val="clear" w:color="auto" w:fill="F2DBDB"/>
            <w:textDirection w:val="btLr"/>
          </w:tcPr>
          <w:p w:rsidR="00B22086" w:rsidRPr="00DB2768" w:rsidRDefault="00B22086" w:rsidP="00B22086">
            <w:pPr>
              <w:rPr>
                <w:sz w:val="18"/>
                <w:szCs w:val="18"/>
              </w:rPr>
            </w:pP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7</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sidRPr="00DB2768">
              <w:rPr>
                <w:sz w:val="18"/>
                <w:szCs w:val="18"/>
              </w:rPr>
              <w:t>Bireylerin yaşam kalitelerinin artırılmasına yönelik kurslara erişim imkânları ile bu kurslara katılım oranları artırılacaktır.</w:t>
            </w:r>
          </w:p>
        </w:tc>
        <w:tc>
          <w:tcPr>
            <w:tcW w:w="1559" w:type="dxa"/>
            <w:shd w:val="clear" w:color="auto" w:fill="auto"/>
            <w:vAlign w:val="center"/>
          </w:tcPr>
          <w:p w:rsidR="00B22086" w:rsidRPr="00DB2768" w:rsidRDefault="00B22086" w:rsidP="00B22086">
            <w:pPr>
              <w:pStyle w:val="ListeParagraf"/>
              <w:spacing w:after="0"/>
              <w:ind w:left="0"/>
              <w:rPr>
                <w:sz w:val="18"/>
                <w:szCs w:val="18"/>
              </w:rPr>
            </w:pPr>
            <w:r w:rsidRPr="00DB2768">
              <w:rPr>
                <w:sz w:val="18"/>
                <w:szCs w:val="18"/>
              </w:rPr>
              <w:t>MÜDÜR YARDIMCISI</w:t>
            </w:r>
          </w:p>
        </w:tc>
        <w:tc>
          <w:tcPr>
            <w:tcW w:w="1559" w:type="dxa"/>
            <w:vAlign w:val="center"/>
          </w:tcPr>
          <w:p w:rsidR="00B22086" w:rsidRPr="00DB2768" w:rsidRDefault="00B22086" w:rsidP="00B22086">
            <w:pPr>
              <w:pStyle w:val="ListeParagraf"/>
              <w:spacing w:after="0"/>
              <w:ind w:left="0"/>
              <w:rPr>
                <w:sz w:val="18"/>
                <w:szCs w:val="18"/>
              </w:rPr>
            </w:pPr>
            <w:r w:rsidRPr="00DB2768">
              <w:rPr>
                <w:sz w:val="18"/>
                <w:szCs w:val="18"/>
              </w:rPr>
              <w:t>OGYE EKİP ÜYELERİ/KALİTE KURULU</w:t>
            </w:r>
          </w:p>
        </w:tc>
      </w:tr>
      <w:tr w:rsidR="00B22086" w:rsidRPr="00DB2768" w:rsidTr="00B22086">
        <w:trPr>
          <w:trHeight w:hRule="exact" w:val="1682"/>
        </w:trPr>
        <w:tc>
          <w:tcPr>
            <w:tcW w:w="817" w:type="dxa"/>
            <w:vMerge/>
            <w:shd w:val="clear" w:color="auto" w:fill="D99594"/>
            <w:textDirection w:val="btLr"/>
          </w:tcPr>
          <w:p w:rsidR="00B22086" w:rsidRPr="00DB2768" w:rsidRDefault="00B22086" w:rsidP="00B22086">
            <w:pPr>
              <w:rPr>
                <w:sz w:val="18"/>
                <w:szCs w:val="18"/>
              </w:rPr>
            </w:pPr>
          </w:p>
        </w:tc>
        <w:tc>
          <w:tcPr>
            <w:tcW w:w="1276" w:type="dxa"/>
            <w:vMerge/>
            <w:shd w:val="clear" w:color="auto" w:fill="F2DBDB"/>
            <w:textDirection w:val="btLr"/>
          </w:tcPr>
          <w:p w:rsidR="00B22086" w:rsidRPr="00DB2768" w:rsidRDefault="00B22086" w:rsidP="00B22086">
            <w:pPr>
              <w:rPr>
                <w:sz w:val="18"/>
                <w:szCs w:val="18"/>
              </w:rPr>
            </w:pP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8</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sidRPr="00DB2768">
              <w:rPr>
                <w:sz w:val="18"/>
                <w:szCs w:val="18"/>
              </w:rPr>
              <w:t>Engelliler ve kız çocukları başta olmak üzere dezavantajlı bireylerin eğitim ve öğretime erişimlerine yönelik çalışmalar artırılacaktır.</w:t>
            </w:r>
          </w:p>
        </w:tc>
        <w:tc>
          <w:tcPr>
            <w:tcW w:w="1559" w:type="dxa"/>
            <w:shd w:val="clear" w:color="auto" w:fill="auto"/>
            <w:vAlign w:val="center"/>
          </w:tcPr>
          <w:p w:rsidR="00B22086" w:rsidRPr="00DB2768" w:rsidRDefault="00B22086" w:rsidP="00B22086">
            <w:pPr>
              <w:pStyle w:val="ListeParagraf"/>
              <w:spacing w:after="0"/>
              <w:ind w:left="0"/>
              <w:rPr>
                <w:sz w:val="18"/>
                <w:szCs w:val="18"/>
              </w:rPr>
            </w:pPr>
            <w:r w:rsidRPr="00DB2768">
              <w:rPr>
                <w:sz w:val="18"/>
                <w:szCs w:val="18"/>
              </w:rPr>
              <w:t>MÜDÜR YARDIMCISI</w:t>
            </w:r>
          </w:p>
        </w:tc>
        <w:tc>
          <w:tcPr>
            <w:tcW w:w="1559" w:type="dxa"/>
            <w:vAlign w:val="center"/>
          </w:tcPr>
          <w:p w:rsidR="00B22086" w:rsidRPr="00DB2768" w:rsidRDefault="00B22086" w:rsidP="00B22086">
            <w:pPr>
              <w:pStyle w:val="ListeParagraf"/>
              <w:spacing w:after="0"/>
              <w:ind w:left="0"/>
              <w:rPr>
                <w:sz w:val="18"/>
                <w:szCs w:val="18"/>
              </w:rPr>
            </w:pPr>
            <w:r w:rsidRPr="00DB2768">
              <w:rPr>
                <w:sz w:val="18"/>
                <w:szCs w:val="18"/>
              </w:rPr>
              <w:t>REHBER ÖĞRETMEN</w:t>
            </w:r>
          </w:p>
        </w:tc>
      </w:tr>
    </w:tbl>
    <w:p w:rsidR="001F31B0" w:rsidRDefault="001F31B0" w:rsidP="001F31B0">
      <w:pPr>
        <w:rPr>
          <w:b/>
          <w:szCs w:val="2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Pr="00136EEB" w:rsidRDefault="001F31B0" w:rsidP="001F31B0">
      <w:pPr>
        <w:spacing w:after="0"/>
        <w:rPr>
          <w:b/>
          <w:sz w:val="4"/>
          <w:szCs w:val="4"/>
        </w:rPr>
      </w:pPr>
    </w:p>
    <w:tbl>
      <w:tblPr>
        <w:tblpPr w:leftFromText="142" w:rightFromText="142" w:vertAnchor="text" w:horzAnchor="margin" w:tblpXSpec="center" w:tblpY="489"/>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4"/>
        <w:gridCol w:w="1379"/>
        <w:gridCol w:w="425"/>
        <w:gridCol w:w="4391"/>
        <w:gridCol w:w="1364"/>
        <w:gridCol w:w="1364"/>
      </w:tblGrid>
      <w:tr w:rsidR="001F31B0" w:rsidRPr="005466AD" w:rsidTr="00B22086">
        <w:trPr>
          <w:trHeight w:hRule="exact" w:val="802"/>
        </w:trPr>
        <w:tc>
          <w:tcPr>
            <w:tcW w:w="714" w:type="dxa"/>
            <w:shd w:val="clear" w:color="auto" w:fill="92CDDC"/>
            <w:vAlign w:val="center"/>
          </w:tcPr>
          <w:p w:rsidR="001F31B0" w:rsidRPr="005466AD" w:rsidRDefault="001F31B0" w:rsidP="00007218">
            <w:pPr>
              <w:pStyle w:val="TableParagraph"/>
              <w:ind w:left="115" w:hanging="115"/>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TEMA</w:t>
            </w:r>
          </w:p>
        </w:tc>
        <w:tc>
          <w:tcPr>
            <w:tcW w:w="1379" w:type="dxa"/>
            <w:shd w:val="clear" w:color="auto" w:fill="92CDDC"/>
            <w:vAlign w:val="center"/>
          </w:tcPr>
          <w:p w:rsidR="001F31B0" w:rsidRPr="005466AD" w:rsidRDefault="001F31B0" w:rsidP="00007218">
            <w:pPr>
              <w:pStyle w:val="TableParagraph"/>
              <w:spacing w:before="26" w:line="256" w:lineRule="auto"/>
              <w:ind w:left="129" w:hanging="142"/>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ST</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ATEJİK HEDEF</w:t>
            </w:r>
          </w:p>
        </w:tc>
        <w:tc>
          <w:tcPr>
            <w:tcW w:w="425" w:type="dxa"/>
            <w:shd w:val="clear" w:color="auto" w:fill="92CDDC"/>
            <w:vAlign w:val="center"/>
          </w:tcPr>
          <w:p w:rsidR="001F31B0" w:rsidRPr="005466AD" w:rsidRDefault="001F31B0" w:rsidP="00007218">
            <w:pPr>
              <w:pStyle w:val="TableParagraph"/>
              <w:ind w:left="-38" w:right="-76" w:hanging="51"/>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No</w:t>
            </w:r>
          </w:p>
        </w:tc>
        <w:tc>
          <w:tcPr>
            <w:tcW w:w="4391" w:type="dxa"/>
            <w:shd w:val="clear" w:color="auto" w:fill="92CDDC"/>
            <w:vAlign w:val="center"/>
          </w:tcPr>
          <w:p w:rsidR="001F31B0" w:rsidRPr="005466AD" w:rsidRDefault="001F31B0" w:rsidP="00007218">
            <w:pPr>
              <w:pStyle w:val="TableParagraph"/>
              <w:ind w:left="23"/>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ST</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ATEJİLE</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/TEDBİ</w:t>
            </w:r>
            <w:r w:rsidRPr="005466AD">
              <w:rPr>
                <w:rFonts w:ascii="Times New Roman" w:eastAsia="Book Antiqua" w:hAnsi="Times New Roman"/>
                <w:b/>
                <w:spacing w:val="-2"/>
                <w:sz w:val="18"/>
                <w:szCs w:val="18"/>
                <w:lang w:val="tr-TR"/>
              </w:rPr>
              <w:t>R</w:t>
            </w:r>
            <w:r w:rsidRPr="005466AD">
              <w:rPr>
                <w:rFonts w:ascii="Times New Roman" w:eastAsia="Book Antiqua" w:hAnsi="Times New Roman"/>
                <w:b/>
                <w:sz w:val="18"/>
                <w:szCs w:val="18"/>
                <w:lang w:val="tr-TR"/>
              </w:rPr>
              <w:t>LER</w:t>
            </w:r>
          </w:p>
        </w:tc>
        <w:tc>
          <w:tcPr>
            <w:tcW w:w="1364" w:type="dxa"/>
            <w:shd w:val="clear" w:color="auto" w:fill="92CDDC"/>
            <w:vAlign w:val="center"/>
          </w:tcPr>
          <w:p w:rsidR="001F31B0" w:rsidRPr="005466AD" w:rsidRDefault="001F31B0" w:rsidP="00007218">
            <w:pPr>
              <w:pStyle w:val="TableParagraph"/>
              <w:ind w:left="23"/>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ANA SOR</w:t>
            </w:r>
            <w:r w:rsidRPr="005466AD">
              <w:rPr>
                <w:rFonts w:ascii="Times New Roman" w:eastAsia="Book Antiqua" w:hAnsi="Times New Roman"/>
                <w:b/>
                <w:spacing w:val="-1"/>
                <w:sz w:val="18"/>
                <w:szCs w:val="18"/>
                <w:lang w:val="tr-TR"/>
              </w:rPr>
              <w:t>U</w:t>
            </w:r>
            <w:r w:rsidRPr="005466AD">
              <w:rPr>
                <w:rFonts w:ascii="Times New Roman" w:eastAsia="Book Antiqua" w:hAnsi="Times New Roman"/>
                <w:b/>
                <w:sz w:val="18"/>
                <w:szCs w:val="18"/>
                <w:lang w:val="tr-TR"/>
              </w:rPr>
              <w:t>MLU</w:t>
            </w:r>
          </w:p>
        </w:tc>
        <w:tc>
          <w:tcPr>
            <w:tcW w:w="1364" w:type="dxa"/>
            <w:shd w:val="clear" w:color="auto" w:fill="92CDDC"/>
            <w:vAlign w:val="center"/>
          </w:tcPr>
          <w:p w:rsidR="001F31B0" w:rsidRPr="005466AD" w:rsidRDefault="001F31B0" w:rsidP="00007218">
            <w:pPr>
              <w:pStyle w:val="TableParagraph"/>
              <w:spacing w:before="26" w:line="256" w:lineRule="auto"/>
              <w:ind w:left="23"/>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DİĞERSO</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UMLU Bİ</w:t>
            </w:r>
            <w:r w:rsidRPr="005466AD">
              <w:rPr>
                <w:rFonts w:ascii="Times New Roman" w:eastAsia="Book Antiqua" w:hAnsi="Times New Roman"/>
                <w:b/>
                <w:spacing w:val="-2"/>
                <w:sz w:val="18"/>
                <w:szCs w:val="18"/>
                <w:lang w:val="tr-TR"/>
              </w:rPr>
              <w:t>R</w:t>
            </w:r>
            <w:r w:rsidRPr="005466AD">
              <w:rPr>
                <w:rFonts w:ascii="Times New Roman" w:eastAsia="Book Antiqua" w:hAnsi="Times New Roman"/>
                <w:b/>
                <w:sz w:val="18"/>
                <w:szCs w:val="18"/>
                <w:lang w:val="tr-TR"/>
              </w:rPr>
              <w:t>İMLER</w:t>
            </w:r>
          </w:p>
        </w:tc>
      </w:tr>
      <w:tr w:rsidR="001F31B0" w:rsidRPr="005466AD" w:rsidTr="00B22086">
        <w:trPr>
          <w:trHeight w:hRule="exact" w:val="1174"/>
        </w:trPr>
        <w:tc>
          <w:tcPr>
            <w:tcW w:w="714" w:type="dxa"/>
            <w:vMerge w:val="restart"/>
            <w:shd w:val="clear" w:color="auto" w:fill="92CDDC"/>
            <w:textDirection w:val="btLr"/>
            <w:vAlign w:val="center"/>
          </w:tcPr>
          <w:p w:rsidR="001F31B0" w:rsidRPr="005466AD" w:rsidRDefault="001F31B0" w:rsidP="00007218">
            <w:pPr>
              <w:spacing w:after="0"/>
              <w:rPr>
                <w:b/>
                <w:sz w:val="18"/>
                <w:szCs w:val="18"/>
              </w:rPr>
            </w:pPr>
            <w:r w:rsidRPr="005466AD">
              <w:rPr>
                <w:b/>
                <w:w w:val="105"/>
                <w:sz w:val="18"/>
                <w:szCs w:val="18"/>
              </w:rPr>
              <w:t>EĞİT</w:t>
            </w:r>
            <w:r w:rsidRPr="005466AD">
              <w:rPr>
                <w:b/>
                <w:spacing w:val="-1"/>
                <w:w w:val="105"/>
                <w:sz w:val="18"/>
                <w:szCs w:val="18"/>
              </w:rPr>
              <w:t>İ</w:t>
            </w:r>
            <w:r w:rsidRPr="005466AD">
              <w:rPr>
                <w:b/>
                <w:w w:val="105"/>
                <w:sz w:val="18"/>
                <w:szCs w:val="18"/>
              </w:rPr>
              <w:t>M VE ÖĞRET</w:t>
            </w:r>
            <w:r w:rsidRPr="005466AD">
              <w:rPr>
                <w:b/>
                <w:spacing w:val="-1"/>
                <w:w w:val="105"/>
                <w:sz w:val="18"/>
                <w:szCs w:val="18"/>
              </w:rPr>
              <w:t>İ</w:t>
            </w:r>
            <w:r w:rsidRPr="005466AD">
              <w:rPr>
                <w:b/>
                <w:w w:val="105"/>
                <w:sz w:val="18"/>
                <w:szCs w:val="18"/>
              </w:rPr>
              <w:t>MDE</w:t>
            </w:r>
            <w:r w:rsidRPr="005466AD">
              <w:rPr>
                <w:b/>
                <w:spacing w:val="-18"/>
                <w:w w:val="105"/>
                <w:sz w:val="18"/>
                <w:szCs w:val="18"/>
              </w:rPr>
              <w:t xml:space="preserve"> KALİTE</w:t>
            </w:r>
          </w:p>
        </w:tc>
        <w:tc>
          <w:tcPr>
            <w:tcW w:w="1379" w:type="dxa"/>
            <w:vMerge w:val="restart"/>
            <w:shd w:val="clear" w:color="auto" w:fill="DAEEF3"/>
            <w:textDirection w:val="btLr"/>
            <w:vAlign w:val="center"/>
          </w:tcPr>
          <w:p w:rsidR="001F31B0" w:rsidRPr="005466AD" w:rsidRDefault="001F31B0" w:rsidP="00007218">
            <w:pPr>
              <w:pStyle w:val="TableParagraph"/>
              <w:spacing w:line="252" w:lineRule="auto"/>
              <w:ind w:left="2253" w:right="120" w:hanging="2135"/>
              <w:rPr>
                <w:rFonts w:ascii="Times New Roman" w:eastAsia="Book Antiqua" w:hAnsi="Times New Roman"/>
                <w:b/>
                <w:bCs/>
                <w:spacing w:val="2"/>
                <w:sz w:val="18"/>
                <w:szCs w:val="18"/>
                <w:lang w:val="tr-TR"/>
              </w:rPr>
            </w:pPr>
            <w:r w:rsidRPr="005466AD">
              <w:rPr>
                <w:rFonts w:ascii="Times New Roman" w:eastAsia="Book Antiqua" w:hAnsi="Times New Roman"/>
                <w:b/>
                <w:bCs/>
                <w:sz w:val="18"/>
                <w:szCs w:val="18"/>
                <w:lang w:val="tr-TR"/>
              </w:rPr>
              <w:t>S</w:t>
            </w:r>
            <w:r w:rsidRPr="005466AD">
              <w:rPr>
                <w:rFonts w:ascii="Times New Roman" w:eastAsia="Book Antiqua" w:hAnsi="Times New Roman"/>
                <w:b/>
                <w:bCs/>
                <w:spacing w:val="-1"/>
                <w:sz w:val="18"/>
                <w:szCs w:val="18"/>
                <w:lang w:val="tr-TR"/>
              </w:rPr>
              <w:t>t</w:t>
            </w:r>
            <w:r w:rsidRPr="005466AD">
              <w:rPr>
                <w:rFonts w:ascii="Times New Roman" w:eastAsia="Book Antiqua" w:hAnsi="Times New Roman"/>
                <w:b/>
                <w:bCs/>
                <w:sz w:val="18"/>
                <w:szCs w:val="18"/>
                <w:lang w:val="tr-TR"/>
              </w:rPr>
              <w:t>ra</w:t>
            </w:r>
            <w:r w:rsidRPr="005466AD">
              <w:rPr>
                <w:rFonts w:ascii="Times New Roman" w:eastAsia="Book Antiqua" w:hAnsi="Times New Roman"/>
                <w:b/>
                <w:bCs/>
                <w:spacing w:val="-1"/>
                <w:sz w:val="18"/>
                <w:szCs w:val="18"/>
                <w:lang w:val="tr-TR"/>
              </w:rPr>
              <w:t>t</w:t>
            </w:r>
            <w:r w:rsidRPr="005466AD">
              <w:rPr>
                <w:rFonts w:ascii="Times New Roman" w:eastAsia="Book Antiqua" w:hAnsi="Times New Roman"/>
                <w:b/>
                <w:bCs/>
                <w:sz w:val="18"/>
                <w:szCs w:val="18"/>
                <w:lang w:val="tr-TR"/>
              </w:rPr>
              <w:t>e</w:t>
            </w:r>
            <w:r w:rsidRPr="005466AD">
              <w:rPr>
                <w:rFonts w:ascii="Times New Roman" w:eastAsia="Book Antiqua" w:hAnsi="Times New Roman"/>
                <w:b/>
                <w:bCs/>
                <w:spacing w:val="-1"/>
                <w:sz w:val="18"/>
                <w:szCs w:val="18"/>
                <w:lang w:val="tr-TR"/>
              </w:rPr>
              <w:t>ji</w:t>
            </w:r>
            <w:r w:rsidRPr="005466AD">
              <w:rPr>
                <w:rFonts w:ascii="Times New Roman" w:eastAsia="Book Antiqua" w:hAnsi="Times New Roman"/>
                <w:b/>
                <w:bCs/>
                <w:sz w:val="18"/>
                <w:szCs w:val="18"/>
                <w:lang w:val="tr-TR"/>
              </w:rPr>
              <w:t>k H</w:t>
            </w:r>
            <w:r w:rsidRPr="005466AD">
              <w:rPr>
                <w:rFonts w:ascii="Times New Roman" w:eastAsia="Book Antiqua" w:hAnsi="Times New Roman"/>
                <w:b/>
                <w:bCs/>
                <w:spacing w:val="1"/>
                <w:sz w:val="18"/>
                <w:szCs w:val="18"/>
                <w:lang w:val="tr-TR"/>
              </w:rPr>
              <w:t>e</w:t>
            </w:r>
            <w:r w:rsidRPr="005466AD">
              <w:rPr>
                <w:rFonts w:ascii="Times New Roman" w:eastAsia="Book Antiqua" w:hAnsi="Times New Roman"/>
                <w:b/>
                <w:bCs/>
                <w:sz w:val="18"/>
                <w:szCs w:val="18"/>
                <w:lang w:val="tr-TR"/>
              </w:rPr>
              <w:t>d</w:t>
            </w:r>
            <w:r w:rsidRPr="005466AD">
              <w:rPr>
                <w:rFonts w:ascii="Times New Roman" w:eastAsia="Book Antiqua" w:hAnsi="Times New Roman"/>
                <w:b/>
                <w:bCs/>
                <w:spacing w:val="1"/>
                <w:sz w:val="18"/>
                <w:szCs w:val="18"/>
                <w:lang w:val="tr-TR"/>
              </w:rPr>
              <w:t>e</w:t>
            </w:r>
            <w:r w:rsidRPr="005466AD">
              <w:rPr>
                <w:rFonts w:ascii="Times New Roman" w:eastAsia="Book Antiqua" w:hAnsi="Times New Roman"/>
                <w:b/>
                <w:bCs/>
                <w:sz w:val="18"/>
                <w:szCs w:val="18"/>
                <w:lang w:val="tr-TR"/>
              </w:rPr>
              <w:t xml:space="preserve">f </w:t>
            </w:r>
            <w:r w:rsidRPr="005466AD">
              <w:rPr>
                <w:rFonts w:ascii="Times New Roman" w:eastAsia="Book Antiqua" w:hAnsi="Times New Roman"/>
                <w:b/>
                <w:bCs/>
                <w:spacing w:val="1"/>
                <w:sz w:val="18"/>
                <w:szCs w:val="18"/>
                <w:lang w:val="tr-TR"/>
              </w:rPr>
              <w:t>2</w:t>
            </w:r>
            <w:r w:rsidRPr="005466AD">
              <w:rPr>
                <w:rFonts w:ascii="Times New Roman" w:eastAsia="Book Antiqua" w:hAnsi="Times New Roman"/>
                <w:b/>
                <w:bCs/>
                <w:sz w:val="18"/>
                <w:szCs w:val="18"/>
                <w:lang w:val="tr-TR"/>
              </w:rPr>
              <w:t>.1.</w:t>
            </w:r>
          </w:p>
          <w:p w:rsidR="001F31B0" w:rsidRPr="005466AD" w:rsidRDefault="001F31B0" w:rsidP="00007218">
            <w:pPr>
              <w:ind w:firstLine="708"/>
              <w:rPr>
                <w:b/>
                <w:sz w:val="18"/>
                <w:szCs w:val="18"/>
              </w:rPr>
            </w:pPr>
            <w:r w:rsidRPr="005466AD">
              <w:rPr>
                <w:b/>
                <w:sz w:val="18"/>
                <w:szCs w:val="18"/>
              </w:rPr>
              <w:t>Okulumuzda eğitim öğretim gören öğrencilerin bedensel, ruhsal, zihinsel ve sosyal gelişimlerine yönelik faaliyetlere katılım oranını ve öğrencilerin başarı düzeylerini artırmak.</w:t>
            </w: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9</w:t>
            </w:r>
          </w:p>
        </w:tc>
        <w:tc>
          <w:tcPr>
            <w:tcW w:w="4391" w:type="dxa"/>
            <w:shd w:val="clear" w:color="auto" w:fill="auto"/>
            <w:vAlign w:val="center"/>
          </w:tcPr>
          <w:p w:rsidR="001F31B0" w:rsidRPr="005466AD" w:rsidRDefault="001F31B0" w:rsidP="00007218">
            <w:pPr>
              <w:pStyle w:val="ListeParagraf"/>
              <w:spacing w:after="0"/>
              <w:ind w:left="85"/>
              <w:rPr>
                <w:sz w:val="18"/>
                <w:szCs w:val="18"/>
              </w:rPr>
            </w:pPr>
            <w:r w:rsidRPr="005466AD">
              <w:rPr>
                <w:sz w:val="18"/>
                <w:szCs w:val="18"/>
              </w:rPr>
              <w:t>Okulumuzda Eğitimde Kalite Yönetim Sistemi (EKYS) çalışmaları yapılacaktır.</w:t>
            </w:r>
          </w:p>
        </w:tc>
        <w:tc>
          <w:tcPr>
            <w:tcW w:w="1364" w:type="dxa"/>
            <w:shd w:val="clear" w:color="auto" w:fill="auto"/>
            <w:vAlign w:val="center"/>
          </w:tcPr>
          <w:p w:rsidR="001F31B0" w:rsidRPr="005466AD" w:rsidRDefault="001F31B0" w:rsidP="00007218">
            <w:pPr>
              <w:spacing w:after="0" w:line="0" w:lineRule="atLeast"/>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ind w:left="0"/>
              <w:rPr>
                <w:sz w:val="18"/>
                <w:szCs w:val="18"/>
              </w:rPr>
            </w:pPr>
            <w:r w:rsidRPr="005466AD">
              <w:rPr>
                <w:sz w:val="18"/>
                <w:szCs w:val="18"/>
              </w:rPr>
              <w:t>OGYE EKİP ÜYELERİ/KALİTE KURULU</w:t>
            </w:r>
          </w:p>
        </w:tc>
      </w:tr>
      <w:tr w:rsidR="001F31B0" w:rsidRPr="005466AD" w:rsidTr="00B22086">
        <w:trPr>
          <w:trHeight w:hRule="exact" w:val="1025"/>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10</w:t>
            </w:r>
          </w:p>
        </w:tc>
        <w:tc>
          <w:tcPr>
            <w:tcW w:w="4391" w:type="dxa"/>
            <w:shd w:val="clear" w:color="auto" w:fill="auto"/>
            <w:vAlign w:val="center"/>
          </w:tcPr>
          <w:p w:rsidR="001F31B0" w:rsidRDefault="001F31B0" w:rsidP="00007218">
            <w:pPr>
              <w:spacing w:after="0"/>
              <w:ind w:left="85"/>
              <w:rPr>
                <w:sz w:val="18"/>
                <w:szCs w:val="18"/>
              </w:rPr>
            </w:pPr>
            <w:r w:rsidRPr="005466AD">
              <w:rPr>
                <w:sz w:val="18"/>
                <w:szCs w:val="18"/>
              </w:rPr>
              <w:t>Okulumuza Öğrencilerin yararlanacağı donanımlı kütüphane yapılacaktır.</w:t>
            </w:r>
          </w:p>
          <w:p w:rsidR="002B4727" w:rsidRDefault="002B4727" w:rsidP="00007218">
            <w:pPr>
              <w:spacing w:after="0"/>
              <w:ind w:left="85"/>
              <w:rPr>
                <w:sz w:val="18"/>
                <w:szCs w:val="18"/>
              </w:rPr>
            </w:pPr>
          </w:p>
          <w:p w:rsidR="002B4727" w:rsidRPr="005466AD" w:rsidRDefault="002B4727" w:rsidP="00007218">
            <w:pPr>
              <w:spacing w:after="0"/>
              <w:ind w:left="85"/>
              <w:rPr>
                <w:sz w:val="18"/>
                <w:szCs w:val="18"/>
              </w:rPr>
            </w:pPr>
          </w:p>
        </w:tc>
        <w:tc>
          <w:tcPr>
            <w:tcW w:w="1364" w:type="dxa"/>
            <w:shd w:val="clear" w:color="auto" w:fill="auto"/>
            <w:vAlign w:val="center"/>
          </w:tcPr>
          <w:p w:rsidR="001F31B0" w:rsidRDefault="001F31B0" w:rsidP="00007218">
            <w:pPr>
              <w:pStyle w:val="ListeParagraf"/>
              <w:spacing w:after="0" w:line="0" w:lineRule="atLeast"/>
              <w:ind w:left="0"/>
              <w:rPr>
                <w:sz w:val="18"/>
                <w:szCs w:val="18"/>
              </w:rPr>
            </w:pPr>
            <w:r w:rsidRPr="005466AD">
              <w:rPr>
                <w:sz w:val="18"/>
                <w:szCs w:val="18"/>
              </w:rPr>
              <w:t>MÜDÜR YARDIMCISI</w:t>
            </w:r>
          </w:p>
          <w:p w:rsidR="002B4727" w:rsidRDefault="002B4727" w:rsidP="00007218">
            <w:pPr>
              <w:pStyle w:val="ListeParagraf"/>
              <w:spacing w:after="0" w:line="0" w:lineRule="atLeast"/>
              <w:ind w:left="0"/>
              <w:rPr>
                <w:sz w:val="18"/>
                <w:szCs w:val="18"/>
              </w:rPr>
            </w:pPr>
          </w:p>
          <w:p w:rsidR="002B4727" w:rsidRDefault="002B4727" w:rsidP="00007218">
            <w:pPr>
              <w:pStyle w:val="ListeParagraf"/>
              <w:spacing w:after="0" w:line="0" w:lineRule="atLeast"/>
              <w:ind w:left="0"/>
              <w:rPr>
                <w:sz w:val="18"/>
                <w:szCs w:val="18"/>
              </w:rPr>
            </w:pPr>
          </w:p>
          <w:p w:rsidR="002B4727" w:rsidRDefault="002B4727" w:rsidP="00007218">
            <w:pPr>
              <w:pStyle w:val="ListeParagraf"/>
              <w:spacing w:after="0" w:line="0" w:lineRule="atLeast"/>
              <w:ind w:left="0"/>
              <w:rPr>
                <w:sz w:val="18"/>
                <w:szCs w:val="18"/>
              </w:rPr>
            </w:pPr>
          </w:p>
          <w:p w:rsidR="002B4727" w:rsidRDefault="002B4727" w:rsidP="00007218">
            <w:pPr>
              <w:pStyle w:val="ListeParagraf"/>
              <w:spacing w:after="0" w:line="0" w:lineRule="atLeast"/>
              <w:ind w:left="0"/>
              <w:rPr>
                <w:sz w:val="18"/>
                <w:szCs w:val="18"/>
              </w:rPr>
            </w:pPr>
          </w:p>
          <w:p w:rsidR="002B4727" w:rsidRDefault="002B4727" w:rsidP="00007218">
            <w:pPr>
              <w:pStyle w:val="ListeParagraf"/>
              <w:spacing w:after="0" w:line="0" w:lineRule="atLeast"/>
              <w:ind w:left="0"/>
              <w:rPr>
                <w:sz w:val="18"/>
                <w:szCs w:val="18"/>
              </w:rPr>
            </w:pPr>
          </w:p>
          <w:p w:rsidR="002B4727" w:rsidRDefault="002B4727" w:rsidP="00007218">
            <w:pPr>
              <w:pStyle w:val="ListeParagraf"/>
              <w:spacing w:after="0" w:line="0" w:lineRule="atLeast"/>
              <w:ind w:left="0"/>
              <w:rPr>
                <w:sz w:val="18"/>
                <w:szCs w:val="18"/>
              </w:rPr>
            </w:pPr>
          </w:p>
          <w:p w:rsidR="002B4727" w:rsidRPr="005466AD" w:rsidRDefault="002B4727" w:rsidP="00007218">
            <w:pPr>
              <w:pStyle w:val="ListeParagraf"/>
              <w:spacing w:after="0" w:line="0" w:lineRule="atLeast"/>
              <w:ind w:left="0"/>
              <w:rPr>
                <w:sz w:val="18"/>
                <w:szCs w:val="18"/>
              </w:rPr>
            </w:pPr>
          </w:p>
        </w:tc>
        <w:tc>
          <w:tcPr>
            <w:tcW w:w="1364" w:type="dxa"/>
            <w:vAlign w:val="center"/>
          </w:tcPr>
          <w:p w:rsidR="001F31B0" w:rsidRDefault="001F31B0" w:rsidP="00007218">
            <w:pPr>
              <w:pStyle w:val="ListeParagraf"/>
              <w:spacing w:after="0" w:line="0" w:lineRule="atLeast"/>
              <w:ind w:left="0"/>
              <w:rPr>
                <w:sz w:val="18"/>
                <w:szCs w:val="18"/>
              </w:rPr>
            </w:pPr>
            <w:r w:rsidRPr="005466AD">
              <w:rPr>
                <w:sz w:val="18"/>
                <w:szCs w:val="18"/>
              </w:rPr>
              <w:t>OAB</w:t>
            </w:r>
          </w:p>
          <w:p w:rsidR="002B4727" w:rsidRDefault="002B4727" w:rsidP="00007218">
            <w:pPr>
              <w:pStyle w:val="ListeParagraf"/>
              <w:spacing w:after="0" w:line="0" w:lineRule="atLeast"/>
              <w:ind w:left="0"/>
              <w:rPr>
                <w:sz w:val="18"/>
                <w:szCs w:val="18"/>
              </w:rPr>
            </w:pPr>
          </w:p>
          <w:p w:rsidR="002B4727" w:rsidRDefault="002B4727" w:rsidP="00007218">
            <w:pPr>
              <w:pStyle w:val="ListeParagraf"/>
              <w:spacing w:after="0" w:line="0" w:lineRule="atLeast"/>
              <w:ind w:left="0"/>
              <w:rPr>
                <w:sz w:val="18"/>
                <w:szCs w:val="18"/>
              </w:rPr>
            </w:pPr>
          </w:p>
          <w:p w:rsidR="002B4727" w:rsidRDefault="002B4727" w:rsidP="00007218">
            <w:pPr>
              <w:pStyle w:val="ListeParagraf"/>
              <w:spacing w:after="0" w:line="0" w:lineRule="atLeast"/>
              <w:ind w:left="0"/>
              <w:rPr>
                <w:sz w:val="18"/>
                <w:szCs w:val="18"/>
              </w:rPr>
            </w:pPr>
          </w:p>
          <w:p w:rsidR="002B4727" w:rsidRPr="005466AD" w:rsidRDefault="002B4727" w:rsidP="00007218">
            <w:pPr>
              <w:pStyle w:val="ListeParagraf"/>
              <w:spacing w:after="0" w:line="0" w:lineRule="atLeast"/>
              <w:ind w:left="0"/>
              <w:rPr>
                <w:sz w:val="18"/>
                <w:szCs w:val="18"/>
              </w:rPr>
            </w:pPr>
          </w:p>
        </w:tc>
      </w:tr>
      <w:tr w:rsidR="001F31B0" w:rsidRPr="005466AD" w:rsidTr="00B22086">
        <w:trPr>
          <w:trHeight w:hRule="exact" w:val="1005"/>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11</w:t>
            </w:r>
          </w:p>
        </w:tc>
        <w:tc>
          <w:tcPr>
            <w:tcW w:w="4391" w:type="dxa"/>
            <w:shd w:val="clear" w:color="auto" w:fill="auto"/>
            <w:vAlign w:val="center"/>
          </w:tcPr>
          <w:p w:rsidR="001F31B0" w:rsidRPr="005466AD" w:rsidRDefault="001F31B0" w:rsidP="00007218">
            <w:pPr>
              <w:pStyle w:val="ListeParagraf"/>
              <w:spacing w:after="0"/>
              <w:ind w:left="85"/>
              <w:rPr>
                <w:sz w:val="18"/>
                <w:szCs w:val="18"/>
              </w:rPr>
            </w:pPr>
            <w:r w:rsidRPr="005466AD">
              <w:rPr>
                <w:sz w:val="18"/>
                <w:szCs w:val="18"/>
              </w:rPr>
              <w:t xml:space="preserve">Rehberlik ve araştırma merkezlerinin eğitsel değerlendirme ve tanılama hizmetleri başta olmak üzere, riskli ve öncelikli alanlar tespit edilerek bütün süreçlerinin hizmet kalitesi artırılacaktır. </w:t>
            </w:r>
          </w:p>
        </w:tc>
        <w:tc>
          <w:tcPr>
            <w:tcW w:w="1364" w:type="dxa"/>
            <w:shd w:val="clear" w:color="auto" w:fill="auto"/>
            <w:vAlign w:val="center"/>
          </w:tcPr>
          <w:p w:rsidR="001F31B0" w:rsidRPr="005466AD" w:rsidRDefault="001F31B0" w:rsidP="00007218">
            <w:pPr>
              <w:pStyle w:val="ListeParagraf"/>
              <w:spacing w:after="0" w:line="0" w:lineRule="atLeast"/>
              <w:ind w:left="0"/>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REHBER ÖĞRETMEN</w:t>
            </w:r>
          </w:p>
        </w:tc>
      </w:tr>
      <w:tr w:rsidR="001F31B0" w:rsidRPr="005466AD" w:rsidTr="00B22086">
        <w:trPr>
          <w:trHeight w:hRule="exact" w:val="1259"/>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12</w:t>
            </w:r>
          </w:p>
        </w:tc>
        <w:tc>
          <w:tcPr>
            <w:tcW w:w="4391" w:type="dxa"/>
            <w:shd w:val="clear" w:color="auto" w:fill="auto"/>
            <w:vAlign w:val="center"/>
          </w:tcPr>
          <w:p w:rsidR="001F31B0" w:rsidRPr="005466AD" w:rsidRDefault="001F31B0" w:rsidP="00007218">
            <w:pPr>
              <w:spacing w:after="0"/>
              <w:ind w:left="85"/>
              <w:rPr>
                <w:sz w:val="18"/>
                <w:szCs w:val="18"/>
              </w:rPr>
            </w:pPr>
            <w:r w:rsidRPr="005466AD">
              <w:rPr>
                <w:sz w:val="18"/>
                <w:szCs w:val="18"/>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1364" w:type="dxa"/>
            <w:shd w:val="clear" w:color="auto" w:fill="auto"/>
            <w:vAlign w:val="center"/>
          </w:tcPr>
          <w:p w:rsidR="001F31B0" w:rsidRPr="005466AD" w:rsidRDefault="001F31B0" w:rsidP="00007218">
            <w:pPr>
              <w:pStyle w:val="ListeParagraf"/>
              <w:spacing w:after="0" w:line="0" w:lineRule="atLeast"/>
              <w:ind w:left="0"/>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REHBER ÖĞRETMEN</w:t>
            </w:r>
          </w:p>
        </w:tc>
      </w:tr>
      <w:tr w:rsidR="001F31B0" w:rsidRPr="005466AD" w:rsidTr="00B22086">
        <w:trPr>
          <w:trHeight w:hRule="exact" w:val="723"/>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13</w:t>
            </w:r>
          </w:p>
        </w:tc>
        <w:tc>
          <w:tcPr>
            <w:tcW w:w="4391" w:type="dxa"/>
            <w:shd w:val="clear" w:color="auto" w:fill="auto"/>
            <w:vAlign w:val="center"/>
          </w:tcPr>
          <w:p w:rsidR="001F31B0" w:rsidRPr="005466AD" w:rsidRDefault="001F31B0" w:rsidP="00007218">
            <w:pPr>
              <w:spacing w:after="0"/>
              <w:ind w:left="85"/>
              <w:rPr>
                <w:sz w:val="18"/>
                <w:szCs w:val="18"/>
              </w:rPr>
            </w:pPr>
            <w:r w:rsidRPr="005466AD">
              <w:rPr>
                <w:sz w:val="18"/>
                <w:szCs w:val="18"/>
              </w:rPr>
              <w:t>Okulumuza satranç odası ve öğrencilere yönelik masa tenisi oyun alanları yapılacaktır.</w:t>
            </w:r>
          </w:p>
        </w:tc>
        <w:tc>
          <w:tcPr>
            <w:tcW w:w="1364" w:type="dxa"/>
            <w:shd w:val="clear" w:color="auto" w:fill="auto"/>
            <w:vAlign w:val="center"/>
          </w:tcPr>
          <w:p w:rsidR="001F31B0" w:rsidRPr="005466AD" w:rsidRDefault="001F31B0" w:rsidP="00007218">
            <w:pPr>
              <w:pStyle w:val="ListeParagraf"/>
              <w:spacing w:after="0" w:line="0" w:lineRule="atLeast"/>
              <w:ind w:left="0"/>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contextualSpacing w:val="0"/>
              <w:rPr>
                <w:sz w:val="18"/>
                <w:szCs w:val="18"/>
              </w:rPr>
            </w:pPr>
            <w:r w:rsidRPr="005466AD">
              <w:rPr>
                <w:sz w:val="18"/>
                <w:szCs w:val="18"/>
              </w:rPr>
              <w:t>OAB</w:t>
            </w:r>
          </w:p>
        </w:tc>
      </w:tr>
      <w:tr w:rsidR="001F31B0" w:rsidRPr="005466AD" w:rsidTr="00B22086">
        <w:trPr>
          <w:trHeight w:hRule="exact" w:val="1462"/>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14</w:t>
            </w:r>
          </w:p>
        </w:tc>
        <w:tc>
          <w:tcPr>
            <w:tcW w:w="4391" w:type="dxa"/>
            <w:shd w:val="clear" w:color="auto" w:fill="auto"/>
            <w:vAlign w:val="center"/>
          </w:tcPr>
          <w:p w:rsidR="001F31B0" w:rsidRPr="005466AD" w:rsidRDefault="001F31B0" w:rsidP="00007218">
            <w:pPr>
              <w:spacing w:after="0"/>
              <w:ind w:left="85"/>
              <w:rPr>
                <w:color w:val="FF0000"/>
                <w:sz w:val="18"/>
                <w:szCs w:val="18"/>
              </w:rPr>
            </w:pPr>
            <w:r w:rsidRPr="005466AD">
              <w:rPr>
                <w:sz w:val="18"/>
                <w:szCs w:val="18"/>
              </w:rPr>
              <w:t>Sosyal, sanatsal, kültürel ve sportif faaliyetlerin sayısı, çeşidi ve öğrencilerin söz konusu faaliyetlere katılım oranı artırılacak, gerçekleştirilecek faaliyetlerin takip edilebilmesine imkân sağlayacak bir izleme sistemi geliştirilecektir</w:t>
            </w:r>
            <w:r w:rsidRPr="005466AD">
              <w:rPr>
                <w:color w:val="FF0000"/>
                <w:sz w:val="18"/>
                <w:szCs w:val="18"/>
              </w:rPr>
              <w:t>.</w:t>
            </w:r>
          </w:p>
        </w:tc>
        <w:tc>
          <w:tcPr>
            <w:tcW w:w="1364" w:type="dxa"/>
            <w:shd w:val="clear" w:color="auto" w:fill="auto"/>
            <w:vAlign w:val="center"/>
          </w:tcPr>
          <w:p w:rsidR="001F31B0" w:rsidRPr="005466AD" w:rsidRDefault="001F31B0" w:rsidP="00007218">
            <w:pPr>
              <w:pStyle w:val="ListeParagraf"/>
              <w:spacing w:after="0" w:line="0" w:lineRule="atLeast"/>
              <w:ind w:left="0"/>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OAB</w:t>
            </w:r>
          </w:p>
        </w:tc>
      </w:tr>
      <w:tr w:rsidR="001F31B0" w:rsidRPr="005466AD" w:rsidTr="00B22086">
        <w:trPr>
          <w:trHeight w:hRule="exact" w:val="743"/>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15</w:t>
            </w:r>
          </w:p>
        </w:tc>
        <w:tc>
          <w:tcPr>
            <w:tcW w:w="4391" w:type="dxa"/>
            <w:shd w:val="clear" w:color="auto" w:fill="auto"/>
            <w:vAlign w:val="center"/>
          </w:tcPr>
          <w:p w:rsidR="001F31B0" w:rsidRPr="005466AD" w:rsidRDefault="001F31B0" w:rsidP="00007218">
            <w:pPr>
              <w:spacing w:after="0"/>
              <w:ind w:left="85"/>
              <w:rPr>
                <w:sz w:val="18"/>
                <w:szCs w:val="18"/>
              </w:rPr>
            </w:pPr>
            <w:r w:rsidRPr="005466AD">
              <w:rPr>
                <w:sz w:val="18"/>
                <w:szCs w:val="18"/>
              </w:rPr>
              <w:t>Daha çok öğrencinin yararlanması için spor malzemelerinin sayısı artırılacaktır.</w:t>
            </w:r>
          </w:p>
        </w:tc>
        <w:tc>
          <w:tcPr>
            <w:tcW w:w="1364" w:type="dxa"/>
            <w:shd w:val="clear" w:color="auto" w:fill="auto"/>
            <w:vAlign w:val="center"/>
          </w:tcPr>
          <w:p w:rsidR="001F31B0" w:rsidRPr="005466AD" w:rsidRDefault="001F31B0" w:rsidP="00007218">
            <w:pPr>
              <w:contextualSpacing/>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OAB</w:t>
            </w:r>
          </w:p>
        </w:tc>
      </w:tr>
      <w:tr w:rsidR="001F31B0" w:rsidRPr="005466AD" w:rsidTr="00B22086">
        <w:trPr>
          <w:trHeight w:hRule="exact" w:val="1129"/>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16</w:t>
            </w:r>
          </w:p>
        </w:tc>
        <w:tc>
          <w:tcPr>
            <w:tcW w:w="4391" w:type="dxa"/>
            <w:shd w:val="clear" w:color="auto" w:fill="auto"/>
            <w:vAlign w:val="center"/>
          </w:tcPr>
          <w:p w:rsidR="001F31B0" w:rsidRPr="005466AD" w:rsidRDefault="001F31B0" w:rsidP="00007218">
            <w:pPr>
              <w:spacing w:after="0"/>
              <w:ind w:left="85"/>
              <w:rPr>
                <w:sz w:val="18"/>
                <w:szCs w:val="18"/>
              </w:rPr>
            </w:pPr>
            <w:r w:rsidRPr="005466AD">
              <w:rPr>
                <w:sz w:val="18"/>
                <w:szCs w:val="18"/>
              </w:rPr>
              <w:t>Okuma kültürünün erken yaşlardan başlayarak yaygınlaştırılması amacıyla yayınlar çıkarılacak, kitap sayısı artırılacak, yayın arşivi elektronik ortama aktarılacak ve izleme çalışmaları yapılacaktır.</w:t>
            </w:r>
          </w:p>
        </w:tc>
        <w:tc>
          <w:tcPr>
            <w:tcW w:w="1364" w:type="dxa"/>
            <w:shd w:val="clear" w:color="auto" w:fill="auto"/>
            <w:vAlign w:val="center"/>
          </w:tcPr>
          <w:p w:rsidR="001F31B0" w:rsidRPr="005466AD" w:rsidRDefault="001F31B0" w:rsidP="00007218">
            <w:pPr>
              <w:contextualSpacing/>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OGYE EKİP ÜYELERİ/KALİTE KURULU</w:t>
            </w:r>
          </w:p>
        </w:tc>
      </w:tr>
      <w:tr w:rsidR="001F31B0" w:rsidRPr="005466AD" w:rsidTr="00B22086">
        <w:trPr>
          <w:trHeight w:hRule="exact" w:val="1129"/>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17</w:t>
            </w:r>
          </w:p>
        </w:tc>
        <w:tc>
          <w:tcPr>
            <w:tcW w:w="4391" w:type="dxa"/>
            <w:shd w:val="clear" w:color="auto" w:fill="auto"/>
            <w:vAlign w:val="center"/>
          </w:tcPr>
          <w:p w:rsidR="001F31B0" w:rsidRPr="005466AD" w:rsidRDefault="001F31B0" w:rsidP="00007218">
            <w:pPr>
              <w:spacing w:after="0"/>
              <w:ind w:left="85"/>
              <w:rPr>
                <w:rFonts w:eastAsia="Times New Roman"/>
                <w:sz w:val="18"/>
                <w:szCs w:val="18"/>
              </w:rPr>
            </w:pPr>
            <w:r w:rsidRPr="005466AD">
              <w:rPr>
                <w:rFonts w:eastAsia="Times New Roman"/>
                <w:sz w:val="18"/>
                <w:szCs w:val="18"/>
              </w:rPr>
              <w:t>Özel yetenekli bireylerin eğitim ve öğretim ihtiyaçlarını karşılayacak öğretim programlarının geliştirilmesi için ilgili birim ve paydaşlarla iş birliği yapılacak.</w:t>
            </w:r>
          </w:p>
        </w:tc>
        <w:tc>
          <w:tcPr>
            <w:tcW w:w="1364" w:type="dxa"/>
            <w:shd w:val="clear" w:color="auto" w:fill="auto"/>
            <w:vAlign w:val="center"/>
          </w:tcPr>
          <w:p w:rsidR="001F31B0" w:rsidRPr="005466AD" w:rsidRDefault="001F31B0" w:rsidP="00007218">
            <w:pPr>
              <w:contextualSpacing/>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REHBER ÖĞRETMEN</w:t>
            </w:r>
          </w:p>
        </w:tc>
      </w:tr>
      <w:tr w:rsidR="001F31B0" w:rsidRPr="005466AD" w:rsidTr="00B22086">
        <w:trPr>
          <w:trHeight w:hRule="exact" w:val="1409"/>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18</w:t>
            </w:r>
          </w:p>
        </w:tc>
        <w:tc>
          <w:tcPr>
            <w:tcW w:w="4391" w:type="dxa"/>
            <w:shd w:val="clear" w:color="auto" w:fill="auto"/>
            <w:vAlign w:val="center"/>
          </w:tcPr>
          <w:p w:rsidR="001F31B0" w:rsidRPr="005466AD" w:rsidRDefault="001F31B0" w:rsidP="00007218">
            <w:pPr>
              <w:spacing w:after="0"/>
              <w:ind w:left="85"/>
              <w:rPr>
                <w:sz w:val="18"/>
                <w:szCs w:val="18"/>
              </w:rPr>
            </w:pPr>
            <w:r w:rsidRPr="005466AD">
              <w:rPr>
                <w:rFonts w:eastAsia="Times New Roman"/>
                <w:sz w:val="18"/>
                <w:szCs w:val="18"/>
              </w:rPr>
              <w:t>İlgili paydaşlarla iş birliğinde engelli bireylerin eğitim ve öğretim ihtiyaçlarını karşılayacak öğretim programlarının geliştirilmesi ve güncellenmesi çalışmaları yapılacaktır. Engelli bireylerin eğitim ve öğretim süreçleri konusunda aile, öğretmen, yönetici eğitimler yapılacaktır.</w:t>
            </w:r>
          </w:p>
        </w:tc>
        <w:tc>
          <w:tcPr>
            <w:tcW w:w="1364" w:type="dxa"/>
            <w:shd w:val="clear" w:color="auto" w:fill="auto"/>
            <w:vAlign w:val="center"/>
          </w:tcPr>
          <w:p w:rsidR="001F31B0" w:rsidRPr="005466AD" w:rsidRDefault="001F31B0" w:rsidP="00007218">
            <w:pPr>
              <w:contextualSpacing/>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REHBER ÖĞRETMEN</w:t>
            </w:r>
          </w:p>
        </w:tc>
      </w:tr>
    </w:tbl>
    <w:p w:rsidR="001F31B0" w:rsidRDefault="001F31B0" w:rsidP="001F31B0">
      <w:pPr>
        <w:rPr>
          <w:b/>
          <w:szCs w:val="24"/>
        </w:rPr>
      </w:pPr>
    </w:p>
    <w:p w:rsidR="001F31B0" w:rsidRDefault="001F31B0" w:rsidP="001F31B0">
      <w:pPr>
        <w:rPr>
          <w:b/>
          <w:szCs w:val="24"/>
        </w:rPr>
      </w:pPr>
    </w:p>
    <w:p w:rsidR="001F31B0" w:rsidRDefault="001F31B0" w:rsidP="001F31B0">
      <w:pPr>
        <w:rPr>
          <w:b/>
          <w:szCs w:val="24"/>
        </w:rPr>
      </w:pPr>
    </w:p>
    <w:tbl>
      <w:tblPr>
        <w:tblpPr w:leftFromText="142" w:rightFromText="142" w:vertAnchor="text" w:horzAnchor="margin" w:tblpXSpec="center" w:tblpY="1"/>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1101"/>
        <w:gridCol w:w="601"/>
        <w:gridCol w:w="5386"/>
        <w:gridCol w:w="1418"/>
        <w:gridCol w:w="1418"/>
      </w:tblGrid>
      <w:tr w:rsidR="001F31B0" w:rsidRPr="005466AD" w:rsidTr="00091838">
        <w:trPr>
          <w:trHeight w:hRule="exact" w:val="859"/>
        </w:trPr>
        <w:tc>
          <w:tcPr>
            <w:tcW w:w="850" w:type="dxa"/>
            <w:shd w:val="clear" w:color="auto" w:fill="B2A1C7"/>
            <w:vAlign w:val="center"/>
          </w:tcPr>
          <w:p w:rsidR="001F31B0" w:rsidRPr="005466AD" w:rsidRDefault="001F31B0" w:rsidP="00007218">
            <w:pPr>
              <w:pStyle w:val="TableParagraph"/>
              <w:ind w:left="115" w:hanging="115"/>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TEMA</w:t>
            </w:r>
          </w:p>
        </w:tc>
        <w:tc>
          <w:tcPr>
            <w:tcW w:w="1101" w:type="dxa"/>
            <w:shd w:val="clear" w:color="auto" w:fill="B2A1C7"/>
            <w:vAlign w:val="center"/>
          </w:tcPr>
          <w:p w:rsidR="001F31B0" w:rsidRPr="005466AD" w:rsidRDefault="001F31B0" w:rsidP="00007218">
            <w:pPr>
              <w:pStyle w:val="TableParagraph"/>
              <w:spacing w:before="26" w:line="256" w:lineRule="auto"/>
              <w:ind w:hanging="13"/>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ST</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ATEJİK HEDEF</w:t>
            </w:r>
          </w:p>
        </w:tc>
        <w:tc>
          <w:tcPr>
            <w:tcW w:w="601" w:type="dxa"/>
            <w:shd w:val="clear" w:color="auto" w:fill="B2A1C7"/>
            <w:vAlign w:val="center"/>
          </w:tcPr>
          <w:p w:rsidR="001F31B0" w:rsidRPr="005466AD" w:rsidRDefault="001F31B0" w:rsidP="00007218">
            <w:pPr>
              <w:pStyle w:val="TableParagraph"/>
              <w:ind w:left="34" w:right="-76" w:hanging="38"/>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No</w:t>
            </w:r>
          </w:p>
        </w:tc>
        <w:tc>
          <w:tcPr>
            <w:tcW w:w="5386" w:type="dxa"/>
            <w:shd w:val="clear" w:color="auto" w:fill="B2A1C7"/>
            <w:vAlign w:val="center"/>
          </w:tcPr>
          <w:p w:rsidR="001F31B0" w:rsidRPr="005466AD" w:rsidRDefault="001F31B0" w:rsidP="00007218">
            <w:pPr>
              <w:pStyle w:val="TableParagraph"/>
              <w:ind w:left="23"/>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ST</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ATEJİLE</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/TEDBİ</w:t>
            </w:r>
            <w:r w:rsidRPr="005466AD">
              <w:rPr>
                <w:rFonts w:ascii="Times New Roman" w:eastAsia="Book Antiqua" w:hAnsi="Times New Roman"/>
                <w:b/>
                <w:spacing w:val="-2"/>
                <w:sz w:val="18"/>
                <w:szCs w:val="18"/>
                <w:lang w:val="tr-TR"/>
              </w:rPr>
              <w:t>R</w:t>
            </w:r>
            <w:r w:rsidRPr="005466AD">
              <w:rPr>
                <w:rFonts w:ascii="Times New Roman" w:eastAsia="Book Antiqua" w:hAnsi="Times New Roman"/>
                <w:b/>
                <w:sz w:val="18"/>
                <w:szCs w:val="18"/>
                <w:lang w:val="tr-TR"/>
              </w:rPr>
              <w:t>LER</w:t>
            </w:r>
          </w:p>
        </w:tc>
        <w:tc>
          <w:tcPr>
            <w:tcW w:w="1418" w:type="dxa"/>
            <w:shd w:val="clear" w:color="auto" w:fill="B2A1C7"/>
            <w:vAlign w:val="center"/>
          </w:tcPr>
          <w:p w:rsidR="001F31B0" w:rsidRPr="005466AD" w:rsidRDefault="001F31B0" w:rsidP="00007218">
            <w:pPr>
              <w:pStyle w:val="TableParagraph"/>
              <w:ind w:left="23"/>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ANA SOR</w:t>
            </w:r>
            <w:r w:rsidRPr="005466AD">
              <w:rPr>
                <w:rFonts w:ascii="Times New Roman" w:eastAsia="Book Antiqua" w:hAnsi="Times New Roman"/>
                <w:b/>
                <w:spacing w:val="-1"/>
                <w:sz w:val="18"/>
                <w:szCs w:val="18"/>
                <w:lang w:val="tr-TR"/>
              </w:rPr>
              <w:t>U</w:t>
            </w:r>
            <w:r w:rsidRPr="005466AD">
              <w:rPr>
                <w:rFonts w:ascii="Times New Roman" w:eastAsia="Book Antiqua" w:hAnsi="Times New Roman"/>
                <w:b/>
                <w:sz w:val="18"/>
                <w:szCs w:val="18"/>
                <w:lang w:val="tr-TR"/>
              </w:rPr>
              <w:t>MLU</w:t>
            </w:r>
          </w:p>
        </w:tc>
        <w:tc>
          <w:tcPr>
            <w:tcW w:w="1418" w:type="dxa"/>
            <w:shd w:val="clear" w:color="auto" w:fill="B2A1C7"/>
            <w:vAlign w:val="center"/>
          </w:tcPr>
          <w:p w:rsidR="001F31B0" w:rsidRPr="005466AD" w:rsidRDefault="001F31B0" w:rsidP="00007218">
            <w:pPr>
              <w:pStyle w:val="TableParagraph"/>
              <w:spacing w:before="26" w:line="256" w:lineRule="auto"/>
              <w:ind w:left="23"/>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DİĞERSO</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UMLU Bİ</w:t>
            </w:r>
            <w:r w:rsidRPr="005466AD">
              <w:rPr>
                <w:rFonts w:ascii="Times New Roman" w:eastAsia="Book Antiqua" w:hAnsi="Times New Roman"/>
                <w:b/>
                <w:spacing w:val="-2"/>
                <w:sz w:val="18"/>
                <w:szCs w:val="18"/>
                <w:lang w:val="tr-TR"/>
              </w:rPr>
              <w:t>R</w:t>
            </w:r>
            <w:r w:rsidRPr="005466AD">
              <w:rPr>
                <w:rFonts w:ascii="Times New Roman" w:eastAsia="Book Antiqua" w:hAnsi="Times New Roman"/>
                <w:b/>
                <w:sz w:val="18"/>
                <w:szCs w:val="18"/>
                <w:lang w:val="tr-TR"/>
              </w:rPr>
              <w:t>İMLER</w:t>
            </w:r>
          </w:p>
        </w:tc>
      </w:tr>
      <w:tr w:rsidR="001F31B0" w:rsidRPr="005466AD" w:rsidTr="00091838">
        <w:trPr>
          <w:trHeight w:hRule="exact" w:val="785"/>
        </w:trPr>
        <w:tc>
          <w:tcPr>
            <w:tcW w:w="850" w:type="dxa"/>
            <w:vMerge w:val="restart"/>
            <w:shd w:val="clear" w:color="auto" w:fill="B2A1C7"/>
            <w:textDirection w:val="btLr"/>
            <w:vAlign w:val="center"/>
          </w:tcPr>
          <w:p w:rsidR="001F31B0" w:rsidRPr="005466AD" w:rsidRDefault="001F31B0" w:rsidP="00007218">
            <w:pPr>
              <w:pStyle w:val="TableParagraph"/>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KURUMSALKAPAS</w:t>
            </w:r>
            <w:r w:rsidRPr="005466AD">
              <w:rPr>
                <w:rFonts w:ascii="Times New Roman" w:eastAsia="Book Antiqua" w:hAnsi="Times New Roman"/>
                <w:b/>
                <w:spacing w:val="-1"/>
                <w:sz w:val="18"/>
                <w:szCs w:val="18"/>
                <w:lang w:val="tr-TR"/>
              </w:rPr>
              <w:t>İ</w:t>
            </w:r>
            <w:r w:rsidRPr="005466AD">
              <w:rPr>
                <w:rFonts w:ascii="Times New Roman" w:eastAsia="Book Antiqua" w:hAnsi="Times New Roman"/>
                <w:b/>
                <w:sz w:val="18"/>
                <w:szCs w:val="18"/>
                <w:lang w:val="tr-TR"/>
              </w:rPr>
              <w:t>TE</w:t>
            </w:r>
          </w:p>
        </w:tc>
        <w:tc>
          <w:tcPr>
            <w:tcW w:w="1101" w:type="dxa"/>
            <w:vMerge w:val="restart"/>
            <w:shd w:val="clear" w:color="auto" w:fill="E5DFEC"/>
            <w:textDirection w:val="btLr"/>
            <w:vAlign w:val="center"/>
          </w:tcPr>
          <w:p w:rsidR="001F31B0" w:rsidRPr="005466AD" w:rsidRDefault="001F31B0" w:rsidP="00007218">
            <w:pPr>
              <w:pStyle w:val="TableParagraph"/>
              <w:spacing w:line="252" w:lineRule="auto"/>
              <w:ind w:left="4176" w:right="385" w:hanging="3795"/>
              <w:rPr>
                <w:rFonts w:ascii="Times New Roman" w:eastAsia="Book Antiqua" w:hAnsi="Times New Roman"/>
                <w:b/>
                <w:bCs/>
                <w:sz w:val="18"/>
                <w:szCs w:val="18"/>
                <w:lang w:val="tr-TR"/>
              </w:rPr>
            </w:pPr>
            <w:r w:rsidRPr="005466AD">
              <w:rPr>
                <w:rFonts w:ascii="Times New Roman" w:eastAsia="Book Antiqua" w:hAnsi="Times New Roman"/>
                <w:b/>
                <w:bCs/>
                <w:sz w:val="18"/>
                <w:szCs w:val="18"/>
                <w:lang w:val="tr-TR"/>
              </w:rPr>
              <w:t>S</w:t>
            </w:r>
            <w:r w:rsidRPr="005466AD">
              <w:rPr>
                <w:rFonts w:ascii="Times New Roman" w:eastAsia="Book Antiqua" w:hAnsi="Times New Roman"/>
                <w:b/>
                <w:bCs/>
                <w:spacing w:val="-1"/>
                <w:sz w:val="18"/>
                <w:szCs w:val="18"/>
                <w:lang w:val="tr-TR"/>
              </w:rPr>
              <w:t>t</w:t>
            </w:r>
            <w:r w:rsidRPr="005466AD">
              <w:rPr>
                <w:rFonts w:ascii="Times New Roman" w:eastAsia="Book Antiqua" w:hAnsi="Times New Roman"/>
                <w:b/>
                <w:bCs/>
                <w:sz w:val="18"/>
                <w:szCs w:val="18"/>
                <w:lang w:val="tr-TR"/>
              </w:rPr>
              <w:t>ra</w:t>
            </w:r>
            <w:r w:rsidRPr="005466AD">
              <w:rPr>
                <w:rFonts w:ascii="Times New Roman" w:eastAsia="Book Antiqua" w:hAnsi="Times New Roman"/>
                <w:b/>
                <w:bCs/>
                <w:spacing w:val="-1"/>
                <w:sz w:val="18"/>
                <w:szCs w:val="18"/>
                <w:lang w:val="tr-TR"/>
              </w:rPr>
              <w:t>t</w:t>
            </w:r>
            <w:r w:rsidRPr="005466AD">
              <w:rPr>
                <w:rFonts w:ascii="Times New Roman" w:eastAsia="Book Antiqua" w:hAnsi="Times New Roman"/>
                <w:b/>
                <w:bCs/>
                <w:sz w:val="18"/>
                <w:szCs w:val="18"/>
                <w:lang w:val="tr-TR"/>
              </w:rPr>
              <w:t>e</w:t>
            </w:r>
            <w:r w:rsidRPr="005466AD">
              <w:rPr>
                <w:rFonts w:ascii="Times New Roman" w:eastAsia="Book Antiqua" w:hAnsi="Times New Roman"/>
                <w:b/>
                <w:bCs/>
                <w:spacing w:val="-1"/>
                <w:sz w:val="18"/>
                <w:szCs w:val="18"/>
                <w:lang w:val="tr-TR"/>
              </w:rPr>
              <w:t>ji</w:t>
            </w:r>
            <w:r w:rsidRPr="005466AD">
              <w:rPr>
                <w:rFonts w:ascii="Times New Roman" w:eastAsia="Book Antiqua" w:hAnsi="Times New Roman"/>
                <w:b/>
                <w:bCs/>
                <w:sz w:val="18"/>
                <w:szCs w:val="18"/>
                <w:lang w:val="tr-TR"/>
              </w:rPr>
              <w:t>k H</w:t>
            </w:r>
            <w:r w:rsidRPr="005466AD">
              <w:rPr>
                <w:rFonts w:ascii="Times New Roman" w:eastAsia="Book Antiqua" w:hAnsi="Times New Roman"/>
                <w:b/>
                <w:bCs/>
                <w:spacing w:val="1"/>
                <w:sz w:val="18"/>
                <w:szCs w:val="18"/>
                <w:lang w:val="tr-TR"/>
              </w:rPr>
              <w:t>e</w:t>
            </w:r>
            <w:r w:rsidRPr="005466AD">
              <w:rPr>
                <w:rFonts w:ascii="Times New Roman" w:eastAsia="Book Antiqua" w:hAnsi="Times New Roman"/>
                <w:b/>
                <w:bCs/>
                <w:sz w:val="18"/>
                <w:szCs w:val="18"/>
                <w:lang w:val="tr-TR"/>
              </w:rPr>
              <w:t>d</w:t>
            </w:r>
            <w:r w:rsidRPr="005466AD">
              <w:rPr>
                <w:rFonts w:ascii="Times New Roman" w:eastAsia="Book Antiqua" w:hAnsi="Times New Roman"/>
                <w:b/>
                <w:bCs/>
                <w:spacing w:val="1"/>
                <w:sz w:val="18"/>
                <w:szCs w:val="18"/>
                <w:lang w:val="tr-TR"/>
              </w:rPr>
              <w:t>e</w:t>
            </w:r>
            <w:r w:rsidRPr="005466AD">
              <w:rPr>
                <w:rFonts w:ascii="Times New Roman" w:eastAsia="Book Antiqua" w:hAnsi="Times New Roman"/>
                <w:b/>
                <w:bCs/>
                <w:sz w:val="18"/>
                <w:szCs w:val="18"/>
                <w:lang w:val="tr-TR"/>
              </w:rPr>
              <w:t xml:space="preserve">f </w:t>
            </w:r>
            <w:r w:rsidRPr="005466AD">
              <w:rPr>
                <w:rFonts w:ascii="Times New Roman" w:eastAsia="Book Antiqua" w:hAnsi="Times New Roman"/>
                <w:b/>
                <w:bCs/>
                <w:spacing w:val="1"/>
                <w:sz w:val="18"/>
                <w:szCs w:val="18"/>
                <w:lang w:val="tr-TR"/>
              </w:rPr>
              <w:t>3</w:t>
            </w:r>
            <w:r w:rsidRPr="005466AD">
              <w:rPr>
                <w:rFonts w:ascii="Times New Roman" w:eastAsia="Book Antiqua" w:hAnsi="Times New Roman"/>
                <w:b/>
                <w:bCs/>
                <w:sz w:val="18"/>
                <w:szCs w:val="18"/>
                <w:lang w:val="tr-TR"/>
              </w:rPr>
              <w:t>.1.</w:t>
            </w:r>
          </w:p>
          <w:p w:rsidR="00091838" w:rsidRDefault="001F31B0" w:rsidP="00007218">
            <w:pPr>
              <w:ind w:firstLine="851"/>
              <w:rPr>
                <w:b/>
                <w:sz w:val="18"/>
                <w:szCs w:val="18"/>
              </w:rPr>
            </w:pPr>
            <w:r w:rsidRPr="005466AD">
              <w:rPr>
                <w:b/>
                <w:sz w:val="18"/>
                <w:szCs w:val="18"/>
              </w:rPr>
              <w:t xml:space="preserve">Okulumuzda insan kaynaklarının niteliklerini geliştirmek, onların verimliliğini </w:t>
            </w:r>
          </w:p>
          <w:p w:rsidR="001F31B0" w:rsidRPr="005466AD" w:rsidRDefault="001F31B0" w:rsidP="00007218">
            <w:pPr>
              <w:ind w:firstLine="851"/>
              <w:rPr>
                <w:rFonts w:eastAsia="Book Antiqua"/>
                <w:sz w:val="18"/>
                <w:szCs w:val="18"/>
              </w:rPr>
            </w:pPr>
            <w:r w:rsidRPr="005466AD">
              <w:rPr>
                <w:b/>
                <w:sz w:val="18"/>
                <w:szCs w:val="18"/>
              </w:rPr>
              <w:t xml:space="preserve">ve memnuniyetini artıracak uygun fiziki ortamları hazırlamak. </w:t>
            </w:r>
          </w:p>
        </w:tc>
        <w:tc>
          <w:tcPr>
            <w:tcW w:w="601" w:type="dxa"/>
            <w:shd w:val="clear" w:color="auto" w:fill="auto"/>
            <w:vAlign w:val="center"/>
          </w:tcPr>
          <w:p w:rsidR="001F31B0" w:rsidRPr="005466AD" w:rsidRDefault="001F31B0" w:rsidP="00007218">
            <w:pPr>
              <w:spacing w:after="0"/>
              <w:rPr>
                <w:b/>
                <w:bCs/>
                <w:color w:val="000000"/>
                <w:sz w:val="18"/>
                <w:szCs w:val="18"/>
              </w:rPr>
            </w:pPr>
            <w:r w:rsidRPr="005466AD">
              <w:rPr>
                <w:b/>
                <w:bCs/>
                <w:color w:val="000000"/>
                <w:sz w:val="18"/>
                <w:szCs w:val="18"/>
              </w:rPr>
              <w:t>19</w:t>
            </w:r>
          </w:p>
        </w:tc>
        <w:tc>
          <w:tcPr>
            <w:tcW w:w="5386" w:type="dxa"/>
            <w:shd w:val="clear" w:color="auto" w:fill="auto"/>
            <w:vAlign w:val="center"/>
          </w:tcPr>
          <w:p w:rsidR="001F31B0" w:rsidRPr="005466AD" w:rsidRDefault="001F31B0" w:rsidP="00007218">
            <w:pPr>
              <w:pStyle w:val="TableParagraph"/>
              <w:ind w:left="0"/>
              <w:jc w:val="both"/>
              <w:rPr>
                <w:rFonts w:ascii="Times New Roman" w:hAnsi="Times New Roman"/>
                <w:sz w:val="18"/>
                <w:szCs w:val="18"/>
              </w:rPr>
            </w:pPr>
            <w:r w:rsidRPr="005466AD">
              <w:rPr>
                <w:rFonts w:ascii="Times New Roman" w:hAnsi="Times New Roman"/>
                <w:sz w:val="18"/>
                <w:szCs w:val="18"/>
              </w:rPr>
              <w:t xml:space="preserve">Hizmetiçieğitimplanlamaları, çalışanlarıntalepleri, ,denetimraporlarıvetespitedilensorunalanlarıdikkatealınarakyapılacaktır. </w:t>
            </w:r>
          </w:p>
        </w:tc>
        <w:tc>
          <w:tcPr>
            <w:tcW w:w="1418" w:type="dxa"/>
            <w:shd w:val="clear" w:color="auto" w:fill="auto"/>
            <w:vAlign w:val="center"/>
          </w:tcPr>
          <w:p w:rsidR="001F31B0" w:rsidRPr="005466AD" w:rsidRDefault="001F31B0" w:rsidP="00007218">
            <w:pPr>
              <w:spacing w:after="0" w:line="0" w:lineRule="atLeast"/>
              <w:ind w:left="34"/>
              <w:rPr>
                <w:sz w:val="18"/>
                <w:szCs w:val="18"/>
              </w:rPr>
            </w:pPr>
            <w:r w:rsidRPr="005466AD">
              <w:rPr>
                <w:sz w:val="18"/>
                <w:szCs w:val="18"/>
              </w:rPr>
              <w:t>MÜDÜR YARDIMCISI</w:t>
            </w:r>
          </w:p>
        </w:tc>
        <w:tc>
          <w:tcPr>
            <w:tcW w:w="1418" w:type="dxa"/>
            <w:vAlign w:val="center"/>
          </w:tcPr>
          <w:p w:rsidR="001F31B0" w:rsidRPr="005466AD" w:rsidRDefault="001F31B0" w:rsidP="00007218">
            <w:pPr>
              <w:pStyle w:val="ListeParagraf"/>
              <w:spacing w:after="0"/>
              <w:ind w:left="0"/>
              <w:rPr>
                <w:sz w:val="18"/>
                <w:szCs w:val="18"/>
              </w:rPr>
            </w:pPr>
            <w:r w:rsidRPr="005466AD">
              <w:rPr>
                <w:sz w:val="18"/>
                <w:szCs w:val="18"/>
              </w:rPr>
              <w:t>OGYE EKİP ÜYELERİ/KALİTE KURULU</w:t>
            </w:r>
          </w:p>
        </w:tc>
      </w:tr>
      <w:tr w:rsidR="001F31B0" w:rsidRPr="005466AD" w:rsidTr="00091838">
        <w:trPr>
          <w:trHeight w:hRule="exact" w:val="625"/>
        </w:trPr>
        <w:tc>
          <w:tcPr>
            <w:tcW w:w="850" w:type="dxa"/>
            <w:vMerge/>
            <w:shd w:val="clear" w:color="auto" w:fill="B2A1C7"/>
            <w:textDirection w:val="btLr"/>
          </w:tcPr>
          <w:p w:rsidR="001F31B0" w:rsidRPr="005466AD" w:rsidRDefault="001F31B0" w:rsidP="00007218">
            <w:pPr>
              <w:rPr>
                <w:sz w:val="18"/>
                <w:szCs w:val="18"/>
              </w:rPr>
            </w:pPr>
          </w:p>
        </w:tc>
        <w:tc>
          <w:tcPr>
            <w:tcW w:w="1101" w:type="dxa"/>
            <w:vMerge/>
            <w:shd w:val="clear" w:color="auto" w:fill="E5DFEC"/>
            <w:textDirection w:val="btLr"/>
          </w:tcPr>
          <w:p w:rsidR="001F31B0" w:rsidRPr="005466AD" w:rsidRDefault="001F31B0" w:rsidP="00007218">
            <w:pPr>
              <w:rPr>
                <w:sz w:val="18"/>
                <w:szCs w:val="18"/>
              </w:rPr>
            </w:pPr>
          </w:p>
        </w:tc>
        <w:tc>
          <w:tcPr>
            <w:tcW w:w="601" w:type="dxa"/>
            <w:shd w:val="clear" w:color="auto" w:fill="auto"/>
            <w:vAlign w:val="center"/>
          </w:tcPr>
          <w:p w:rsidR="001F31B0" w:rsidRPr="005466AD" w:rsidRDefault="001F31B0" w:rsidP="00007218">
            <w:pPr>
              <w:spacing w:after="0"/>
              <w:rPr>
                <w:b/>
                <w:bCs/>
                <w:color w:val="000000"/>
                <w:sz w:val="18"/>
                <w:szCs w:val="18"/>
              </w:rPr>
            </w:pPr>
            <w:r w:rsidRPr="005466AD">
              <w:rPr>
                <w:b/>
                <w:bCs/>
                <w:color w:val="000000"/>
                <w:sz w:val="18"/>
                <w:szCs w:val="18"/>
              </w:rPr>
              <w:t>20</w:t>
            </w:r>
          </w:p>
        </w:tc>
        <w:tc>
          <w:tcPr>
            <w:tcW w:w="5386" w:type="dxa"/>
            <w:shd w:val="clear" w:color="auto" w:fill="auto"/>
            <w:vAlign w:val="center"/>
          </w:tcPr>
          <w:p w:rsidR="001F31B0" w:rsidRPr="005466AD" w:rsidRDefault="001F31B0" w:rsidP="00007218">
            <w:pPr>
              <w:pStyle w:val="TableParagraph"/>
              <w:ind w:left="0"/>
              <w:jc w:val="both"/>
              <w:rPr>
                <w:rFonts w:ascii="Times New Roman" w:hAnsi="Times New Roman"/>
                <w:sz w:val="18"/>
                <w:szCs w:val="18"/>
              </w:rPr>
            </w:pPr>
            <w:r w:rsidRPr="005466AD">
              <w:rPr>
                <w:rFonts w:ascii="Times New Roman" w:hAnsi="Times New Roman"/>
                <w:sz w:val="18"/>
                <w:szCs w:val="18"/>
              </w:rPr>
              <w:t>Talepeden her çalışanınhizmetiçieğitimlereadilkoşullardaulaşabilmesisağlanacaktır.</w:t>
            </w:r>
          </w:p>
        </w:tc>
        <w:tc>
          <w:tcPr>
            <w:tcW w:w="1418" w:type="dxa"/>
            <w:shd w:val="clear" w:color="auto" w:fill="auto"/>
            <w:vAlign w:val="center"/>
          </w:tcPr>
          <w:p w:rsidR="001F31B0" w:rsidRPr="005466AD" w:rsidRDefault="001F31B0" w:rsidP="00007218">
            <w:pPr>
              <w:pStyle w:val="ListeParagraf"/>
              <w:spacing w:after="0" w:line="0" w:lineRule="atLeast"/>
              <w:ind w:left="34"/>
              <w:rPr>
                <w:sz w:val="18"/>
                <w:szCs w:val="18"/>
              </w:rPr>
            </w:pPr>
            <w:r w:rsidRPr="005466AD">
              <w:rPr>
                <w:sz w:val="18"/>
                <w:szCs w:val="18"/>
              </w:rPr>
              <w:t>MÜDÜR YARDIMCISI</w:t>
            </w:r>
          </w:p>
        </w:tc>
        <w:tc>
          <w:tcPr>
            <w:tcW w:w="1418"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MÜDÜR YARDIMCISI</w:t>
            </w:r>
          </w:p>
        </w:tc>
      </w:tr>
      <w:tr w:rsidR="001F31B0" w:rsidRPr="005466AD" w:rsidTr="00091838">
        <w:trPr>
          <w:trHeight w:hRule="exact" w:val="790"/>
        </w:trPr>
        <w:tc>
          <w:tcPr>
            <w:tcW w:w="850" w:type="dxa"/>
            <w:vMerge/>
            <w:shd w:val="clear" w:color="auto" w:fill="B2A1C7"/>
            <w:textDirection w:val="btLr"/>
          </w:tcPr>
          <w:p w:rsidR="001F31B0" w:rsidRPr="005466AD" w:rsidRDefault="001F31B0" w:rsidP="00007218">
            <w:pPr>
              <w:rPr>
                <w:sz w:val="18"/>
                <w:szCs w:val="18"/>
              </w:rPr>
            </w:pPr>
          </w:p>
        </w:tc>
        <w:tc>
          <w:tcPr>
            <w:tcW w:w="1101" w:type="dxa"/>
            <w:vMerge/>
            <w:shd w:val="clear" w:color="auto" w:fill="E5DFEC"/>
            <w:textDirection w:val="btLr"/>
          </w:tcPr>
          <w:p w:rsidR="001F31B0" w:rsidRPr="005466AD" w:rsidRDefault="001F31B0" w:rsidP="00007218">
            <w:pPr>
              <w:rPr>
                <w:sz w:val="18"/>
                <w:szCs w:val="18"/>
              </w:rPr>
            </w:pPr>
          </w:p>
        </w:tc>
        <w:tc>
          <w:tcPr>
            <w:tcW w:w="601" w:type="dxa"/>
            <w:shd w:val="clear" w:color="auto" w:fill="auto"/>
            <w:vAlign w:val="center"/>
          </w:tcPr>
          <w:p w:rsidR="001F31B0" w:rsidRPr="005466AD" w:rsidRDefault="001F31B0" w:rsidP="00007218">
            <w:pPr>
              <w:spacing w:after="0"/>
              <w:rPr>
                <w:b/>
                <w:bCs/>
                <w:color w:val="000000"/>
                <w:sz w:val="18"/>
                <w:szCs w:val="18"/>
              </w:rPr>
            </w:pPr>
            <w:r w:rsidRPr="005466AD">
              <w:rPr>
                <w:b/>
                <w:bCs/>
                <w:color w:val="000000"/>
                <w:sz w:val="18"/>
                <w:szCs w:val="18"/>
              </w:rPr>
              <w:t>21</w:t>
            </w:r>
          </w:p>
        </w:tc>
        <w:tc>
          <w:tcPr>
            <w:tcW w:w="5386" w:type="dxa"/>
            <w:shd w:val="clear" w:color="auto" w:fill="auto"/>
            <w:vAlign w:val="center"/>
          </w:tcPr>
          <w:p w:rsidR="001F31B0" w:rsidRPr="005466AD" w:rsidRDefault="001F31B0" w:rsidP="00007218">
            <w:pPr>
              <w:pStyle w:val="TableParagraph"/>
              <w:ind w:left="0"/>
              <w:jc w:val="both"/>
              <w:rPr>
                <w:rFonts w:ascii="Times New Roman" w:hAnsi="Times New Roman"/>
                <w:sz w:val="18"/>
                <w:szCs w:val="18"/>
              </w:rPr>
            </w:pPr>
            <w:r w:rsidRPr="005466AD">
              <w:rPr>
                <w:rFonts w:ascii="Times New Roman" w:hAnsi="Times New Roman"/>
                <w:sz w:val="18"/>
                <w:szCs w:val="18"/>
              </w:rPr>
              <w:t>Hizmetiçieğitimlerin, alanındauzmaneğitimgörevlilerinceverilmesinisağlamakiçinilgilikuruluşlar, kamukurumlarıveözelsektörleişbirliğiyapılacaktır.</w:t>
            </w:r>
          </w:p>
        </w:tc>
        <w:tc>
          <w:tcPr>
            <w:tcW w:w="1418" w:type="dxa"/>
            <w:shd w:val="clear" w:color="auto" w:fill="auto"/>
            <w:vAlign w:val="center"/>
          </w:tcPr>
          <w:p w:rsidR="001F31B0" w:rsidRPr="005466AD" w:rsidRDefault="001F31B0" w:rsidP="00007218">
            <w:pPr>
              <w:pStyle w:val="ListeParagraf"/>
              <w:spacing w:after="0" w:line="0" w:lineRule="atLeast"/>
              <w:ind w:left="34"/>
              <w:rPr>
                <w:sz w:val="18"/>
                <w:szCs w:val="18"/>
              </w:rPr>
            </w:pPr>
            <w:r w:rsidRPr="005466AD">
              <w:rPr>
                <w:sz w:val="18"/>
                <w:szCs w:val="18"/>
              </w:rPr>
              <w:t>MÜDÜR YARDIMCISI</w:t>
            </w:r>
          </w:p>
        </w:tc>
        <w:tc>
          <w:tcPr>
            <w:tcW w:w="1418"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OGYE EKİP ÜYELERİ/KALİTE KURULU</w:t>
            </w:r>
          </w:p>
        </w:tc>
      </w:tr>
      <w:tr w:rsidR="001F31B0" w:rsidRPr="005466AD" w:rsidTr="00091838">
        <w:trPr>
          <w:trHeight w:hRule="exact" w:val="1142"/>
        </w:trPr>
        <w:tc>
          <w:tcPr>
            <w:tcW w:w="850" w:type="dxa"/>
            <w:vMerge/>
            <w:shd w:val="clear" w:color="auto" w:fill="B2A1C7"/>
            <w:textDirection w:val="btLr"/>
          </w:tcPr>
          <w:p w:rsidR="001F31B0" w:rsidRPr="005466AD" w:rsidRDefault="001F31B0" w:rsidP="00007218">
            <w:pPr>
              <w:rPr>
                <w:sz w:val="18"/>
                <w:szCs w:val="18"/>
              </w:rPr>
            </w:pPr>
          </w:p>
        </w:tc>
        <w:tc>
          <w:tcPr>
            <w:tcW w:w="1101" w:type="dxa"/>
            <w:vMerge/>
            <w:shd w:val="clear" w:color="auto" w:fill="E5DFEC"/>
            <w:textDirection w:val="btLr"/>
          </w:tcPr>
          <w:p w:rsidR="001F31B0" w:rsidRPr="005466AD" w:rsidRDefault="001F31B0" w:rsidP="00007218">
            <w:pPr>
              <w:rPr>
                <w:sz w:val="18"/>
                <w:szCs w:val="18"/>
              </w:rPr>
            </w:pPr>
          </w:p>
        </w:tc>
        <w:tc>
          <w:tcPr>
            <w:tcW w:w="601" w:type="dxa"/>
            <w:shd w:val="clear" w:color="auto" w:fill="auto"/>
            <w:vAlign w:val="center"/>
          </w:tcPr>
          <w:p w:rsidR="001F31B0" w:rsidRPr="005466AD" w:rsidRDefault="001F31B0" w:rsidP="00007218">
            <w:pPr>
              <w:spacing w:after="0"/>
              <w:rPr>
                <w:b/>
                <w:bCs/>
                <w:color w:val="000000"/>
                <w:sz w:val="18"/>
                <w:szCs w:val="18"/>
              </w:rPr>
            </w:pPr>
            <w:r w:rsidRPr="005466AD">
              <w:rPr>
                <w:b/>
                <w:bCs/>
                <w:color w:val="000000"/>
                <w:sz w:val="18"/>
                <w:szCs w:val="18"/>
              </w:rPr>
              <w:t>22</w:t>
            </w:r>
          </w:p>
        </w:tc>
        <w:tc>
          <w:tcPr>
            <w:tcW w:w="5386" w:type="dxa"/>
            <w:shd w:val="clear" w:color="auto" w:fill="auto"/>
            <w:vAlign w:val="center"/>
          </w:tcPr>
          <w:p w:rsidR="001F31B0" w:rsidRPr="005466AD" w:rsidRDefault="001F31B0" w:rsidP="00007218">
            <w:pPr>
              <w:pStyle w:val="TableParagraph"/>
              <w:ind w:left="0"/>
              <w:jc w:val="both"/>
              <w:rPr>
                <w:rFonts w:ascii="Times New Roman" w:hAnsi="Times New Roman"/>
                <w:sz w:val="18"/>
                <w:szCs w:val="18"/>
              </w:rPr>
            </w:pPr>
            <w:r w:rsidRPr="005466AD">
              <w:rPr>
                <w:rFonts w:ascii="Times New Roman" w:hAnsi="Times New Roman"/>
                <w:sz w:val="18"/>
                <w:szCs w:val="18"/>
              </w:rPr>
              <w:t>Hizmetiçieğitimlersonundaeğitimiçeriğineilişkinbelirlenenkazanımlarınölçülmesivesertifikalandırılmasıilehizmetiçieğitimfaaliyetlerininetkinliğininanalizedilmesineyönelikizlemedeğerlendirmelerinarşivlenmesisağlanacaktır.</w:t>
            </w:r>
          </w:p>
        </w:tc>
        <w:tc>
          <w:tcPr>
            <w:tcW w:w="1418" w:type="dxa"/>
            <w:shd w:val="clear" w:color="auto" w:fill="auto"/>
            <w:vAlign w:val="center"/>
          </w:tcPr>
          <w:p w:rsidR="001F31B0" w:rsidRPr="005466AD" w:rsidRDefault="001F31B0" w:rsidP="00007218">
            <w:pPr>
              <w:pStyle w:val="ListeParagraf"/>
              <w:spacing w:after="0" w:line="0" w:lineRule="atLeast"/>
              <w:ind w:left="34"/>
              <w:rPr>
                <w:sz w:val="18"/>
                <w:szCs w:val="18"/>
              </w:rPr>
            </w:pPr>
            <w:r w:rsidRPr="005466AD">
              <w:rPr>
                <w:sz w:val="18"/>
                <w:szCs w:val="18"/>
              </w:rPr>
              <w:t>MÜDÜR YARDIMCISI</w:t>
            </w:r>
          </w:p>
        </w:tc>
        <w:tc>
          <w:tcPr>
            <w:tcW w:w="1418"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OGYE EKİP ÜYELERİ/KALİTE KURULU</w:t>
            </w:r>
          </w:p>
        </w:tc>
      </w:tr>
      <w:tr w:rsidR="001F31B0" w:rsidRPr="005466AD" w:rsidTr="00091838">
        <w:trPr>
          <w:trHeight w:hRule="exact" w:val="907"/>
        </w:trPr>
        <w:tc>
          <w:tcPr>
            <w:tcW w:w="850" w:type="dxa"/>
            <w:vMerge/>
            <w:shd w:val="clear" w:color="auto" w:fill="B2A1C7"/>
            <w:textDirection w:val="btLr"/>
          </w:tcPr>
          <w:p w:rsidR="001F31B0" w:rsidRPr="005466AD" w:rsidRDefault="001F31B0" w:rsidP="00007218">
            <w:pPr>
              <w:rPr>
                <w:sz w:val="18"/>
                <w:szCs w:val="18"/>
              </w:rPr>
            </w:pPr>
          </w:p>
        </w:tc>
        <w:tc>
          <w:tcPr>
            <w:tcW w:w="1101" w:type="dxa"/>
            <w:vMerge/>
            <w:shd w:val="clear" w:color="auto" w:fill="E5DFEC"/>
            <w:textDirection w:val="btLr"/>
          </w:tcPr>
          <w:p w:rsidR="001F31B0" w:rsidRPr="005466AD" w:rsidRDefault="001F31B0" w:rsidP="00007218">
            <w:pPr>
              <w:rPr>
                <w:sz w:val="18"/>
                <w:szCs w:val="18"/>
              </w:rPr>
            </w:pPr>
          </w:p>
        </w:tc>
        <w:tc>
          <w:tcPr>
            <w:tcW w:w="601" w:type="dxa"/>
            <w:shd w:val="clear" w:color="auto" w:fill="auto"/>
            <w:vAlign w:val="center"/>
          </w:tcPr>
          <w:p w:rsidR="001F31B0" w:rsidRPr="005466AD" w:rsidRDefault="001F31B0" w:rsidP="00007218">
            <w:pPr>
              <w:spacing w:after="0"/>
              <w:rPr>
                <w:b/>
                <w:bCs/>
                <w:color w:val="000000"/>
                <w:sz w:val="18"/>
                <w:szCs w:val="18"/>
              </w:rPr>
            </w:pPr>
            <w:r w:rsidRPr="005466AD">
              <w:rPr>
                <w:b/>
                <w:bCs/>
                <w:color w:val="000000"/>
                <w:sz w:val="18"/>
                <w:szCs w:val="18"/>
              </w:rPr>
              <w:t>23</w:t>
            </w:r>
          </w:p>
        </w:tc>
        <w:tc>
          <w:tcPr>
            <w:tcW w:w="5386" w:type="dxa"/>
            <w:shd w:val="clear" w:color="auto" w:fill="auto"/>
            <w:vAlign w:val="center"/>
          </w:tcPr>
          <w:p w:rsidR="001F31B0" w:rsidRPr="005466AD" w:rsidRDefault="001F31B0" w:rsidP="00007218">
            <w:pPr>
              <w:pStyle w:val="TableParagraph"/>
              <w:ind w:left="0"/>
              <w:jc w:val="both"/>
              <w:rPr>
                <w:rFonts w:ascii="Times New Roman" w:hAnsi="Times New Roman"/>
                <w:sz w:val="18"/>
                <w:szCs w:val="18"/>
              </w:rPr>
            </w:pPr>
            <w:r w:rsidRPr="005466AD">
              <w:rPr>
                <w:rFonts w:ascii="Times New Roman" w:hAnsi="Times New Roman"/>
                <w:sz w:val="18"/>
                <w:szCs w:val="18"/>
              </w:rPr>
              <w:t>Çalışanlarıngörevlendirilmesinde, aldığıeğitim, sahipolduğugeçerlisertifikalarveyabancıdilbecerisigibiyeterliliklerdikkatealınacaktır.</w:t>
            </w:r>
          </w:p>
        </w:tc>
        <w:tc>
          <w:tcPr>
            <w:tcW w:w="1418" w:type="dxa"/>
            <w:shd w:val="clear" w:color="auto" w:fill="auto"/>
          </w:tcPr>
          <w:p w:rsidR="001F31B0" w:rsidRPr="005466AD" w:rsidRDefault="001F31B0" w:rsidP="00007218">
            <w:pPr>
              <w:ind w:left="34"/>
              <w:rPr>
                <w:sz w:val="18"/>
                <w:szCs w:val="18"/>
              </w:rPr>
            </w:pPr>
            <w:r w:rsidRPr="005466AD">
              <w:rPr>
                <w:sz w:val="18"/>
                <w:szCs w:val="18"/>
              </w:rPr>
              <w:t>MÜDÜR YARDIMCISI</w:t>
            </w:r>
          </w:p>
        </w:tc>
        <w:tc>
          <w:tcPr>
            <w:tcW w:w="1418" w:type="dxa"/>
            <w:vAlign w:val="center"/>
          </w:tcPr>
          <w:p w:rsidR="001F31B0" w:rsidRPr="005466AD" w:rsidRDefault="001F31B0" w:rsidP="00007218">
            <w:pPr>
              <w:pStyle w:val="TableParagraph"/>
              <w:rPr>
                <w:rFonts w:ascii="Times New Roman" w:hAnsi="Times New Roman"/>
                <w:sz w:val="18"/>
                <w:szCs w:val="18"/>
              </w:rPr>
            </w:pPr>
            <w:r w:rsidRPr="005466AD">
              <w:rPr>
                <w:rFonts w:ascii="Times New Roman" w:hAnsi="Times New Roman"/>
                <w:sz w:val="18"/>
                <w:szCs w:val="18"/>
                <w:lang w:val="tr-TR"/>
              </w:rPr>
              <w:t>OGYE EKİP ÜYELERİ/KALİTE KURULU</w:t>
            </w:r>
          </w:p>
        </w:tc>
      </w:tr>
      <w:tr w:rsidR="001F31B0" w:rsidRPr="005466AD" w:rsidTr="00091838">
        <w:trPr>
          <w:trHeight w:hRule="exact" w:val="857"/>
        </w:trPr>
        <w:tc>
          <w:tcPr>
            <w:tcW w:w="850" w:type="dxa"/>
            <w:vMerge/>
            <w:shd w:val="clear" w:color="auto" w:fill="B2A1C7"/>
            <w:textDirection w:val="btLr"/>
          </w:tcPr>
          <w:p w:rsidR="001F31B0" w:rsidRPr="005466AD" w:rsidRDefault="001F31B0" w:rsidP="00007218">
            <w:pPr>
              <w:rPr>
                <w:sz w:val="18"/>
                <w:szCs w:val="18"/>
              </w:rPr>
            </w:pPr>
          </w:p>
        </w:tc>
        <w:tc>
          <w:tcPr>
            <w:tcW w:w="1101" w:type="dxa"/>
            <w:vMerge/>
            <w:shd w:val="clear" w:color="auto" w:fill="E5DFEC"/>
            <w:textDirection w:val="btLr"/>
          </w:tcPr>
          <w:p w:rsidR="001F31B0" w:rsidRPr="005466AD" w:rsidRDefault="001F31B0" w:rsidP="00007218">
            <w:pPr>
              <w:rPr>
                <w:sz w:val="18"/>
                <w:szCs w:val="18"/>
              </w:rPr>
            </w:pPr>
          </w:p>
        </w:tc>
        <w:tc>
          <w:tcPr>
            <w:tcW w:w="601" w:type="dxa"/>
            <w:shd w:val="clear" w:color="auto" w:fill="auto"/>
            <w:vAlign w:val="center"/>
          </w:tcPr>
          <w:p w:rsidR="001F31B0" w:rsidRPr="005466AD" w:rsidRDefault="001F31B0" w:rsidP="00007218">
            <w:pPr>
              <w:spacing w:after="0"/>
              <w:rPr>
                <w:b/>
                <w:bCs/>
                <w:color w:val="000000"/>
                <w:sz w:val="18"/>
                <w:szCs w:val="18"/>
              </w:rPr>
            </w:pPr>
            <w:r w:rsidRPr="005466AD">
              <w:rPr>
                <w:b/>
                <w:bCs/>
                <w:color w:val="000000"/>
                <w:sz w:val="18"/>
                <w:szCs w:val="18"/>
              </w:rPr>
              <w:t>24</w:t>
            </w:r>
          </w:p>
        </w:tc>
        <w:tc>
          <w:tcPr>
            <w:tcW w:w="5386" w:type="dxa"/>
            <w:shd w:val="clear" w:color="auto" w:fill="auto"/>
            <w:vAlign w:val="center"/>
          </w:tcPr>
          <w:p w:rsidR="001F31B0" w:rsidRPr="005466AD" w:rsidRDefault="001F31B0" w:rsidP="00007218">
            <w:pPr>
              <w:pStyle w:val="TableParagraph"/>
              <w:ind w:left="0"/>
              <w:jc w:val="both"/>
              <w:rPr>
                <w:rFonts w:ascii="Times New Roman" w:hAnsi="Times New Roman"/>
                <w:sz w:val="18"/>
                <w:szCs w:val="18"/>
              </w:rPr>
            </w:pPr>
            <w:r w:rsidRPr="005466AD">
              <w:rPr>
                <w:rFonts w:ascii="Times New Roman" w:hAnsi="Times New Roman"/>
                <w:sz w:val="18"/>
                <w:szCs w:val="18"/>
              </w:rPr>
              <w:t>Çalışanlarınbilgibirikiminiartırmakvetecrübepaylaşımınısağlamakamacıylaulusalveuluslararasıkurumvekuruluşlarlaortakfaaliyetleryapılacaktır.</w:t>
            </w:r>
          </w:p>
        </w:tc>
        <w:tc>
          <w:tcPr>
            <w:tcW w:w="1418" w:type="dxa"/>
            <w:shd w:val="clear" w:color="auto" w:fill="auto"/>
          </w:tcPr>
          <w:p w:rsidR="001F31B0" w:rsidRPr="005466AD" w:rsidRDefault="001F31B0" w:rsidP="00007218">
            <w:pPr>
              <w:ind w:left="34"/>
              <w:rPr>
                <w:sz w:val="18"/>
                <w:szCs w:val="18"/>
              </w:rPr>
            </w:pPr>
            <w:r w:rsidRPr="005466AD">
              <w:rPr>
                <w:sz w:val="18"/>
                <w:szCs w:val="18"/>
              </w:rPr>
              <w:t>MÜDÜR YARDIMCISI</w:t>
            </w:r>
          </w:p>
        </w:tc>
        <w:tc>
          <w:tcPr>
            <w:tcW w:w="1418" w:type="dxa"/>
            <w:vAlign w:val="center"/>
          </w:tcPr>
          <w:p w:rsidR="001F31B0" w:rsidRPr="005466AD" w:rsidRDefault="001F31B0" w:rsidP="00007218">
            <w:pPr>
              <w:pStyle w:val="TableParagraph"/>
              <w:rPr>
                <w:rFonts w:ascii="Times New Roman" w:hAnsi="Times New Roman"/>
                <w:sz w:val="18"/>
                <w:szCs w:val="18"/>
              </w:rPr>
            </w:pPr>
            <w:r w:rsidRPr="005466AD">
              <w:rPr>
                <w:rFonts w:ascii="Times New Roman" w:hAnsi="Times New Roman"/>
                <w:sz w:val="18"/>
                <w:szCs w:val="18"/>
                <w:lang w:val="tr-TR"/>
              </w:rPr>
              <w:t>OGYE EKİP ÜYELERİ/KALİTE KURULU</w:t>
            </w:r>
          </w:p>
        </w:tc>
      </w:tr>
      <w:tr w:rsidR="001F31B0" w:rsidRPr="005466AD" w:rsidTr="00091838">
        <w:trPr>
          <w:trHeight w:hRule="exact" w:val="779"/>
        </w:trPr>
        <w:tc>
          <w:tcPr>
            <w:tcW w:w="850" w:type="dxa"/>
            <w:vMerge/>
            <w:shd w:val="clear" w:color="auto" w:fill="B2A1C7"/>
            <w:textDirection w:val="btLr"/>
          </w:tcPr>
          <w:p w:rsidR="001F31B0" w:rsidRPr="005466AD" w:rsidRDefault="001F31B0" w:rsidP="00007218">
            <w:pPr>
              <w:rPr>
                <w:sz w:val="18"/>
                <w:szCs w:val="18"/>
              </w:rPr>
            </w:pPr>
          </w:p>
        </w:tc>
        <w:tc>
          <w:tcPr>
            <w:tcW w:w="1101" w:type="dxa"/>
            <w:vMerge/>
            <w:shd w:val="clear" w:color="auto" w:fill="E5DFEC"/>
            <w:textDirection w:val="btLr"/>
          </w:tcPr>
          <w:p w:rsidR="001F31B0" w:rsidRPr="005466AD" w:rsidRDefault="001F31B0" w:rsidP="00007218">
            <w:pPr>
              <w:rPr>
                <w:sz w:val="18"/>
                <w:szCs w:val="18"/>
              </w:rPr>
            </w:pPr>
          </w:p>
        </w:tc>
        <w:tc>
          <w:tcPr>
            <w:tcW w:w="601" w:type="dxa"/>
            <w:shd w:val="clear" w:color="auto" w:fill="auto"/>
            <w:vAlign w:val="center"/>
          </w:tcPr>
          <w:p w:rsidR="001F31B0" w:rsidRPr="005466AD" w:rsidRDefault="001F31B0" w:rsidP="00007218">
            <w:pPr>
              <w:spacing w:after="0"/>
              <w:rPr>
                <w:b/>
                <w:bCs/>
                <w:color w:val="000000"/>
                <w:sz w:val="18"/>
                <w:szCs w:val="18"/>
              </w:rPr>
            </w:pPr>
            <w:r w:rsidRPr="005466AD">
              <w:rPr>
                <w:b/>
                <w:bCs/>
                <w:color w:val="000000"/>
                <w:sz w:val="18"/>
                <w:szCs w:val="18"/>
              </w:rPr>
              <w:t>25</w:t>
            </w:r>
          </w:p>
        </w:tc>
        <w:tc>
          <w:tcPr>
            <w:tcW w:w="5386" w:type="dxa"/>
            <w:shd w:val="clear" w:color="auto" w:fill="auto"/>
            <w:vAlign w:val="center"/>
          </w:tcPr>
          <w:p w:rsidR="001F31B0" w:rsidRPr="005466AD" w:rsidRDefault="001F31B0" w:rsidP="00007218">
            <w:pPr>
              <w:pStyle w:val="TableParagraph"/>
              <w:ind w:left="0"/>
              <w:jc w:val="both"/>
              <w:rPr>
                <w:rFonts w:ascii="Times New Roman" w:hAnsi="Times New Roman"/>
                <w:sz w:val="18"/>
                <w:szCs w:val="18"/>
              </w:rPr>
            </w:pPr>
            <w:r w:rsidRPr="005466AD">
              <w:rPr>
                <w:rFonts w:ascii="Times New Roman" w:hAnsi="Times New Roman"/>
                <w:sz w:val="18"/>
                <w:szCs w:val="18"/>
              </w:rPr>
              <w:t>Okulvekurumlarıntemizlik, güvenlikvesekretaryagibialanlardakidestekpersoneliihtiyacınıngiderilmesineyönelikçalışmalaryapılacaktır.</w:t>
            </w:r>
          </w:p>
        </w:tc>
        <w:tc>
          <w:tcPr>
            <w:tcW w:w="1418" w:type="dxa"/>
            <w:shd w:val="clear" w:color="auto" w:fill="auto"/>
          </w:tcPr>
          <w:p w:rsidR="001F31B0" w:rsidRPr="005466AD" w:rsidRDefault="001F31B0" w:rsidP="00007218">
            <w:pPr>
              <w:ind w:left="34"/>
              <w:rPr>
                <w:sz w:val="18"/>
                <w:szCs w:val="18"/>
              </w:rPr>
            </w:pPr>
            <w:r w:rsidRPr="005466AD">
              <w:rPr>
                <w:sz w:val="18"/>
                <w:szCs w:val="18"/>
              </w:rPr>
              <w:t>MÜDÜR YARDIMCISI</w:t>
            </w:r>
          </w:p>
        </w:tc>
        <w:tc>
          <w:tcPr>
            <w:tcW w:w="1418" w:type="dxa"/>
            <w:vAlign w:val="center"/>
          </w:tcPr>
          <w:p w:rsidR="001F31B0" w:rsidRPr="005466AD" w:rsidRDefault="001F31B0" w:rsidP="00007218">
            <w:pPr>
              <w:pStyle w:val="TableParagraph"/>
              <w:rPr>
                <w:rFonts w:ascii="Times New Roman" w:hAnsi="Times New Roman"/>
                <w:sz w:val="18"/>
                <w:szCs w:val="18"/>
              </w:rPr>
            </w:pPr>
            <w:r w:rsidRPr="005466AD">
              <w:rPr>
                <w:rFonts w:ascii="Times New Roman" w:hAnsi="Times New Roman"/>
                <w:sz w:val="18"/>
                <w:szCs w:val="18"/>
                <w:lang w:val="tr-TR"/>
              </w:rPr>
              <w:t>MÜDÜR YARDIMCISI</w:t>
            </w:r>
          </w:p>
        </w:tc>
      </w:tr>
      <w:tr w:rsidR="001F31B0" w:rsidRPr="005466AD" w:rsidTr="00091838">
        <w:trPr>
          <w:trHeight w:hRule="exact" w:val="622"/>
        </w:trPr>
        <w:tc>
          <w:tcPr>
            <w:tcW w:w="850" w:type="dxa"/>
            <w:vMerge/>
            <w:shd w:val="clear" w:color="auto" w:fill="B2A1C7"/>
            <w:textDirection w:val="btLr"/>
          </w:tcPr>
          <w:p w:rsidR="001F31B0" w:rsidRPr="005466AD" w:rsidRDefault="001F31B0" w:rsidP="00007218">
            <w:pPr>
              <w:rPr>
                <w:sz w:val="18"/>
                <w:szCs w:val="18"/>
              </w:rPr>
            </w:pPr>
          </w:p>
        </w:tc>
        <w:tc>
          <w:tcPr>
            <w:tcW w:w="1101" w:type="dxa"/>
            <w:vMerge/>
            <w:shd w:val="clear" w:color="auto" w:fill="E5DFEC"/>
            <w:textDirection w:val="btLr"/>
          </w:tcPr>
          <w:p w:rsidR="001F31B0" w:rsidRPr="005466AD" w:rsidRDefault="001F31B0" w:rsidP="00007218">
            <w:pPr>
              <w:rPr>
                <w:sz w:val="18"/>
                <w:szCs w:val="18"/>
              </w:rPr>
            </w:pPr>
          </w:p>
        </w:tc>
        <w:tc>
          <w:tcPr>
            <w:tcW w:w="601" w:type="dxa"/>
            <w:shd w:val="clear" w:color="auto" w:fill="auto"/>
            <w:vAlign w:val="center"/>
          </w:tcPr>
          <w:p w:rsidR="001F31B0" w:rsidRPr="005466AD" w:rsidRDefault="001F31B0" w:rsidP="00007218">
            <w:pPr>
              <w:spacing w:after="0"/>
              <w:rPr>
                <w:b/>
                <w:bCs/>
                <w:color w:val="000000"/>
                <w:sz w:val="18"/>
                <w:szCs w:val="18"/>
              </w:rPr>
            </w:pPr>
            <w:r w:rsidRPr="005466AD">
              <w:rPr>
                <w:b/>
                <w:bCs/>
                <w:color w:val="000000"/>
                <w:sz w:val="18"/>
                <w:szCs w:val="18"/>
              </w:rPr>
              <w:t>26</w:t>
            </w:r>
          </w:p>
        </w:tc>
        <w:tc>
          <w:tcPr>
            <w:tcW w:w="5386" w:type="dxa"/>
            <w:shd w:val="clear" w:color="auto" w:fill="auto"/>
            <w:vAlign w:val="center"/>
          </w:tcPr>
          <w:p w:rsidR="001F31B0" w:rsidRPr="005466AD" w:rsidRDefault="001F31B0" w:rsidP="00007218">
            <w:pPr>
              <w:pStyle w:val="TableParagraph"/>
              <w:ind w:left="0"/>
              <w:jc w:val="both"/>
              <w:rPr>
                <w:rFonts w:ascii="Times New Roman" w:hAnsi="Times New Roman"/>
                <w:sz w:val="18"/>
                <w:szCs w:val="18"/>
              </w:rPr>
            </w:pPr>
            <w:r w:rsidRPr="005466AD">
              <w:rPr>
                <w:rFonts w:ascii="Times New Roman" w:hAnsi="Times New Roman"/>
                <w:sz w:val="18"/>
                <w:szCs w:val="18"/>
              </w:rPr>
              <w:t>Okulumuzçalışanlarınınmotivasyonunuveişdoyumunuartırmayayönelikçalışmalaryapılacaktır.</w:t>
            </w:r>
          </w:p>
        </w:tc>
        <w:tc>
          <w:tcPr>
            <w:tcW w:w="1418" w:type="dxa"/>
            <w:shd w:val="clear" w:color="auto" w:fill="auto"/>
          </w:tcPr>
          <w:p w:rsidR="001F31B0" w:rsidRPr="005466AD" w:rsidRDefault="001F31B0" w:rsidP="00007218">
            <w:pPr>
              <w:ind w:left="34"/>
              <w:rPr>
                <w:sz w:val="18"/>
                <w:szCs w:val="18"/>
              </w:rPr>
            </w:pPr>
            <w:r w:rsidRPr="005466AD">
              <w:rPr>
                <w:sz w:val="18"/>
                <w:szCs w:val="18"/>
              </w:rPr>
              <w:t>MÜDÜR YARDIMCISI</w:t>
            </w:r>
          </w:p>
        </w:tc>
        <w:tc>
          <w:tcPr>
            <w:tcW w:w="1418" w:type="dxa"/>
            <w:vAlign w:val="center"/>
          </w:tcPr>
          <w:p w:rsidR="001F31B0" w:rsidRPr="005466AD" w:rsidRDefault="001F31B0" w:rsidP="00007218">
            <w:pPr>
              <w:pStyle w:val="TableParagraph"/>
              <w:rPr>
                <w:rFonts w:ascii="Times New Roman" w:hAnsi="Times New Roman"/>
                <w:sz w:val="18"/>
                <w:szCs w:val="18"/>
              </w:rPr>
            </w:pPr>
            <w:r w:rsidRPr="005466AD">
              <w:rPr>
                <w:rFonts w:ascii="Times New Roman" w:hAnsi="Times New Roman"/>
                <w:sz w:val="18"/>
                <w:szCs w:val="18"/>
                <w:lang w:val="tr-TR"/>
              </w:rPr>
              <w:t>OGYE EKİP ÜYELERİ/KALİTE KURULU</w:t>
            </w:r>
          </w:p>
        </w:tc>
      </w:tr>
      <w:tr w:rsidR="001F31B0" w:rsidRPr="005466AD" w:rsidTr="00091838">
        <w:trPr>
          <w:trHeight w:hRule="exact" w:val="702"/>
        </w:trPr>
        <w:tc>
          <w:tcPr>
            <w:tcW w:w="850" w:type="dxa"/>
            <w:vMerge/>
            <w:shd w:val="clear" w:color="auto" w:fill="B2A1C7"/>
            <w:textDirection w:val="btLr"/>
          </w:tcPr>
          <w:p w:rsidR="001F31B0" w:rsidRPr="005466AD" w:rsidRDefault="001F31B0" w:rsidP="00007218">
            <w:pPr>
              <w:rPr>
                <w:sz w:val="18"/>
                <w:szCs w:val="18"/>
              </w:rPr>
            </w:pPr>
          </w:p>
        </w:tc>
        <w:tc>
          <w:tcPr>
            <w:tcW w:w="1101" w:type="dxa"/>
            <w:vMerge/>
            <w:shd w:val="clear" w:color="auto" w:fill="E5DFEC"/>
            <w:textDirection w:val="btLr"/>
          </w:tcPr>
          <w:p w:rsidR="001F31B0" w:rsidRPr="005466AD" w:rsidRDefault="001F31B0" w:rsidP="00007218">
            <w:pPr>
              <w:rPr>
                <w:sz w:val="18"/>
                <w:szCs w:val="18"/>
              </w:rPr>
            </w:pPr>
          </w:p>
        </w:tc>
        <w:tc>
          <w:tcPr>
            <w:tcW w:w="601" w:type="dxa"/>
            <w:shd w:val="clear" w:color="auto" w:fill="auto"/>
            <w:vAlign w:val="center"/>
          </w:tcPr>
          <w:p w:rsidR="001F31B0" w:rsidRPr="005466AD" w:rsidRDefault="001F31B0" w:rsidP="00007218">
            <w:pPr>
              <w:spacing w:after="0"/>
              <w:rPr>
                <w:b/>
                <w:bCs/>
                <w:color w:val="000000"/>
                <w:sz w:val="18"/>
                <w:szCs w:val="18"/>
              </w:rPr>
            </w:pPr>
            <w:r w:rsidRPr="005466AD">
              <w:rPr>
                <w:b/>
                <w:bCs/>
                <w:color w:val="000000"/>
                <w:sz w:val="18"/>
                <w:szCs w:val="18"/>
              </w:rPr>
              <w:t>27</w:t>
            </w:r>
          </w:p>
        </w:tc>
        <w:tc>
          <w:tcPr>
            <w:tcW w:w="5386" w:type="dxa"/>
            <w:shd w:val="clear" w:color="auto" w:fill="auto"/>
            <w:vAlign w:val="center"/>
          </w:tcPr>
          <w:p w:rsidR="001F31B0" w:rsidRPr="005466AD" w:rsidRDefault="001F31B0" w:rsidP="00007218">
            <w:pPr>
              <w:pStyle w:val="TableParagraph"/>
              <w:ind w:left="0"/>
              <w:jc w:val="both"/>
              <w:rPr>
                <w:rFonts w:ascii="Times New Roman" w:hAnsi="Times New Roman"/>
                <w:sz w:val="18"/>
                <w:szCs w:val="18"/>
              </w:rPr>
            </w:pPr>
            <w:r w:rsidRPr="005466AD">
              <w:rPr>
                <w:rFonts w:ascii="Times New Roman" w:hAnsi="Times New Roman"/>
                <w:sz w:val="18"/>
                <w:szCs w:val="18"/>
              </w:rPr>
              <w:t>Okulumuzpersonelininişgüvenliğieğitiminitamamlamalarısağlanacaktır.</w:t>
            </w:r>
          </w:p>
        </w:tc>
        <w:tc>
          <w:tcPr>
            <w:tcW w:w="1418" w:type="dxa"/>
            <w:shd w:val="clear" w:color="auto" w:fill="auto"/>
          </w:tcPr>
          <w:p w:rsidR="001F31B0" w:rsidRPr="005466AD" w:rsidRDefault="001F31B0" w:rsidP="00007218">
            <w:pPr>
              <w:ind w:left="34"/>
              <w:rPr>
                <w:sz w:val="18"/>
                <w:szCs w:val="18"/>
              </w:rPr>
            </w:pPr>
            <w:r w:rsidRPr="005466AD">
              <w:rPr>
                <w:sz w:val="18"/>
                <w:szCs w:val="18"/>
              </w:rPr>
              <w:t>MÜDÜR YARDIMCISI</w:t>
            </w:r>
          </w:p>
        </w:tc>
        <w:tc>
          <w:tcPr>
            <w:tcW w:w="1418" w:type="dxa"/>
            <w:vAlign w:val="center"/>
          </w:tcPr>
          <w:p w:rsidR="001F31B0" w:rsidRPr="005466AD" w:rsidRDefault="001F31B0" w:rsidP="00007218">
            <w:pPr>
              <w:pStyle w:val="TableParagraph"/>
              <w:rPr>
                <w:rFonts w:ascii="Times New Roman" w:hAnsi="Times New Roman"/>
                <w:sz w:val="18"/>
                <w:szCs w:val="18"/>
              </w:rPr>
            </w:pPr>
            <w:r w:rsidRPr="005466AD">
              <w:rPr>
                <w:rFonts w:ascii="Times New Roman" w:hAnsi="Times New Roman"/>
                <w:sz w:val="18"/>
                <w:szCs w:val="18"/>
                <w:lang w:val="tr-TR"/>
              </w:rPr>
              <w:t>REHBER ÖĞRETMEN</w:t>
            </w:r>
          </w:p>
        </w:tc>
      </w:tr>
      <w:tr w:rsidR="001F31B0" w:rsidRPr="005466AD" w:rsidTr="00091838">
        <w:trPr>
          <w:trHeight w:hRule="exact" w:val="1163"/>
        </w:trPr>
        <w:tc>
          <w:tcPr>
            <w:tcW w:w="850" w:type="dxa"/>
            <w:vMerge/>
            <w:shd w:val="clear" w:color="auto" w:fill="B2A1C7"/>
            <w:textDirection w:val="btLr"/>
          </w:tcPr>
          <w:p w:rsidR="001F31B0" w:rsidRPr="005466AD" w:rsidRDefault="001F31B0" w:rsidP="00007218">
            <w:pPr>
              <w:rPr>
                <w:sz w:val="18"/>
                <w:szCs w:val="18"/>
              </w:rPr>
            </w:pPr>
          </w:p>
        </w:tc>
        <w:tc>
          <w:tcPr>
            <w:tcW w:w="1101" w:type="dxa"/>
            <w:vMerge/>
            <w:shd w:val="clear" w:color="auto" w:fill="E5DFEC"/>
            <w:textDirection w:val="btLr"/>
          </w:tcPr>
          <w:p w:rsidR="001F31B0" w:rsidRPr="005466AD" w:rsidRDefault="001F31B0" w:rsidP="00007218">
            <w:pPr>
              <w:rPr>
                <w:sz w:val="18"/>
                <w:szCs w:val="18"/>
              </w:rPr>
            </w:pPr>
          </w:p>
        </w:tc>
        <w:tc>
          <w:tcPr>
            <w:tcW w:w="601" w:type="dxa"/>
            <w:shd w:val="clear" w:color="auto" w:fill="auto"/>
            <w:vAlign w:val="center"/>
          </w:tcPr>
          <w:p w:rsidR="001F31B0" w:rsidRPr="005466AD" w:rsidRDefault="001F31B0" w:rsidP="00007218">
            <w:pPr>
              <w:spacing w:after="0"/>
              <w:rPr>
                <w:b/>
                <w:bCs/>
                <w:color w:val="000000"/>
                <w:sz w:val="18"/>
                <w:szCs w:val="18"/>
              </w:rPr>
            </w:pPr>
            <w:r w:rsidRPr="005466AD">
              <w:rPr>
                <w:b/>
                <w:bCs/>
                <w:color w:val="000000"/>
                <w:sz w:val="18"/>
                <w:szCs w:val="18"/>
              </w:rPr>
              <w:t>28</w:t>
            </w:r>
          </w:p>
        </w:tc>
        <w:tc>
          <w:tcPr>
            <w:tcW w:w="5386" w:type="dxa"/>
            <w:shd w:val="clear" w:color="auto" w:fill="auto"/>
            <w:vAlign w:val="center"/>
          </w:tcPr>
          <w:p w:rsidR="001F31B0" w:rsidRPr="005466AD" w:rsidRDefault="001F31B0" w:rsidP="00007218">
            <w:pPr>
              <w:pStyle w:val="TableParagraph"/>
              <w:ind w:left="0"/>
              <w:jc w:val="both"/>
              <w:rPr>
                <w:rFonts w:ascii="Times New Roman" w:hAnsi="Times New Roman"/>
                <w:sz w:val="18"/>
                <w:szCs w:val="18"/>
              </w:rPr>
            </w:pPr>
            <w:r w:rsidRPr="005466AD">
              <w:rPr>
                <w:rFonts w:ascii="Times New Roman" w:hAnsi="Times New Roman"/>
                <w:sz w:val="18"/>
                <w:szCs w:val="18"/>
              </w:rPr>
              <w:t>Engelliçalışanlarabilgi, beceriveengeldurumlarınauygungörevlerverilmesisağlanacaktır.</w:t>
            </w:r>
          </w:p>
        </w:tc>
        <w:tc>
          <w:tcPr>
            <w:tcW w:w="1418" w:type="dxa"/>
            <w:shd w:val="clear" w:color="auto" w:fill="auto"/>
          </w:tcPr>
          <w:p w:rsidR="001F31B0" w:rsidRPr="005466AD" w:rsidRDefault="001F31B0" w:rsidP="00007218">
            <w:pPr>
              <w:ind w:left="34"/>
              <w:rPr>
                <w:sz w:val="18"/>
                <w:szCs w:val="18"/>
              </w:rPr>
            </w:pPr>
            <w:r w:rsidRPr="005466AD">
              <w:rPr>
                <w:sz w:val="18"/>
                <w:szCs w:val="18"/>
              </w:rPr>
              <w:t>MÜDÜR YARDIMCISI</w:t>
            </w:r>
          </w:p>
        </w:tc>
        <w:tc>
          <w:tcPr>
            <w:tcW w:w="1418" w:type="dxa"/>
            <w:vAlign w:val="center"/>
          </w:tcPr>
          <w:p w:rsidR="001F31B0" w:rsidRPr="005466AD" w:rsidRDefault="001F31B0" w:rsidP="00007218">
            <w:pPr>
              <w:pStyle w:val="TableParagraph"/>
              <w:rPr>
                <w:rFonts w:ascii="Times New Roman" w:hAnsi="Times New Roman"/>
                <w:sz w:val="18"/>
                <w:szCs w:val="18"/>
              </w:rPr>
            </w:pPr>
            <w:r w:rsidRPr="005466AD">
              <w:rPr>
                <w:rFonts w:ascii="Times New Roman" w:hAnsi="Times New Roman"/>
                <w:sz w:val="18"/>
                <w:szCs w:val="18"/>
                <w:lang w:val="tr-TR"/>
              </w:rPr>
              <w:t>REHBER ÖĞRETMEN</w:t>
            </w:r>
          </w:p>
        </w:tc>
      </w:tr>
    </w:tbl>
    <w:p w:rsidR="001F31B0" w:rsidRDefault="001F31B0" w:rsidP="001F31B0">
      <w:pPr>
        <w:rPr>
          <w:b/>
          <w:sz w:val="36"/>
          <w:szCs w:val="24"/>
        </w:rPr>
      </w:pPr>
    </w:p>
    <w:p w:rsidR="001F31B0" w:rsidRDefault="001F31B0" w:rsidP="001F31B0">
      <w:pPr>
        <w:rPr>
          <w:b/>
          <w:sz w:val="36"/>
          <w:szCs w:val="24"/>
        </w:rPr>
      </w:pPr>
    </w:p>
    <w:p w:rsidR="001F31B0" w:rsidRDefault="001F31B0" w:rsidP="001F31B0">
      <w:pPr>
        <w:rPr>
          <w:b/>
          <w:sz w:val="36"/>
          <w:szCs w:val="24"/>
        </w:rPr>
      </w:pPr>
    </w:p>
    <w:p w:rsidR="001F31B0" w:rsidRDefault="001F31B0" w:rsidP="001F31B0">
      <w:pPr>
        <w:rPr>
          <w:b/>
          <w:sz w:val="36"/>
          <w:szCs w:val="24"/>
        </w:rPr>
      </w:pPr>
    </w:p>
    <w:p w:rsidR="001F31B0" w:rsidRDefault="001F31B0" w:rsidP="001F31B0">
      <w:pPr>
        <w:rPr>
          <w:b/>
          <w:sz w:val="36"/>
          <w:szCs w:val="24"/>
        </w:rPr>
      </w:pPr>
    </w:p>
    <w:p w:rsidR="001F31B0" w:rsidRDefault="001F31B0" w:rsidP="001F31B0">
      <w:pPr>
        <w:rPr>
          <w:b/>
          <w:sz w:val="36"/>
          <w:szCs w:val="24"/>
        </w:rPr>
      </w:pPr>
    </w:p>
    <w:p w:rsidR="001F31B0" w:rsidRDefault="001F31B0" w:rsidP="001F31B0">
      <w:pPr>
        <w:rPr>
          <w:b/>
          <w:sz w:val="36"/>
          <w:szCs w:val="24"/>
        </w:rPr>
      </w:pPr>
    </w:p>
    <w:tbl>
      <w:tblPr>
        <w:tblpPr w:leftFromText="142" w:rightFromText="142" w:vertAnchor="text" w:horzAnchor="margin" w:tblpY="-60"/>
        <w:tblW w:w="9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985"/>
        <w:gridCol w:w="2494"/>
        <w:gridCol w:w="3938"/>
        <w:gridCol w:w="2042"/>
      </w:tblGrid>
      <w:tr w:rsidR="001F31B0" w:rsidRPr="004003A1" w:rsidTr="0030765A">
        <w:trPr>
          <w:trHeight w:val="1190"/>
        </w:trPr>
        <w:tc>
          <w:tcPr>
            <w:tcW w:w="9459" w:type="dxa"/>
            <w:gridSpan w:val="4"/>
            <w:shd w:val="clear" w:color="auto" w:fill="0070C0"/>
            <w:vAlign w:val="center"/>
          </w:tcPr>
          <w:p w:rsidR="001F31B0" w:rsidRPr="00E82EA4" w:rsidRDefault="001F31B0" w:rsidP="00E82EA4">
            <w:pPr>
              <w:spacing w:after="0"/>
              <w:jc w:val="center"/>
              <w:rPr>
                <w:b/>
                <w:color w:val="FFFFFF" w:themeColor="background1"/>
                <w:sz w:val="32"/>
                <w:szCs w:val="24"/>
              </w:rPr>
            </w:pPr>
            <w:r w:rsidRPr="00E82EA4">
              <w:rPr>
                <w:b/>
                <w:color w:val="FFFFFF" w:themeColor="background1"/>
                <w:sz w:val="32"/>
                <w:szCs w:val="24"/>
              </w:rPr>
              <w:t>OGYE/KALİTE KURULU</w:t>
            </w:r>
          </w:p>
          <w:p w:rsidR="001F31B0" w:rsidRPr="002A4C5A" w:rsidRDefault="001F31B0" w:rsidP="00E82EA4">
            <w:pPr>
              <w:spacing w:after="0"/>
              <w:jc w:val="center"/>
              <w:rPr>
                <w:b/>
                <w:sz w:val="32"/>
                <w:szCs w:val="24"/>
              </w:rPr>
            </w:pPr>
            <w:r w:rsidRPr="00E82EA4">
              <w:rPr>
                <w:b/>
                <w:color w:val="FFFFFF" w:themeColor="background1"/>
                <w:sz w:val="32"/>
                <w:szCs w:val="24"/>
              </w:rPr>
              <w:t>(STRATEJİK PLAN EKİBİ) İMZA SİRKÜSÜ</w:t>
            </w:r>
          </w:p>
        </w:tc>
      </w:tr>
      <w:tr w:rsidR="001F31B0" w:rsidRPr="00B1793F" w:rsidTr="0030765A">
        <w:trPr>
          <w:trHeight w:val="799"/>
        </w:trPr>
        <w:tc>
          <w:tcPr>
            <w:tcW w:w="985" w:type="dxa"/>
            <w:shd w:val="clear" w:color="auto" w:fill="00B0F0"/>
            <w:vAlign w:val="center"/>
          </w:tcPr>
          <w:p w:rsidR="001F31B0" w:rsidRPr="00C21C54" w:rsidRDefault="001F31B0" w:rsidP="00E82EA4">
            <w:pPr>
              <w:autoSpaceDE w:val="0"/>
              <w:autoSpaceDN w:val="0"/>
              <w:adjustRightInd w:val="0"/>
              <w:spacing w:after="0" w:line="240" w:lineRule="auto"/>
              <w:jc w:val="center"/>
              <w:rPr>
                <w:b/>
              </w:rPr>
            </w:pPr>
            <w:r w:rsidRPr="00C21C54">
              <w:rPr>
                <w:b/>
                <w:bCs/>
                <w:sz w:val="23"/>
                <w:szCs w:val="23"/>
              </w:rPr>
              <w:t>SIRA NO</w:t>
            </w:r>
          </w:p>
        </w:tc>
        <w:tc>
          <w:tcPr>
            <w:tcW w:w="2494" w:type="dxa"/>
            <w:shd w:val="clear" w:color="auto" w:fill="00B0F0"/>
            <w:vAlign w:val="center"/>
          </w:tcPr>
          <w:p w:rsidR="001F31B0" w:rsidRPr="00C21C54" w:rsidRDefault="001F31B0" w:rsidP="00E82EA4">
            <w:pPr>
              <w:autoSpaceDE w:val="0"/>
              <w:autoSpaceDN w:val="0"/>
              <w:adjustRightInd w:val="0"/>
              <w:spacing w:after="0" w:line="240" w:lineRule="auto"/>
              <w:jc w:val="center"/>
              <w:rPr>
                <w:b/>
              </w:rPr>
            </w:pPr>
            <w:r w:rsidRPr="00C21C54">
              <w:rPr>
                <w:b/>
              </w:rPr>
              <w:t>ADI SOYADI</w:t>
            </w:r>
          </w:p>
        </w:tc>
        <w:tc>
          <w:tcPr>
            <w:tcW w:w="3938" w:type="dxa"/>
            <w:shd w:val="clear" w:color="auto" w:fill="00B0F0"/>
            <w:vAlign w:val="center"/>
          </w:tcPr>
          <w:p w:rsidR="001F31B0" w:rsidRPr="00C21C54" w:rsidRDefault="001F31B0" w:rsidP="00E82EA4">
            <w:pPr>
              <w:autoSpaceDE w:val="0"/>
              <w:autoSpaceDN w:val="0"/>
              <w:adjustRightInd w:val="0"/>
              <w:spacing w:after="0" w:line="240" w:lineRule="auto"/>
              <w:jc w:val="center"/>
              <w:rPr>
                <w:b/>
              </w:rPr>
            </w:pPr>
            <w:r w:rsidRPr="00C21C54">
              <w:rPr>
                <w:b/>
              </w:rPr>
              <w:t>GÖREVİ</w:t>
            </w:r>
          </w:p>
        </w:tc>
        <w:tc>
          <w:tcPr>
            <w:tcW w:w="2041" w:type="dxa"/>
            <w:shd w:val="clear" w:color="auto" w:fill="00B0F0"/>
            <w:vAlign w:val="center"/>
          </w:tcPr>
          <w:p w:rsidR="001F31B0" w:rsidRPr="00C21C54" w:rsidRDefault="001F31B0" w:rsidP="00E82EA4">
            <w:pPr>
              <w:autoSpaceDE w:val="0"/>
              <w:autoSpaceDN w:val="0"/>
              <w:adjustRightInd w:val="0"/>
              <w:spacing w:after="0" w:line="240" w:lineRule="auto"/>
              <w:jc w:val="center"/>
              <w:rPr>
                <w:b/>
              </w:rPr>
            </w:pPr>
            <w:r w:rsidRPr="00C21C54">
              <w:rPr>
                <w:b/>
              </w:rPr>
              <w:t>İMZA</w:t>
            </w:r>
          </w:p>
        </w:tc>
      </w:tr>
      <w:tr w:rsidR="001F31B0" w:rsidRPr="006F2964" w:rsidTr="0030765A">
        <w:trPr>
          <w:trHeight w:val="814"/>
        </w:trPr>
        <w:tc>
          <w:tcPr>
            <w:tcW w:w="985" w:type="dxa"/>
            <w:shd w:val="clear" w:color="auto" w:fill="auto"/>
            <w:vAlign w:val="center"/>
          </w:tcPr>
          <w:p w:rsidR="001F31B0" w:rsidRPr="00545133" w:rsidRDefault="001F31B0" w:rsidP="00BA0E13">
            <w:pPr>
              <w:numPr>
                <w:ilvl w:val="0"/>
                <w:numId w:val="49"/>
              </w:numPr>
              <w:autoSpaceDE w:val="0"/>
              <w:autoSpaceDN w:val="0"/>
              <w:adjustRightInd w:val="0"/>
              <w:spacing w:before="0" w:after="0" w:line="240" w:lineRule="auto"/>
              <w:ind w:right="-23"/>
              <w:jc w:val="center"/>
              <w:rPr>
                <w:b/>
                <w:bCs/>
              </w:rPr>
            </w:pPr>
          </w:p>
        </w:tc>
        <w:tc>
          <w:tcPr>
            <w:tcW w:w="2494" w:type="dxa"/>
            <w:shd w:val="clear" w:color="auto" w:fill="auto"/>
            <w:vAlign w:val="center"/>
          </w:tcPr>
          <w:p w:rsidR="001F31B0" w:rsidRPr="00FE2DA1" w:rsidRDefault="005A0BEB" w:rsidP="00007218">
            <w:pPr>
              <w:spacing w:after="0" w:line="240" w:lineRule="auto"/>
              <w:jc w:val="left"/>
              <w:rPr>
                <w:iCs/>
                <w:color w:val="000000"/>
                <w:szCs w:val="24"/>
              </w:rPr>
            </w:pPr>
            <w:r>
              <w:rPr>
                <w:iCs/>
                <w:color w:val="000000"/>
                <w:szCs w:val="24"/>
              </w:rPr>
              <w:t>MUSTAFA YILMAZ</w:t>
            </w:r>
          </w:p>
        </w:tc>
        <w:tc>
          <w:tcPr>
            <w:tcW w:w="3938" w:type="dxa"/>
            <w:shd w:val="clear" w:color="auto" w:fill="auto"/>
            <w:vAlign w:val="center"/>
          </w:tcPr>
          <w:p w:rsidR="001F31B0" w:rsidRPr="00FE2DA1" w:rsidRDefault="001F31B0" w:rsidP="00007218">
            <w:pPr>
              <w:spacing w:after="0" w:line="240" w:lineRule="auto"/>
              <w:jc w:val="left"/>
              <w:rPr>
                <w:iCs/>
                <w:color w:val="000000"/>
                <w:szCs w:val="24"/>
              </w:rPr>
            </w:pPr>
            <w:r w:rsidRPr="00FE2DA1">
              <w:rPr>
                <w:iCs/>
                <w:color w:val="000000"/>
                <w:szCs w:val="24"/>
              </w:rPr>
              <w:t>OKUL MÜDÜRÜ</w:t>
            </w:r>
          </w:p>
        </w:tc>
        <w:tc>
          <w:tcPr>
            <w:tcW w:w="2041" w:type="dxa"/>
            <w:shd w:val="clear" w:color="auto" w:fill="auto"/>
            <w:vAlign w:val="center"/>
          </w:tcPr>
          <w:p w:rsidR="001F31B0" w:rsidRPr="00290812" w:rsidRDefault="001F31B0" w:rsidP="00007218">
            <w:pPr>
              <w:autoSpaceDE w:val="0"/>
              <w:autoSpaceDN w:val="0"/>
              <w:adjustRightInd w:val="0"/>
              <w:spacing w:after="0"/>
              <w:rPr>
                <w:bCs/>
              </w:rPr>
            </w:pPr>
          </w:p>
        </w:tc>
      </w:tr>
      <w:tr w:rsidR="001F31B0" w:rsidRPr="006F2964" w:rsidTr="0030765A">
        <w:trPr>
          <w:trHeight w:val="798"/>
        </w:trPr>
        <w:tc>
          <w:tcPr>
            <w:tcW w:w="985" w:type="dxa"/>
            <w:shd w:val="clear" w:color="auto" w:fill="auto"/>
            <w:vAlign w:val="center"/>
          </w:tcPr>
          <w:p w:rsidR="001F31B0" w:rsidRPr="00545133" w:rsidRDefault="001F31B0" w:rsidP="00BA0E13">
            <w:pPr>
              <w:numPr>
                <w:ilvl w:val="0"/>
                <w:numId w:val="49"/>
              </w:numPr>
              <w:autoSpaceDE w:val="0"/>
              <w:autoSpaceDN w:val="0"/>
              <w:adjustRightInd w:val="0"/>
              <w:spacing w:before="0" w:after="0" w:line="240" w:lineRule="auto"/>
              <w:ind w:right="-23"/>
              <w:jc w:val="center"/>
              <w:rPr>
                <w:b/>
                <w:bCs/>
              </w:rPr>
            </w:pPr>
          </w:p>
        </w:tc>
        <w:tc>
          <w:tcPr>
            <w:tcW w:w="2494" w:type="dxa"/>
            <w:shd w:val="clear" w:color="auto" w:fill="auto"/>
            <w:vAlign w:val="center"/>
          </w:tcPr>
          <w:p w:rsidR="001F31B0" w:rsidRPr="00FE2DA1" w:rsidRDefault="00736C7A" w:rsidP="00007218">
            <w:pPr>
              <w:spacing w:after="0" w:line="240" w:lineRule="auto"/>
              <w:jc w:val="left"/>
              <w:rPr>
                <w:iCs/>
                <w:color w:val="000000"/>
                <w:szCs w:val="24"/>
              </w:rPr>
            </w:pPr>
            <w:r>
              <w:rPr>
                <w:iCs/>
                <w:color w:val="000000"/>
                <w:szCs w:val="24"/>
              </w:rPr>
              <w:t>YAKUP BALCI</w:t>
            </w:r>
          </w:p>
        </w:tc>
        <w:tc>
          <w:tcPr>
            <w:tcW w:w="3938" w:type="dxa"/>
            <w:shd w:val="clear" w:color="auto" w:fill="auto"/>
            <w:vAlign w:val="center"/>
          </w:tcPr>
          <w:p w:rsidR="001F31B0" w:rsidRPr="00FE2DA1" w:rsidRDefault="001F31B0" w:rsidP="00007218">
            <w:pPr>
              <w:spacing w:after="0" w:line="240" w:lineRule="auto"/>
              <w:jc w:val="left"/>
              <w:rPr>
                <w:iCs/>
                <w:color w:val="000000"/>
                <w:szCs w:val="24"/>
              </w:rPr>
            </w:pPr>
            <w:r w:rsidRPr="00FE2DA1">
              <w:rPr>
                <w:iCs/>
                <w:color w:val="000000"/>
                <w:szCs w:val="24"/>
              </w:rPr>
              <w:t>MÜDÜR YARDIMCISI</w:t>
            </w:r>
          </w:p>
        </w:tc>
        <w:tc>
          <w:tcPr>
            <w:tcW w:w="2041" w:type="dxa"/>
            <w:shd w:val="clear" w:color="auto" w:fill="auto"/>
            <w:vAlign w:val="center"/>
          </w:tcPr>
          <w:p w:rsidR="001F31B0" w:rsidRPr="00290812" w:rsidRDefault="001F31B0" w:rsidP="00007218">
            <w:pPr>
              <w:autoSpaceDE w:val="0"/>
              <w:autoSpaceDN w:val="0"/>
              <w:adjustRightInd w:val="0"/>
              <w:spacing w:after="0"/>
              <w:rPr>
                <w:bCs/>
              </w:rPr>
            </w:pPr>
          </w:p>
        </w:tc>
      </w:tr>
      <w:tr w:rsidR="001F31B0" w:rsidRPr="006F2964" w:rsidTr="0030765A">
        <w:trPr>
          <w:trHeight w:val="783"/>
        </w:trPr>
        <w:tc>
          <w:tcPr>
            <w:tcW w:w="985" w:type="dxa"/>
            <w:shd w:val="clear" w:color="auto" w:fill="auto"/>
            <w:vAlign w:val="center"/>
          </w:tcPr>
          <w:p w:rsidR="001F31B0" w:rsidRPr="00545133" w:rsidRDefault="001F31B0" w:rsidP="00BA0E13">
            <w:pPr>
              <w:numPr>
                <w:ilvl w:val="0"/>
                <w:numId w:val="49"/>
              </w:numPr>
              <w:autoSpaceDE w:val="0"/>
              <w:autoSpaceDN w:val="0"/>
              <w:adjustRightInd w:val="0"/>
              <w:spacing w:before="0" w:after="0" w:line="240" w:lineRule="auto"/>
              <w:ind w:right="-23"/>
              <w:jc w:val="center"/>
              <w:rPr>
                <w:b/>
              </w:rPr>
            </w:pPr>
          </w:p>
        </w:tc>
        <w:tc>
          <w:tcPr>
            <w:tcW w:w="2494" w:type="dxa"/>
            <w:shd w:val="clear" w:color="auto" w:fill="auto"/>
            <w:vAlign w:val="center"/>
          </w:tcPr>
          <w:p w:rsidR="001F31B0" w:rsidRPr="00FE2DA1" w:rsidRDefault="004B523C" w:rsidP="00007218">
            <w:pPr>
              <w:spacing w:after="0" w:line="240" w:lineRule="auto"/>
              <w:jc w:val="left"/>
              <w:rPr>
                <w:iCs/>
                <w:color w:val="000000"/>
                <w:szCs w:val="24"/>
              </w:rPr>
            </w:pPr>
            <w:r>
              <w:rPr>
                <w:iCs/>
                <w:color w:val="000000"/>
                <w:szCs w:val="24"/>
              </w:rPr>
              <w:t>GÜLBEN ALBAYRAK</w:t>
            </w:r>
          </w:p>
        </w:tc>
        <w:tc>
          <w:tcPr>
            <w:tcW w:w="3938" w:type="dxa"/>
            <w:shd w:val="clear" w:color="auto" w:fill="auto"/>
            <w:vAlign w:val="center"/>
          </w:tcPr>
          <w:p w:rsidR="001F31B0" w:rsidRPr="00FE2DA1" w:rsidRDefault="004B523C" w:rsidP="00007218">
            <w:pPr>
              <w:spacing w:after="0" w:line="240" w:lineRule="auto"/>
              <w:jc w:val="left"/>
              <w:rPr>
                <w:iCs/>
                <w:color w:val="000000"/>
                <w:szCs w:val="24"/>
              </w:rPr>
            </w:pPr>
            <w:r>
              <w:rPr>
                <w:iCs/>
                <w:color w:val="000000"/>
                <w:szCs w:val="24"/>
              </w:rPr>
              <w:t>OKUL AİLE BİRLİĞİ BAŞK.</w:t>
            </w:r>
          </w:p>
        </w:tc>
        <w:tc>
          <w:tcPr>
            <w:tcW w:w="2041" w:type="dxa"/>
            <w:shd w:val="clear" w:color="auto" w:fill="auto"/>
            <w:vAlign w:val="center"/>
          </w:tcPr>
          <w:p w:rsidR="001F31B0" w:rsidRPr="00290812" w:rsidRDefault="001F31B0" w:rsidP="00007218">
            <w:pPr>
              <w:autoSpaceDE w:val="0"/>
              <w:autoSpaceDN w:val="0"/>
              <w:adjustRightInd w:val="0"/>
              <w:spacing w:after="0"/>
            </w:pPr>
          </w:p>
        </w:tc>
      </w:tr>
      <w:tr w:rsidR="001F31B0" w:rsidRPr="006F2964" w:rsidTr="0030765A">
        <w:trPr>
          <w:trHeight w:val="794"/>
        </w:trPr>
        <w:tc>
          <w:tcPr>
            <w:tcW w:w="985" w:type="dxa"/>
            <w:shd w:val="clear" w:color="auto" w:fill="auto"/>
            <w:vAlign w:val="center"/>
          </w:tcPr>
          <w:p w:rsidR="001F31B0" w:rsidRPr="00545133" w:rsidRDefault="001F31B0" w:rsidP="00BA0E13">
            <w:pPr>
              <w:numPr>
                <w:ilvl w:val="0"/>
                <w:numId w:val="49"/>
              </w:numPr>
              <w:autoSpaceDE w:val="0"/>
              <w:autoSpaceDN w:val="0"/>
              <w:adjustRightInd w:val="0"/>
              <w:spacing w:before="0" w:after="0" w:line="240" w:lineRule="auto"/>
              <w:ind w:right="-23"/>
              <w:jc w:val="center"/>
              <w:rPr>
                <w:b/>
              </w:rPr>
            </w:pPr>
          </w:p>
        </w:tc>
        <w:tc>
          <w:tcPr>
            <w:tcW w:w="2494" w:type="dxa"/>
            <w:shd w:val="clear" w:color="auto" w:fill="auto"/>
            <w:vAlign w:val="center"/>
          </w:tcPr>
          <w:p w:rsidR="001F31B0" w:rsidRPr="00FE2DA1" w:rsidRDefault="00736C7A" w:rsidP="00007218">
            <w:pPr>
              <w:spacing w:after="0" w:line="240" w:lineRule="auto"/>
              <w:jc w:val="left"/>
              <w:rPr>
                <w:iCs/>
                <w:color w:val="000000"/>
                <w:szCs w:val="24"/>
              </w:rPr>
            </w:pPr>
            <w:r>
              <w:rPr>
                <w:iCs/>
                <w:color w:val="000000"/>
                <w:szCs w:val="24"/>
              </w:rPr>
              <w:t>BURÇİN ATABEY</w:t>
            </w:r>
          </w:p>
        </w:tc>
        <w:tc>
          <w:tcPr>
            <w:tcW w:w="3938" w:type="dxa"/>
            <w:shd w:val="clear" w:color="auto" w:fill="auto"/>
            <w:vAlign w:val="center"/>
          </w:tcPr>
          <w:p w:rsidR="001F31B0" w:rsidRPr="00FE2DA1" w:rsidRDefault="001F31B0" w:rsidP="00007218">
            <w:pPr>
              <w:spacing w:after="0" w:line="240" w:lineRule="auto"/>
              <w:jc w:val="left"/>
              <w:rPr>
                <w:iCs/>
                <w:color w:val="000000"/>
                <w:szCs w:val="24"/>
              </w:rPr>
            </w:pPr>
            <w:r w:rsidRPr="00FE2DA1">
              <w:rPr>
                <w:iCs/>
                <w:color w:val="000000"/>
                <w:szCs w:val="24"/>
              </w:rPr>
              <w:t>REHBER ÖĞRETMEN</w:t>
            </w:r>
          </w:p>
        </w:tc>
        <w:tc>
          <w:tcPr>
            <w:tcW w:w="2041" w:type="dxa"/>
            <w:shd w:val="clear" w:color="auto" w:fill="auto"/>
            <w:vAlign w:val="center"/>
          </w:tcPr>
          <w:p w:rsidR="001F31B0" w:rsidRPr="00290812" w:rsidRDefault="001F31B0" w:rsidP="00007218">
            <w:pPr>
              <w:autoSpaceDE w:val="0"/>
              <w:autoSpaceDN w:val="0"/>
              <w:adjustRightInd w:val="0"/>
              <w:spacing w:after="0"/>
            </w:pPr>
          </w:p>
        </w:tc>
      </w:tr>
      <w:tr w:rsidR="00D83A02" w:rsidRPr="006F2964" w:rsidTr="0030765A">
        <w:trPr>
          <w:trHeight w:val="664"/>
        </w:trPr>
        <w:tc>
          <w:tcPr>
            <w:tcW w:w="985" w:type="dxa"/>
            <w:shd w:val="clear" w:color="auto" w:fill="auto"/>
            <w:vAlign w:val="center"/>
          </w:tcPr>
          <w:p w:rsidR="00D83A02" w:rsidRPr="00545133" w:rsidRDefault="00D83A02" w:rsidP="00BA0E13">
            <w:pPr>
              <w:numPr>
                <w:ilvl w:val="0"/>
                <w:numId w:val="49"/>
              </w:numPr>
              <w:autoSpaceDE w:val="0"/>
              <w:autoSpaceDN w:val="0"/>
              <w:adjustRightInd w:val="0"/>
              <w:spacing w:before="0" w:after="0" w:line="240" w:lineRule="auto"/>
              <w:ind w:right="-23"/>
              <w:jc w:val="center"/>
              <w:rPr>
                <w:b/>
              </w:rPr>
            </w:pPr>
          </w:p>
        </w:tc>
        <w:tc>
          <w:tcPr>
            <w:tcW w:w="2494" w:type="dxa"/>
            <w:tcBorders>
              <w:bottom w:val="single" w:sz="4" w:space="0" w:color="auto"/>
            </w:tcBorders>
            <w:shd w:val="clear" w:color="auto" w:fill="auto"/>
            <w:vAlign w:val="center"/>
          </w:tcPr>
          <w:p w:rsidR="00D83A02" w:rsidRPr="00E93B3D" w:rsidRDefault="004B523C" w:rsidP="00D83A02">
            <w:pPr>
              <w:spacing w:after="0" w:line="240" w:lineRule="auto"/>
              <w:rPr>
                <w:iCs/>
                <w:szCs w:val="24"/>
              </w:rPr>
            </w:pPr>
            <w:r>
              <w:rPr>
                <w:iCs/>
                <w:szCs w:val="24"/>
              </w:rPr>
              <w:t>ABDURRAHMAN SOYDAN</w:t>
            </w:r>
          </w:p>
        </w:tc>
        <w:tc>
          <w:tcPr>
            <w:tcW w:w="3938" w:type="dxa"/>
            <w:tcBorders>
              <w:bottom w:val="single" w:sz="4" w:space="0" w:color="auto"/>
            </w:tcBorders>
            <w:shd w:val="clear" w:color="auto" w:fill="auto"/>
          </w:tcPr>
          <w:p w:rsidR="00D83A02" w:rsidRPr="00E93B3D" w:rsidRDefault="004B523C" w:rsidP="00D83A02">
            <w:pPr>
              <w:autoSpaceDE w:val="0"/>
              <w:autoSpaceDN w:val="0"/>
              <w:adjustRightInd w:val="0"/>
              <w:spacing w:after="0" w:line="240" w:lineRule="auto"/>
              <w:rPr>
                <w:szCs w:val="24"/>
              </w:rPr>
            </w:pPr>
            <w:r>
              <w:rPr>
                <w:szCs w:val="24"/>
              </w:rPr>
              <w:t>YÖN. Kur.  Üyesi</w:t>
            </w:r>
          </w:p>
        </w:tc>
        <w:tc>
          <w:tcPr>
            <w:tcW w:w="2041" w:type="dxa"/>
            <w:tcBorders>
              <w:bottom w:val="single" w:sz="4" w:space="0" w:color="auto"/>
            </w:tcBorders>
            <w:shd w:val="clear" w:color="auto" w:fill="auto"/>
            <w:vAlign w:val="center"/>
          </w:tcPr>
          <w:p w:rsidR="00D83A02" w:rsidRPr="00290812" w:rsidRDefault="00D83A02" w:rsidP="00D83A02">
            <w:pPr>
              <w:autoSpaceDE w:val="0"/>
              <w:autoSpaceDN w:val="0"/>
              <w:adjustRightInd w:val="0"/>
              <w:spacing w:after="0"/>
            </w:pPr>
          </w:p>
        </w:tc>
      </w:tr>
    </w:tbl>
    <w:p w:rsidR="00B12313" w:rsidRPr="00B55E2F" w:rsidRDefault="00B12313" w:rsidP="001F31B0">
      <w:pPr>
        <w:pStyle w:val="Balk1"/>
        <w:spacing w:before="120"/>
        <w:rPr>
          <w:rFonts w:cs="Times New Roman"/>
        </w:rPr>
      </w:pPr>
    </w:p>
    <w:sectPr w:rsidR="00B12313" w:rsidRPr="00B55E2F" w:rsidSect="00451E69">
      <w:pgSz w:w="11906" w:h="16838"/>
      <w:pgMar w:top="1418" w:right="1417"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42E" w:rsidRDefault="00C7342E" w:rsidP="00712963">
      <w:pPr>
        <w:spacing w:after="0" w:line="240" w:lineRule="auto"/>
      </w:pPr>
      <w:r>
        <w:separator/>
      </w:r>
    </w:p>
  </w:endnote>
  <w:endnote w:type="continuationSeparator" w:id="1">
    <w:p w:rsidR="00C7342E" w:rsidRDefault="00C7342E" w:rsidP="0071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libri Light">
    <w:altName w:val="Calibri"/>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ヒラギノ明朝 Pro W3">
    <w:altName w:val="MS Mincho"/>
    <w:charset w:val="80"/>
    <w:family w:val="auto"/>
    <w:pitch w:val="variable"/>
    <w:sig w:usb0="00000000"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Times#20New#20Roman">
    <w:altName w:val="MS Mincho"/>
    <w:panose1 w:val="00000000000000000000"/>
    <w:charset w:val="80"/>
    <w:family w:val="auto"/>
    <w:notTrueType/>
    <w:pitch w:val="default"/>
    <w:sig w:usb0="00000001" w:usb1="08070000" w:usb2="00000010" w:usb3="00000000" w:csb0="00020000" w:csb1="00000000"/>
  </w:font>
  <w:font w:name="Times#20New#20Roman,Bold">
    <w:altName w:val="Arial Unicode MS"/>
    <w:panose1 w:val="00000000000000000000"/>
    <w:charset w:val="80"/>
    <w:family w:val="auto"/>
    <w:notTrueType/>
    <w:pitch w:val="default"/>
    <w:sig w:usb0="00000000" w:usb1="08070000" w:usb2="00000010" w:usb3="00000000" w:csb0="0002001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68B" w:rsidRDefault="0093268B">
    <w:pPr>
      <w:pStyle w:val="Altbilgi"/>
      <w:jc w:val="right"/>
    </w:pPr>
  </w:p>
  <w:p w:rsidR="0093268B" w:rsidRDefault="0093268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68B" w:rsidRDefault="0093268B">
    <w:pPr>
      <w:pStyle w:val="Altbilgi"/>
      <w:jc w:val="right"/>
    </w:pPr>
  </w:p>
  <w:p w:rsidR="0093268B" w:rsidRPr="00EB63C8" w:rsidRDefault="0093268B" w:rsidP="00EB63C8">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69395"/>
      <w:docPartObj>
        <w:docPartGallery w:val="Page Numbers (Bottom of Page)"/>
        <w:docPartUnique/>
      </w:docPartObj>
    </w:sdtPr>
    <w:sdtContent>
      <w:p w:rsidR="0093268B" w:rsidRDefault="0093268B">
        <w:pPr>
          <w:pStyle w:val="Altbilgi"/>
          <w:jc w:val="right"/>
        </w:pPr>
        <w:fldSimple w:instr=" PAGE   \* MERGEFORMAT ">
          <w:r w:rsidR="003F7DA3">
            <w:rPr>
              <w:noProof/>
            </w:rPr>
            <w:t>80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42E" w:rsidRDefault="00C7342E" w:rsidP="00712963">
      <w:pPr>
        <w:spacing w:after="0" w:line="240" w:lineRule="auto"/>
      </w:pPr>
      <w:r>
        <w:separator/>
      </w:r>
    </w:p>
  </w:footnote>
  <w:footnote w:type="continuationSeparator" w:id="1">
    <w:p w:rsidR="00C7342E" w:rsidRDefault="00C7342E" w:rsidP="007129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417"/>
    <w:multiLevelType w:val="multilevel"/>
    <w:tmpl w:val="3892CA88"/>
    <w:lvl w:ilvl="0">
      <w:start w:val="1"/>
      <w:numFmt w:val="upperRoman"/>
      <w:lvlText w:val="%1."/>
      <w:lvlJc w:val="left"/>
      <w:pPr>
        <w:ind w:left="0" w:firstLine="0"/>
      </w:pPr>
    </w:lvl>
    <w:lvl w:ilvl="1">
      <w:start w:val="1"/>
      <w:numFmt w:val="upperLetter"/>
      <w:pStyle w:val="Balk2"/>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07658A8"/>
    <w:multiLevelType w:val="hybridMultilevel"/>
    <w:tmpl w:val="D9F8B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27333E0"/>
    <w:multiLevelType w:val="hybridMultilevel"/>
    <w:tmpl w:val="C2002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B13ED0"/>
    <w:multiLevelType w:val="hybridMultilevel"/>
    <w:tmpl w:val="CA56CC14"/>
    <w:lvl w:ilvl="0" w:tplc="041F0015">
      <w:start w:val="6"/>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941416D"/>
    <w:multiLevelType w:val="hybridMultilevel"/>
    <w:tmpl w:val="63C4F56E"/>
    <w:lvl w:ilvl="0" w:tplc="16B80D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F670B06"/>
    <w:multiLevelType w:val="multilevel"/>
    <w:tmpl w:val="3EB28FD2"/>
    <w:lvl w:ilvl="0">
      <w:start w:val="2010"/>
      <w:numFmt w:val="decimal"/>
      <w:lvlText w:val="%1"/>
      <w:lvlJc w:val="left"/>
      <w:pPr>
        <w:ind w:left="1035" w:hanging="1035"/>
      </w:pPr>
      <w:rPr>
        <w:rFonts w:hint="default"/>
      </w:rPr>
    </w:lvl>
    <w:lvl w:ilvl="1">
      <w:start w:val="2014"/>
      <w:numFmt w:val="decimal"/>
      <w:lvlText w:val="%1-%2"/>
      <w:lvlJc w:val="left"/>
      <w:pPr>
        <w:ind w:left="1095" w:hanging="1035"/>
      </w:pPr>
      <w:rPr>
        <w:rFonts w:hint="default"/>
      </w:rPr>
    </w:lvl>
    <w:lvl w:ilvl="2">
      <w:start w:val="1"/>
      <w:numFmt w:val="decimal"/>
      <w:lvlText w:val="%1-%2.%3"/>
      <w:lvlJc w:val="left"/>
      <w:pPr>
        <w:ind w:left="1155" w:hanging="1035"/>
      </w:pPr>
      <w:rPr>
        <w:rFonts w:hint="default"/>
      </w:rPr>
    </w:lvl>
    <w:lvl w:ilvl="3">
      <w:start w:val="1"/>
      <w:numFmt w:val="decimal"/>
      <w:lvlText w:val="%1-%2.%3.%4"/>
      <w:lvlJc w:val="left"/>
      <w:pPr>
        <w:ind w:left="1215" w:hanging="1035"/>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6">
    <w:nsid w:val="11727EA1"/>
    <w:multiLevelType w:val="hybridMultilevel"/>
    <w:tmpl w:val="B72EF728"/>
    <w:lvl w:ilvl="0" w:tplc="530E9102">
      <w:start w:val="1"/>
      <w:numFmt w:val="decimal"/>
      <w:lvlText w:val="%1)"/>
      <w:lvlJc w:val="left"/>
      <w:pPr>
        <w:ind w:left="927" w:hanging="360"/>
      </w:pPr>
      <w:rPr>
        <w:rFonts w:eastAsia="Times New Roman"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2336395"/>
    <w:multiLevelType w:val="hybridMultilevel"/>
    <w:tmpl w:val="48F8D3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30A11CF"/>
    <w:multiLevelType w:val="hybridMultilevel"/>
    <w:tmpl w:val="B73896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3DB5A63"/>
    <w:multiLevelType w:val="multilevel"/>
    <w:tmpl w:val="8C4A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E46E78"/>
    <w:multiLevelType w:val="hybridMultilevel"/>
    <w:tmpl w:val="68D659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2">
    <w:nsid w:val="1B401C22"/>
    <w:multiLevelType w:val="hybridMultilevel"/>
    <w:tmpl w:val="F5E04F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C1F148B"/>
    <w:multiLevelType w:val="hybridMultilevel"/>
    <w:tmpl w:val="BB9001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FEA0819"/>
    <w:multiLevelType w:val="hybridMultilevel"/>
    <w:tmpl w:val="98407AFA"/>
    <w:lvl w:ilvl="0" w:tplc="04B01B18">
      <w:start w:val="1"/>
      <w:numFmt w:val="decimal"/>
      <w:lvlText w:val="%1)"/>
      <w:lvlJc w:val="left"/>
      <w:pPr>
        <w:ind w:left="927" w:hanging="360"/>
      </w:pPr>
      <w:rPr>
        <w:rFonts w:eastAsia="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20B3218"/>
    <w:multiLevelType w:val="hybridMultilevel"/>
    <w:tmpl w:val="DE8E765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nsid w:val="220D7ED5"/>
    <w:multiLevelType w:val="hybridMultilevel"/>
    <w:tmpl w:val="EF2CED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63441A2"/>
    <w:multiLevelType w:val="hybridMultilevel"/>
    <w:tmpl w:val="1CA426F0"/>
    <w:lvl w:ilvl="0" w:tplc="664E263C">
      <w:start w:val="3"/>
      <w:numFmt w:val="decimal"/>
      <w:lvlText w:val="%1."/>
      <w:lvlJc w:val="left"/>
      <w:pPr>
        <w:ind w:left="720" w:hanging="360"/>
      </w:pPr>
      <w:rPr>
        <w:rFonts w:eastAsiaTheme="minorHAnsi" w:hint="default"/>
        <w:b/>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6D14996"/>
    <w:multiLevelType w:val="hybridMultilevel"/>
    <w:tmpl w:val="6FF8D85A"/>
    <w:lvl w:ilvl="0" w:tplc="5D723FA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0">
    <w:nsid w:val="27163BA4"/>
    <w:multiLevelType w:val="hybridMultilevel"/>
    <w:tmpl w:val="2C9A53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2A524DE7"/>
    <w:multiLevelType w:val="hybridMultilevel"/>
    <w:tmpl w:val="C032F7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2D1F35B4"/>
    <w:multiLevelType w:val="hybridMultilevel"/>
    <w:tmpl w:val="81E263EA"/>
    <w:lvl w:ilvl="0" w:tplc="7228EB32">
      <w:start w:val="5"/>
      <w:numFmt w:val="upperLetter"/>
      <w:lvlText w:val="%1."/>
      <w:lvlJc w:val="left"/>
      <w:pPr>
        <w:ind w:left="644" w:hanging="360"/>
      </w:pPr>
      <w:rPr>
        <w:rFonts w:hint="default"/>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3">
    <w:nsid w:val="2FED5D1F"/>
    <w:multiLevelType w:val="hybridMultilevel"/>
    <w:tmpl w:val="4D926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0394075"/>
    <w:multiLevelType w:val="hybridMultilevel"/>
    <w:tmpl w:val="534C1BCC"/>
    <w:lvl w:ilvl="0" w:tplc="041F000F">
      <w:start w:val="1"/>
      <w:numFmt w:val="decimal"/>
      <w:lvlText w:val="%1."/>
      <w:lvlJc w:val="left"/>
      <w:pPr>
        <w:ind w:left="753" w:hanging="360"/>
      </w:pPr>
      <w:rPr>
        <w:rFonts w:hint="default"/>
      </w:rPr>
    </w:lvl>
    <w:lvl w:ilvl="1" w:tplc="041F0019" w:tentative="1">
      <w:start w:val="1"/>
      <w:numFmt w:val="lowerLetter"/>
      <w:lvlText w:val="%2."/>
      <w:lvlJc w:val="left"/>
      <w:pPr>
        <w:ind w:left="1473" w:hanging="360"/>
      </w:pPr>
    </w:lvl>
    <w:lvl w:ilvl="2" w:tplc="041F001B" w:tentative="1">
      <w:start w:val="1"/>
      <w:numFmt w:val="lowerRoman"/>
      <w:lvlText w:val="%3."/>
      <w:lvlJc w:val="right"/>
      <w:pPr>
        <w:ind w:left="2193" w:hanging="180"/>
      </w:pPr>
    </w:lvl>
    <w:lvl w:ilvl="3" w:tplc="041F000F" w:tentative="1">
      <w:start w:val="1"/>
      <w:numFmt w:val="decimal"/>
      <w:lvlText w:val="%4."/>
      <w:lvlJc w:val="left"/>
      <w:pPr>
        <w:ind w:left="2913" w:hanging="360"/>
      </w:pPr>
    </w:lvl>
    <w:lvl w:ilvl="4" w:tplc="041F0019" w:tentative="1">
      <w:start w:val="1"/>
      <w:numFmt w:val="lowerLetter"/>
      <w:lvlText w:val="%5."/>
      <w:lvlJc w:val="left"/>
      <w:pPr>
        <w:ind w:left="3633" w:hanging="360"/>
      </w:pPr>
    </w:lvl>
    <w:lvl w:ilvl="5" w:tplc="041F001B" w:tentative="1">
      <w:start w:val="1"/>
      <w:numFmt w:val="lowerRoman"/>
      <w:lvlText w:val="%6."/>
      <w:lvlJc w:val="right"/>
      <w:pPr>
        <w:ind w:left="4353" w:hanging="180"/>
      </w:pPr>
    </w:lvl>
    <w:lvl w:ilvl="6" w:tplc="041F000F" w:tentative="1">
      <w:start w:val="1"/>
      <w:numFmt w:val="decimal"/>
      <w:lvlText w:val="%7."/>
      <w:lvlJc w:val="left"/>
      <w:pPr>
        <w:ind w:left="5073" w:hanging="360"/>
      </w:pPr>
    </w:lvl>
    <w:lvl w:ilvl="7" w:tplc="041F0019" w:tentative="1">
      <w:start w:val="1"/>
      <w:numFmt w:val="lowerLetter"/>
      <w:lvlText w:val="%8."/>
      <w:lvlJc w:val="left"/>
      <w:pPr>
        <w:ind w:left="5793" w:hanging="360"/>
      </w:pPr>
    </w:lvl>
    <w:lvl w:ilvl="8" w:tplc="041F001B" w:tentative="1">
      <w:start w:val="1"/>
      <w:numFmt w:val="lowerRoman"/>
      <w:lvlText w:val="%9."/>
      <w:lvlJc w:val="right"/>
      <w:pPr>
        <w:ind w:left="6513" w:hanging="180"/>
      </w:pPr>
    </w:lvl>
  </w:abstractNum>
  <w:abstractNum w:abstractNumId="25">
    <w:nsid w:val="313E56F4"/>
    <w:multiLevelType w:val="hybridMultilevel"/>
    <w:tmpl w:val="7DC8CE36"/>
    <w:lvl w:ilvl="0" w:tplc="84DA2CAE">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6">
    <w:nsid w:val="31CD2FDE"/>
    <w:multiLevelType w:val="hybridMultilevel"/>
    <w:tmpl w:val="E9029ABA"/>
    <w:lvl w:ilvl="0" w:tplc="70445D20">
      <w:start w:val="3"/>
      <w:numFmt w:val="bullet"/>
      <w:lvlText w:val="-"/>
      <w:lvlJc w:val="left"/>
      <w:pPr>
        <w:ind w:left="1068" w:hanging="360"/>
      </w:pPr>
      <w:rPr>
        <w:rFonts w:ascii="Calibri" w:eastAsiaTheme="minorHAnsi" w:hAnsi="Calibri"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7">
    <w:nsid w:val="322E4508"/>
    <w:multiLevelType w:val="hybridMultilevel"/>
    <w:tmpl w:val="0D4436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3B86A26"/>
    <w:multiLevelType w:val="hybridMultilevel"/>
    <w:tmpl w:val="EC8C7C44"/>
    <w:lvl w:ilvl="0" w:tplc="041F0015">
      <w:start w:val="1"/>
      <w:numFmt w:val="upperLetter"/>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361F0B1F"/>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369D6CA0"/>
    <w:multiLevelType w:val="hybridMultilevel"/>
    <w:tmpl w:val="355A0D30"/>
    <w:lvl w:ilvl="0" w:tplc="2D5EE5A4">
      <w:start w:val="1"/>
      <w:numFmt w:val="decimal"/>
      <w:lvlText w:val="%1)"/>
      <w:lvlJc w:val="left"/>
      <w:pPr>
        <w:ind w:left="720" w:hanging="360"/>
      </w:pPr>
      <w:rPr>
        <w:rFonts w:ascii="Times New Roman" w:eastAsia="Times New Roman" w:hAnsi="Times New Roman"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3FCF3A34"/>
    <w:multiLevelType w:val="hybridMultilevel"/>
    <w:tmpl w:val="3ECA47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1B32B59"/>
    <w:multiLevelType w:val="hybridMultilevel"/>
    <w:tmpl w:val="840071B0"/>
    <w:lvl w:ilvl="0" w:tplc="04B01B18">
      <w:start w:val="1"/>
      <w:numFmt w:val="decimal"/>
      <w:lvlText w:val="%1)"/>
      <w:lvlJc w:val="left"/>
      <w:pPr>
        <w:ind w:left="927" w:hanging="360"/>
      </w:pPr>
      <w:rPr>
        <w:rFonts w:eastAsia="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45087BA3"/>
    <w:multiLevelType w:val="hybridMultilevel"/>
    <w:tmpl w:val="B7A021D6"/>
    <w:lvl w:ilvl="0" w:tplc="39168020">
      <w:start w:val="1"/>
      <w:numFmt w:val="upperLetter"/>
      <w:lvlText w:val="%1."/>
      <w:lvlJc w:val="left"/>
      <w:pPr>
        <w:ind w:left="1790" w:hanging="360"/>
      </w:pPr>
      <w:rPr>
        <w:rFonts w:hint="default"/>
      </w:rPr>
    </w:lvl>
    <w:lvl w:ilvl="1" w:tplc="041F0019" w:tentative="1">
      <w:start w:val="1"/>
      <w:numFmt w:val="lowerLetter"/>
      <w:lvlText w:val="%2."/>
      <w:lvlJc w:val="left"/>
      <w:pPr>
        <w:ind w:left="2510" w:hanging="360"/>
      </w:pPr>
    </w:lvl>
    <w:lvl w:ilvl="2" w:tplc="041F001B" w:tentative="1">
      <w:start w:val="1"/>
      <w:numFmt w:val="lowerRoman"/>
      <w:lvlText w:val="%3."/>
      <w:lvlJc w:val="right"/>
      <w:pPr>
        <w:ind w:left="3230" w:hanging="180"/>
      </w:pPr>
    </w:lvl>
    <w:lvl w:ilvl="3" w:tplc="041F000F" w:tentative="1">
      <w:start w:val="1"/>
      <w:numFmt w:val="decimal"/>
      <w:lvlText w:val="%4."/>
      <w:lvlJc w:val="left"/>
      <w:pPr>
        <w:ind w:left="3950" w:hanging="360"/>
      </w:pPr>
    </w:lvl>
    <w:lvl w:ilvl="4" w:tplc="041F0019" w:tentative="1">
      <w:start w:val="1"/>
      <w:numFmt w:val="lowerLetter"/>
      <w:lvlText w:val="%5."/>
      <w:lvlJc w:val="left"/>
      <w:pPr>
        <w:ind w:left="4670" w:hanging="360"/>
      </w:pPr>
    </w:lvl>
    <w:lvl w:ilvl="5" w:tplc="041F001B" w:tentative="1">
      <w:start w:val="1"/>
      <w:numFmt w:val="lowerRoman"/>
      <w:lvlText w:val="%6."/>
      <w:lvlJc w:val="right"/>
      <w:pPr>
        <w:ind w:left="5390" w:hanging="180"/>
      </w:pPr>
    </w:lvl>
    <w:lvl w:ilvl="6" w:tplc="041F000F" w:tentative="1">
      <w:start w:val="1"/>
      <w:numFmt w:val="decimal"/>
      <w:lvlText w:val="%7."/>
      <w:lvlJc w:val="left"/>
      <w:pPr>
        <w:ind w:left="6110" w:hanging="360"/>
      </w:pPr>
    </w:lvl>
    <w:lvl w:ilvl="7" w:tplc="041F0019" w:tentative="1">
      <w:start w:val="1"/>
      <w:numFmt w:val="lowerLetter"/>
      <w:lvlText w:val="%8."/>
      <w:lvlJc w:val="left"/>
      <w:pPr>
        <w:ind w:left="6830" w:hanging="360"/>
      </w:pPr>
    </w:lvl>
    <w:lvl w:ilvl="8" w:tplc="041F001B" w:tentative="1">
      <w:start w:val="1"/>
      <w:numFmt w:val="lowerRoman"/>
      <w:lvlText w:val="%9."/>
      <w:lvlJc w:val="right"/>
      <w:pPr>
        <w:ind w:left="7550" w:hanging="180"/>
      </w:pPr>
    </w:lvl>
  </w:abstractNum>
  <w:abstractNum w:abstractNumId="35">
    <w:nsid w:val="4D2D07EF"/>
    <w:multiLevelType w:val="hybridMultilevel"/>
    <w:tmpl w:val="85B869E6"/>
    <w:lvl w:ilvl="0" w:tplc="234A277E">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89A5FB2"/>
    <w:multiLevelType w:val="hybridMultilevel"/>
    <w:tmpl w:val="1AA20F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8">
    <w:nsid w:val="59125622"/>
    <w:multiLevelType w:val="hybridMultilevel"/>
    <w:tmpl w:val="611E52E6"/>
    <w:lvl w:ilvl="0" w:tplc="041F000F">
      <w:start w:val="1"/>
      <w:numFmt w:val="decimal"/>
      <w:lvlText w:val="%1."/>
      <w:lvlJc w:val="left"/>
      <w:pPr>
        <w:ind w:left="644"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nsid w:val="59FA2428"/>
    <w:multiLevelType w:val="hybridMultilevel"/>
    <w:tmpl w:val="6EAC2DE8"/>
    <w:lvl w:ilvl="0" w:tplc="785E2B16">
      <w:start w:val="1"/>
      <w:numFmt w:val="upperLetter"/>
      <w:lvlText w:val="%1."/>
      <w:lvlJc w:val="left"/>
      <w:pPr>
        <w:ind w:left="1221" w:hanging="360"/>
      </w:pPr>
      <w:rPr>
        <w:rFonts w:hint="default"/>
        <w:b/>
        <w:sz w:val="24"/>
      </w:rPr>
    </w:lvl>
    <w:lvl w:ilvl="1" w:tplc="041F0019" w:tentative="1">
      <w:start w:val="1"/>
      <w:numFmt w:val="lowerLetter"/>
      <w:lvlText w:val="%2."/>
      <w:lvlJc w:val="left"/>
      <w:pPr>
        <w:ind w:left="1941" w:hanging="360"/>
      </w:pPr>
    </w:lvl>
    <w:lvl w:ilvl="2" w:tplc="041F001B" w:tentative="1">
      <w:start w:val="1"/>
      <w:numFmt w:val="lowerRoman"/>
      <w:lvlText w:val="%3."/>
      <w:lvlJc w:val="right"/>
      <w:pPr>
        <w:ind w:left="2661" w:hanging="180"/>
      </w:pPr>
    </w:lvl>
    <w:lvl w:ilvl="3" w:tplc="041F000F" w:tentative="1">
      <w:start w:val="1"/>
      <w:numFmt w:val="decimal"/>
      <w:lvlText w:val="%4."/>
      <w:lvlJc w:val="left"/>
      <w:pPr>
        <w:ind w:left="3381" w:hanging="360"/>
      </w:pPr>
    </w:lvl>
    <w:lvl w:ilvl="4" w:tplc="041F0019" w:tentative="1">
      <w:start w:val="1"/>
      <w:numFmt w:val="lowerLetter"/>
      <w:lvlText w:val="%5."/>
      <w:lvlJc w:val="left"/>
      <w:pPr>
        <w:ind w:left="4101" w:hanging="360"/>
      </w:pPr>
    </w:lvl>
    <w:lvl w:ilvl="5" w:tplc="041F001B" w:tentative="1">
      <w:start w:val="1"/>
      <w:numFmt w:val="lowerRoman"/>
      <w:lvlText w:val="%6."/>
      <w:lvlJc w:val="right"/>
      <w:pPr>
        <w:ind w:left="4821" w:hanging="180"/>
      </w:pPr>
    </w:lvl>
    <w:lvl w:ilvl="6" w:tplc="041F000F" w:tentative="1">
      <w:start w:val="1"/>
      <w:numFmt w:val="decimal"/>
      <w:lvlText w:val="%7."/>
      <w:lvlJc w:val="left"/>
      <w:pPr>
        <w:ind w:left="5541" w:hanging="360"/>
      </w:pPr>
    </w:lvl>
    <w:lvl w:ilvl="7" w:tplc="041F0019" w:tentative="1">
      <w:start w:val="1"/>
      <w:numFmt w:val="lowerLetter"/>
      <w:lvlText w:val="%8."/>
      <w:lvlJc w:val="left"/>
      <w:pPr>
        <w:ind w:left="6261" w:hanging="360"/>
      </w:pPr>
    </w:lvl>
    <w:lvl w:ilvl="8" w:tplc="041F001B" w:tentative="1">
      <w:start w:val="1"/>
      <w:numFmt w:val="lowerRoman"/>
      <w:lvlText w:val="%9."/>
      <w:lvlJc w:val="right"/>
      <w:pPr>
        <w:ind w:left="6981" w:hanging="180"/>
      </w:pPr>
    </w:lvl>
  </w:abstractNum>
  <w:abstractNum w:abstractNumId="40">
    <w:nsid w:val="5AAC4CAA"/>
    <w:multiLevelType w:val="hybridMultilevel"/>
    <w:tmpl w:val="58621FB8"/>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5B3D02F1"/>
    <w:multiLevelType w:val="hybridMultilevel"/>
    <w:tmpl w:val="6754592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3">
    <w:nsid w:val="5FAA47F1"/>
    <w:multiLevelType w:val="hybridMultilevel"/>
    <w:tmpl w:val="48A2F8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5">
    <w:nsid w:val="60CE0104"/>
    <w:multiLevelType w:val="hybridMultilevel"/>
    <w:tmpl w:val="2F60E88A"/>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46">
    <w:nsid w:val="60FD027E"/>
    <w:multiLevelType w:val="hybridMultilevel"/>
    <w:tmpl w:val="76EA855E"/>
    <w:lvl w:ilvl="0" w:tplc="04B01B18">
      <w:start w:val="1"/>
      <w:numFmt w:val="decimal"/>
      <w:lvlText w:val="%1)"/>
      <w:lvlJc w:val="left"/>
      <w:pPr>
        <w:ind w:left="927" w:hanging="360"/>
      </w:pPr>
      <w:rPr>
        <w:rFonts w:eastAsia="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61245A4E"/>
    <w:multiLevelType w:val="hybridMultilevel"/>
    <w:tmpl w:val="55703E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624F3B9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33374FC"/>
    <w:multiLevelType w:val="hybridMultilevel"/>
    <w:tmpl w:val="684A6D0C"/>
    <w:lvl w:ilvl="0" w:tplc="0E0A14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63963044"/>
    <w:multiLevelType w:val="hybridMultilevel"/>
    <w:tmpl w:val="3A76391C"/>
    <w:lvl w:ilvl="0" w:tplc="44CC9E88">
      <w:start w:val="1"/>
      <w:numFmt w:val="decimal"/>
      <w:lvlText w:val="%1)"/>
      <w:lvlJc w:val="left"/>
      <w:pPr>
        <w:ind w:left="720" w:hanging="360"/>
      </w:pPr>
      <w:rPr>
        <w:rFonts w:ascii="Times New Roman" w:eastAsiaTheme="minorHAnsi" w:hAnsi="Times New Roman"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66DB1CB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3">
    <w:nsid w:val="6D0B7D71"/>
    <w:multiLevelType w:val="hybridMultilevel"/>
    <w:tmpl w:val="882C8D4A"/>
    <w:lvl w:ilvl="0" w:tplc="2112201E">
      <w:start w:val="1"/>
      <w:numFmt w:val="upperLetter"/>
      <w:lvlText w:val="%1."/>
      <w:lvlJc w:val="left"/>
      <w:pPr>
        <w:ind w:left="975" w:hanging="360"/>
      </w:pPr>
      <w:rPr>
        <w:rFonts w:hint="default"/>
      </w:rPr>
    </w:lvl>
    <w:lvl w:ilvl="1" w:tplc="041F0019" w:tentative="1">
      <w:start w:val="1"/>
      <w:numFmt w:val="lowerLetter"/>
      <w:lvlText w:val="%2."/>
      <w:lvlJc w:val="left"/>
      <w:pPr>
        <w:ind w:left="1695" w:hanging="360"/>
      </w:pPr>
    </w:lvl>
    <w:lvl w:ilvl="2" w:tplc="041F001B" w:tentative="1">
      <w:start w:val="1"/>
      <w:numFmt w:val="lowerRoman"/>
      <w:lvlText w:val="%3."/>
      <w:lvlJc w:val="right"/>
      <w:pPr>
        <w:ind w:left="2415" w:hanging="180"/>
      </w:pPr>
    </w:lvl>
    <w:lvl w:ilvl="3" w:tplc="041F000F" w:tentative="1">
      <w:start w:val="1"/>
      <w:numFmt w:val="decimal"/>
      <w:lvlText w:val="%4."/>
      <w:lvlJc w:val="left"/>
      <w:pPr>
        <w:ind w:left="3135" w:hanging="360"/>
      </w:pPr>
    </w:lvl>
    <w:lvl w:ilvl="4" w:tplc="041F0019" w:tentative="1">
      <w:start w:val="1"/>
      <w:numFmt w:val="lowerLetter"/>
      <w:lvlText w:val="%5."/>
      <w:lvlJc w:val="left"/>
      <w:pPr>
        <w:ind w:left="3855" w:hanging="360"/>
      </w:pPr>
    </w:lvl>
    <w:lvl w:ilvl="5" w:tplc="041F001B" w:tentative="1">
      <w:start w:val="1"/>
      <w:numFmt w:val="lowerRoman"/>
      <w:lvlText w:val="%6."/>
      <w:lvlJc w:val="right"/>
      <w:pPr>
        <w:ind w:left="4575" w:hanging="180"/>
      </w:pPr>
    </w:lvl>
    <w:lvl w:ilvl="6" w:tplc="041F000F" w:tentative="1">
      <w:start w:val="1"/>
      <w:numFmt w:val="decimal"/>
      <w:lvlText w:val="%7."/>
      <w:lvlJc w:val="left"/>
      <w:pPr>
        <w:ind w:left="5295" w:hanging="360"/>
      </w:pPr>
    </w:lvl>
    <w:lvl w:ilvl="7" w:tplc="041F0019" w:tentative="1">
      <w:start w:val="1"/>
      <w:numFmt w:val="lowerLetter"/>
      <w:lvlText w:val="%8."/>
      <w:lvlJc w:val="left"/>
      <w:pPr>
        <w:ind w:left="6015" w:hanging="360"/>
      </w:pPr>
    </w:lvl>
    <w:lvl w:ilvl="8" w:tplc="041F001B" w:tentative="1">
      <w:start w:val="1"/>
      <w:numFmt w:val="lowerRoman"/>
      <w:lvlText w:val="%9."/>
      <w:lvlJc w:val="right"/>
      <w:pPr>
        <w:ind w:left="6735" w:hanging="180"/>
      </w:pPr>
    </w:lvl>
  </w:abstractNum>
  <w:abstractNum w:abstractNumId="5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143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5">
    <w:nsid w:val="7156483B"/>
    <w:multiLevelType w:val="hybridMultilevel"/>
    <w:tmpl w:val="6448B5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73C644AC"/>
    <w:multiLevelType w:val="hybridMultilevel"/>
    <w:tmpl w:val="59B616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7B2C1ADF"/>
    <w:multiLevelType w:val="hybridMultilevel"/>
    <w:tmpl w:val="174C37D2"/>
    <w:lvl w:ilvl="0" w:tplc="041F0001">
      <w:start w:val="1"/>
      <w:numFmt w:val="bullet"/>
      <w:lvlText w:val=""/>
      <w:lvlJc w:val="left"/>
      <w:pPr>
        <w:tabs>
          <w:tab w:val="num" w:pos="360"/>
        </w:tabs>
        <w:ind w:left="360" w:hanging="360"/>
      </w:pPr>
      <w:rPr>
        <w:rFonts w:ascii="Symbol" w:hAnsi="Symbol" w:hint="default"/>
        <w:color w:val="auto"/>
      </w:rPr>
    </w:lvl>
    <w:lvl w:ilvl="1" w:tplc="041F0019" w:tentative="1">
      <w:start w:val="1"/>
      <w:numFmt w:val="lowerLetter"/>
      <w:lvlText w:val="%2."/>
      <w:lvlJc w:val="left"/>
      <w:pPr>
        <w:tabs>
          <w:tab w:val="num" w:pos="720"/>
        </w:tabs>
        <w:ind w:left="720" w:hanging="360"/>
      </w:pPr>
    </w:lvl>
    <w:lvl w:ilvl="2" w:tplc="041F001B" w:tentative="1">
      <w:start w:val="1"/>
      <w:numFmt w:val="lowerRoman"/>
      <w:lvlText w:val="%3."/>
      <w:lvlJc w:val="right"/>
      <w:pPr>
        <w:tabs>
          <w:tab w:val="num" w:pos="1440"/>
        </w:tabs>
        <w:ind w:left="1440" w:hanging="180"/>
      </w:pPr>
    </w:lvl>
    <w:lvl w:ilvl="3" w:tplc="041F000F" w:tentative="1">
      <w:start w:val="1"/>
      <w:numFmt w:val="decimal"/>
      <w:lvlText w:val="%4."/>
      <w:lvlJc w:val="left"/>
      <w:pPr>
        <w:tabs>
          <w:tab w:val="num" w:pos="2160"/>
        </w:tabs>
        <w:ind w:left="2160" w:hanging="360"/>
      </w:pPr>
    </w:lvl>
    <w:lvl w:ilvl="4" w:tplc="041F0019" w:tentative="1">
      <w:start w:val="1"/>
      <w:numFmt w:val="lowerLetter"/>
      <w:lvlText w:val="%5."/>
      <w:lvlJc w:val="left"/>
      <w:pPr>
        <w:tabs>
          <w:tab w:val="num" w:pos="2880"/>
        </w:tabs>
        <w:ind w:left="2880" w:hanging="360"/>
      </w:pPr>
    </w:lvl>
    <w:lvl w:ilvl="5" w:tplc="041F001B" w:tentative="1">
      <w:start w:val="1"/>
      <w:numFmt w:val="lowerRoman"/>
      <w:lvlText w:val="%6."/>
      <w:lvlJc w:val="right"/>
      <w:pPr>
        <w:tabs>
          <w:tab w:val="num" w:pos="3600"/>
        </w:tabs>
        <w:ind w:left="3600" w:hanging="180"/>
      </w:pPr>
    </w:lvl>
    <w:lvl w:ilvl="6" w:tplc="041F000F" w:tentative="1">
      <w:start w:val="1"/>
      <w:numFmt w:val="decimal"/>
      <w:lvlText w:val="%7."/>
      <w:lvlJc w:val="left"/>
      <w:pPr>
        <w:tabs>
          <w:tab w:val="num" w:pos="4320"/>
        </w:tabs>
        <w:ind w:left="4320" w:hanging="360"/>
      </w:pPr>
    </w:lvl>
    <w:lvl w:ilvl="7" w:tplc="041F0019" w:tentative="1">
      <w:start w:val="1"/>
      <w:numFmt w:val="lowerLetter"/>
      <w:lvlText w:val="%8."/>
      <w:lvlJc w:val="left"/>
      <w:pPr>
        <w:tabs>
          <w:tab w:val="num" w:pos="5040"/>
        </w:tabs>
        <w:ind w:left="5040" w:hanging="360"/>
      </w:pPr>
    </w:lvl>
    <w:lvl w:ilvl="8" w:tplc="041F001B" w:tentative="1">
      <w:start w:val="1"/>
      <w:numFmt w:val="lowerRoman"/>
      <w:lvlText w:val="%9."/>
      <w:lvlJc w:val="right"/>
      <w:pPr>
        <w:tabs>
          <w:tab w:val="num" w:pos="5760"/>
        </w:tabs>
        <w:ind w:left="5760" w:hanging="180"/>
      </w:pPr>
    </w:lvl>
  </w:abstractNum>
  <w:abstractNum w:abstractNumId="58">
    <w:nsid w:val="7C9370D9"/>
    <w:multiLevelType w:val="hybridMultilevel"/>
    <w:tmpl w:val="F33E1D5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9">
    <w:nsid w:val="7E777B7E"/>
    <w:multiLevelType w:val="hybridMultilevel"/>
    <w:tmpl w:val="D4846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2"/>
  </w:num>
  <w:num w:numId="2">
    <w:abstractNumId w:val="36"/>
  </w:num>
  <w:num w:numId="3">
    <w:abstractNumId w:val="51"/>
  </w:num>
  <w:num w:numId="4">
    <w:abstractNumId w:val="38"/>
  </w:num>
  <w:num w:numId="5">
    <w:abstractNumId w:val="26"/>
  </w:num>
  <w:num w:numId="6">
    <w:abstractNumId w:val="0"/>
  </w:num>
  <w:num w:numId="7">
    <w:abstractNumId w:val="32"/>
  </w:num>
  <w:num w:numId="8">
    <w:abstractNumId w:val="52"/>
  </w:num>
  <w:num w:numId="9">
    <w:abstractNumId w:val="11"/>
  </w:num>
  <w:num w:numId="10">
    <w:abstractNumId w:val="54"/>
  </w:num>
  <w:num w:numId="11">
    <w:abstractNumId w:val="31"/>
  </w:num>
  <w:num w:numId="12">
    <w:abstractNumId w:val="44"/>
  </w:num>
  <w:num w:numId="13">
    <w:abstractNumId w:val="43"/>
  </w:num>
  <w:num w:numId="14">
    <w:abstractNumId w:val="20"/>
  </w:num>
  <w:num w:numId="15">
    <w:abstractNumId w:val="25"/>
  </w:num>
  <w:num w:numId="16">
    <w:abstractNumId w:val="21"/>
  </w:num>
  <w:num w:numId="17">
    <w:abstractNumId w:val="37"/>
  </w:num>
  <w:num w:numId="18">
    <w:abstractNumId w:val="16"/>
  </w:num>
  <w:num w:numId="19">
    <w:abstractNumId w:val="55"/>
  </w:num>
  <w:num w:numId="20">
    <w:abstractNumId w:val="57"/>
  </w:num>
  <w:num w:numId="21">
    <w:abstractNumId w:val="10"/>
  </w:num>
  <w:num w:numId="22">
    <w:abstractNumId w:val="59"/>
  </w:num>
  <w:num w:numId="23">
    <w:abstractNumId w:val="14"/>
  </w:num>
  <w:num w:numId="24">
    <w:abstractNumId w:val="22"/>
  </w:num>
  <w:num w:numId="25">
    <w:abstractNumId w:val="28"/>
  </w:num>
  <w:num w:numId="26">
    <w:abstractNumId w:val="13"/>
  </w:num>
  <w:num w:numId="27">
    <w:abstractNumId w:val="34"/>
  </w:num>
  <w:num w:numId="28">
    <w:abstractNumId w:val="45"/>
  </w:num>
  <w:num w:numId="29">
    <w:abstractNumId w:val="6"/>
  </w:num>
  <w:num w:numId="30">
    <w:abstractNumId w:val="33"/>
  </w:num>
  <w:num w:numId="31">
    <w:abstractNumId w:val="15"/>
  </w:num>
  <w:num w:numId="32">
    <w:abstractNumId w:val="46"/>
  </w:num>
  <w:num w:numId="33">
    <w:abstractNumId w:val="50"/>
  </w:num>
  <w:num w:numId="34">
    <w:abstractNumId w:val="30"/>
  </w:num>
  <w:num w:numId="35">
    <w:abstractNumId w:val="35"/>
  </w:num>
  <w:num w:numId="36">
    <w:abstractNumId w:val="40"/>
  </w:num>
  <w:num w:numId="37">
    <w:abstractNumId w:val="49"/>
  </w:num>
  <w:num w:numId="38">
    <w:abstractNumId w:val="18"/>
  </w:num>
  <w:num w:numId="39">
    <w:abstractNumId w:val="3"/>
  </w:num>
  <w:num w:numId="40">
    <w:abstractNumId w:val="41"/>
  </w:num>
  <w:num w:numId="41">
    <w:abstractNumId w:val="23"/>
  </w:num>
  <w:num w:numId="42">
    <w:abstractNumId w:val="48"/>
  </w:num>
  <w:num w:numId="43">
    <w:abstractNumId w:val="39"/>
  </w:num>
  <w:num w:numId="44">
    <w:abstractNumId w:val="53"/>
  </w:num>
  <w:num w:numId="45">
    <w:abstractNumId w:val="29"/>
  </w:num>
  <w:num w:numId="46">
    <w:abstractNumId w:val="24"/>
  </w:num>
  <w:num w:numId="47">
    <w:abstractNumId w:val="12"/>
  </w:num>
  <w:num w:numId="48">
    <w:abstractNumId w:val="2"/>
  </w:num>
  <w:num w:numId="49">
    <w:abstractNumId w:val="4"/>
  </w:num>
  <w:num w:numId="50">
    <w:abstractNumId w:val="5"/>
  </w:num>
  <w:num w:numId="51">
    <w:abstractNumId w:val="19"/>
  </w:num>
  <w:num w:numId="52">
    <w:abstractNumId w:val="27"/>
  </w:num>
  <w:num w:numId="53">
    <w:abstractNumId w:val="47"/>
  </w:num>
  <w:num w:numId="54">
    <w:abstractNumId w:val="1"/>
  </w:num>
  <w:num w:numId="55">
    <w:abstractNumId w:val="56"/>
  </w:num>
  <w:num w:numId="56">
    <w:abstractNumId w:val="7"/>
  </w:num>
  <w:num w:numId="57">
    <w:abstractNumId w:val="8"/>
  </w:num>
  <w:num w:numId="58">
    <w:abstractNumId w:val="17"/>
  </w:num>
  <w:num w:numId="59">
    <w:abstractNumId w:val="58"/>
  </w:num>
  <w:num w:numId="60">
    <w:abstractNumId w:val="9"/>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875CF6"/>
    <w:rsid w:val="000017FD"/>
    <w:rsid w:val="0000287D"/>
    <w:rsid w:val="000035F9"/>
    <w:rsid w:val="00005A7C"/>
    <w:rsid w:val="00007218"/>
    <w:rsid w:val="000072AC"/>
    <w:rsid w:val="000155EB"/>
    <w:rsid w:val="0001612F"/>
    <w:rsid w:val="00017CB7"/>
    <w:rsid w:val="00020814"/>
    <w:rsid w:val="00021DE4"/>
    <w:rsid w:val="000255DD"/>
    <w:rsid w:val="00027918"/>
    <w:rsid w:val="000302DB"/>
    <w:rsid w:val="00033E62"/>
    <w:rsid w:val="00034631"/>
    <w:rsid w:val="00036D09"/>
    <w:rsid w:val="000410C9"/>
    <w:rsid w:val="0004128B"/>
    <w:rsid w:val="00041565"/>
    <w:rsid w:val="000462B6"/>
    <w:rsid w:val="00052420"/>
    <w:rsid w:val="00065231"/>
    <w:rsid w:val="00067140"/>
    <w:rsid w:val="0007214F"/>
    <w:rsid w:val="0007308F"/>
    <w:rsid w:val="00075D1D"/>
    <w:rsid w:val="00077A84"/>
    <w:rsid w:val="0008103E"/>
    <w:rsid w:val="000838BD"/>
    <w:rsid w:val="000869CE"/>
    <w:rsid w:val="00087E13"/>
    <w:rsid w:val="0009079C"/>
    <w:rsid w:val="00091838"/>
    <w:rsid w:val="000966CC"/>
    <w:rsid w:val="000968E1"/>
    <w:rsid w:val="000A0FB0"/>
    <w:rsid w:val="000A1DF8"/>
    <w:rsid w:val="000A2B38"/>
    <w:rsid w:val="000A45BC"/>
    <w:rsid w:val="000A5239"/>
    <w:rsid w:val="000B383F"/>
    <w:rsid w:val="000C3991"/>
    <w:rsid w:val="000C49D8"/>
    <w:rsid w:val="000D4E24"/>
    <w:rsid w:val="000D7F7B"/>
    <w:rsid w:val="000E2A89"/>
    <w:rsid w:val="000E655E"/>
    <w:rsid w:val="000F7148"/>
    <w:rsid w:val="00100394"/>
    <w:rsid w:val="00101A84"/>
    <w:rsid w:val="00101B4A"/>
    <w:rsid w:val="00103AEE"/>
    <w:rsid w:val="001077A6"/>
    <w:rsid w:val="0011153E"/>
    <w:rsid w:val="00113C77"/>
    <w:rsid w:val="00122F9D"/>
    <w:rsid w:val="00125341"/>
    <w:rsid w:val="001265D7"/>
    <w:rsid w:val="00126985"/>
    <w:rsid w:val="001272C8"/>
    <w:rsid w:val="001300CB"/>
    <w:rsid w:val="001341A5"/>
    <w:rsid w:val="001377C4"/>
    <w:rsid w:val="00142766"/>
    <w:rsid w:val="001431FF"/>
    <w:rsid w:val="00145CBA"/>
    <w:rsid w:val="001462BC"/>
    <w:rsid w:val="001502B5"/>
    <w:rsid w:val="00151B36"/>
    <w:rsid w:val="001523C2"/>
    <w:rsid w:val="0015683B"/>
    <w:rsid w:val="0015773C"/>
    <w:rsid w:val="0016334F"/>
    <w:rsid w:val="0016531C"/>
    <w:rsid w:val="00167BEA"/>
    <w:rsid w:val="00167D93"/>
    <w:rsid w:val="00173271"/>
    <w:rsid w:val="00183FBA"/>
    <w:rsid w:val="001844FC"/>
    <w:rsid w:val="00193A9D"/>
    <w:rsid w:val="00197FFE"/>
    <w:rsid w:val="001A2A8C"/>
    <w:rsid w:val="001A5EBE"/>
    <w:rsid w:val="001B1E3A"/>
    <w:rsid w:val="001B3937"/>
    <w:rsid w:val="001C34F3"/>
    <w:rsid w:val="001C6259"/>
    <w:rsid w:val="001D087A"/>
    <w:rsid w:val="001D6033"/>
    <w:rsid w:val="001E730C"/>
    <w:rsid w:val="001F31B0"/>
    <w:rsid w:val="001F329B"/>
    <w:rsid w:val="001F46C2"/>
    <w:rsid w:val="001F4710"/>
    <w:rsid w:val="001F512A"/>
    <w:rsid w:val="001F6E27"/>
    <w:rsid w:val="001F7297"/>
    <w:rsid w:val="00201BDE"/>
    <w:rsid w:val="00201F79"/>
    <w:rsid w:val="002022AF"/>
    <w:rsid w:val="00204762"/>
    <w:rsid w:val="0020484D"/>
    <w:rsid w:val="0021343C"/>
    <w:rsid w:val="00221C78"/>
    <w:rsid w:val="00221C79"/>
    <w:rsid w:val="002245EF"/>
    <w:rsid w:val="00224B8F"/>
    <w:rsid w:val="00224DFF"/>
    <w:rsid w:val="00225502"/>
    <w:rsid w:val="00226259"/>
    <w:rsid w:val="0023108F"/>
    <w:rsid w:val="002327B7"/>
    <w:rsid w:val="0023281A"/>
    <w:rsid w:val="00232B7C"/>
    <w:rsid w:val="00233EF8"/>
    <w:rsid w:val="00234708"/>
    <w:rsid w:val="00235F3F"/>
    <w:rsid w:val="00237D88"/>
    <w:rsid w:val="002422A9"/>
    <w:rsid w:val="00242D80"/>
    <w:rsid w:val="002463C3"/>
    <w:rsid w:val="00247815"/>
    <w:rsid w:val="00247860"/>
    <w:rsid w:val="00253F7C"/>
    <w:rsid w:val="00254FA7"/>
    <w:rsid w:val="00255BBC"/>
    <w:rsid w:val="002602E3"/>
    <w:rsid w:val="00271FB3"/>
    <w:rsid w:val="00275F68"/>
    <w:rsid w:val="0027614F"/>
    <w:rsid w:val="002819C2"/>
    <w:rsid w:val="00283E17"/>
    <w:rsid w:val="00286966"/>
    <w:rsid w:val="00290EF7"/>
    <w:rsid w:val="002953C8"/>
    <w:rsid w:val="002A3604"/>
    <w:rsid w:val="002A3D0E"/>
    <w:rsid w:val="002B33B7"/>
    <w:rsid w:val="002B3A66"/>
    <w:rsid w:val="002B4727"/>
    <w:rsid w:val="002B5D71"/>
    <w:rsid w:val="002B7250"/>
    <w:rsid w:val="002B787F"/>
    <w:rsid w:val="002D0AFF"/>
    <w:rsid w:val="002D40FC"/>
    <w:rsid w:val="002D78D1"/>
    <w:rsid w:val="002E2A8F"/>
    <w:rsid w:val="002E451B"/>
    <w:rsid w:val="002E7942"/>
    <w:rsid w:val="002F5F6E"/>
    <w:rsid w:val="002F7560"/>
    <w:rsid w:val="00305627"/>
    <w:rsid w:val="00306818"/>
    <w:rsid w:val="0030765A"/>
    <w:rsid w:val="00311000"/>
    <w:rsid w:val="00312359"/>
    <w:rsid w:val="00315B49"/>
    <w:rsid w:val="0032091A"/>
    <w:rsid w:val="003242A8"/>
    <w:rsid w:val="00325ACF"/>
    <w:rsid w:val="00326493"/>
    <w:rsid w:val="0033064E"/>
    <w:rsid w:val="00332F2B"/>
    <w:rsid w:val="00333AA1"/>
    <w:rsid w:val="00334FD0"/>
    <w:rsid w:val="00341A28"/>
    <w:rsid w:val="00344ABA"/>
    <w:rsid w:val="00346E53"/>
    <w:rsid w:val="003522E0"/>
    <w:rsid w:val="00352AB7"/>
    <w:rsid w:val="003622F0"/>
    <w:rsid w:val="003624A5"/>
    <w:rsid w:val="003765E2"/>
    <w:rsid w:val="00377165"/>
    <w:rsid w:val="003901ED"/>
    <w:rsid w:val="00394D25"/>
    <w:rsid w:val="003A0764"/>
    <w:rsid w:val="003A7997"/>
    <w:rsid w:val="003B1F49"/>
    <w:rsid w:val="003B5835"/>
    <w:rsid w:val="003B77E7"/>
    <w:rsid w:val="003B7D34"/>
    <w:rsid w:val="003C0087"/>
    <w:rsid w:val="003C1DC4"/>
    <w:rsid w:val="003C22E0"/>
    <w:rsid w:val="003C51DE"/>
    <w:rsid w:val="003D226A"/>
    <w:rsid w:val="003D357B"/>
    <w:rsid w:val="003D3715"/>
    <w:rsid w:val="003D3F8A"/>
    <w:rsid w:val="003D45CF"/>
    <w:rsid w:val="003D505C"/>
    <w:rsid w:val="003D5794"/>
    <w:rsid w:val="003D6EC4"/>
    <w:rsid w:val="003D7ADA"/>
    <w:rsid w:val="003E1E68"/>
    <w:rsid w:val="003E2E2E"/>
    <w:rsid w:val="003E5DB9"/>
    <w:rsid w:val="003F7DA3"/>
    <w:rsid w:val="003F7FA2"/>
    <w:rsid w:val="004027CF"/>
    <w:rsid w:val="00402FFF"/>
    <w:rsid w:val="004039AA"/>
    <w:rsid w:val="004045E1"/>
    <w:rsid w:val="004057EF"/>
    <w:rsid w:val="00407505"/>
    <w:rsid w:val="00407BCD"/>
    <w:rsid w:val="0041285E"/>
    <w:rsid w:val="0041301E"/>
    <w:rsid w:val="004137D6"/>
    <w:rsid w:val="004179FE"/>
    <w:rsid w:val="00417B92"/>
    <w:rsid w:val="00423663"/>
    <w:rsid w:val="004300DA"/>
    <w:rsid w:val="004325C7"/>
    <w:rsid w:val="004331FB"/>
    <w:rsid w:val="00434084"/>
    <w:rsid w:val="00441CA8"/>
    <w:rsid w:val="004457C4"/>
    <w:rsid w:val="00451239"/>
    <w:rsid w:val="00451E69"/>
    <w:rsid w:val="00456679"/>
    <w:rsid w:val="004602FD"/>
    <w:rsid w:val="00460FB9"/>
    <w:rsid w:val="00461A2D"/>
    <w:rsid w:val="00464B14"/>
    <w:rsid w:val="004705CB"/>
    <w:rsid w:val="00470D61"/>
    <w:rsid w:val="00471198"/>
    <w:rsid w:val="00475A78"/>
    <w:rsid w:val="004773AF"/>
    <w:rsid w:val="0048117F"/>
    <w:rsid w:val="00481E75"/>
    <w:rsid w:val="0048275D"/>
    <w:rsid w:val="00483E51"/>
    <w:rsid w:val="00484631"/>
    <w:rsid w:val="00484972"/>
    <w:rsid w:val="004849A8"/>
    <w:rsid w:val="00486451"/>
    <w:rsid w:val="004910DB"/>
    <w:rsid w:val="00493792"/>
    <w:rsid w:val="00496483"/>
    <w:rsid w:val="00496ABE"/>
    <w:rsid w:val="004A2C1C"/>
    <w:rsid w:val="004A2CD6"/>
    <w:rsid w:val="004A5792"/>
    <w:rsid w:val="004A6D5C"/>
    <w:rsid w:val="004A7443"/>
    <w:rsid w:val="004B089E"/>
    <w:rsid w:val="004B523C"/>
    <w:rsid w:val="004C1503"/>
    <w:rsid w:val="004C33E0"/>
    <w:rsid w:val="004D22FB"/>
    <w:rsid w:val="004D315E"/>
    <w:rsid w:val="004E327D"/>
    <w:rsid w:val="004E4559"/>
    <w:rsid w:val="004E4944"/>
    <w:rsid w:val="004E4F53"/>
    <w:rsid w:val="004E59D9"/>
    <w:rsid w:val="004E7321"/>
    <w:rsid w:val="004F0120"/>
    <w:rsid w:val="004F61E6"/>
    <w:rsid w:val="004F6AFB"/>
    <w:rsid w:val="004F7539"/>
    <w:rsid w:val="004F7720"/>
    <w:rsid w:val="005009C5"/>
    <w:rsid w:val="0050486D"/>
    <w:rsid w:val="00512E32"/>
    <w:rsid w:val="00512EB1"/>
    <w:rsid w:val="00513CE1"/>
    <w:rsid w:val="00515F83"/>
    <w:rsid w:val="00516C0A"/>
    <w:rsid w:val="00520486"/>
    <w:rsid w:val="005228AE"/>
    <w:rsid w:val="00523E9D"/>
    <w:rsid w:val="00532765"/>
    <w:rsid w:val="005336AE"/>
    <w:rsid w:val="00536331"/>
    <w:rsid w:val="00543C67"/>
    <w:rsid w:val="00544D0D"/>
    <w:rsid w:val="005476F9"/>
    <w:rsid w:val="00551F8B"/>
    <w:rsid w:val="00552795"/>
    <w:rsid w:val="005538BB"/>
    <w:rsid w:val="00555528"/>
    <w:rsid w:val="00562ED2"/>
    <w:rsid w:val="00563EBD"/>
    <w:rsid w:val="00564BC3"/>
    <w:rsid w:val="005704E1"/>
    <w:rsid w:val="005737D3"/>
    <w:rsid w:val="005740E4"/>
    <w:rsid w:val="00577315"/>
    <w:rsid w:val="005808DB"/>
    <w:rsid w:val="00580BE6"/>
    <w:rsid w:val="00592B4F"/>
    <w:rsid w:val="00596522"/>
    <w:rsid w:val="00596C48"/>
    <w:rsid w:val="005A0652"/>
    <w:rsid w:val="005A0BEB"/>
    <w:rsid w:val="005A496C"/>
    <w:rsid w:val="005B0B5B"/>
    <w:rsid w:val="005B3A6A"/>
    <w:rsid w:val="005B53ED"/>
    <w:rsid w:val="005C1196"/>
    <w:rsid w:val="005C181C"/>
    <w:rsid w:val="005C4734"/>
    <w:rsid w:val="005C4E98"/>
    <w:rsid w:val="005C6029"/>
    <w:rsid w:val="005C60CF"/>
    <w:rsid w:val="005D11D8"/>
    <w:rsid w:val="005D2823"/>
    <w:rsid w:val="005E011C"/>
    <w:rsid w:val="005E0F3B"/>
    <w:rsid w:val="005E2287"/>
    <w:rsid w:val="005E2CE5"/>
    <w:rsid w:val="005E3644"/>
    <w:rsid w:val="005E4EF4"/>
    <w:rsid w:val="005E53DE"/>
    <w:rsid w:val="005E7ACD"/>
    <w:rsid w:val="005F3DF0"/>
    <w:rsid w:val="005F5465"/>
    <w:rsid w:val="005F61F1"/>
    <w:rsid w:val="005F6DBE"/>
    <w:rsid w:val="006001F1"/>
    <w:rsid w:val="00600AE2"/>
    <w:rsid w:val="00603B50"/>
    <w:rsid w:val="006079F8"/>
    <w:rsid w:val="006107D7"/>
    <w:rsid w:val="0061153C"/>
    <w:rsid w:val="00616846"/>
    <w:rsid w:val="00617AF9"/>
    <w:rsid w:val="006218DF"/>
    <w:rsid w:val="00624F22"/>
    <w:rsid w:val="0062645E"/>
    <w:rsid w:val="00630646"/>
    <w:rsid w:val="00631439"/>
    <w:rsid w:val="00632FD5"/>
    <w:rsid w:val="006354D5"/>
    <w:rsid w:val="0064471F"/>
    <w:rsid w:val="006460FE"/>
    <w:rsid w:val="00651AD3"/>
    <w:rsid w:val="00652669"/>
    <w:rsid w:val="00653B93"/>
    <w:rsid w:val="0066078D"/>
    <w:rsid w:val="00663069"/>
    <w:rsid w:val="00664F64"/>
    <w:rsid w:val="00664FCC"/>
    <w:rsid w:val="006655DE"/>
    <w:rsid w:val="00665A57"/>
    <w:rsid w:val="006666F3"/>
    <w:rsid w:val="0067036B"/>
    <w:rsid w:val="00673C01"/>
    <w:rsid w:val="00674294"/>
    <w:rsid w:val="0067517F"/>
    <w:rsid w:val="00675F03"/>
    <w:rsid w:val="00682E1E"/>
    <w:rsid w:val="006837A5"/>
    <w:rsid w:val="00687190"/>
    <w:rsid w:val="00687A61"/>
    <w:rsid w:val="00692613"/>
    <w:rsid w:val="00696C2A"/>
    <w:rsid w:val="006A3906"/>
    <w:rsid w:val="006A48A1"/>
    <w:rsid w:val="006A6D9A"/>
    <w:rsid w:val="006B4922"/>
    <w:rsid w:val="006B68A7"/>
    <w:rsid w:val="006D0F2C"/>
    <w:rsid w:val="006D55E7"/>
    <w:rsid w:val="006D631A"/>
    <w:rsid w:val="006E1EB8"/>
    <w:rsid w:val="006E416B"/>
    <w:rsid w:val="006E51E7"/>
    <w:rsid w:val="006E7C2F"/>
    <w:rsid w:val="006F206A"/>
    <w:rsid w:val="006F2183"/>
    <w:rsid w:val="006F28AE"/>
    <w:rsid w:val="006F32AA"/>
    <w:rsid w:val="006F5445"/>
    <w:rsid w:val="006F65AE"/>
    <w:rsid w:val="00700BB0"/>
    <w:rsid w:val="00701ED8"/>
    <w:rsid w:val="007021BC"/>
    <w:rsid w:val="00706A6B"/>
    <w:rsid w:val="00707CD6"/>
    <w:rsid w:val="00712963"/>
    <w:rsid w:val="007172CC"/>
    <w:rsid w:val="007179DD"/>
    <w:rsid w:val="00722963"/>
    <w:rsid w:val="00724A17"/>
    <w:rsid w:val="00724BAE"/>
    <w:rsid w:val="007313BE"/>
    <w:rsid w:val="00731CC9"/>
    <w:rsid w:val="00734495"/>
    <w:rsid w:val="0073545E"/>
    <w:rsid w:val="007364C5"/>
    <w:rsid w:val="00736C7A"/>
    <w:rsid w:val="00740A7D"/>
    <w:rsid w:val="0074644F"/>
    <w:rsid w:val="007541FC"/>
    <w:rsid w:val="00754D1E"/>
    <w:rsid w:val="00762C27"/>
    <w:rsid w:val="00763D80"/>
    <w:rsid w:val="00766184"/>
    <w:rsid w:val="00767438"/>
    <w:rsid w:val="0076796F"/>
    <w:rsid w:val="00770461"/>
    <w:rsid w:val="007706F1"/>
    <w:rsid w:val="00771827"/>
    <w:rsid w:val="00775F57"/>
    <w:rsid w:val="007821F5"/>
    <w:rsid w:val="00782A26"/>
    <w:rsid w:val="0078547D"/>
    <w:rsid w:val="007859C0"/>
    <w:rsid w:val="00791CA2"/>
    <w:rsid w:val="007947EF"/>
    <w:rsid w:val="007A1D07"/>
    <w:rsid w:val="007A4A61"/>
    <w:rsid w:val="007A513F"/>
    <w:rsid w:val="007A649A"/>
    <w:rsid w:val="007A71D9"/>
    <w:rsid w:val="007B12A8"/>
    <w:rsid w:val="007B4085"/>
    <w:rsid w:val="007B6678"/>
    <w:rsid w:val="007C67E1"/>
    <w:rsid w:val="007D06ED"/>
    <w:rsid w:val="007D220C"/>
    <w:rsid w:val="007D3A08"/>
    <w:rsid w:val="007D41A8"/>
    <w:rsid w:val="007D5122"/>
    <w:rsid w:val="007E269F"/>
    <w:rsid w:val="007E480D"/>
    <w:rsid w:val="007E6E09"/>
    <w:rsid w:val="007F1C51"/>
    <w:rsid w:val="007F37CA"/>
    <w:rsid w:val="007F47BF"/>
    <w:rsid w:val="007F69A8"/>
    <w:rsid w:val="0080028C"/>
    <w:rsid w:val="00800B72"/>
    <w:rsid w:val="008101B8"/>
    <w:rsid w:val="00810544"/>
    <w:rsid w:val="00810893"/>
    <w:rsid w:val="008174E2"/>
    <w:rsid w:val="00820BD0"/>
    <w:rsid w:val="00822542"/>
    <w:rsid w:val="00822E80"/>
    <w:rsid w:val="0082712C"/>
    <w:rsid w:val="00830EA6"/>
    <w:rsid w:val="00830F81"/>
    <w:rsid w:val="00831F51"/>
    <w:rsid w:val="00832046"/>
    <w:rsid w:val="00834712"/>
    <w:rsid w:val="008351DF"/>
    <w:rsid w:val="008406B1"/>
    <w:rsid w:val="00840B51"/>
    <w:rsid w:val="00842AE1"/>
    <w:rsid w:val="008436F2"/>
    <w:rsid w:val="00847179"/>
    <w:rsid w:val="008511D6"/>
    <w:rsid w:val="008522BE"/>
    <w:rsid w:val="00853ACB"/>
    <w:rsid w:val="00854378"/>
    <w:rsid w:val="008631CB"/>
    <w:rsid w:val="00866C51"/>
    <w:rsid w:val="00870BE2"/>
    <w:rsid w:val="00871002"/>
    <w:rsid w:val="00871CA5"/>
    <w:rsid w:val="008721DE"/>
    <w:rsid w:val="008750B3"/>
    <w:rsid w:val="00875CF6"/>
    <w:rsid w:val="00877D15"/>
    <w:rsid w:val="0088209E"/>
    <w:rsid w:val="00885531"/>
    <w:rsid w:val="00885A53"/>
    <w:rsid w:val="00885F9D"/>
    <w:rsid w:val="00886742"/>
    <w:rsid w:val="00894DD9"/>
    <w:rsid w:val="00895376"/>
    <w:rsid w:val="008A1E78"/>
    <w:rsid w:val="008A6828"/>
    <w:rsid w:val="008A75D0"/>
    <w:rsid w:val="008B6372"/>
    <w:rsid w:val="008B71C9"/>
    <w:rsid w:val="008C3D85"/>
    <w:rsid w:val="008C4D61"/>
    <w:rsid w:val="008C6466"/>
    <w:rsid w:val="008C6E69"/>
    <w:rsid w:val="008D276A"/>
    <w:rsid w:val="008D2988"/>
    <w:rsid w:val="008D385B"/>
    <w:rsid w:val="008D3E12"/>
    <w:rsid w:val="008D42FF"/>
    <w:rsid w:val="008D4FC5"/>
    <w:rsid w:val="008E2C03"/>
    <w:rsid w:val="008E336E"/>
    <w:rsid w:val="008E7014"/>
    <w:rsid w:val="008E7AC4"/>
    <w:rsid w:val="008F45C9"/>
    <w:rsid w:val="008F5494"/>
    <w:rsid w:val="009059D0"/>
    <w:rsid w:val="00907CCF"/>
    <w:rsid w:val="00911F04"/>
    <w:rsid w:val="00913A16"/>
    <w:rsid w:val="009140A7"/>
    <w:rsid w:val="00914A14"/>
    <w:rsid w:val="00915824"/>
    <w:rsid w:val="00916842"/>
    <w:rsid w:val="0091698A"/>
    <w:rsid w:val="00917719"/>
    <w:rsid w:val="00925795"/>
    <w:rsid w:val="0092699F"/>
    <w:rsid w:val="0092700B"/>
    <w:rsid w:val="00932345"/>
    <w:rsid w:val="0093268B"/>
    <w:rsid w:val="009334B3"/>
    <w:rsid w:val="0093531F"/>
    <w:rsid w:val="00935A9F"/>
    <w:rsid w:val="00936369"/>
    <w:rsid w:val="00940BD9"/>
    <w:rsid w:val="009435FD"/>
    <w:rsid w:val="0094695D"/>
    <w:rsid w:val="00946E69"/>
    <w:rsid w:val="009478A0"/>
    <w:rsid w:val="0095467E"/>
    <w:rsid w:val="00955893"/>
    <w:rsid w:val="009569CF"/>
    <w:rsid w:val="00957611"/>
    <w:rsid w:val="0096062D"/>
    <w:rsid w:val="00965E22"/>
    <w:rsid w:val="009660DF"/>
    <w:rsid w:val="00967072"/>
    <w:rsid w:val="009674DC"/>
    <w:rsid w:val="0096774B"/>
    <w:rsid w:val="00967AFE"/>
    <w:rsid w:val="009705C6"/>
    <w:rsid w:val="00970D42"/>
    <w:rsid w:val="0097222B"/>
    <w:rsid w:val="009814A9"/>
    <w:rsid w:val="00985E69"/>
    <w:rsid w:val="009870CE"/>
    <w:rsid w:val="00987270"/>
    <w:rsid w:val="00987970"/>
    <w:rsid w:val="009918F8"/>
    <w:rsid w:val="00995CA0"/>
    <w:rsid w:val="009967D4"/>
    <w:rsid w:val="0099717C"/>
    <w:rsid w:val="009A6B7F"/>
    <w:rsid w:val="009B153A"/>
    <w:rsid w:val="009B20D3"/>
    <w:rsid w:val="009B263E"/>
    <w:rsid w:val="009B5C86"/>
    <w:rsid w:val="009C3027"/>
    <w:rsid w:val="009C3C7E"/>
    <w:rsid w:val="009C4C46"/>
    <w:rsid w:val="009C4DD3"/>
    <w:rsid w:val="009C5115"/>
    <w:rsid w:val="009C5810"/>
    <w:rsid w:val="009C59D3"/>
    <w:rsid w:val="009D394C"/>
    <w:rsid w:val="009D3A51"/>
    <w:rsid w:val="009D3E9E"/>
    <w:rsid w:val="009D5A95"/>
    <w:rsid w:val="009D6C10"/>
    <w:rsid w:val="009E3F3C"/>
    <w:rsid w:val="009E4AD3"/>
    <w:rsid w:val="009E7125"/>
    <w:rsid w:val="009F0839"/>
    <w:rsid w:val="009F0BDA"/>
    <w:rsid w:val="009F2C90"/>
    <w:rsid w:val="009F61AE"/>
    <w:rsid w:val="00A0077C"/>
    <w:rsid w:val="00A023CD"/>
    <w:rsid w:val="00A027DD"/>
    <w:rsid w:val="00A11A9E"/>
    <w:rsid w:val="00A1345E"/>
    <w:rsid w:val="00A13A80"/>
    <w:rsid w:val="00A148D8"/>
    <w:rsid w:val="00A15ACE"/>
    <w:rsid w:val="00A2124B"/>
    <w:rsid w:val="00A24FEA"/>
    <w:rsid w:val="00A3390B"/>
    <w:rsid w:val="00A34986"/>
    <w:rsid w:val="00A35FF9"/>
    <w:rsid w:val="00A4012B"/>
    <w:rsid w:val="00A4045D"/>
    <w:rsid w:val="00A406D8"/>
    <w:rsid w:val="00A41677"/>
    <w:rsid w:val="00A502CC"/>
    <w:rsid w:val="00A54917"/>
    <w:rsid w:val="00A61078"/>
    <w:rsid w:val="00A707AA"/>
    <w:rsid w:val="00A70B37"/>
    <w:rsid w:val="00A71CA2"/>
    <w:rsid w:val="00A73FA8"/>
    <w:rsid w:val="00A75B6B"/>
    <w:rsid w:val="00A80419"/>
    <w:rsid w:val="00A84F26"/>
    <w:rsid w:val="00A8519F"/>
    <w:rsid w:val="00A854C5"/>
    <w:rsid w:val="00A901E8"/>
    <w:rsid w:val="00A91C31"/>
    <w:rsid w:val="00A94C7C"/>
    <w:rsid w:val="00A95C89"/>
    <w:rsid w:val="00A96935"/>
    <w:rsid w:val="00AA1157"/>
    <w:rsid w:val="00AA167E"/>
    <w:rsid w:val="00AA1815"/>
    <w:rsid w:val="00AA3C15"/>
    <w:rsid w:val="00AA56DB"/>
    <w:rsid w:val="00AA5C21"/>
    <w:rsid w:val="00AB16FE"/>
    <w:rsid w:val="00AB5A18"/>
    <w:rsid w:val="00AC179B"/>
    <w:rsid w:val="00AD3608"/>
    <w:rsid w:val="00AD398B"/>
    <w:rsid w:val="00AD4B62"/>
    <w:rsid w:val="00AD5467"/>
    <w:rsid w:val="00AD78F4"/>
    <w:rsid w:val="00AE046B"/>
    <w:rsid w:val="00AE66E2"/>
    <w:rsid w:val="00AF2B78"/>
    <w:rsid w:val="00B06A26"/>
    <w:rsid w:val="00B12313"/>
    <w:rsid w:val="00B13537"/>
    <w:rsid w:val="00B17D66"/>
    <w:rsid w:val="00B20519"/>
    <w:rsid w:val="00B21C5D"/>
    <w:rsid w:val="00B22086"/>
    <w:rsid w:val="00B26929"/>
    <w:rsid w:val="00B26950"/>
    <w:rsid w:val="00B27F02"/>
    <w:rsid w:val="00B30808"/>
    <w:rsid w:val="00B333E6"/>
    <w:rsid w:val="00B34B4C"/>
    <w:rsid w:val="00B35A08"/>
    <w:rsid w:val="00B35FC9"/>
    <w:rsid w:val="00B3692B"/>
    <w:rsid w:val="00B40619"/>
    <w:rsid w:val="00B40B2C"/>
    <w:rsid w:val="00B433C4"/>
    <w:rsid w:val="00B4567D"/>
    <w:rsid w:val="00B47BFA"/>
    <w:rsid w:val="00B503A4"/>
    <w:rsid w:val="00B510C4"/>
    <w:rsid w:val="00B513EC"/>
    <w:rsid w:val="00B538DC"/>
    <w:rsid w:val="00B557AD"/>
    <w:rsid w:val="00B55E2F"/>
    <w:rsid w:val="00B56094"/>
    <w:rsid w:val="00B67D82"/>
    <w:rsid w:val="00B67F03"/>
    <w:rsid w:val="00B71E32"/>
    <w:rsid w:val="00B743D9"/>
    <w:rsid w:val="00B762A9"/>
    <w:rsid w:val="00B81744"/>
    <w:rsid w:val="00B833DC"/>
    <w:rsid w:val="00B86D7F"/>
    <w:rsid w:val="00B91F4F"/>
    <w:rsid w:val="00BA0E13"/>
    <w:rsid w:val="00BA12EF"/>
    <w:rsid w:val="00BA1B32"/>
    <w:rsid w:val="00BA4628"/>
    <w:rsid w:val="00BA4E33"/>
    <w:rsid w:val="00BA518A"/>
    <w:rsid w:val="00BA603C"/>
    <w:rsid w:val="00BA607D"/>
    <w:rsid w:val="00BA62F4"/>
    <w:rsid w:val="00BB33D2"/>
    <w:rsid w:val="00BB4B93"/>
    <w:rsid w:val="00BB5AB7"/>
    <w:rsid w:val="00BB7731"/>
    <w:rsid w:val="00BC032D"/>
    <w:rsid w:val="00BC169A"/>
    <w:rsid w:val="00BC2903"/>
    <w:rsid w:val="00BC4678"/>
    <w:rsid w:val="00BC4A86"/>
    <w:rsid w:val="00BD0B40"/>
    <w:rsid w:val="00BD1C13"/>
    <w:rsid w:val="00BD3AFC"/>
    <w:rsid w:val="00BD614B"/>
    <w:rsid w:val="00BD63EB"/>
    <w:rsid w:val="00BD67D1"/>
    <w:rsid w:val="00BD6BA6"/>
    <w:rsid w:val="00BE294E"/>
    <w:rsid w:val="00BE3295"/>
    <w:rsid w:val="00BE34B7"/>
    <w:rsid w:val="00BE70D8"/>
    <w:rsid w:val="00BE7423"/>
    <w:rsid w:val="00BF27C3"/>
    <w:rsid w:val="00BF41D7"/>
    <w:rsid w:val="00BF62BA"/>
    <w:rsid w:val="00BF769D"/>
    <w:rsid w:val="00C04190"/>
    <w:rsid w:val="00C071A5"/>
    <w:rsid w:val="00C115A7"/>
    <w:rsid w:val="00C14DF1"/>
    <w:rsid w:val="00C15820"/>
    <w:rsid w:val="00C205A6"/>
    <w:rsid w:val="00C22949"/>
    <w:rsid w:val="00C32E26"/>
    <w:rsid w:val="00C33FF5"/>
    <w:rsid w:val="00C35F50"/>
    <w:rsid w:val="00C36064"/>
    <w:rsid w:val="00C40E98"/>
    <w:rsid w:val="00C42CEB"/>
    <w:rsid w:val="00C44185"/>
    <w:rsid w:val="00C50F8C"/>
    <w:rsid w:val="00C557F8"/>
    <w:rsid w:val="00C670C8"/>
    <w:rsid w:val="00C72E9E"/>
    <w:rsid w:val="00C7342E"/>
    <w:rsid w:val="00C74B2A"/>
    <w:rsid w:val="00C768E0"/>
    <w:rsid w:val="00C80967"/>
    <w:rsid w:val="00C818E9"/>
    <w:rsid w:val="00C82CAF"/>
    <w:rsid w:val="00C8414E"/>
    <w:rsid w:val="00C9267F"/>
    <w:rsid w:val="00C95F84"/>
    <w:rsid w:val="00C97508"/>
    <w:rsid w:val="00CA583F"/>
    <w:rsid w:val="00CA67A4"/>
    <w:rsid w:val="00CA756F"/>
    <w:rsid w:val="00CB3CE3"/>
    <w:rsid w:val="00CB3F27"/>
    <w:rsid w:val="00CB75FE"/>
    <w:rsid w:val="00CC2A6F"/>
    <w:rsid w:val="00CC3D03"/>
    <w:rsid w:val="00CC4116"/>
    <w:rsid w:val="00CC5560"/>
    <w:rsid w:val="00CD39BB"/>
    <w:rsid w:val="00CD7DA8"/>
    <w:rsid w:val="00CE6D57"/>
    <w:rsid w:val="00CF3138"/>
    <w:rsid w:val="00CF3846"/>
    <w:rsid w:val="00CF700B"/>
    <w:rsid w:val="00D00471"/>
    <w:rsid w:val="00D00695"/>
    <w:rsid w:val="00D00846"/>
    <w:rsid w:val="00D0097D"/>
    <w:rsid w:val="00D02A0F"/>
    <w:rsid w:val="00D054CB"/>
    <w:rsid w:val="00D13129"/>
    <w:rsid w:val="00D20115"/>
    <w:rsid w:val="00D26A33"/>
    <w:rsid w:val="00D31D3E"/>
    <w:rsid w:val="00D426D3"/>
    <w:rsid w:val="00D428B3"/>
    <w:rsid w:val="00D445A7"/>
    <w:rsid w:val="00D44F95"/>
    <w:rsid w:val="00D51077"/>
    <w:rsid w:val="00D5430F"/>
    <w:rsid w:val="00D625C3"/>
    <w:rsid w:val="00D627A7"/>
    <w:rsid w:val="00D638FC"/>
    <w:rsid w:val="00D645D3"/>
    <w:rsid w:val="00D66791"/>
    <w:rsid w:val="00D809AA"/>
    <w:rsid w:val="00D809CB"/>
    <w:rsid w:val="00D83A02"/>
    <w:rsid w:val="00D83DDE"/>
    <w:rsid w:val="00D8478D"/>
    <w:rsid w:val="00D908C8"/>
    <w:rsid w:val="00D91A9F"/>
    <w:rsid w:val="00D96D98"/>
    <w:rsid w:val="00DA1A22"/>
    <w:rsid w:val="00DA4674"/>
    <w:rsid w:val="00DA5630"/>
    <w:rsid w:val="00DA7798"/>
    <w:rsid w:val="00DB0342"/>
    <w:rsid w:val="00DB27B3"/>
    <w:rsid w:val="00DB3E55"/>
    <w:rsid w:val="00DC0E98"/>
    <w:rsid w:val="00DC21A1"/>
    <w:rsid w:val="00DC2870"/>
    <w:rsid w:val="00DC3AAB"/>
    <w:rsid w:val="00DC3E1B"/>
    <w:rsid w:val="00DC590B"/>
    <w:rsid w:val="00DC5E93"/>
    <w:rsid w:val="00DC6086"/>
    <w:rsid w:val="00DD19A4"/>
    <w:rsid w:val="00DD2107"/>
    <w:rsid w:val="00DD7E59"/>
    <w:rsid w:val="00DE071D"/>
    <w:rsid w:val="00DE7670"/>
    <w:rsid w:val="00DF491F"/>
    <w:rsid w:val="00DF62A3"/>
    <w:rsid w:val="00DF6574"/>
    <w:rsid w:val="00E01DAA"/>
    <w:rsid w:val="00E02E4F"/>
    <w:rsid w:val="00E02EFF"/>
    <w:rsid w:val="00E04B73"/>
    <w:rsid w:val="00E053E6"/>
    <w:rsid w:val="00E068AD"/>
    <w:rsid w:val="00E12785"/>
    <w:rsid w:val="00E16082"/>
    <w:rsid w:val="00E22FEA"/>
    <w:rsid w:val="00E2305D"/>
    <w:rsid w:val="00E232C7"/>
    <w:rsid w:val="00E2374E"/>
    <w:rsid w:val="00E26685"/>
    <w:rsid w:val="00E2694C"/>
    <w:rsid w:val="00E316DC"/>
    <w:rsid w:val="00E325ED"/>
    <w:rsid w:val="00E3271A"/>
    <w:rsid w:val="00E33005"/>
    <w:rsid w:val="00E334F5"/>
    <w:rsid w:val="00E429C1"/>
    <w:rsid w:val="00E42A31"/>
    <w:rsid w:val="00E430CD"/>
    <w:rsid w:val="00E51438"/>
    <w:rsid w:val="00E536BB"/>
    <w:rsid w:val="00E5392B"/>
    <w:rsid w:val="00E56E01"/>
    <w:rsid w:val="00E609E6"/>
    <w:rsid w:val="00E63274"/>
    <w:rsid w:val="00E6469D"/>
    <w:rsid w:val="00E77E29"/>
    <w:rsid w:val="00E8026B"/>
    <w:rsid w:val="00E80851"/>
    <w:rsid w:val="00E808D4"/>
    <w:rsid w:val="00E82EA4"/>
    <w:rsid w:val="00E83675"/>
    <w:rsid w:val="00E83B21"/>
    <w:rsid w:val="00E8437A"/>
    <w:rsid w:val="00E8453F"/>
    <w:rsid w:val="00E870C5"/>
    <w:rsid w:val="00E9196D"/>
    <w:rsid w:val="00E93205"/>
    <w:rsid w:val="00E95F7A"/>
    <w:rsid w:val="00E96F66"/>
    <w:rsid w:val="00EA0914"/>
    <w:rsid w:val="00EA4580"/>
    <w:rsid w:val="00EB057A"/>
    <w:rsid w:val="00EB63C8"/>
    <w:rsid w:val="00EC29BA"/>
    <w:rsid w:val="00ED055F"/>
    <w:rsid w:val="00ED1C35"/>
    <w:rsid w:val="00ED224F"/>
    <w:rsid w:val="00ED2E18"/>
    <w:rsid w:val="00ED42AA"/>
    <w:rsid w:val="00EE0BA5"/>
    <w:rsid w:val="00EE661B"/>
    <w:rsid w:val="00EE74B8"/>
    <w:rsid w:val="00EE7508"/>
    <w:rsid w:val="00EF2FFC"/>
    <w:rsid w:val="00EF63D7"/>
    <w:rsid w:val="00F029BC"/>
    <w:rsid w:val="00F07FE2"/>
    <w:rsid w:val="00F13C0F"/>
    <w:rsid w:val="00F1520E"/>
    <w:rsid w:val="00F15658"/>
    <w:rsid w:val="00F22563"/>
    <w:rsid w:val="00F230CC"/>
    <w:rsid w:val="00F2590B"/>
    <w:rsid w:val="00F263D7"/>
    <w:rsid w:val="00F26FDA"/>
    <w:rsid w:val="00F326B6"/>
    <w:rsid w:val="00F34F7F"/>
    <w:rsid w:val="00F36F18"/>
    <w:rsid w:val="00F41429"/>
    <w:rsid w:val="00F51729"/>
    <w:rsid w:val="00F528D0"/>
    <w:rsid w:val="00F63A60"/>
    <w:rsid w:val="00F71238"/>
    <w:rsid w:val="00F815DE"/>
    <w:rsid w:val="00F85C9A"/>
    <w:rsid w:val="00F90559"/>
    <w:rsid w:val="00F91B58"/>
    <w:rsid w:val="00F93F93"/>
    <w:rsid w:val="00F97DC6"/>
    <w:rsid w:val="00FA02A1"/>
    <w:rsid w:val="00FA21E8"/>
    <w:rsid w:val="00FA369F"/>
    <w:rsid w:val="00FA501C"/>
    <w:rsid w:val="00FB0B2F"/>
    <w:rsid w:val="00FB24C0"/>
    <w:rsid w:val="00FB364A"/>
    <w:rsid w:val="00FB7CC9"/>
    <w:rsid w:val="00FC1992"/>
    <w:rsid w:val="00FC19C1"/>
    <w:rsid w:val="00FC1A00"/>
    <w:rsid w:val="00FC47CD"/>
    <w:rsid w:val="00FC4DE3"/>
    <w:rsid w:val="00FC5389"/>
    <w:rsid w:val="00FC6501"/>
    <w:rsid w:val="00FC72E1"/>
    <w:rsid w:val="00FD0449"/>
    <w:rsid w:val="00FD0577"/>
    <w:rsid w:val="00FD2732"/>
    <w:rsid w:val="00FD592E"/>
    <w:rsid w:val="00FD5F55"/>
    <w:rsid w:val="00FE23CF"/>
    <w:rsid w:val="00FE2745"/>
    <w:rsid w:val="00FE6D59"/>
    <w:rsid w:val="00FE6DFC"/>
    <w:rsid w:val="00FE739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4" type="connector" idref="#_s1039"/>
        <o:r id="V:Rule16" type="connector" idref="#_s1124"/>
        <o:r id="V:Rule17" type="connector" idref="#_s1039"/>
        <o:r id="V:Rule18" type="connector" idref="#_s1039"/>
        <o:r id="V:Rule20" type="connector" idref="#_s1039"/>
        <o:r id="V:Rule21" type="connector" idref="#_s1039"/>
        <o:r id="V:Rule22" type="connector" idref="#_s1124"/>
        <o:r id="V:Rule30" type="connector" idref="#AutoShape 19"/>
        <o:r id="V:Rule31" type="connector" idref="#_s1214"/>
        <o:r id="V:Rule33" type="connector" idref="#_x0000_s1238"/>
        <o:r id="V:Rule34" type="connector" idref="#AutoShape 549"/>
        <o:r id="V:Rule36" type="connector" idref="#_x0000_s1239"/>
        <o:r id="V:Rule37" type="connector" idref="#AutoShape 551"/>
        <o:r id="V:Rule38" type="connector" idref="#AutoShape 13"/>
        <o:r id="V:Rule39" type="connector" idref="#Düz Ok Bağlayıcısı 39"/>
        <o:r id="V:Rule43" type="connector" idref="#AutoShape 550"/>
        <o:r id="V:Rule45" type="connector" idref="#_s1119"/>
        <o:r id="V:Rule46" type="connector" idref="#AutoShape 548"/>
        <o:r id="V:Rule47" type="connector" idref="#_x0000_s1241"/>
        <o:r id="V:Rule49" type="connector" idref="#Düz Ok Bağlayıcısı 38"/>
        <o:r id="V:Rule50" type="connector" idref="#_s1124"/>
        <o:r id="V:Rule51" type="connector" idref="#Düz Ok Bağlayıcısı 42"/>
        <o:r id="V:Rule52" type="connector" idref="#_x0000_s1240"/>
        <o:r id="V:Rule53" type="connector" idref="#_s1039"/>
        <o:r id="V:Rule54" type="connector" idref="#_s1071"/>
        <o:r id="V:Rule55" type="connector" idref="#AutoShape 589"/>
        <o:r id="V:Rule56" type="connector" idref="#AutoShape 588"/>
        <o:r id="V:Rule57" type="connector" idref="#AutoShape 24"/>
        <o:r id="V:Rule58" type="connector" idref="#Düz Ok Bağlayıcısı 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1D7"/>
    <w:pPr>
      <w:spacing w:before="120" w:after="320" w:line="276" w:lineRule="auto"/>
      <w:jc w:val="both"/>
    </w:pPr>
    <w:rPr>
      <w:rFonts w:ascii="Times New Roman" w:hAnsi="Times New Roman"/>
      <w:sz w:val="24"/>
    </w:rPr>
  </w:style>
  <w:style w:type="paragraph" w:styleId="Balk1">
    <w:name w:val="heading 1"/>
    <w:basedOn w:val="Normal"/>
    <w:next w:val="Normal"/>
    <w:link w:val="Balk1Char"/>
    <w:uiPriority w:val="9"/>
    <w:qFormat/>
    <w:rsid w:val="00C818E9"/>
    <w:pPr>
      <w:keepNext/>
      <w:keepLines/>
      <w:spacing w:before="360" w:after="120"/>
      <w:jc w:val="left"/>
      <w:outlineLvl w:val="0"/>
    </w:pPr>
    <w:rPr>
      <w:rFonts w:eastAsiaTheme="majorEastAsia" w:cstheme="majorBidi"/>
      <w:b/>
      <w:bCs/>
      <w:color w:val="5B9BD5" w:themeColor="accent1"/>
      <w:sz w:val="28"/>
      <w:szCs w:val="28"/>
    </w:rPr>
  </w:style>
  <w:style w:type="paragraph" w:styleId="Balk2">
    <w:name w:val="heading 2"/>
    <w:basedOn w:val="Normal"/>
    <w:next w:val="Normal"/>
    <w:link w:val="Balk2Char"/>
    <w:uiPriority w:val="9"/>
    <w:unhideWhenUsed/>
    <w:qFormat/>
    <w:rsid w:val="00DB27B3"/>
    <w:pPr>
      <w:keepNext/>
      <w:keepLines/>
      <w:numPr>
        <w:ilvl w:val="1"/>
        <w:numId w:val="6"/>
      </w:numPr>
      <w:spacing w:after="120"/>
      <w:ind w:left="72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01612F"/>
    <w:pPr>
      <w:keepNext/>
      <w:keepLines/>
      <w:tabs>
        <w:tab w:val="left" w:pos="1134"/>
      </w:tabs>
      <w:spacing w:after="120" w:line="300" w:lineRule="auto"/>
      <w:jc w:val="left"/>
      <w:outlineLvl w:val="2"/>
    </w:pPr>
    <w:rPr>
      <w:rFonts w:eastAsiaTheme="majorEastAsia" w:cs="Times New Roman"/>
      <w:b/>
      <w:bCs/>
      <w:szCs w:val="24"/>
    </w:rPr>
  </w:style>
  <w:style w:type="paragraph" w:styleId="Balk4">
    <w:name w:val="heading 4"/>
    <w:basedOn w:val="Normal"/>
    <w:next w:val="Normal"/>
    <w:link w:val="Balk4Char"/>
    <w:uiPriority w:val="9"/>
    <w:unhideWhenUsed/>
    <w:qFormat/>
    <w:rsid w:val="00853ACB"/>
    <w:pPr>
      <w:numPr>
        <w:ilvl w:val="2"/>
        <w:numId w:val="1"/>
      </w:numPr>
      <w:outlineLvl w:val="3"/>
    </w:pPr>
    <w:rPr>
      <w:rFonts w:cs="Times New Roman"/>
      <w:b/>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numId w:val="2"/>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C818E9"/>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
    <w:rsid w:val="00DB27B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01612F"/>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table" w:styleId="AkGlgeleme-Vurgu6">
    <w:name w:val="Light Shading Accent 6"/>
    <w:basedOn w:val="NormalTablo"/>
    <w:uiPriority w:val="60"/>
    <w:rsid w:val="00513CE1"/>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ResimYazs">
    <w:name w:val="caption"/>
    <w:basedOn w:val="Normal"/>
    <w:next w:val="Normal"/>
    <w:uiPriority w:val="35"/>
    <w:unhideWhenUsed/>
    <w:qFormat/>
    <w:rsid w:val="00E56E01"/>
    <w:pPr>
      <w:keepNext/>
      <w:spacing w:after="120" w:line="240" w:lineRule="auto"/>
      <w:jc w:val="center"/>
    </w:pPr>
    <w:rPr>
      <w:b/>
      <w:bCs/>
      <w:sz w:val="20"/>
      <w:szCs w:val="18"/>
    </w:rPr>
  </w:style>
  <w:style w:type="paragraph" w:customStyle="1" w:styleId="Default">
    <w:name w:val="Default"/>
    <w:rsid w:val="005F3D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OrtaBaslk">
    <w:name w:val="2-Orta Baslık"/>
    <w:rsid w:val="005F3DF0"/>
    <w:pPr>
      <w:spacing w:after="0" w:line="240" w:lineRule="auto"/>
      <w:jc w:val="center"/>
    </w:pPr>
    <w:rPr>
      <w:rFonts w:ascii="Times New Roman" w:eastAsia="ヒラギノ明朝 Pro W3" w:hAnsi="Times" w:cs="Times New Roman"/>
      <w:b/>
      <w:sz w:val="19"/>
      <w:szCs w:val="20"/>
    </w:rPr>
  </w:style>
  <w:style w:type="character" w:customStyle="1" w:styleId="apple-converted-space">
    <w:name w:val="apple-converted-space"/>
    <w:basedOn w:val="VarsaylanParagrafYazTipi"/>
    <w:rsid w:val="00E02EFF"/>
  </w:style>
  <w:style w:type="paragraph" w:styleId="NormalWeb">
    <w:name w:val="Normal (Web)"/>
    <w:basedOn w:val="Normal"/>
    <w:uiPriority w:val="99"/>
    <w:rsid w:val="00E02EFF"/>
    <w:pPr>
      <w:spacing w:before="100" w:beforeAutospacing="1" w:after="100" w:afterAutospacing="1" w:line="240" w:lineRule="auto"/>
      <w:jc w:val="left"/>
    </w:pPr>
    <w:rPr>
      <w:rFonts w:eastAsia="Times New Roman" w:cs="Times New Roman"/>
      <w:szCs w:val="24"/>
      <w:lang w:eastAsia="tr-TR"/>
    </w:rPr>
  </w:style>
  <w:style w:type="paragraph" w:styleId="GvdeMetni">
    <w:name w:val="Body Text"/>
    <w:basedOn w:val="Normal"/>
    <w:link w:val="GvdeMetniChar"/>
    <w:uiPriority w:val="99"/>
    <w:semiHidden/>
    <w:rsid w:val="007C67E1"/>
    <w:pPr>
      <w:spacing w:before="0" w:after="120" w:line="240" w:lineRule="auto"/>
      <w:jc w:val="left"/>
    </w:pPr>
    <w:rPr>
      <w:rFonts w:eastAsia="Times New Roman" w:cs="Times New Roman"/>
      <w:szCs w:val="24"/>
      <w:lang w:eastAsia="tr-TR"/>
    </w:rPr>
  </w:style>
  <w:style w:type="character" w:customStyle="1" w:styleId="GvdeMetniChar">
    <w:name w:val="Gövde Metni Char"/>
    <w:basedOn w:val="VarsaylanParagrafYazTipi"/>
    <w:link w:val="GvdeMetni"/>
    <w:uiPriority w:val="99"/>
    <w:semiHidden/>
    <w:rsid w:val="007C67E1"/>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D31D3E"/>
    <w:rPr>
      <w:b/>
      <w:bCs/>
    </w:rPr>
  </w:style>
  <w:style w:type="paragraph" w:customStyle="1" w:styleId="TableParagraph">
    <w:name w:val="Table Paragraph"/>
    <w:basedOn w:val="Normal"/>
    <w:uiPriority w:val="1"/>
    <w:qFormat/>
    <w:rsid w:val="00563EBD"/>
    <w:pPr>
      <w:widowControl w:val="0"/>
      <w:spacing w:before="0" w:after="0" w:line="240" w:lineRule="auto"/>
      <w:ind w:left="153" w:right="-23"/>
      <w:jc w:val="center"/>
    </w:pPr>
    <w:rPr>
      <w:rFonts w:ascii="Calibri" w:eastAsia="Calibri" w:hAnsi="Calibri" w:cs="Times New Roman"/>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1D7"/>
    <w:pPr>
      <w:spacing w:before="120" w:after="320" w:line="276" w:lineRule="auto"/>
      <w:jc w:val="both"/>
    </w:pPr>
    <w:rPr>
      <w:rFonts w:ascii="Times New Roman" w:hAnsi="Times New Roman"/>
      <w:sz w:val="24"/>
    </w:rPr>
  </w:style>
  <w:style w:type="paragraph" w:styleId="Balk1">
    <w:name w:val="heading 1"/>
    <w:basedOn w:val="Normal"/>
    <w:next w:val="Normal"/>
    <w:link w:val="Balk1Char"/>
    <w:uiPriority w:val="9"/>
    <w:qFormat/>
    <w:rsid w:val="00C818E9"/>
    <w:pPr>
      <w:keepNext/>
      <w:keepLines/>
      <w:spacing w:before="360" w:after="120"/>
      <w:jc w:val="left"/>
      <w:outlineLvl w:val="0"/>
    </w:pPr>
    <w:rPr>
      <w:rFonts w:eastAsiaTheme="majorEastAsia" w:cstheme="majorBidi"/>
      <w:b/>
      <w:bCs/>
      <w:color w:val="5B9BD5" w:themeColor="accent1"/>
      <w:sz w:val="28"/>
      <w:szCs w:val="28"/>
    </w:rPr>
  </w:style>
  <w:style w:type="paragraph" w:styleId="Balk2">
    <w:name w:val="heading 2"/>
    <w:basedOn w:val="Normal"/>
    <w:next w:val="Normal"/>
    <w:link w:val="Balk2Char"/>
    <w:uiPriority w:val="9"/>
    <w:unhideWhenUsed/>
    <w:qFormat/>
    <w:rsid w:val="00DB27B3"/>
    <w:pPr>
      <w:keepNext/>
      <w:keepLines/>
      <w:numPr>
        <w:ilvl w:val="1"/>
        <w:numId w:val="6"/>
      </w:numPr>
      <w:spacing w:after="120"/>
      <w:ind w:left="72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01612F"/>
    <w:pPr>
      <w:keepNext/>
      <w:keepLines/>
      <w:tabs>
        <w:tab w:val="left" w:pos="1134"/>
      </w:tabs>
      <w:spacing w:after="120" w:line="300" w:lineRule="auto"/>
      <w:jc w:val="left"/>
      <w:outlineLvl w:val="2"/>
    </w:pPr>
    <w:rPr>
      <w:rFonts w:eastAsiaTheme="majorEastAsia" w:cs="Times New Roman"/>
      <w:b/>
      <w:bCs/>
      <w:szCs w:val="24"/>
    </w:rPr>
  </w:style>
  <w:style w:type="paragraph" w:styleId="Balk4">
    <w:name w:val="heading 4"/>
    <w:basedOn w:val="Normal"/>
    <w:next w:val="Normal"/>
    <w:link w:val="Balk4Char"/>
    <w:uiPriority w:val="9"/>
    <w:unhideWhenUsed/>
    <w:qFormat/>
    <w:rsid w:val="00853ACB"/>
    <w:pPr>
      <w:numPr>
        <w:ilvl w:val="2"/>
        <w:numId w:val="1"/>
      </w:numPr>
      <w:outlineLvl w:val="3"/>
    </w:pPr>
    <w:rPr>
      <w:rFonts w:cs="Times New Roman"/>
      <w:b/>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numId w:val="2"/>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C818E9"/>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
    <w:rsid w:val="00DB27B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01612F"/>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table" w:styleId="AkGlgeleme-Vurgu6">
    <w:name w:val="Light Shading Accent 6"/>
    <w:basedOn w:val="NormalTablo"/>
    <w:uiPriority w:val="60"/>
    <w:rsid w:val="00513CE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ResimYazs">
    <w:name w:val="caption"/>
    <w:basedOn w:val="Normal"/>
    <w:next w:val="Normal"/>
    <w:uiPriority w:val="35"/>
    <w:unhideWhenUsed/>
    <w:qFormat/>
    <w:rsid w:val="00E56E01"/>
    <w:pPr>
      <w:keepNext/>
      <w:spacing w:after="120" w:line="240" w:lineRule="auto"/>
      <w:jc w:val="center"/>
    </w:pPr>
    <w:rPr>
      <w:b/>
      <w:bCs/>
      <w:sz w:val="20"/>
      <w:szCs w:val="18"/>
    </w:rPr>
  </w:style>
  <w:style w:type="paragraph" w:customStyle="1" w:styleId="Default">
    <w:name w:val="Default"/>
    <w:rsid w:val="005F3D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OrtaBaslk">
    <w:name w:val="2-Orta Baslık"/>
    <w:rsid w:val="005F3DF0"/>
    <w:pPr>
      <w:spacing w:after="0" w:line="240" w:lineRule="auto"/>
      <w:jc w:val="center"/>
    </w:pPr>
    <w:rPr>
      <w:rFonts w:ascii="Times New Roman" w:eastAsia="ヒラギノ明朝 Pro W3" w:hAnsi="Times" w:cs="Times New Roman"/>
      <w:b/>
      <w:sz w:val="19"/>
      <w:szCs w:val="20"/>
    </w:rPr>
  </w:style>
  <w:style w:type="character" w:customStyle="1" w:styleId="apple-converted-space">
    <w:name w:val="apple-converted-space"/>
    <w:basedOn w:val="VarsaylanParagrafYazTipi"/>
    <w:rsid w:val="00E02EFF"/>
  </w:style>
  <w:style w:type="paragraph" w:styleId="NormalWeb">
    <w:name w:val="Normal (Web)"/>
    <w:basedOn w:val="Normal"/>
    <w:uiPriority w:val="99"/>
    <w:rsid w:val="00E02EFF"/>
    <w:pPr>
      <w:spacing w:before="100" w:beforeAutospacing="1" w:after="100" w:afterAutospacing="1" w:line="240" w:lineRule="auto"/>
      <w:jc w:val="left"/>
    </w:pPr>
    <w:rPr>
      <w:rFonts w:eastAsia="Times New Roman" w:cs="Times New Roman"/>
      <w:szCs w:val="24"/>
      <w:lang w:eastAsia="tr-TR"/>
    </w:rPr>
  </w:style>
  <w:style w:type="paragraph" w:styleId="GvdeMetni">
    <w:name w:val="Body Text"/>
    <w:basedOn w:val="Normal"/>
    <w:link w:val="GvdeMetniChar"/>
    <w:uiPriority w:val="99"/>
    <w:semiHidden/>
    <w:rsid w:val="007C67E1"/>
    <w:pPr>
      <w:spacing w:before="0" w:after="120" w:line="240" w:lineRule="auto"/>
      <w:jc w:val="left"/>
    </w:pPr>
    <w:rPr>
      <w:rFonts w:eastAsia="Times New Roman" w:cs="Times New Roman"/>
      <w:szCs w:val="24"/>
      <w:lang w:eastAsia="tr-TR"/>
    </w:rPr>
  </w:style>
  <w:style w:type="character" w:customStyle="1" w:styleId="GvdeMetniChar">
    <w:name w:val="Gövde Metni Char"/>
    <w:basedOn w:val="VarsaylanParagrafYazTipi"/>
    <w:link w:val="GvdeMetni"/>
    <w:uiPriority w:val="99"/>
    <w:semiHidden/>
    <w:rsid w:val="007C67E1"/>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D31D3E"/>
    <w:rPr>
      <w:b/>
      <w:bCs/>
    </w:rPr>
  </w:style>
  <w:style w:type="paragraph" w:customStyle="1" w:styleId="TableParagraph">
    <w:name w:val="Table Paragraph"/>
    <w:basedOn w:val="Normal"/>
    <w:uiPriority w:val="1"/>
    <w:qFormat/>
    <w:rsid w:val="00563EBD"/>
    <w:pPr>
      <w:widowControl w:val="0"/>
      <w:spacing w:before="0" w:after="0" w:line="240" w:lineRule="auto"/>
      <w:ind w:left="153" w:right="-23"/>
      <w:jc w:val="center"/>
    </w:pPr>
    <w:rPr>
      <w:rFonts w:ascii="Calibri" w:eastAsia="Calibri" w:hAnsi="Calibri" w:cs="Times New Roman"/>
      <w:sz w:val="22"/>
      <w:lang w:val="en-US"/>
    </w:rPr>
  </w:style>
</w:styles>
</file>

<file path=word/webSettings.xml><?xml version="1.0" encoding="utf-8"?>
<w:webSettings xmlns:r="http://schemas.openxmlformats.org/officeDocument/2006/relationships" xmlns:w="http://schemas.openxmlformats.org/wordprocessingml/2006/main">
  <w:divs>
    <w:div w:id="206113069">
      <w:bodyDiv w:val="1"/>
      <w:marLeft w:val="0"/>
      <w:marRight w:val="0"/>
      <w:marTop w:val="0"/>
      <w:marBottom w:val="0"/>
      <w:divBdr>
        <w:top w:val="none" w:sz="0" w:space="0" w:color="auto"/>
        <w:left w:val="none" w:sz="0" w:space="0" w:color="auto"/>
        <w:bottom w:val="none" w:sz="0" w:space="0" w:color="auto"/>
        <w:right w:val="none" w:sz="0" w:space="0" w:color="auto"/>
      </w:divBdr>
    </w:div>
    <w:div w:id="374550939">
      <w:bodyDiv w:val="1"/>
      <w:marLeft w:val="0"/>
      <w:marRight w:val="0"/>
      <w:marTop w:val="0"/>
      <w:marBottom w:val="0"/>
      <w:divBdr>
        <w:top w:val="none" w:sz="0" w:space="0" w:color="auto"/>
        <w:left w:val="none" w:sz="0" w:space="0" w:color="auto"/>
        <w:bottom w:val="none" w:sz="0" w:space="0" w:color="auto"/>
        <w:right w:val="none" w:sz="0" w:space="0" w:color="auto"/>
      </w:divBdr>
    </w:div>
    <w:div w:id="542601371">
      <w:bodyDiv w:val="1"/>
      <w:marLeft w:val="0"/>
      <w:marRight w:val="0"/>
      <w:marTop w:val="0"/>
      <w:marBottom w:val="0"/>
      <w:divBdr>
        <w:top w:val="none" w:sz="0" w:space="0" w:color="auto"/>
        <w:left w:val="none" w:sz="0" w:space="0" w:color="auto"/>
        <w:bottom w:val="none" w:sz="0" w:space="0" w:color="auto"/>
        <w:right w:val="none" w:sz="0" w:space="0" w:color="auto"/>
      </w:divBdr>
    </w:div>
    <w:div w:id="822551886">
      <w:bodyDiv w:val="1"/>
      <w:marLeft w:val="0"/>
      <w:marRight w:val="0"/>
      <w:marTop w:val="0"/>
      <w:marBottom w:val="0"/>
      <w:divBdr>
        <w:top w:val="none" w:sz="0" w:space="0" w:color="auto"/>
        <w:left w:val="none" w:sz="0" w:space="0" w:color="auto"/>
        <w:bottom w:val="none" w:sz="0" w:space="0" w:color="auto"/>
        <w:right w:val="none" w:sz="0" w:space="0" w:color="auto"/>
      </w:divBdr>
    </w:div>
    <w:div w:id="893855315">
      <w:bodyDiv w:val="1"/>
      <w:marLeft w:val="0"/>
      <w:marRight w:val="0"/>
      <w:marTop w:val="0"/>
      <w:marBottom w:val="0"/>
      <w:divBdr>
        <w:top w:val="none" w:sz="0" w:space="0" w:color="auto"/>
        <w:left w:val="none" w:sz="0" w:space="0" w:color="auto"/>
        <w:bottom w:val="none" w:sz="0" w:space="0" w:color="auto"/>
        <w:right w:val="none" w:sz="0" w:space="0" w:color="auto"/>
      </w:divBdr>
    </w:div>
    <w:div w:id="961689738">
      <w:bodyDiv w:val="1"/>
      <w:marLeft w:val="0"/>
      <w:marRight w:val="0"/>
      <w:marTop w:val="0"/>
      <w:marBottom w:val="0"/>
      <w:divBdr>
        <w:top w:val="none" w:sz="0" w:space="0" w:color="auto"/>
        <w:left w:val="none" w:sz="0" w:space="0" w:color="auto"/>
        <w:bottom w:val="none" w:sz="0" w:space="0" w:color="auto"/>
        <w:right w:val="none" w:sz="0" w:space="0" w:color="auto"/>
      </w:divBdr>
    </w:div>
    <w:div w:id="1122571503">
      <w:bodyDiv w:val="1"/>
      <w:marLeft w:val="0"/>
      <w:marRight w:val="0"/>
      <w:marTop w:val="0"/>
      <w:marBottom w:val="0"/>
      <w:divBdr>
        <w:top w:val="none" w:sz="0" w:space="0" w:color="auto"/>
        <w:left w:val="none" w:sz="0" w:space="0" w:color="auto"/>
        <w:bottom w:val="none" w:sz="0" w:space="0" w:color="auto"/>
        <w:right w:val="none" w:sz="0" w:space="0" w:color="auto"/>
      </w:divBdr>
    </w:div>
    <w:div w:id="1147017011">
      <w:bodyDiv w:val="1"/>
      <w:marLeft w:val="0"/>
      <w:marRight w:val="0"/>
      <w:marTop w:val="0"/>
      <w:marBottom w:val="0"/>
      <w:divBdr>
        <w:top w:val="none" w:sz="0" w:space="0" w:color="auto"/>
        <w:left w:val="none" w:sz="0" w:space="0" w:color="auto"/>
        <w:bottom w:val="none" w:sz="0" w:space="0" w:color="auto"/>
        <w:right w:val="none" w:sz="0" w:space="0" w:color="auto"/>
      </w:divBdr>
    </w:div>
    <w:div w:id="1170028519">
      <w:bodyDiv w:val="1"/>
      <w:marLeft w:val="0"/>
      <w:marRight w:val="0"/>
      <w:marTop w:val="0"/>
      <w:marBottom w:val="0"/>
      <w:divBdr>
        <w:top w:val="none" w:sz="0" w:space="0" w:color="auto"/>
        <w:left w:val="none" w:sz="0" w:space="0" w:color="auto"/>
        <w:bottom w:val="none" w:sz="0" w:space="0" w:color="auto"/>
        <w:right w:val="none" w:sz="0" w:space="0" w:color="auto"/>
      </w:divBdr>
    </w:div>
    <w:div w:id="1257249748">
      <w:bodyDiv w:val="1"/>
      <w:marLeft w:val="0"/>
      <w:marRight w:val="0"/>
      <w:marTop w:val="0"/>
      <w:marBottom w:val="0"/>
      <w:divBdr>
        <w:top w:val="none" w:sz="0" w:space="0" w:color="auto"/>
        <w:left w:val="none" w:sz="0" w:space="0" w:color="auto"/>
        <w:bottom w:val="none" w:sz="0" w:space="0" w:color="auto"/>
        <w:right w:val="none" w:sz="0" w:space="0" w:color="auto"/>
      </w:divBdr>
    </w:div>
    <w:div w:id="1295481251">
      <w:bodyDiv w:val="1"/>
      <w:marLeft w:val="0"/>
      <w:marRight w:val="0"/>
      <w:marTop w:val="0"/>
      <w:marBottom w:val="0"/>
      <w:divBdr>
        <w:top w:val="none" w:sz="0" w:space="0" w:color="auto"/>
        <w:left w:val="none" w:sz="0" w:space="0" w:color="auto"/>
        <w:bottom w:val="none" w:sz="0" w:space="0" w:color="auto"/>
        <w:right w:val="none" w:sz="0" w:space="0" w:color="auto"/>
      </w:divBdr>
    </w:div>
    <w:div w:id="1451781324">
      <w:bodyDiv w:val="1"/>
      <w:marLeft w:val="0"/>
      <w:marRight w:val="0"/>
      <w:marTop w:val="0"/>
      <w:marBottom w:val="0"/>
      <w:divBdr>
        <w:top w:val="none" w:sz="0" w:space="0" w:color="auto"/>
        <w:left w:val="none" w:sz="0" w:space="0" w:color="auto"/>
        <w:bottom w:val="none" w:sz="0" w:space="0" w:color="auto"/>
        <w:right w:val="none" w:sz="0" w:space="0" w:color="auto"/>
      </w:divBdr>
    </w:div>
    <w:div w:id="1635402483">
      <w:bodyDiv w:val="1"/>
      <w:marLeft w:val="0"/>
      <w:marRight w:val="0"/>
      <w:marTop w:val="0"/>
      <w:marBottom w:val="0"/>
      <w:divBdr>
        <w:top w:val="none" w:sz="0" w:space="0" w:color="auto"/>
        <w:left w:val="none" w:sz="0" w:space="0" w:color="auto"/>
        <w:bottom w:val="none" w:sz="0" w:space="0" w:color="auto"/>
        <w:right w:val="none" w:sz="0" w:space="0" w:color="auto"/>
      </w:divBdr>
    </w:div>
    <w:div w:id="1837643679">
      <w:bodyDiv w:val="1"/>
      <w:marLeft w:val="0"/>
      <w:marRight w:val="0"/>
      <w:marTop w:val="0"/>
      <w:marBottom w:val="0"/>
      <w:divBdr>
        <w:top w:val="none" w:sz="0" w:space="0" w:color="auto"/>
        <w:left w:val="none" w:sz="0" w:space="0" w:color="auto"/>
        <w:bottom w:val="none" w:sz="0" w:space="0" w:color="auto"/>
        <w:right w:val="none" w:sz="0" w:space="0" w:color="auto"/>
      </w:divBdr>
    </w:div>
    <w:div w:id="1906448988">
      <w:bodyDiv w:val="1"/>
      <w:marLeft w:val="0"/>
      <w:marRight w:val="0"/>
      <w:marTop w:val="0"/>
      <w:marBottom w:val="0"/>
      <w:divBdr>
        <w:top w:val="none" w:sz="0" w:space="0" w:color="auto"/>
        <w:left w:val="none" w:sz="0" w:space="0" w:color="auto"/>
        <w:bottom w:val="none" w:sz="0" w:space="0" w:color="auto"/>
        <w:right w:val="none" w:sz="0" w:space="0" w:color="auto"/>
      </w:divBdr>
    </w:div>
    <w:div w:id="191839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diagramData" Target="diagrams/data1.xml"/><Relationship Id="rId3" Type="http://schemas.openxmlformats.org/officeDocument/2006/relationships/numbering" Target="numbering.xml"/><Relationship Id="rId21" Type="http://schemas.openxmlformats.org/officeDocument/2006/relationships/hyperlink" Target="http://mevzuat.meb.gov.tr/html/3.html"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3.xml"/><Relationship Id="rId33"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mevzuat.meb.gov.tr/html/26069_0.html"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mevzuat.meb.gov.tr/html/ortaogryonerge/ortogryon_1.html" TargetMode="External"/><Relationship Id="rId32"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mevzuat.meb.gov.tr/html/persgorunvanatam_1/persatanma_1.html" TargetMode="External"/><Relationship Id="rId28" Type="http://schemas.openxmlformats.org/officeDocument/2006/relationships/diagramQuickStyle" Target="diagrams/quickStyle1.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hyperlink" Target="http://mevzuat.meb.gov.tr/html/persgorunvanatam_1/persatanma_1.html" TargetMode="External"/><Relationship Id="rId27" Type="http://schemas.openxmlformats.org/officeDocument/2006/relationships/diagramLayout" Target="diagrams/layout1.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6" loCatId="cycle" qsTypeId="urn:microsoft.com/office/officeart/2005/8/quickstyle/simple3" qsCatId="simple" csTypeId="urn:microsoft.com/office/officeart/2005/8/colors/accent1_5" csCatId="accent1" phldr="1"/>
      <dgm:spPr/>
      <dgm:t>
        <a:bodyPr/>
        <a:lstStyle/>
        <a:p>
          <a:endParaRPr lang="tr-TR"/>
        </a:p>
      </dgm:t>
    </dgm:pt>
    <dgm:pt modelId="{DBD8C6D2-5478-45A8-9C8A-6F1484566D7D}">
      <dgm:prSet phldrT="[Metin]" custT="1"/>
      <dgm:spPr/>
      <dgm:t>
        <a:bodyPr/>
        <a:lstStyle/>
        <a:p>
          <a:pPr algn="ctr"/>
          <a:r>
            <a:rPr lang="tr-TR" sz="800">
              <a:latin typeface="Times New Roman" pitchFamily="18" charset="0"/>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900">
            <a:latin typeface="Times New Roman" pitchFamily="18" charset="0"/>
            <a:cs typeface="Times New Roman" pitchFamily="18" charset="0"/>
          </a:endParaRPr>
        </a:p>
      </dgm:t>
    </dgm:pt>
    <dgm:pt modelId="{B51292E1-48D9-4C6D-B61E-0C686233B15C}" type="sibTrans" cxnId="{72ACAD36-F223-4612-BCBE-03BF02B9D6CC}">
      <dgm:prSet/>
      <dgm:spPr/>
      <dgm:t>
        <a:bodyPr/>
        <a:lstStyle/>
        <a:p>
          <a:pPr algn="ctr"/>
          <a:endParaRPr lang="tr-TR" sz="900">
            <a:latin typeface="Times New Roman" pitchFamily="18" charset="0"/>
            <a:cs typeface="Times New Roman" pitchFamily="18" charset="0"/>
          </a:endParaRPr>
        </a:p>
      </dgm:t>
    </dgm:pt>
    <dgm:pt modelId="{40A10E92-48B7-4EB0-91B4-5DA62743BE99}">
      <dgm:prSet phldrT="[Metin]" custT="1"/>
      <dgm:spPr/>
      <dgm:t>
        <a:bodyPr/>
        <a:lstStyle/>
        <a:p>
          <a:pPr algn="ctr"/>
          <a:r>
            <a:rPr lang="tr-TR" sz="800">
              <a:latin typeface="Times New Roman" pitchFamily="18" charset="0"/>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900">
            <a:latin typeface="Times New Roman" pitchFamily="18" charset="0"/>
            <a:cs typeface="Times New Roman" pitchFamily="18" charset="0"/>
          </a:endParaRPr>
        </a:p>
      </dgm:t>
    </dgm:pt>
    <dgm:pt modelId="{8264AF4D-47F6-422E-AE03-9FBFE24EDFEF}" type="sibTrans" cxnId="{F2DA0206-0E75-4366-9EFC-8832B4125E37}">
      <dgm:prSet/>
      <dgm:spPr/>
      <dgm:t>
        <a:bodyPr/>
        <a:lstStyle/>
        <a:p>
          <a:pPr algn="ctr"/>
          <a:endParaRPr lang="tr-TR" sz="900">
            <a:latin typeface="Times New Roman" pitchFamily="18" charset="0"/>
            <a:cs typeface="Times New Roman" pitchFamily="18" charset="0"/>
          </a:endParaRPr>
        </a:p>
      </dgm:t>
    </dgm:pt>
    <dgm:pt modelId="{363504E1-103F-468C-B8A6-8B1DC72A07B8}">
      <dgm:prSet phldrT="[Metin]" custT="1"/>
      <dgm:spPr/>
      <dgm:t>
        <a:bodyPr/>
        <a:lstStyle/>
        <a:p>
          <a:pPr algn="ctr"/>
          <a:r>
            <a:rPr lang="tr-TR" sz="800">
              <a:latin typeface="Times New Roman" pitchFamily="18" charset="0"/>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900">
            <a:latin typeface="Times New Roman" pitchFamily="18" charset="0"/>
            <a:cs typeface="Times New Roman" pitchFamily="18" charset="0"/>
          </a:endParaRPr>
        </a:p>
      </dgm:t>
    </dgm:pt>
    <dgm:pt modelId="{069D8277-D2A5-47DC-8533-3AF0057901A8}" type="sibTrans" cxnId="{EF3832CA-A3DF-450E-A441-B1D176B5A80E}">
      <dgm:prSet/>
      <dgm:spPr/>
      <dgm:t>
        <a:bodyPr/>
        <a:lstStyle/>
        <a:p>
          <a:pPr algn="ctr"/>
          <a:endParaRPr lang="tr-TR" sz="900">
            <a:latin typeface="Times New Roman" pitchFamily="18" charset="0"/>
            <a:cs typeface="Times New Roman" pitchFamily="18" charset="0"/>
          </a:endParaRPr>
        </a:p>
      </dgm:t>
    </dgm:pt>
    <dgm:pt modelId="{2308D9F4-B6FB-48A5-AD5F-2E46A82C6BD8}">
      <dgm:prSet phldrT="[Metin]" custT="1"/>
      <dgm:spPr/>
      <dgm:t>
        <a:bodyPr/>
        <a:lstStyle/>
        <a:p>
          <a:pPr algn="ctr"/>
          <a:r>
            <a:rPr lang="tr-TR" sz="750">
              <a:latin typeface="Times New Roman" pitchFamily="18" charset="0"/>
              <a:cs typeface="Times New Roman" pitchFamily="18" charset="0"/>
            </a:rPr>
            <a:t>Yıllık gerçekleşme durumlarını içeren raporun üst yöneticiye sunumu ve kamuoyu ile paylaşılması </a:t>
          </a:r>
        </a:p>
      </dgm:t>
    </dgm:pt>
    <dgm:pt modelId="{45187D3D-8449-4220-81B0-58860EEB4D02}" type="parTrans" cxnId="{7C72C072-A2A1-4F48-AA6A-2D5F38570D40}">
      <dgm:prSet/>
      <dgm:spPr/>
      <dgm:t>
        <a:bodyPr/>
        <a:lstStyle/>
        <a:p>
          <a:pPr algn="ctr"/>
          <a:endParaRPr lang="tr-TR" sz="900">
            <a:latin typeface="Times New Roman" pitchFamily="18" charset="0"/>
            <a:cs typeface="Times New Roman" pitchFamily="18" charset="0"/>
          </a:endParaRPr>
        </a:p>
      </dgm:t>
    </dgm:pt>
    <dgm:pt modelId="{C8CF8263-362A-44EC-B030-13A287717179}" type="sibTrans" cxnId="{7C72C072-A2A1-4F48-AA6A-2D5F38570D40}">
      <dgm:prSet/>
      <dgm:spPr/>
      <dgm:t>
        <a:bodyPr/>
        <a:lstStyle/>
        <a:p>
          <a:pPr algn="ctr"/>
          <a:endParaRPr lang="tr-TR" sz="900">
            <a:latin typeface="Times New Roman" pitchFamily="18" charset="0"/>
            <a:cs typeface="Times New Roman" pitchFamily="18" charset="0"/>
          </a:endParaRPr>
        </a:p>
      </dgm:t>
    </dgm:pt>
    <dgm:pt modelId="{9E13B3DA-EC5C-4D30-9FC3-EC10C6F082E7}">
      <dgm:prSet phldrT="[Metin]" custT="1"/>
      <dgm:spPr/>
      <dgm:t>
        <a:bodyPr/>
        <a:lstStyle/>
        <a:p>
          <a:pPr algn="ctr"/>
          <a:r>
            <a:rPr lang="tr-TR" sz="800" b="0">
              <a:latin typeface="Times New Roman" pitchFamily="18" charset="0"/>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900">
            <a:latin typeface="Times New Roman" pitchFamily="18" charset="0"/>
            <a:cs typeface="Times New Roman" pitchFamily="18" charset="0"/>
          </a:endParaRPr>
        </a:p>
      </dgm:t>
    </dgm:pt>
    <dgm:pt modelId="{4F717BC7-2AA3-480C-B521-62C3332C5DBA}" type="sibTrans" cxnId="{76B08E62-9DD5-46DB-8D9F-54128640DB6F}">
      <dgm:prSet/>
      <dgm:spPr/>
      <dgm:t>
        <a:bodyPr/>
        <a:lstStyle/>
        <a:p>
          <a:pPr algn="ctr"/>
          <a:endParaRPr lang="tr-TR" sz="900">
            <a:latin typeface="Times New Roman" pitchFamily="18" charset="0"/>
            <a:cs typeface="Times New Roman" pitchFamily="18" charset="0"/>
          </a:endParaRPr>
        </a:p>
      </dgm:t>
    </dgm:pt>
    <dgm:pt modelId="{CEB60AC6-926C-4F71-AAF3-77D61389FC67}">
      <dgm:prSet custT="1"/>
      <dgm:spPr/>
      <dgm:t>
        <a:bodyPr/>
        <a:lstStyle/>
        <a:p>
          <a:pPr algn="ctr"/>
          <a:r>
            <a:rPr lang="tr-TR" sz="800">
              <a:latin typeface="Times New Roman" pitchFamily="18" charset="0"/>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900">
            <a:latin typeface="Times New Roman" pitchFamily="18" charset="0"/>
            <a:cs typeface="Times New Roman" pitchFamily="18" charset="0"/>
          </a:endParaRPr>
        </a:p>
      </dgm:t>
    </dgm:pt>
    <dgm:pt modelId="{EEE4CBCD-A3F3-4BF9-BD3C-3887219F22CA}" type="sibTrans" cxnId="{56261C10-ADE4-4EF9-A5B6-65612948932A}">
      <dgm:prSet/>
      <dgm:spPr/>
      <dgm:t>
        <a:bodyPr/>
        <a:lstStyle/>
        <a:p>
          <a:pPr algn="ctr"/>
          <a:endParaRPr lang="tr-TR" sz="900">
            <a:latin typeface="Times New Roman" pitchFamily="18" charset="0"/>
            <a:cs typeface="Times New Roman" pitchFamily="18" charset="0"/>
          </a:endParaRPr>
        </a:p>
      </dgm:t>
    </dgm:pt>
    <dgm:pt modelId="{2CCD1F95-1273-453E-9DEF-F49B229F1077}" type="pres">
      <dgm:prSet presAssocID="{2292185A-0DC1-4EEC-883A-AC03B84DE0E5}" presName="cycle" presStyleCnt="0">
        <dgm:presLayoutVars>
          <dgm:dir/>
          <dgm:resizeHandles val="exact"/>
        </dgm:presLayoutVars>
      </dgm:prSet>
      <dgm:spPr/>
      <dgm:t>
        <a:bodyPr/>
        <a:lstStyle/>
        <a:p>
          <a:endParaRPr lang="tr-TR"/>
        </a:p>
      </dgm:t>
    </dgm:pt>
    <dgm:pt modelId="{C1325B46-B990-4D1A-A30A-3A6E3ACE22F0}" type="pres">
      <dgm:prSet presAssocID="{DBD8C6D2-5478-45A8-9C8A-6F1484566D7D}" presName="node" presStyleLbl="node1" presStyleIdx="0" presStyleCnt="6">
        <dgm:presLayoutVars>
          <dgm:bulletEnabled val="1"/>
        </dgm:presLayoutVars>
      </dgm:prSet>
      <dgm:spPr/>
      <dgm:t>
        <a:bodyPr/>
        <a:lstStyle/>
        <a:p>
          <a:endParaRPr lang="tr-TR"/>
        </a:p>
      </dgm:t>
    </dgm:pt>
    <dgm:pt modelId="{D0297FA2-C10E-482E-BF71-2040D2C9EF30}" type="pres">
      <dgm:prSet presAssocID="{DBD8C6D2-5478-45A8-9C8A-6F1484566D7D}" presName="spNode" presStyleCnt="0"/>
      <dgm:spPr/>
      <dgm:t>
        <a:bodyPr/>
        <a:lstStyle/>
        <a:p>
          <a:endParaRPr lang="tr-TR"/>
        </a:p>
      </dgm:t>
    </dgm:pt>
    <dgm:pt modelId="{760C9E2C-C1CB-45C7-9E65-314E54DF2724}" type="pres">
      <dgm:prSet presAssocID="{B51292E1-48D9-4C6D-B61E-0C686233B15C}" presName="sibTrans" presStyleLbl="sibTrans1D1" presStyleIdx="0" presStyleCnt="6"/>
      <dgm:spPr/>
      <dgm:t>
        <a:bodyPr/>
        <a:lstStyle/>
        <a:p>
          <a:endParaRPr lang="tr-TR"/>
        </a:p>
      </dgm:t>
    </dgm:pt>
    <dgm:pt modelId="{C390A719-CD5D-4122-A3ED-6AB02D307876}" type="pres">
      <dgm:prSet presAssocID="{40A10E92-48B7-4EB0-91B4-5DA62743BE99}" presName="node" presStyleLbl="node1" presStyleIdx="1" presStyleCnt="6">
        <dgm:presLayoutVars>
          <dgm:bulletEnabled val="1"/>
        </dgm:presLayoutVars>
      </dgm:prSet>
      <dgm:spPr/>
      <dgm:t>
        <a:bodyPr/>
        <a:lstStyle/>
        <a:p>
          <a:endParaRPr lang="tr-TR"/>
        </a:p>
      </dgm:t>
    </dgm:pt>
    <dgm:pt modelId="{A4081A21-CF86-416B-8945-97EF31A8C0BB}" type="pres">
      <dgm:prSet presAssocID="{40A10E92-48B7-4EB0-91B4-5DA62743BE99}" presName="spNode" presStyleCnt="0"/>
      <dgm:spPr/>
      <dgm:t>
        <a:bodyPr/>
        <a:lstStyle/>
        <a:p>
          <a:endParaRPr lang="tr-TR"/>
        </a:p>
      </dgm:t>
    </dgm:pt>
    <dgm:pt modelId="{5EEC87BF-547F-479F-8EE6-B618B6D786CC}" type="pres">
      <dgm:prSet presAssocID="{8264AF4D-47F6-422E-AE03-9FBFE24EDFEF}" presName="sibTrans" presStyleLbl="sibTrans1D1" presStyleIdx="1" presStyleCnt="6"/>
      <dgm:spPr/>
      <dgm:t>
        <a:bodyPr/>
        <a:lstStyle/>
        <a:p>
          <a:endParaRPr lang="tr-TR"/>
        </a:p>
      </dgm:t>
    </dgm:pt>
    <dgm:pt modelId="{C44F9201-0882-477F-8159-B50D36D85E77}" type="pres">
      <dgm:prSet presAssocID="{CEB60AC6-926C-4F71-AAF3-77D61389FC67}" presName="node" presStyleLbl="node1" presStyleIdx="2" presStyleCnt="6">
        <dgm:presLayoutVars>
          <dgm:bulletEnabled val="1"/>
        </dgm:presLayoutVars>
      </dgm:prSet>
      <dgm:spPr/>
      <dgm:t>
        <a:bodyPr/>
        <a:lstStyle/>
        <a:p>
          <a:endParaRPr lang="tr-TR"/>
        </a:p>
      </dgm:t>
    </dgm:pt>
    <dgm:pt modelId="{46D82181-FE4F-47B5-A5AA-57643C42FB60}" type="pres">
      <dgm:prSet presAssocID="{CEB60AC6-926C-4F71-AAF3-77D61389FC67}" presName="spNode" presStyleCnt="0"/>
      <dgm:spPr/>
      <dgm:t>
        <a:bodyPr/>
        <a:lstStyle/>
        <a:p>
          <a:endParaRPr lang="tr-TR"/>
        </a:p>
      </dgm:t>
    </dgm:pt>
    <dgm:pt modelId="{0BCAF3BE-9B2E-4744-A3A8-04430E8408C9}" type="pres">
      <dgm:prSet presAssocID="{EEE4CBCD-A3F3-4BF9-BD3C-3887219F22CA}" presName="sibTrans" presStyleLbl="sibTrans1D1" presStyleIdx="2" presStyleCnt="6"/>
      <dgm:spPr/>
      <dgm:t>
        <a:bodyPr/>
        <a:lstStyle/>
        <a:p>
          <a:endParaRPr lang="tr-TR"/>
        </a:p>
      </dgm:t>
    </dgm:pt>
    <dgm:pt modelId="{B9BCCD7E-FEC2-45FE-8E74-5B4AEA8427CB}" type="pres">
      <dgm:prSet presAssocID="{363504E1-103F-468C-B8A6-8B1DC72A07B8}" presName="node" presStyleLbl="node1" presStyleIdx="3" presStyleCnt="6">
        <dgm:presLayoutVars>
          <dgm:bulletEnabled val="1"/>
        </dgm:presLayoutVars>
      </dgm:prSet>
      <dgm:spPr/>
      <dgm:t>
        <a:bodyPr/>
        <a:lstStyle/>
        <a:p>
          <a:endParaRPr lang="tr-TR"/>
        </a:p>
      </dgm:t>
    </dgm:pt>
    <dgm:pt modelId="{FF7C1B2E-F6DC-4740-858F-8141523ED961}" type="pres">
      <dgm:prSet presAssocID="{363504E1-103F-468C-B8A6-8B1DC72A07B8}" presName="spNode" presStyleCnt="0"/>
      <dgm:spPr/>
      <dgm:t>
        <a:bodyPr/>
        <a:lstStyle/>
        <a:p>
          <a:endParaRPr lang="tr-TR"/>
        </a:p>
      </dgm:t>
    </dgm:pt>
    <dgm:pt modelId="{29FD428F-7FC0-4FF2-A5B4-0D104F515EE5}" type="pres">
      <dgm:prSet presAssocID="{069D8277-D2A5-47DC-8533-3AF0057901A8}" presName="sibTrans" presStyleLbl="sibTrans1D1" presStyleIdx="3" presStyleCnt="6"/>
      <dgm:spPr/>
      <dgm:t>
        <a:bodyPr/>
        <a:lstStyle/>
        <a:p>
          <a:endParaRPr lang="tr-TR"/>
        </a:p>
      </dgm:t>
    </dgm:pt>
    <dgm:pt modelId="{AA973593-5BF3-4C44-9423-4A855D536BB9}" type="pres">
      <dgm:prSet presAssocID="{2308D9F4-B6FB-48A5-AD5F-2E46A82C6BD8}" presName="node" presStyleLbl="node1" presStyleIdx="4" presStyleCnt="6">
        <dgm:presLayoutVars>
          <dgm:bulletEnabled val="1"/>
        </dgm:presLayoutVars>
      </dgm:prSet>
      <dgm:spPr/>
      <dgm:t>
        <a:bodyPr/>
        <a:lstStyle/>
        <a:p>
          <a:endParaRPr lang="tr-TR"/>
        </a:p>
      </dgm:t>
    </dgm:pt>
    <dgm:pt modelId="{08F85AB7-25DC-47D8-91D0-A1488D1F0764}" type="pres">
      <dgm:prSet presAssocID="{2308D9F4-B6FB-48A5-AD5F-2E46A82C6BD8}" presName="spNode" presStyleCnt="0"/>
      <dgm:spPr/>
      <dgm:t>
        <a:bodyPr/>
        <a:lstStyle/>
        <a:p>
          <a:endParaRPr lang="tr-TR"/>
        </a:p>
      </dgm:t>
    </dgm:pt>
    <dgm:pt modelId="{13702609-F03C-488B-A971-3BC8697B8E66}" type="pres">
      <dgm:prSet presAssocID="{C8CF8263-362A-44EC-B030-13A287717179}" presName="sibTrans" presStyleLbl="sibTrans1D1" presStyleIdx="4" presStyleCnt="6"/>
      <dgm:spPr/>
      <dgm:t>
        <a:bodyPr/>
        <a:lstStyle/>
        <a:p>
          <a:endParaRPr lang="tr-TR"/>
        </a:p>
      </dgm:t>
    </dgm:pt>
    <dgm:pt modelId="{C2CEA7A6-7FCC-49F4-AFC3-1A0E91FD26D5}" type="pres">
      <dgm:prSet presAssocID="{9E13B3DA-EC5C-4D30-9FC3-EC10C6F082E7}" presName="node" presStyleLbl="node1" presStyleIdx="5" presStyleCnt="6">
        <dgm:presLayoutVars>
          <dgm:bulletEnabled val="1"/>
        </dgm:presLayoutVars>
      </dgm:prSet>
      <dgm:spPr/>
      <dgm:t>
        <a:bodyPr/>
        <a:lstStyle/>
        <a:p>
          <a:endParaRPr lang="tr-TR"/>
        </a:p>
      </dgm:t>
    </dgm:pt>
    <dgm:pt modelId="{9811E74B-7651-4CE7-AC13-AE8B1BCCF97E}" type="pres">
      <dgm:prSet presAssocID="{9E13B3DA-EC5C-4D30-9FC3-EC10C6F082E7}" presName="spNode" presStyleCnt="0"/>
      <dgm:spPr/>
      <dgm:t>
        <a:bodyPr/>
        <a:lstStyle/>
        <a:p>
          <a:endParaRPr lang="tr-TR"/>
        </a:p>
      </dgm:t>
    </dgm:pt>
    <dgm:pt modelId="{C975EED1-B338-455C-B902-B932E31E6FDD}" type="pres">
      <dgm:prSet presAssocID="{4F717BC7-2AA3-480C-B521-62C3332C5DBA}" presName="sibTrans" presStyleLbl="sibTrans1D1" presStyleIdx="5" presStyleCnt="6"/>
      <dgm:spPr/>
      <dgm:t>
        <a:bodyPr/>
        <a:lstStyle/>
        <a:p>
          <a:endParaRPr lang="tr-TR"/>
        </a:p>
      </dgm:t>
    </dgm:pt>
  </dgm:ptLst>
  <dgm:cxnLst>
    <dgm:cxn modelId="{61E9858C-395E-4D8D-851D-1E063DF4CC03}" type="presOf" srcId="{2308D9F4-B6FB-48A5-AD5F-2E46A82C6BD8}" destId="{AA973593-5BF3-4C44-9423-4A855D536BB9}" srcOrd="0" destOrd="0" presId="urn:microsoft.com/office/officeart/2005/8/layout/cycle6"/>
    <dgm:cxn modelId="{7C67814F-0CAE-4FD7-AA2F-8B9C28206207}" type="presOf" srcId="{9E13B3DA-EC5C-4D30-9FC3-EC10C6F082E7}" destId="{C2CEA7A6-7FCC-49F4-AFC3-1A0E91FD26D5}" srcOrd="0" destOrd="0" presId="urn:microsoft.com/office/officeart/2005/8/layout/cycle6"/>
    <dgm:cxn modelId="{7C72C072-A2A1-4F48-AA6A-2D5F38570D40}" srcId="{2292185A-0DC1-4EEC-883A-AC03B84DE0E5}" destId="{2308D9F4-B6FB-48A5-AD5F-2E46A82C6BD8}" srcOrd="4" destOrd="0" parTransId="{45187D3D-8449-4220-81B0-58860EEB4D02}" sibTransId="{C8CF8263-362A-44EC-B030-13A287717179}"/>
    <dgm:cxn modelId="{C2DF349C-BDF6-4656-8FF5-CF3D4C1A3685}" type="presOf" srcId="{EEE4CBCD-A3F3-4BF9-BD3C-3887219F22CA}" destId="{0BCAF3BE-9B2E-4744-A3A8-04430E8408C9}" srcOrd="0" destOrd="0" presId="urn:microsoft.com/office/officeart/2005/8/layout/cycle6"/>
    <dgm:cxn modelId="{EF75BC6E-B9BB-489A-A642-429E4E160E68}" type="presOf" srcId="{CEB60AC6-926C-4F71-AAF3-77D61389FC67}" destId="{C44F9201-0882-477F-8159-B50D36D85E77}" srcOrd="0" destOrd="0" presId="urn:microsoft.com/office/officeart/2005/8/layout/cycle6"/>
    <dgm:cxn modelId="{D6C0D1B6-C4CA-49BD-911E-29A494D1CADA}" type="presOf" srcId="{363504E1-103F-468C-B8A6-8B1DC72A07B8}" destId="{B9BCCD7E-FEC2-45FE-8E74-5B4AEA8427CB}" srcOrd="0" destOrd="0" presId="urn:microsoft.com/office/officeart/2005/8/layout/cycle6"/>
    <dgm:cxn modelId="{4B485610-E00A-44DC-9C70-A37FDBF01D56}" type="presOf" srcId="{B51292E1-48D9-4C6D-B61E-0C686233B15C}" destId="{760C9E2C-C1CB-45C7-9E65-314E54DF2724}" srcOrd="0" destOrd="0" presId="urn:microsoft.com/office/officeart/2005/8/layout/cycle6"/>
    <dgm:cxn modelId="{BDB53BE9-6356-4F32-8247-C6C102629F08}" type="presOf" srcId="{DBD8C6D2-5478-45A8-9C8A-6F1484566D7D}" destId="{C1325B46-B990-4D1A-A30A-3A6E3ACE22F0}" srcOrd="0" destOrd="0" presId="urn:microsoft.com/office/officeart/2005/8/layout/cycle6"/>
    <dgm:cxn modelId="{76B08E62-9DD5-46DB-8D9F-54128640DB6F}" srcId="{2292185A-0DC1-4EEC-883A-AC03B84DE0E5}" destId="{9E13B3DA-EC5C-4D30-9FC3-EC10C6F082E7}" srcOrd="5" destOrd="0" parTransId="{92BE2D2B-2D23-446F-8B1E-39EA96AE11A4}" sibTransId="{4F717BC7-2AA3-480C-B521-62C3332C5DBA}"/>
    <dgm:cxn modelId="{287BB5E6-BFB8-461F-9A11-E27BD2868019}" type="presOf" srcId="{8264AF4D-47F6-422E-AE03-9FBFE24EDFEF}" destId="{5EEC87BF-547F-479F-8EE6-B618B6D786CC}" srcOrd="0" destOrd="0" presId="urn:microsoft.com/office/officeart/2005/8/layout/cycle6"/>
    <dgm:cxn modelId="{941D0DC1-B471-4005-B827-22A33CC0D2E1}" type="presOf" srcId="{2292185A-0DC1-4EEC-883A-AC03B84DE0E5}" destId="{2CCD1F95-1273-453E-9DEF-F49B229F1077}" srcOrd="0" destOrd="0" presId="urn:microsoft.com/office/officeart/2005/8/layout/cycle6"/>
    <dgm:cxn modelId="{72DDADC0-0AE6-4321-BFFF-6925AE49FC00}" type="presOf" srcId="{4F717BC7-2AA3-480C-B521-62C3332C5DBA}" destId="{C975EED1-B338-455C-B902-B932E31E6FDD}" srcOrd="0" destOrd="0" presId="urn:microsoft.com/office/officeart/2005/8/layout/cycle6"/>
    <dgm:cxn modelId="{56261C10-ADE4-4EF9-A5B6-65612948932A}" srcId="{2292185A-0DC1-4EEC-883A-AC03B84DE0E5}" destId="{CEB60AC6-926C-4F71-AAF3-77D61389FC67}" srcOrd="2" destOrd="0" parTransId="{E44BE379-BF3A-4A15-843E-E3A046515E12}" sibTransId="{EEE4CBCD-A3F3-4BF9-BD3C-3887219F22CA}"/>
    <dgm:cxn modelId="{18331660-A5C0-43B9-B209-7F30FFB73A23}" type="presOf" srcId="{069D8277-D2A5-47DC-8533-3AF0057901A8}" destId="{29FD428F-7FC0-4FF2-A5B4-0D104F515EE5}" srcOrd="0" destOrd="0" presId="urn:microsoft.com/office/officeart/2005/8/layout/cycle6"/>
    <dgm:cxn modelId="{7CF57500-9DFA-40D2-AF40-A01CB3687883}" type="presOf" srcId="{40A10E92-48B7-4EB0-91B4-5DA62743BE99}" destId="{C390A719-CD5D-4122-A3ED-6AB02D307876}" srcOrd="0" destOrd="0" presId="urn:microsoft.com/office/officeart/2005/8/layout/cycle6"/>
    <dgm:cxn modelId="{72ACAD36-F223-4612-BCBE-03BF02B9D6CC}" srcId="{2292185A-0DC1-4EEC-883A-AC03B84DE0E5}" destId="{DBD8C6D2-5478-45A8-9C8A-6F1484566D7D}" srcOrd="0" destOrd="0" parTransId="{DC2E9772-37CD-47C5-9D5D-D67C86C5F1D4}" sibTransId="{B51292E1-48D9-4C6D-B61E-0C686233B15C}"/>
    <dgm:cxn modelId="{F2DA0206-0E75-4366-9EFC-8832B4125E37}" srcId="{2292185A-0DC1-4EEC-883A-AC03B84DE0E5}" destId="{40A10E92-48B7-4EB0-91B4-5DA62743BE99}" srcOrd="1" destOrd="0" parTransId="{85193B19-63E1-4919-90F8-90BE986629FE}" sibTransId="{8264AF4D-47F6-422E-AE03-9FBFE24EDFEF}"/>
    <dgm:cxn modelId="{63DEFCAE-C81C-477F-A15B-58D047B88C16}" type="presOf" srcId="{C8CF8263-362A-44EC-B030-13A287717179}" destId="{13702609-F03C-488B-A971-3BC8697B8E66}" srcOrd="0" destOrd="0" presId="urn:microsoft.com/office/officeart/2005/8/layout/cycle6"/>
    <dgm:cxn modelId="{EF3832CA-A3DF-450E-A441-B1D176B5A80E}" srcId="{2292185A-0DC1-4EEC-883A-AC03B84DE0E5}" destId="{363504E1-103F-468C-B8A6-8B1DC72A07B8}" srcOrd="3" destOrd="0" parTransId="{45FBDE2D-59AA-4A97-B642-9728CE1C0185}" sibTransId="{069D8277-D2A5-47DC-8533-3AF0057901A8}"/>
    <dgm:cxn modelId="{20B45D2A-A4BD-4A46-9B53-6F5BA49F27E8}" type="presParOf" srcId="{2CCD1F95-1273-453E-9DEF-F49B229F1077}" destId="{C1325B46-B990-4D1A-A30A-3A6E3ACE22F0}" srcOrd="0" destOrd="0" presId="urn:microsoft.com/office/officeart/2005/8/layout/cycle6"/>
    <dgm:cxn modelId="{D2EEA112-8887-47C2-A87D-5477DD4E7397}" type="presParOf" srcId="{2CCD1F95-1273-453E-9DEF-F49B229F1077}" destId="{D0297FA2-C10E-482E-BF71-2040D2C9EF30}" srcOrd="1" destOrd="0" presId="urn:microsoft.com/office/officeart/2005/8/layout/cycle6"/>
    <dgm:cxn modelId="{CF833F3B-CD75-498C-90D4-B07D554A7851}" type="presParOf" srcId="{2CCD1F95-1273-453E-9DEF-F49B229F1077}" destId="{760C9E2C-C1CB-45C7-9E65-314E54DF2724}" srcOrd="2" destOrd="0" presId="urn:microsoft.com/office/officeart/2005/8/layout/cycle6"/>
    <dgm:cxn modelId="{CF4A705B-1310-4615-8B12-24CE739B8694}" type="presParOf" srcId="{2CCD1F95-1273-453E-9DEF-F49B229F1077}" destId="{C390A719-CD5D-4122-A3ED-6AB02D307876}" srcOrd="3" destOrd="0" presId="urn:microsoft.com/office/officeart/2005/8/layout/cycle6"/>
    <dgm:cxn modelId="{F89BF6F3-C1DF-43A0-B856-6ABBCE0FEAD3}" type="presParOf" srcId="{2CCD1F95-1273-453E-9DEF-F49B229F1077}" destId="{A4081A21-CF86-416B-8945-97EF31A8C0BB}" srcOrd="4" destOrd="0" presId="urn:microsoft.com/office/officeart/2005/8/layout/cycle6"/>
    <dgm:cxn modelId="{C5125A47-0208-4265-BB5A-8F3CDD5D0CCA}" type="presParOf" srcId="{2CCD1F95-1273-453E-9DEF-F49B229F1077}" destId="{5EEC87BF-547F-479F-8EE6-B618B6D786CC}" srcOrd="5" destOrd="0" presId="urn:microsoft.com/office/officeart/2005/8/layout/cycle6"/>
    <dgm:cxn modelId="{DB86EF32-237F-4120-AAF2-4DA2129324D4}" type="presParOf" srcId="{2CCD1F95-1273-453E-9DEF-F49B229F1077}" destId="{C44F9201-0882-477F-8159-B50D36D85E77}" srcOrd="6" destOrd="0" presId="urn:microsoft.com/office/officeart/2005/8/layout/cycle6"/>
    <dgm:cxn modelId="{8E357535-8D09-4975-A750-C7DE0D133AFE}" type="presParOf" srcId="{2CCD1F95-1273-453E-9DEF-F49B229F1077}" destId="{46D82181-FE4F-47B5-A5AA-57643C42FB60}" srcOrd="7" destOrd="0" presId="urn:microsoft.com/office/officeart/2005/8/layout/cycle6"/>
    <dgm:cxn modelId="{B5BF0A3E-4C46-4EF5-A9D2-CD185770CC99}" type="presParOf" srcId="{2CCD1F95-1273-453E-9DEF-F49B229F1077}" destId="{0BCAF3BE-9B2E-4744-A3A8-04430E8408C9}" srcOrd="8" destOrd="0" presId="urn:microsoft.com/office/officeart/2005/8/layout/cycle6"/>
    <dgm:cxn modelId="{EFC231B0-E685-42FA-AE33-BC2F87395FD9}" type="presParOf" srcId="{2CCD1F95-1273-453E-9DEF-F49B229F1077}" destId="{B9BCCD7E-FEC2-45FE-8E74-5B4AEA8427CB}" srcOrd="9" destOrd="0" presId="urn:microsoft.com/office/officeart/2005/8/layout/cycle6"/>
    <dgm:cxn modelId="{1EB43CB5-F5E7-4525-A4DE-3FC2BD36C15A}" type="presParOf" srcId="{2CCD1F95-1273-453E-9DEF-F49B229F1077}" destId="{FF7C1B2E-F6DC-4740-858F-8141523ED961}" srcOrd="10" destOrd="0" presId="urn:microsoft.com/office/officeart/2005/8/layout/cycle6"/>
    <dgm:cxn modelId="{CB3ED852-4E0C-46DA-8D57-FD4D366A95FC}" type="presParOf" srcId="{2CCD1F95-1273-453E-9DEF-F49B229F1077}" destId="{29FD428F-7FC0-4FF2-A5B4-0D104F515EE5}" srcOrd="11" destOrd="0" presId="urn:microsoft.com/office/officeart/2005/8/layout/cycle6"/>
    <dgm:cxn modelId="{D6B93A89-4A5C-4378-8EB5-3BD97C180251}" type="presParOf" srcId="{2CCD1F95-1273-453E-9DEF-F49B229F1077}" destId="{AA973593-5BF3-4C44-9423-4A855D536BB9}" srcOrd="12" destOrd="0" presId="urn:microsoft.com/office/officeart/2005/8/layout/cycle6"/>
    <dgm:cxn modelId="{BDF0E894-39AF-4168-9F83-8D36C9C30768}" type="presParOf" srcId="{2CCD1F95-1273-453E-9DEF-F49B229F1077}" destId="{08F85AB7-25DC-47D8-91D0-A1488D1F0764}" srcOrd="13" destOrd="0" presId="urn:microsoft.com/office/officeart/2005/8/layout/cycle6"/>
    <dgm:cxn modelId="{18167A59-80FA-4A45-B8D3-F41B3F5E22F0}" type="presParOf" srcId="{2CCD1F95-1273-453E-9DEF-F49B229F1077}" destId="{13702609-F03C-488B-A971-3BC8697B8E66}" srcOrd="14" destOrd="0" presId="urn:microsoft.com/office/officeart/2005/8/layout/cycle6"/>
    <dgm:cxn modelId="{1EA742C2-2D1B-4033-8D42-643BAAF8B7BE}" type="presParOf" srcId="{2CCD1F95-1273-453E-9DEF-F49B229F1077}" destId="{C2CEA7A6-7FCC-49F4-AFC3-1A0E91FD26D5}" srcOrd="15" destOrd="0" presId="urn:microsoft.com/office/officeart/2005/8/layout/cycle6"/>
    <dgm:cxn modelId="{ACA5D05F-2A8E-4838-A4A4-EDCBA212AC93}" type="presParOf" srcId="{2CCD1F95-1273-453E-9DEF-F49B229F1077}" destId="{9811E74B-7651-4CE7-AC13-AE8B1BCCF97E}" srcOrd="16" destOrd="0" presId="urn:microsoft.com/office/officeart/2005/8/layout/cycle6"/>
    <dgm:cxn modelId="{80E6D61A-F1E9-4888-A174-F59362D45E84}" type="presParOf" srcId="{2CCD1F95-1273-453E-9DEF-F49B229F1077}" destId="{C975EED1-B338-455C-B902-B932E31E6FDD}" srcOrd="17" destOrd="0" presId="urn:microsoft.com/office/officeart/2005/8/layout/cycle6"/>
  </dgm:cxnLst>
  <dgm:bg/>
  <dgm:whole>
    <a:ln w="28575"/>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325B46-B990-4D1A-A30A-3A6E3ACE22F0}">
      <dsp:nvSpPr>
        <dsp:cNvPr id="0" name=""/>
        <dsp:cNvSpPr/>
      </dsp:nvSpPr>
      <dsp:spPr>
        <a:xfrm>
          <a:off x="2900849" y="1559"/>
          <a:ext cx="1321730" cy="859124"/>
        </a:xfrm>
        <a:prstGeom prst="roundRect">
          <a:avLst/>
        </a:prstGeom>
        <a:gradFill rotWithShape="0">
          <a:gsLst>
            <a:gs pos="0">
              <a:schemeClr val="accent1">
                <a:alpha val="90000"/>
                <a:hueOff val="0"/>
                <a:satOff val="0"/>
                <a:lumOff val="0"/>
                <a:alphaOff val="0"/>
                <a:lumMod val="110000"/>
                <a:satMod val="105000"/>
                <a:tint val="67000"/>
              </a:schemeClr>
            </a:gs>
            <a:gs pos="50000">
              <a:schemeClr val="accent1">
                <a:alpha val="90000"/>
                <a:hueOff val="0"/>
                <a:satOff val="0"/>
                <a:lumOff val="0"/>
                <a:alphaOff val="0"/>
                <a:lumMod val="105000"/>
                <a:satMod val="103000"/>
                <a:tint val="73000"/>
              </a:schemeClr>
            </a:gs>
            <a:gs pos="100000">
              <a:schemeClr val="accent1">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Göstergelere ilişkin yılın ilk 6 aylık dönemine ait gerçekleşmelerin tespiti </a:t>
          </a:r>
        </a:p>
      </dsp:txBody>
      <dsp:txXfrm>
        <a:off x="2942788" y="43498"/>
        <a:ext cx="1237852" cy="775246"/>
      </dsp:txXfrm>
    </dsp:sp>
    <dsp:sp modelId="{760C9E2C-C1CB-45C7-9E65-314E54DF2724}">
      <dsp:nvSpPr>
        <dsp:cNvPr id="0" name=""/>
        <dsp:cNvSpPr/>
      </dsp:nvSpPr>
      <dsp:spPr>
        <a:xfrm>
          <a:off x="1535704" y="431121"/>
          <a:ext cx="4052021" cy="4052021"/>
        </a:xfrm>
        <a:custGeom>
          <a:avLst/>
          <a:gdLst/>
          <a:ahLst/>
          <a:cxnLst/>
          <a:rect l="0" t="0" r="0" b="0"/>
          <a:pathLst>
            <a:path>
              <a:moveTo>
                <a:pt x="2695343" y="113757"/>
              </a:moveTo>
              <a:arcTo wR="2026010" hR="2026010" stAng="17357473" swAng="1503328"/>
            </a:path>
          </a:pathLst>
        </a:custGeom>
        <a:noFill/>
        <a:ln w="6350" cap="flat" cmpd="sng" algn="ctr">
          <a:solidFill>
            <a:schemeClr val="accent1">
              <a:shade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390A719-CD5D-4122-A3ED-6AB02D307876}">
      <dsp:nvSpPr>
        <dsp:cNvPr id="0" name=""/>
        <dsp:cNvSpPr/>
      </dsp:nvSpPr>
      <dsp:spPr>
        <a:xfrm>
          <a:off x="4655426" y="1014564"/>
          <a:ext cx="1321730" cy="859124"/>
        </a:xfrm>
        <a:prstGeom prst="roundRect">
          <a:avLst/>
        </a:prstGeom>
        <a:gradFill rotWithShape="0">
          <a:gsLst>
            <a:gs pos="0">
              <a:schemeClr val="accent1">
                <a:alpha val="90000"/>
                <a:hueOff val="0"/>
                <a:satOff val="0"/>
                <a:lumOff val="0"/>
                <a:alphaOff val="-8000"/>
                <a:lumMod val="110000"/>
                <a:satMod val="105000"/>
                <a:tint val="67000"/>
              </a:schemeClr>
            </a:gs>
            <a:gs pos="50000">
              <a:schemeClr val="accent1">
                <a:alpha val="90000"/>
                <a:hueOff val="0"/>
                <a:satOff val="0"/>
                <a:lumOff val="0"/>
                <a:alphaOff val="-8000"/>
                <a:lumMod val="105000"/>
                <a:satMod val="103000"/>
                <a:tint val="73000"/>
              </a:schemeClr>
            </a:gs>
            <a:gs pos="100000">
              <a:schemeClr val="accent1">
                <a:alpha val="90000"/>
                <a:hueOff val="0"/>
                <a:satOff val="0"/>
                <a:lumOff val="0"/>
                <a:alphaOff val="-8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İlk 6 aylık gerçekleşme durumlarını içeren raporun üst yöneticiye sunumu</a:t>
          </a:r>
        </a:p>
      </dsp:txBody>
      <dsp:txXfrm>
        <a:off x="4697365" y="1056503"/>
        <a:ext cx="1237852" cy="775246"/>
      </dsp:txXfrm>
    </dsp:sp>
    <dsp:sp modelId="{5EEC87BF-547F-479F-8EE6-B618B6D786CC}">
      <dsp:nvSpPr>
        <dsp:cNvPr id="0" name=""/>
        <dsp:cNvSpPr/>
      </dsp:nvSpPr>
      <dsp:spPr>
        <a:xfrm>
          <a:off x="1535704" y="431121"/>
          <a:ext cx="4052021" cy="4052021"/>
        </a:xfrm>
        <a:custGeom>
          <a:avLst/>
          <a:gdLst/>
          <a:ahLst/>
          <a:cxnLst/>
          <a:rect l="0" t="0" r="0" b="0"/>
          <a:pathLst>
            <a:path>
              <a:moveTo>
                <a:pt x="3969522" y="1453751"/>
              </a:moveTo>
              <a:arcTo wR="2026010" hR="2026010" stAng="20615590" swAng="1968821"/>
            </a:path>
          </a:pathLst>
        </a:custGeom>
        <a:noFill/>
        <a:ln w="6350" cap="flat" cmpd="sng" algn="ctr">
          <a:solidFill>
            <a:schemeClr val="accent1">
              <a:shade val="90000"/>
              <a:hueOff val="70183"/>
              <a:satOff val="-643"/>
              <a:lumOff val="5551"/>
              <a:alphaOff val="0"/>
            </a:schemeClr>
          </a:solidFill>
          <a:prstDash val="solid"/>
          <a:miter lim="800000"/>
        </a:ln>
        <a:effectLst/>
      </dsp:spPr>
      <dsp:style>
        <a:lnRef idx="1">
          <a:scrgbClr r="0" g="0" b="0"/>
        </a:lnRef>
        <a:fillRef idx="0">
          <a:scrgbClr r="0" g="0" b="0"/>
        </a:fillRef>
        <a:effectRef idx="0">
          <a:scrgbClr r="0" g="0" b="0"/>
        </a:effectRef>
        <a:fontRef idx="minor"/>
      </dsp:style>
    </dsp:sp>
    <dsp:sp modelId="{C44F9201-0882-477F-8159-B50D36D85E77}">
      <dsp:nvSpPr>
        <dsp:cNvPr id="0" name=""/>
        <dsp:cNvSpPr/>
      </dsp:nvSpPr>
      <dsp:spPr>
        <a:xfrm>
          <a:off x="4655426" y="3040575"/>
          <a:ext cx="1321730" cy="859124"/>
        </a:xfrm>
        <a:prstGeom prst="roundRect">
          <a:avLst/>
        </a:prstGeom>
        <a:gradFill rotWithShape="0">
          <a:gsLst>
            <a:gs pos="0">
              <a:schemeClr val="accent1">
                <a:alpha val="90000"/>
                <a:hueOff val="0"/>
                <a:satOff val="0"/>
                <a:lumOff val="0"/>
                <a:alphaOff val="-16000"/>
                <a:lumMod val="110000"/>
                <a:satMod val="105000"/>
                <a:tint val="67000"/>
              </a:schemeClr>
            </a:gs>
            <a:gs pos="50000">
              <a:schemeClr val="accent1">
                <a:alpha val="90000"/>
                <a:hueOff val="0"/>
                <a:satOff val="0"/>
                <a:lumOff val="0"/>
                <a:alphaOff val="-16000"/>
                <a:lumMod val="105000"/>
                <a:satMod val="103000"/>
                <a:tint val="73000"/>
              </a:schemeClr>
            </a:gs>
            <a:gs pos="100000">
              <a:schemeClr val="accent1">
                <a:alpha val="90000"/>
                <a:hueOff val="0"/>
                <a:satOff val="0"/>
                <a:lumOff val="0"/>
                <a:alphaOff val="-16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Yıl sonu gösterge gerçekleşmeleri için gerekli tedbirlerin alınması</a:t>
          </a:r>
        </a:p>
      </dsp:txBody>
      <dsp:txXfrm>
        <a:off x="4697365" y="3082514"/>
        <a:ext cx="1237852" cy="775246"/>
      </dsp:txXfrm>
    </dsp:sp>
    <dsp:sp modelId="{0BCAF3BE-9B2E-4744-A3A8-04430E8408C9}">
      <dsp:nvSpPr>
        <dsp:cNvPr id="0" name=""/>
        <dsp:cNvSpPr/>
      </dsp:nvSpPr>
      <dsp:spPr>
        <a:xfrm>
          <a:off x="1535704" y="431121"/>
          <a:ext cx="4052021" cy="4052021"/>
        </a:xfrm>
        <a:custGeom>
          <a:avLst/>
          <a:gdLst/>
          <a:ahLst/>
          <a:cxnLst/>
          <a:rect l="0" t="0" r="0" b="0"/>
          <a:pathLst>
            <a:path>
              <a:moveTo>
                <a:pt x="3442188" y="3474858"/>
              </a:moveTo>
              <a:arcTo wR="2026010" hR="2026010" stAng="2739199" swAng="1503328"/>
            </a:path>
          </a:pathLst>
        </a:custGeom>
        <a:noFill/>
        <a:ln w="6350" cap="flat" cmpd="sng" algn="ctr">
          <a:solidFill>
            <a:schemeClr val="accent1">
              <a:shade val="90000"/>
              <a:hueOff val="140366"/>
              <a:satOff val="-1286"/>
              <a:lumOff val="11102"/>
              <a:alphaOff val="0"/>
            </a:schemeClr>
          </a:solidFill>
          <a:prstDash val="solid"/>
          <a:miter lim="800000"/>
        </a:ln>
        <a:effectLst/>
      </dsp:spPr>
      <dsp:style>
        <a:lnRef idx="1">
          <a:scrgbClr r="0" g="0" b="0"/>
        </a:lnRef>
        <a:fillRef idx="0">
          <a:scrgbClr r="0" g="0" b="0"/>
        </a:fillRef>
        <a:effectRef idx="0">
          <a:scrgbClr r="0" g="0" b="0"/>
        </a:effectRef>
        <a:fontRef idx="minor"/>
      </dsp:style>
    </dsp:sp>
    <dsp:sp modelId="{B9BCCD7E-FEC2-45FE-8E74-5B4AEA8427CB}">
      <dsp:nvSpPr>
        <dsp:cNvPr id="0" name=""/>
        <dsp:cNvSpPr/>
      </dsp:nvSpPr>
      <dsp:spPr>
        <a:xfrm>
          <a:off x="2900849" y="4053580"/>
          <a:ext cx="1321730" cy="859124"/>
        </a:xfrm>
        <a:prstGeom prst="roundRect">
          <a:avLst/>
        </a:prstGeom>
        <a:gradFill rotWithShape="0">
          <a:gsLst>
            <a:gs pos="0">
              <a:schemeClr val="accent1">
                <a:alpha val="90000"/>
                <a:hueOff val="0"/>
                <a:satOff val="0"/>
                <a:lumOff val="0"/>
                <a:alphaOff val="-24000"/>
                <a:lumMod val="110000"/>
                <a:satMod val="105000"/>
                <a:tint val="67000"/>
              </a:schemeClr>
            </a:gs>
            <a:gs pos="50000">
              <a:schemeClr val="accent1">
                <a:alpha val="90000"/>
                <a:hueOff val="0"/>
                <a:satOff val="0"/>
                <a:lumOff val="0"/>
                <a:alphaOff val="-24000"/>
                <a:lumMod val="105000"/>
                <a:satMod val="103000"/>
                <a:tint val="73000"/>
              </a:schemeClr>
            </a:gs>
            <a:gs pos="100000">
              <a:schemeClr val="accent1">
                <a:alpha val="90000"/>
                <a:hueOff val="0"/>
                <a:satOff val="0"/>
                <a:lumOff val="0"/>
                <a:alphaOff val="-24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Stratejik planda yer alan göstergelere ilişkin yıllık gerçekleşmelerin tespiti </a:t>
          </a:r>
        </a:p>
      </dsp:txBody>
      <dsp:txXfrm>
        <a:off x="2942788" y="4095519"/>
        <a:ext cx="1237852" cy="775246"/>
      </dsp:txXfrm>
    </dsp:sp>
    <dsp:sp modelId="{29FD428F-7FC0-4FF2-A5B4-0D104F515EE5}">
      <dsp:nvSpPr>
        <dsp:cNvPr id="0" name=""/>
        <dsp:cNvSpPr/>
      </dsp:nvSpPr>
      <dsp:spPr>
        <a:xfrm>
          <a:off x="1535704" y="431121"/>
          <a:ext cx="4052021" cy="4052021"/>
        </a:xfrm>
        <a:custGeom>
          <a:avLst/>
          <a:gdLst/>
          <a:ahLst/>
          <a:cxnLst/>
          <a:rect l="0" t="0" r="0" b="0"/>
          <a:pathLst>
            <a:path>
              <a:moveTo>
                <a:pt x="1356678" y="3938264"/>
              </a:moveTo>
              <a:arcTo wR="2026010" hR="2026010" stAng="6557473" swAng="1503328"/>
            </a:path>
          </a:pathLst>
        </a:custGeom>
        <a:noFill/>
        <a:ln w="6350" cap="flat" cmpd="sng" algn="ctr">
          <a:solidFill>
            <a:schemeClr val="accent1">
              <a:shade val="90000"/>
              <a:hueOff val="210550"/>
              <a:satOff val="-1929"/>
              <a:lumOff val="16652"/>
              <a:alphaOff val="0"/>
            </a:schemeClr>
          </a:solidFill>
          <a:prstDash val="solid"/>
          <a:miter lim="800000"/>
        </a:ln>
        <a:effectLst/>
      </dsp:spPr>
      <dsp:style>
        <a:lnRef idx="1">
          <a:scrgbClr r="0" g="0" b="0"/>
        </a:lnRef>
        <a:fillRef idx="0">
          <a:scrgbClr r="0" g="0" b="0"/>
        </a:fillRef>
        <a:effectRef idx="0">
          <a:scrgbClr r="0" g="0" b="0"/>
        </a:effectRef>
        <a:fontRef idx="minor"/>
      </dsp:style>
    </dsp:sp>
    <dsp:sp modelId="{AA973593-5BF3-4C44-9423-4A855D536BB9}">
      <dsp:nvSpPr>
        <dsp:cNvPr id="0" name=""/>
        <dsp:cNvSpPr/>
      </dsp:nvSpPr>
      <dsp:spPr>
        <a:xfrm>
          <a:off x="1146273" y="3040575"/>
          <a:ext cx="1321730" cy="859124"/>
        </a:xfrm>
        <a:prstGeom prst="roundRect">
          <a:avLst/>
        </a:prstGeom>
        <a:gradFill rotWithShape="0">
          <a:gsLst>
            <a:gs pos="0">
              <a:schemeClr val="accent1">
                <a:alpha val="90000"/>
                <a:hueOff val="0"/>
                <a:satOff val="0"/>
                <a:lumOff val="0"/>
                <a:alphaOff val="-32000"/>
                <a:lumMod val="110000"/>
                <a:satMod val="105000"/>
                <a:tint val="67000"/>
              </a:schemeClr>
            </a:gs>
            <a:gs pos="50000">
              <a:schemeClr val="accent1">
                <a:alpha val="90000"/>
                <a:hueOff val="0"/>
                <a:satOff val="0"/>
                <a:lumOff val="0"/>
                <a:alphaOff val="-32000"/>
                <a:lumMod val="105000"/>
                <a:satMod val="103000"/>
                <a:tint val="73000"/>
              </a:schemeClr>
            </a:gs>
            <a:gs pos="100000">
              <a:schemeClr val="accent1">
                <a:alpha val="90000"/>
                <a:hueOff val="0"/>
                <a:satOff val="0"/>
                <a:lumOff val="0"/>
                <a:alphaOff val="-32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tr-TR" sz="750" kern="1200">
              <a:latin typeface="Times New Roman" pitchFamily="18" charset="0"/>
              <a:cs typeface="Times New Roman" pitchFamily="18" charset="0"/>
            </a:rPr>
            <a:t>Yıllık gerçekleşme durumlarını içeren raporun üst yöneticiye sunumu ve kamuoyu ile paylaşılması </a:t>
          </a:r>
        </a:p>
      </dsp:txBody>
      <dsp:txXfrm>
        <a:off x="1188212" y="3082514"/>
        <a:ext cx="1237852" cy="775246"/>
      </dsp:txXfrm>
    </dsp:sp>
    <dsp:sp modelId="{13702609-F03C-488B-A971-3BC8697B8E66}">
      <dsp:nvSpPr>
        <dsp:cNvPr id="0" name=""/>
        <dsp:cNvSpPr/>
      </dsp:nvSpPr>
      <dsp:spPr>
        <a:xfrm>
          <a:off x="1535704" y="431121"/>
          <a:ext cx="4052021" cy="4052021"/>
        </a:xfrm>
        <a:custGeom>
          <a:avLst/>
          <a:gdLst/>
          <a:ahLst/>
          <a:cxnLst/>
          <a:rect l="0" t="0" r="0" b="0"/>
          <a:pathLst>
            <a:path>
              <a:moveTo>
                <a:pt x="82498" y="2598269"/>
              </a:moveTo>
              <a:arcTo wR="2026010" hR="2026010" stAng="9815590" swAng="1968821"/>
            </a:path>
          </a:pathLst>
        </a:custGeom>
        <a:noFill/>
        <a:ln w="6350" cap="flat" cmpd="sng" algn="ctr">
          <a:solidFill>
            <a:schemeClr val="accent1">
              <a:shade val="90000"/>
              <a:hueOff val="280733"/>
              <a:satOff val="-2572"/>
              <a:lumOff val="22203"/>
              <a:alphaOff val="0"/>
            </a:schemeClr>
          </a:solidFill>
          <a:prstDash val="solid"/>
          <a:miter lim="800000"/>
        </a:ln>
        <a:effectLst/>
      </dsp:spPr>
      <dsp:style>
        <a:lnRef idx="1">
          <a:scrgbClr r="0" g="0" b="0"/>
        </a:lnRef>
        <a:fillRef idx="0">
          <a:scrgbClr r="0" g="0" b="0"/>
        </a:fillRef>
        <a:effectRef idx="0">
          <a:scrgbClr r="0" g="0" b="0"/>
        </a:effectRef>
        <a:fontRef idx="minor"/>
      </dsp:style>
    </dsp:sp>
    <dsp:sp modelId="{C2CEA7A6-7FCC-49F4-AFC3-1A0E91FD26D5}">
      <dsp:nvSpPr>
        <dsp:cNvPr id="0" name=""/>
        <dsp:cNvSpPr/>
      </dsp:nvSpPr>
      <dsp:spPr>
        <a:xfrm>
          <a:off x="1146273" y="1014564"/>
          <a:ext cx="1321730" cy="859124"/>
        </a:xfrm>
        <a:prstGeom prst="roundRect">
          <a:avLst/>
        </a:prstGeom>
        <a:gradFill rotWithShape="0">
          <a:gsLst>
            <a:gs pos="0">
              <a:schemeClr val="accent1">
                <a:alpha val="90000"/>
                <a:hueOff val="0"/>
                <a:satOff val="0"/>
                <a:lumOff val="0"/>
                <a:alphaOff val="-40000"/>
                <a:lumMod val="110000"/>
                <a:satMod val="105000"/>
                <a:tint val="67000"/>
              </a:schemeClr>
            </a:gs>
            <a:gs pos="50000">
              <a:schemeClr val="accent1">
                <a:alpha val="90000"/>
                <a:hueOff val="0"/>
                <a:satOff val="0"/>
                <a:lumOff val="0"/>
                <a:alphaOff val="-40000"/>
                <a:lumMod val="105000"/>
                <a:satMod val="103000"/>
                <a:tint val="73000"/>
              </a:schemeClr>
            </a:gs>
            <a:gs pos="100000">
              <a:schemeClr val="accent1">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0" kern="1200">
              <a:latin typeface="Times New Roman" pitchFamily="18" charset="0"/>
              <a:cs typeface="Times New Roman" pitchFamily="18" charset="0"/>
            </a:rPr>
            <a:t>Yıllık gerçekleşme durumlarının, varsa hedeften sapmaların ve alınması gereken değerlendirilmesi</a:t>
          </a:r>
        </a:p>
      </dsp:txBody>
      <dsp:txXfrm>
        <a:off x="1188212" y="1056503"/>
        <a:ext cx="1237852" cy="775246"/>
      </dsp:txXfrm>
    </dsp:sp>
    <dsp:sp modelId="{C975EED1-B338-455C-B902-B932E31E6FDD}">
      <dsp:nvSpPr>
        <dsp:cNvPr id="0" name=""/>
        <dsp:cNvSpPr/>
      </dsp:nvSpPr>
      <dsp:spPr>
        <a:xfrm>
          <a:off x="1535704" y="431121"/>
          <a:ext cx="4052021" cy="4052021"/>
        </a:xfrm>
        <a:custGeom>
          <a:avLst/>
          <a:gdLst/>
          <a:ahLst/>
          <a:cxnLst/>
          <a:rect l="0" t="0" r="0" b="0"/>
          <a:pathLst>
            <a:path>
              <a:moveTo>
                <a:pt x="609832" y="577162"/>
              </a:moveTo>
              <a:arcTo wR="2026010" hR="2026010" stAng="13539199" swAng="1503328"/>
            </a:path>
          </a:pathLst>
        </a:custGeom>
        <a:noFill/>
        <a:ln w="6350" cap="flat" cmpd="sng" algn="ctr">
          <a:solidFill>
            <a:schemeClr val="accent1">
              <a:shade val="90000"/>
              <a:hueOff val="350916"/>
              <a:satOff val="-3215"/>
              <a:lumOff val="27754"/>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Strateji Geliştirme Başkanlığı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FC963B-90F8-4EAC-88EB-5F583EFD8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15113</Words>
  <Characters>86146</Characters>
  <Application>Microsoft Office Word</Application>
  <DocSecurity>0</DocSecurity>
  <Lines>717</Lines>
  <Paragraphs>202</Paragraphs>
  <ScaleCrop>false</ScaleCrop>
  <HeadingPairs>
    <vt:vector size="2" baseType="variant">
      <vt:variant>
        <vt:lpstr>Konu Başlığı</vt:lpstr>
      </vt:variant>
      <vt:variant>
        <vt:i4>1</vt:i4>
      </vt:variant>
    </vt:vector>
  </HeadingPairs>
  <TitlesOfParts>
    <vt:vector size="1" baseType="lpstr">
      <vt:lpstr>T.C.                                 YAHYALI KAYMAKAMLIĞI           Yahyalı Çok Programlı Anadolu Lisesi</vt:lpstr>
    </vt:vector>
  </TitlesOfParts>
  <Company>……… İL MİLLÎ EĞİTİM MÜDÜRLÜĞÜ</Company>
  <LinksUpToDate>false</LinksUpToDate>
  <CharactersWithSpaces>101057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YAHYALI KAYMAKAMLIĞI           Yahyalı Çok Programlı Anadolu Lisesi</dc:title>
  <dc:subject>2015-2019 STRATEJİK PLANI (TASLAK)</dc:subject>
  <dc:creator>Mehmet CICEK</dc:creator>
  <cp:lastModifiedBy>PC</cp:lastModifiedBy>
  <cp:revision>2</cp:revision>
  <cp:lastPrinted>2015-11-18T06:00:00Z</cp:lastPrinted>
  <dcterms:created xsi:type="dcterms:W3CDTF">2018-10-24T06:13:00Z</dcterms:created>
  <dcterms:modified xsi:type="dcterms:W3CDTF">2018-10-24T06:13:00Z</dcterms:modified>
  <cp:category>Ocak - 2015</cp:category>
</cp:coreProperties>
</file>