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14F" w:rsidRDefault="003F683E" w:rsidP="003F683E">
      <w:pPr>
        <w:jc w:val="center"/>
      </w:pPr>
      <w:r>
        <w:t>ÖZEL EĞİTİM ÖĞRETMENİNİN GÖREV VE SORUMLULUKLARI</w:t>
      </w:r>
    </w:p>
    <w:p w:rsidR="003F683E" w:rsidRDefault="003F683E" w:rsidP="003F683E">
      <w:pPr>
        <w:jc w:val="center"/>
      </w:pPr>
    </w:p>
    <w:p w:rsidR="003F683E" w:rsidRPr="003F683E" w:rsidRDefault="003F683E" w:rsidP="003F683E">
      <w:pPr>
        <w:spacing w:after="0" w:line="240" w:lineRule="auto"/>
        <w:ind w:firstLine="567"/>
        <w:jc w:val="both"/>
        <w:rPr>
          <w:rFonts w:ascii="Times New Roman" w:eastAsia="Times New Roman" w:hAnsi="Times New Roman" w:cs="Times New Roman"/>
          <w:color w:val="000000"/>
          <w:lang w:eastAsia="tr-TR"/>
        </w:rPr>
      </w:pPr>
      <w:r w:rsidRPr="003F683E">
        <w:rPr>
          <w:rFonts w:ascii="Times New Roman" w:eastAsia="Times New Roman" w:hAnsi="Times New Roman" w:cs="Times New Roman"/>
          <w:b/>
          <w:bCs/>
          <w:color w:val="000000"/>
          <w:lang w:eastAsia="tr-TR"/>
        </w:rPr>
        <w:t>MADDE 57(ÖEHY) – </w:t>
      </w:r>
      <w:r w:rsidRPr="003F683E">
        <w:rPr>
          <w:rFonts w:ascii="Times New Roman" w:eastAsia="Times New Roman" w:hAnsi="Times New Roman" w:cs="Times New Roman"/>
          <w:color w:val="000000"/>
          <w:lang w:eastAsia="tr-TR"/>
        </w:rPr>
        <w:t>(1) Öğretmenler; kendilerine verilen şubenin derslerini, programda belirtilen esaslara göre planlamak, okutmak, bunlarla ilgili uygulama ve deneyleri yapmak, ders dışında okulun eğitim, öğretim ve sosyal etkinliklerine katılmak ve bu konularda ilgili mevzuat hükümlerinde belirtilen görevleri yerine getirmekle yükümlüdürler.</w:t>
      </w:r>
    </w:p>
    <w:p w:rsidR="003F683E" w:rsidRPr="003F683E" w:rsidRDefault="003F683E" w:rsidP="003F683E">
      <w:pPr>
        <w:spacing w:after="0" w:line="240" w:lineRule="auto"/>
        <w:ind w:firstLine="567"/>
        <w:jc w:val="both"/>
        <w:rPr>
          <w:rFonts w:ascii="Times New Roman" w:eastAsia="Times New Roman" w:hAnsi="Times New Roman" w:cs="Times New Roman"/>
          <w:color w:val="000000"/>
          <w:lang w:eastAsia="tr-TR"/>
        </w:rPr>
      </w:pPr>
      <w:r w:rsidRPr="003F683E">
        <w:rPr>
          <w:rFonts w:ascii="Times New Roman" w:eastAsia="Times New Roman" w:hAnsi="Times New Roman" w:cs="Times New Roman"/>
          <w:color w:val="000000"/>
          <w:lang w:eastAsia="tr-TR"/>
        </w:rPr>
        <w:t>(2) Öğretmenler bu görevlerinin yanında aşağıdaki görevleri de yürütürler:</w:t>
      </w:r>
    </w:p>
    <w:p w:rsidR="003F683E" w:rsidRPr="003F683E" w:rsidRDefault="003F683E" w:rsidP="003F683E">
      <w:pPr>
        <w:spacing w:after="0" w:line="240" w:lineRule="auto"/>
        <w:ind w:firstLine="567"/>
        <w:jc w:val="both"/>
        <w:rPr>
          <w:rFonts w:ascii="Times New Roman" w:eastAsia="Times New Roman" w:hAnsi="Times New Roman" w:cs="Times New Roman"/>
          <w:color w:val="000000"/>
          <w:lang w:eastAsia="tr-TR"/>
        </w:rPr>
      </w:pPr>
      <w:r w:rsidRPr="003F683E">
        <w:rPr>
          <w:rFonts w:ascii="Times New Roman" w:eastAsia="Times New Roman" w:hAnsi="Times New Roman" w:cs="Times New Roman"/>
          <w:color w:val="000000"/>
          <w:lang w:eastAsia="tr-TR"/>
        </w:rPr>
        <w:t>a) BEP’in hazırlanmasında BEP geliştirme birimi ile iş birliği yapar.</w:t>
      </w:r>
    </w:p>
    <w:p w:rsidR="003F683E" w:rsidRPr="003F683E" w:rsidRDefault="003F683E" w:rsidP="003F683E">
      <w:pPr>
        <w:spacing w:after="0" w:line="240" w:lineRule="auto"/>
        <w:ind w:firstLine="567"/>
        <w:jc w:val="both"/>
        <w:rPr>
          <w:rFonts w:ascii="Times New Roman" w:eastAsia="Times New Roman" w:hAnsi="Times New Roman" w:cs="Times New Roman"/>
          <w:color w:val="000000"/>
          <w:lang w:eastAsia="tr-TR"/>
        </w:rPr>
      </w:pPr>
      <w:r w:rsidRPr="003F683E">
        <w:rPr>
          <w:rFonts w:ascii="Times New Roman" w:eastAsia="Times New Roman" w:hAnsi="Times New Roman" w:cs="Times New Roman"/>
          <w:color w:val="000000"/>
          <w:lang w:eastAsia="tr-TR"/>
        </w:rPr>
        <w:t>b) BEP’i uygular ve değerlendirir.</w:t>
      </w:r>
    </w:p>
    <w:p w:rsidR="003F683E" w:rsidRPr="003F683E" w:rsidRDefault="003F683E" w:rsidP="003F683E">
      <w:pPr>
        <w:spacing w:after="0" w:line="240" w:lineRule="auto"/>
        <w:ind w:firstLine="567"/>
        <w:jc w:val="both"/>
        <w:rPr>
          <w:rFonts w:ascii="Times New Roman" w:eastAsia="Times New Roman" w:hAnsi="Times New Roman" w:cs="Times New Roman"/>
          <w:color w:val="000000"/>
          <w:lang w:eastAsia="tr-TR"/>
        </w:rPr>
      </w:pPr>
      <w:r w:rsidRPr="003F683E">
        <w:rPr>
          <w:rFonts w:ascii="Times New Roman" w:eastAsia="Times New Roman" w:hAnsi="Times New Roman" w:cs="Times New Roman"/>
          <w:color w:val="000000"/>
          <w:lang w:eastAsia="tr-TR"/>
        </w:rPr>
        <w:t>c) Okuldaki aile eğitim çalışmalarına katılır, sınıfındaki öğrencilerinin ailelerine yönelik aile eğitim çalışmalarını planlar ve yürütür.</w:t>
      </w:r>
    </w:p>
    <w:p w:rsidR="003F683E" w:rsidRPr="003F683E" w:rsidRDefault="003F683E" w:rsidP="003F683E">
      <w:pPr>
        <w:spacing w:after="0" w:line="240" w:lineRule="auto"/>
        <w:ind w:firstLine="567"/>
        <w:jc w:val="both"/>
        <w:rPr>
          <w:rFonts w:ascii="Times New Roman" w:eastAsia="Times New Roman" w:hAnsi="Times New Roman" w:cs="Times New Roman"/>
          <w:color w:val="000000"/>
          <w:lang w:eastAsia="tr-TR"/>
        </w:rPr>
      </w:pPr>
      <w:r w:rsidRPr="003F683E">
        <w:rPr>
          <w:rFonts w:ascii="Times New Roman" w:eastAsia="Times New Roman" w:hAnsi="Times New Roman" w:cs="Times New Roman"/>
          <w:color w:val="000000"/>
          <w:lang w:eastAsia="tr-TR"/>
        </w:rPr>
        <w:t>ç) Öğrencilerin eğitim performansları doğrultusunda başka bir okula yönlendirilmesinde BEP geliştirme birimiyle iş birliği yapar.</w:t>
      </w:r>
    </w:p>
    <w:p w:rsidR="003F683E" w:rsidRPr="003F683E" w:rsidRDefault="003F683E" w:rsidP="003F683E">
      <w:pPr>
        <w:spacing w:after="0" w:line="240" w:lineRule="auto"/>
        <w:ind w:firstLine="567"/>
        <w:jc w:val="both"/>
        <w:rPr>
          <w:rFonts w:ascii="Times New Roman" w:eastAsia="Times New Roman" w:hAnsi="Times New Roman" w:cs="Times New Roman"/>
          <w:color w:val="000000"/>
          <w:lang w:eastAsia="tr-TR"/>
        </w:rPr>
      </w:pPr>
      <w:r w:rsidRPr="003F683E">
        <w:rPr>
          <w:rFonts w:ascii="Times New Roman" w:eastAsia="Times New Roman" w:hAnsi="Times New Roman" w:cs="Times New Roman"/>
          <w:color w:val="000000"/>
          <w:lang w:eastAsia="tr-TR"/>
        </w:rPr>
        <w:t>d) Öğrencilerin özel gereksinimlerinden dolayı kullandığı kişisel cihaz ve aletlerin bakımı ve kontrolüne ilişkin tedbirleri alır.</w:t>
      </w:r>
    </w:p>
    <w:p w:rsidR="003F683E" w:rsidRPr="003F683E" w:rsidRDefault="003F683E" w:rsidP="003F683E">
      <w:pPr>
        <w:spacing w:after="0" w:line="240" w:lineRule="auto"/>
        <w:ind w:firstLine="567"/>
        <w:jc w:val="both"/>
        <w:rPr>
          <w:rFonts w:ascii="Times New Roman" w:eastAsia="Times New Roman" w:hAnsi="Times New Roman" w:cs="Times New Roman"/>
          <w:color w:val="000000"/>
          <w:lang w:eastAsia="tr-TR"/>
        </w:rPr>
      </w:pPr>
      <w:r w:rsidRPr="003F683E">
        <w:rPr>
          <w:rFonts w:ascii="Times New Roman" w:eastAsia="Times New Roman" w:hAnsi="Times New Roman" w:cs="Times New Roman"/>
          <w:color w:val="000000"/>
          <w:lang w:eastAsia="tr-TR"/>
        </w:rPr>
        <w:t>e) Özel eğitim okulları ile özel eğitim sınıflarında grup eğitimi esastır. Ancak öğrencilerin eğitim performansları ve ihtiyaçları doğrultusunda bire bir eğitim de yapar.</w:t>
      </w:r>
    </w:p>
    <w:p w:rsidR="003F683E" w:rsidRPr="003F683E" w:rsidRDefault="003F683E" w:rsidP="003F683E">
      <w:pPr>
        <w:spacing w:after="0" w:line="240" w:lineRule="auto"/>
        <w:ind w:firstLine="567"/>
        <w:jc w:val="both"/>
        <w:rPr>
          <w:rFonts w:ascii="Times New Roman" w:eastAsia="Times New Roman" w:hAnsi="Times New Roman" w:cs="Times New Roman"/>
          <w:color w:val="000000"/>
          <w:lang w:eastAsia="tr-TR"/>
        </w:rPr>
      </w:pPr>
      <w:r w:rsidRPr="003F683E">
        <w:rPr>
          <w:rFonts w:ascii="Times New Roman" w:eastAsia="Times New Roman" w:hAnsi="Times New Roman" w:cs="Times New Roman"/>
          <w:color w:val="000000"/>
          <w:lang w:eastAsia="tr-TR"/>
        </w:rPr>
        <w:t>f) Sınıf öğretmenliğinin esas olduğu okullarda, alan öğretmenleri tarafından okutulan teorik ve uygulamalı derslerin işlenişine destek vermek üzere derslere katılır.</w:t>
      </w:r>
    </w:p>
    <w:p w:rsidR="003F683E" w:rsidRPr="003F683E" w:rsidRDefault="003F683E" w:rsidP="003F683E">
      <w:pPr>
        <w:spacing w:after="0" w:line="240" w:lineRule="auto"/>
        <w:ind w:firstLine="567"/>
        <w:jc w:val="both"/>
        <w:rPr>
          <w:rFonts w:ascii="Times New Roman" w:eastAsia="Times New Roman" w:hAnsi="Times New Roman" w:cs="Times New Roman"/>
          <w:color w:val="000000"/>
          <w:lang w:eastAsia="tr-TR"/>
        </w:rPr>
      </w:pPr>
      <w:r w:rsidRPr="003F683E">
        <w:rPr>
          <w:rFonts w:ascii="Times New Roman" w:eastAsia="Times New Roman" w:hAnsi="Times New Roman" w:cs="Times New Roman"/>
          <w:color w:val="000000"/>
          <w:lang w:eastAsia="tr-TR"/>
        </w:rPr>
        <w:t>g) Bireysel gelişim raporu, eğitsel değerlendirme istek formunun düzenlenmesinde diğer öğretmenler ile iş birliği yapar.</w:t>
      </w:r>
    </w:p>
    <w:p w:rsidR="003F683E" w:rsidRPr="003F683E" w:rsidRDefault="003F683E" w:rsidP="003F683E">
      <w:pPr>
        <w:spacing w:after="0" w:line="240" w:lineRule="auto"/>
        <w:ind w:firstLine="567"/>
        <w:jc w:val="both"/>
        <w:rPr>
          <w:rFonts w:ascii="Times New Roman" w:eastAsia="Times New Roman" w:hAnsi="Times New Roman" w:cs="Times New Roman"/>
          <w:color w:val="000000"/>
          <w:lang w:eastAsia="tr-TR"/>
        </w:rPr>
      </w:pPr>
      <w:r w:rsidRPr="003F683E">
        <w:rPr>
          <w:rFonts w:ascii="Times New Roman" w:eastAsia="Times New Roman" w:hAnsi="Times New Roman" w:cs="Times New Roman"/>
          <w:color w:val="000000"/>
          <w:lang w:eastAsia="tr-TR"/>
        </w:rPr>
        <w:t>ğ) Özel yetenekli öğrencilerin danışman rehber öğretmeni veya öğretmenleriyle iş birliği içinde gelişimini takip eder.</w:t>
      </w:r>
    </w:p>
    <w:p w:rsidR="003F683E" w:rsidRPr="003F683E" w:rsidRDefault="003F683E" w:rsidP="003F683E">
      <w:pPr>
        <w:spacing w:after="0" w:line="240" w:lineRule="auto"/>
        <w:ind w:firstLine="567"/>
        <w:jc w:val="both"/>
        <w:rPr>
          <w:rFonts w:ascii="Times New Roman" w:eastAsia="Times New Roman" w:hAnsi="Times New Roman" w:cs="Times New Roman"/>
          <w:color w:val="000000"/>
          <w:lang w:eastAsia="tr-TR"/>
        </w:rPr>
      </w:pPr>
      <w:r w:rsidRPr="003F683E">
        <w:rPr>
          <w:rFonts w:ascii="Times New Roman" w:eastAsia="Times New Roman" w:hAnsi="Times New Roman" w:cs="Times New Roman"/>
          <w:color w:val="000000"/>
          <w:lang w:eastAsia="tr-TR"/>
        </w:rPr>
        <w:t>(3) Görev alanı ile ilgili müdürün vereceği diğer görevleri yapar.</w:t>
      </w:r>
    </w:p>
    <w:p w:rsidR="003F683E" w:rsidRDefault="003F683E" w:rsidP="003F683E"/>
    <w:sectPr w:rsidR="003F683E" w:rsidSect="00DA21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08"/>
  <w:hyphenationZone w:val="425"/>
  <w:characterSpacingControl w:val="doNotCompress"/>
  <w:compat/>
  <w:rsids>
    <w:rsidRoot w:val="003F683E"/>
    <w:rsid w:val="003F683E"/>
    <w:rsid w:val="007D4322"/>
    <w:rsid w:val="00DA214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2098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dc:creator>
  <cp:lastModifiedBy>overseer</cp:lastModifiedBy>
  <cp:revision>1</cp:revision>
  <dcterms:created xsi:type="dcterms:W3CDTF">2021-09-20T07:33:00Z</dcterms:created>
  <dcterms:modified xsi:type="dcterms:W3CDTF">2021-09-20T07:37:00Z</dcterms:modified>
</cp:coreProperties>
</file>