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4C" w:rsidRDefault="0061694C" w:rsidP="0061694C">
      <w:pPr>
        <w:jc w:val="right"/>
      </w:pPr>
      <w:r>
        <w:fldChar w:fldCharType="begin"/>
      </w:r>
      <w:r>
        <w:instrText xml:space="preserve"> TIME \@ "d MMMM yyyy dddd" </w:instrText>
      </w:r>
      <w:r>
        <w:fldChar w:fldCharType="separate"/>
      </w:r>
      <w:r>
        <w:rPr>
          <w:noProof/>
        </w:rPr>
        <w:t>11 Kasım 2025 Salı</w:t>
      </w:r>
      <w:r>
        <w:fldChar w:fldCharType="end"/>
      </w:r>
      <w:bookmarkStart w:id="0" w:name="_GoBack"/>
      <w:bookmarkEnd w:id="0"/>
    </w:p>
    <w:p w:rsidR="000E3B2C" w:rsidRDefault="00B5309D" w:rsidP="006C5890">
      <w:pPr>
        <w:jc w:val="center"/>
      </w:pPr>
      <w:r>
        <w:t>DEVELİ</w:t>
      </w:r>
      <w:r w:rsidR="006C5890">
        <w:t xml:space="preserve"> VAKIFBANK MÜDÜRLÜĞÜNE</w:t>
      </w:r>
    </w:p>
    <w:p w:rsidR="006C5890" w:rsidRDefault="006C5890"/>
    <w:p w:rsidR="006C5890" w:rsidRDefault="006C5890" w:rsidP="00751241">
      <w:pPr>
        <w:ind w:firstLine="708"/>
      </w:pPr>
      <w:r>
        <w:t>Okul Aile Birliğimize ait 00158007324411130 numaralı</w:t>
      </w:r>
      <w:r w:rsidR="00B23263">
        <w:t xml:space="preserve"> </w:t>
      </w:r>
      <w:r>
        <w:t>(IBAN:TR34 0001 5001 5800 7324 4111 30) hesaptan, Okul aile birliği yönetmeliği 18/2 maddesi gereği aşağ</w:t>
      </w:r>
      <w:r w:rsidR="00BF6BA9">
        <w:t>ıdaki başkan ve muhasip üye bir yıl süreyle</w:t>
      </w:r>
      <w:r w:rsidR="00B23263">
        <w:t xml:space="preserve"> </w:t>
      </w:r>
      <w:r w:rsidR="00BF6BA9">
        <w:t>(2</w:t>
      </w:r>
      <w:r w:rsidR="00B23263">
        <w:t>1</w:t>
      </w:r>
      <w:r w:rsidR="00BF6BA9">
        <w:t xml:space="preserve"> Ekim 202</w:t>
      </w:r>
      <w:r w:rsidR="00B23263">
        <w:t>6</w:t>
      </w:r>
      <w:r w:rsidR="00BF6BA9">
        <w:t>’e kadar)</w:t>
      </w:r>
      <w:r>
        <w:t xml:space="preserve"> </w:t>
      </w:r>
      <w:r w:rsidR="00BF6BA9">
        <w:t xml:space="preserve">para </w:t>
      </w:r>
      <w:r>
        <w:t xml:space="preserve">çekmeye yetkilidir. Okul Aile Birliği başkanının bulunmadığı durumlarda yönetmeliğin </w:t>
      </w:r>
      <w:r w:rsidR="00751241">
        <w:t>aynı</w:t>
      </w:r>
      <w:r>
        <w:t xml:space="preserve"> maddesi gereği </w:t>
      </w:r>
      <w:r w:rsidR="009B7DE5">
        <w:t>o</w:t>
      </w:r>
      <w:r>
        <w:t>kul aile birliği başkan yardımcısı ve muhasip üye para çekmeye yetkilidir.</w:t>
      </w:r>
    </w:p>
    <w:p w:rsidR="006C5890" w:rsidRDefault="006C5890" w:rsidP="00751241">
      <w:pPr>
        <w:ind w:firstLine="708"/>
      </w:pPr>
      <w:r>
        <w:t>Gereğini bilgilerinize arz rica ederim.</w:t>
      </w:r>
    </w:p>
    <w:p w:rsidR="006C5890" w:rsidRDefault="006C5890"/>
    <w:p w:rsidR="006C5890" w:rsidRDefault="006C5890" w:rsidP="006C5890">
      <w:pPr>
        <w:jc w:val="center"/>
      </w:pPr>
      <w:r>
        <w:t>İMZA ÖRNEĞİ</w:t>
      </w:r>
    </w:p>
    <w:tbl>
      <w:tblPr>
        <w:tblStyle w:val="TabloKlavuzu"/>
        <w:tblW w:w="9189" w:type="dxa"/>
        <w:tblLook w:val="04A0" w:firstRow="1" w:lastRow="0" w:firstColumn="1" w:lastColumn="0" w:noHBand="0" w:noVBand="1"/>
      </w:tblPr>
      <w:tblGrid>
        <w:gridCol w:w="2187"/>
        <w:gridCol w:w="1750"/>
        <w:gridCol w:w="1750"/>
        <w:gridCol w:w="1751"/>
        <w:gridCol w:w="1751"/>
      </w:tblGrid>
      <w:tr w:rsidR="006C5890" w:rsidTr="00673E39">
        <w:trPr>
          <w:trHeight w:val="712"/>
        </w:trPr>
        <w:tc>
          <w:tcPr>
            <w:tcW w:w="2187" w:type="dxa"/>
          </w:tcPr>
          <w:p w:rsidR="006C5890" w:rsidRDefault="006C5890" w:rsidP="00673E39">
            <w:r>
              <w:t>GÖREV</w:t>
            </w:r>
          </w:p>
        </w:tc>
        <w:tc>
          <w:tcPr>
            <w:tcW w:w="1750" w:type="dxa"/>
          </w:tcPr>
          <w:p w:rsidR="006C5890" w:rsidRDefault="006C5890" w:rsidP="00673E39">
            <w:pPr>
              <w:jc w:val="center"/>
            </w:pPr>
            <w:r>
              <w:t>ADI</w:t>
            </w:r>
          </w:p>
        </w:tc>
        <w:tc>
          <w:tcPr>
            <w:tcW w:w="1750" w:type="dxa"/>
          </w:tcPr>
          <w:p w:rsidR="006C5890" w:rsidRDefault="006C5890" w:rsidP="00673E39">
            <w:pPr>
              <w:jc w:val="center"/>
            </w:pPr>
            <w:r>
              <w:t>SOYADI</w:t>
            </w:r>
          </w:p>
        </w:tc>
        <w:tc>
          <w:tcPr>
            <w:tcW w:w="1751" w:type="dxa"/>
          </w:tcPr>
          <w:p w:rsidR="006C5890" w:rsidRDefault="006C5890" w:rsidP="00673E39">
            <w:pPr>
              <w:jc w:val="center"/>
            </w:pPr>
            <w:r>
              <w:t>TC KİMLİK NO</w:t>
            </w:r>
          </w:p>
        </w:tc>
        <w:tc>
          <w:tcPr>
            <w:tcW w:w="1751" w:type="dxa"/>
          </w:tcPr>
          <w:p w:rsidR="006C5890" w:rsidRDefault="006C5890" w:rsidP="00673E39">
            <w:pPr>
              <w:jc w:val="center"/>
            </w:pPr>
            <w:r>
              <w:t>İmza Örneği</w:t>
            </w:r>
          </w:p>
        </w:tc>
      </w:tr>
      <w:tr w:rsidR="006C5890" w:rsidTr="00673E39">
        <w:trPr>
          <w:trHeight w:val="673"/>
        </w:trPr>
        <w:tc>
          <w:tcPr>
            <w:tcW w:w="2187" w:type="dxa"/>
          </w:tcPr>
          <w:p w:rsidR="006C5890" w:rsidRDefault="006C5890" w:rsidP="00673E39">
            <w:r>
              <w:t>BAŞKAN</w:t>
            </w:r>
          </w:p>
        </w:tc>
        <w:tc>
          <w:tcPr>
            <w:tcW w:w="1750" w:type="dxa"/>
          </w:tcPr>
          <w:p w:rsidR="006C5890" w:rsidRDefault="00B23263" w:rsidP="00673E39">
            <w:r>
              <w:t>ZEHRA</w:t>
            </w:r>
          </w:p>
        </w:tc>
        <w:tc>
          <w:tcPr>
            <w:tcW w:w="1750" w:type="dxa"/>
          </w:tcPr>
          <w:p w:rsidR="006C5890" w:rsidRDefault="00B23263" w:rsidP="00673E39">
            <w:r>
              <w:t>AFŞAR</w:t>
            </w:r>
          </w:p>
        </w:tc>
        <w:tc>
          <w:tcPr>
            <w:tcW w:w="1751" w:type="dxa"/>
          </w:tcPr>
          <w:p w:rsidR="006C5890" w:rsidRDefault="00673E39" w:rsidP="00673E39">
            <w:r>
              <w:t>17942400546</w:t>
            </w:r>
          </w:p>
        </w:tc>
        <w:tc>
          <w:tcPr>
            <w:tcW w:w="1751" w:type="dxa"/>
          </w:tcPr>
          <w:p w:rsidR="006C5890" w:rsidRDefault="006C5890" w:rsidP="00673E39">
            <w:pPr>
              <w:jc w:val="center"/>
            </w:pPr>
          </w:p>
        </w:tc>
      </w:tr>
      <w:tr w:rsidR="006C5890" w:rsidTr="00673E39">
        <w:trPr>
          <w:trHeight w:val="712"/>
        </w:trPr>
        <w:tc>
          <w:tcPr>
            <w:tcW w:w="2187" w:type="dxa"/>
          </w:tcPr>
          <w:p w:rsidR="006C5890" w:rsidRDefault="006C5890" w:rsidP="00673E39">
            <w:r>
              <w:t>BAŞKAN YARDIMCISI</w:t>
            </w:r>
          </w:p>
        </w:tc>
        <w:tc>
          <w:tcPr>
            <w:tcW w:w="1750" w:type="dxa"/>
          </w:tcPr>
          <w:p w:rsidR="006C5890" w:rsidRDefault="00B23263" w:rsidP="00673E39">
            <w:proofErr w:type="gramStart"/>
            <w:r>
              <w:t>ADEM</w:t>
            </w:r>
            <w:proofErr w:type="gramEnd"/>
          </w:p>
        </w:tc>
        <w:tc>
          <w:tcPr>
            <w:tcW w:w="1750" w:type="dxa"/>
          </w:tcPr>
          <w:p w:rsidR="006C5890" w:rsidRDefault="00B23263" w:rsidP="00673E39">
            <w:r>
              <w:t>ÖZKARA</w:t>
            </w:r>
          </w:p>
        </w:tc>
        <w:tc>
          <w:tcPr>
            <w:tcW w:w="1751" w:type="dxa"/>
          </w:tcPr>
          <w:p w:rsidR="006C5890" w:rsidRDefault="0061694C" w:rsidP="00673E39">
            <w:r>
              <w:t>28697041748</w:t>
            </w:r>
          </w:p>
        </w:tc>
        <w:tc>
          <w:tcPr>
            <w:tcW w:w="1751" w:type="dxa"/>
          </w:tcPr>
          <w:p w:rsidR="006C5890" w:rsidRDefault="006C5890" w:rsidP="00673E39">
            <w:pPr>
              <w:jc w:val="center"/>
            </w:pPr>
          </w:p>
        </w:tc>
      </w:tr>
      <w:tr w:rsidR="006C5890" w:rsidTr="00673E39">
        <w:trPr>
          <w:trHeight w:val="673"/>
        </w:trPr>
        <w:tc>
          <w:tcPr>
            <w:tcW w:w="2187" w:type="dxa"/>
          </w:tcPr>
          <w:p w:rsidR="006C5890" w:rsidRDefault="006C5890" w:rsidP="00673E39">
            <w:r>
              <w:t>MUHASİP ÜYE</w:t>
            </w:r>
          </w:p>
        </w:tc>
        <w:tc>
          <w:tcPr>
            <w:tcW w:w="1750" w:type="dxa"/>
          </w:tcPr>
          <w:p w:rsidR="006C5890" w:rsidRDefault="00B23263" w:rsidP="00673E39">
            <w:r>
              <w:t>ABDULLAH</w:t>
            </w:r>
          </w:p>
        </w:tc>
        <w:tc>
          <w:tcPr>
            <w:tcW w:w="1750" w:type="dxa"/>
          </w:tcPr>
          <w:p w:rsidR="006C5890" w:rsidRDefault="00B23263" w:rsidP="00673E39">
            <w:r>
              <w:t>KESKİN</w:t>
            </w:r>
          </w:p>
        </w:tc>
        <w:tc>
          <w:tcPr>
            <w:tcW w:w="1751" w:type="dxa"/>
          </w:tcPr>
          <w:p w:rsidR="006C5890" w:rsidRDefault="00673E39" w:rsidP="00673E39">
            <w:r>
              <w:t>33115687576</w:t>
            </w:r>
          </w:p>
        </w:tc>
        <w:tc>
          <w:tcPr>
            <w:tcW w:w="1751" w:type="dxa"/>
          </w:tcPr>
          <w:p w:rsidR="006C5890" w:rsidRDefault="006C5890" w:rsidP="00673E39">
            <w:pPr>
              <w:jc w:val="center"/>
            </w:pPr>
          </w:p>
        </w:tc>
      </w:tr>
    </w:tbl>
    <w:p w:rsidR="006C5890" w:rsidRDefault="006C5890"/>
    <w:p w:rsidR="006C5890" w:rsidRDefault="006C5890"/>
    <w:p w:rsidR="006C5890" w:rsidRDefault="006C5890"/>
    <w:p w:rsidR="006C5890" w:rsidRDefault="006C5890"/>
    <w:p w:rsidR="006C5890" w:rsidRDefault="00B23263" w:rsidP="0061694C">
      <w:pPr>
        <w:jc w:val="right"/>
      </w:pPr>
      <w:r>
        <w:t>ESAD KÖKSAL</w:t>
      </w:r>
    </w:p>
    <w:p w:rsidR="006C5890" w:rsidRDefault="006C5890" w:rsidP="0061694C">
      <w:pPr>
        <w:jc w:val="right"/>
      </w:pPr>
      <w:r>
        <w:t>Okul Müdürü</w:t>
      </w:r>
    </w:p>
    <w:sectPr w:rsidR="006C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0"/>
    <w:rsid w:val="000E3B2C"/>
    <w:rsid w:val="00143854"/>
    <w:rsid w:val="0061694C"/>
    <w:rsid w:val="00673E39"/>
    <w:rsid w:val="006C5890"/>
    <w:rsid w:val="00751241"/>
    <w:rsid w:val="00797A33"/>
    <w:rsid w:val="009B7DE5"/>
    <w:rsid w:val="00B23263"/>
    <w:rsid w:val="00B5309D"/>
    <w:rsid w:val="00B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E7CA"/>
  <w15:chartTrackingRefBased/>
  <w15:docId w15:val="{0CDED1A1-5BC8-42CF-AD25-1312794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cp:lastPrinted>2025-11-11T12:19:00Z</cp:lastPrinted>
  <dcterms:created xsi:type="dcterms:W3CDTF">2025-11-11T12:20:00Z</dcterms:created>
  <dcterms:modified xsi:type="dcterms:W3CDTF">2025-11-11T12:20:00Z</dcterms:modified>
</cp:coreProperties>
</file>