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F68" w:rsidRDefault="00275F68" w:rsidP="0091698A">
      <w:pPr>
        <w:spacing w:after="120"/>
        <w:rPr>
          <w:rFonts w:cs="Times New Roman"/>
        </w:rPr>
      </w:pPr>
      <w:bookmarkStart w:id="0" w:name="_Toc410061479"/>
      <w:bookmarkStart w:id="1" w:name="_Toc409281017"/>
      <w:r>
        <w:rPr>
          <w:rFonts w:cs="Times New Roman"/>
        </w:rPr>
        <w:t xml:space="preserve">  </w:t>
      </w:r>
    </w:p>
    <w:sdt>
      <w:sdtPr>
        <w:rPr>
          <w:rFonts w:cs="Times New Roman"/>
        </w:rPr>
        <w:id w:val="23138213"/>
        <w:docPartObj>
          <w:docPartGallery w:val="Cover Pages"/>
          <w:docPartUnique/>
        </w:docPartObj>
      </w:sdtPr>
      <w:sdtEndPr>
        <w:rPr>
          <w:b/>
          <w:bCs/>
        </w:rPr>
      </w:sdtEndPr>
      <w:sdtContent>
        <w:p w:rsidR="00D00695" w:rsidRPr="00B55E2F" w:rsidRDefault="00577315" w:rsidP="0091698A">
          <w:pPr>
            <w:spacing w:after="120"/>
            <w:rPr>
              <w:rFonts w:cs="Times New Roman"/>
            </w:rPr>
          </w:pPr>
          <w:r>
            <w:rPr>
              <w:rFonts w:cs="Times New Roman"/>
              <w:noProof/>
              <w:lang w:eastAsia="tr-TR"/>
            </w:rPr>
            <w:drawing>
              <wp:anchor distT="0" distB="0" distL="114300" distR="114300" simplePos="0" relativeHeight="251720704" behindDoc="1" locked="0" layoutInCell="1" allowOverlap="1" wp14:anchorId="4A7AE4FA" wp14:editId="67AF1BBE">
                <wp:simplePos x="0" y="0"/>
                <wp:positionH relativeFrom="column">
                  <wp:posOffset>-545465</wp:posOffset>
                </wp:positionH>
                <wp:positionV relativeFrom="paragraph">
                  <wp:posOffset>-637540</wp:posOffset>
                </wp:positionV>
                <wp:extent cx="2160270" cy="2135505"/>
                <wp:effectExtent l="19050" t="0" r="0" b="0"/>
                <wp:wrapTight wrapText="bothSides">
                  <wp:wrapPolygon edited="0">
                    <wp:start x="-190" y="0"/>
                    <wp:lineTo x="-190" y="21388"/>
                    <wp:lineTo x="21524" y="21388"/>
                    <wp:lineTo x="21524" y="0"/>
                    <wp:lineTo x="-19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160270" cy="2135505"/>
                        </a:xfrm>
                        <a:prstGeom prst="rect">
                          <a:avLst/>
                        </a:prstGeom>
                        <a:noFill/>
                        <a:ln w="9525">
                          <a:noFill/>
                          <a:miter lim="800000"/>
                          <a:headEnd/>
                          <a:tailEnd/>
                        </a:ln>
                      </pic:spPr>
                    </pic:pic>
                  </a:graphicData>
                </a:graphic>
              </wp:anchor>
            </w:drawing>
          </w:r>
          <w:r w:rsidR="00275F68">
            <w:rPr>
              <w:rFonts w:cs="Times New Roman"/>
              <w:noProof/>
              <w:lang w:eastAsia="tr-TR"/>
            </w:rPr>
            <w:pict>
              <v:group id="Group 12" o:spid="_x0000_s1026" style="position:absolute;left:0;text-align:left;margin-left:8679.6pt;margin-top:0;width:264.55pt;height:690.65pt;z-index:25166643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">
                <v:shapetype id="_x0000_t32" coordsize="21600,21600" o:spt="32" o:oned="t" path="m,l21600,21600e" filled="f">
                  <v:path arrowok="t" fillok="f" o:connecttype="none"/>
                  <o:lock v:ext="edit" shapetype="t"/>
                </v:shapetype>
                <v:shape id="AutoShape 13" o:spid="_x0000_s102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6c+cAAAADbAAAADwAAAGRycy9kb3ducmV2LnhtbERPzYrCMBC+C75DGGFvmuhhcaupyMKK&#10;h4LY9QGGZrYtbSalyWrr0xtB8DYf3+9sd4NtxZV6XzvWsFwoEMSFMzWXGi6/P/M1CB+QDbaOScNI&#10;HnbpdLLFxLgbn+mah1LEEPYJaqhC6BIpfVGRRb9wHXHk/lxvMUTYl9L0eIvhtpUrpT6lxZpjQ4Ud&#10;fVdUNPm/1dCM2XjPz+p0UPfCyr3N3GqZaf0xG/YbEIGG8Ba/3EcT53/B85d4gEw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unPnAAAAA2wAAAA8AAAAAAAAAAAAAAAAA&#10;oQIAAGRycy9kb3ducmV2LnhtbFBLBQYAAAAABAAEAPkAAACOAwAAAAA=&#10;" strokecolor="#adccea [1620]"/>
                <v:group id="Group 1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adMIA&#10;AADbAAAADwAAAGRycy9kb3ducmV2LnhtbESPQWuDQBSE74X8h+UFcmtWcyhq3YQSUsghl1rp+eE+&#10;V6n7Vtytmn/fDRR6HGbmG6Y8rXYQM02+d6wg3ScgiBunezYK6s/35wyED8gaB8ek4E4eTsfNU4mF&#10;dgt/0FwFIyKEfYEKuhDGQkrfdGTR791IHL3WTRZDlJOResIlwu0gD0nyIi32HBc6HOncUfNd/VgF&#10;OVWXvs3HeqbcmSU1t1v25ZXabde3VxCB1vAf/mtftYJDCo8v8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5p0wgAAANsAAAAPAAAAAAAAAAAAAAAAAJgCAABkcnMvZG93&#10;bnJldi54bWxQSwUGAAAAAAQABAD1AAAAhwMAAAAA&#10;" path="m6418,1185r,5485l1809,6669c974,5889,,3958,1407,1987,2830,,5591,411,6418,1185xe" fillcolor="#adccea [1620]" stroked="f">
                    <v:path arrowok="t" o:connecttype="custom" o:connectlocs="5291,1038;5291,5845;1491,5844;1160,1741;5291,1038" o:connectangles="0,0,0,0,0"/>
                  </v:shape>
                  <v:oval id="Oval 16" o:spid="_x0000_s1030"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hLsIA&#10;AADbAAAADwAAAGRycy9kb3ducmV2LnhtbESPQYvCMBSE74L/ITxhbza1CyJdo4jsroIoWNf7o3m2&#10;xealNNF2/70RBI/DzHzDzJe9qcWdWldZVjCJYhDEudUVFwr+Tj/jGQjnkTXWlknBPzlYLoaDOaba&#10;dnyke+YLESDsUlRQet+kUrq8JIMusg1x8C62NeiDbAupW+wC3NQyieOpNFhxWCixoXVJ+TW7GQXd&#10;Jp7uvtdn/Xv43FJz2182PpNKfYz61RcIT71/h1/trVaQJPD8E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KEuwgAAANsAAAAPAAAAAAAAAAAAAAAAAJgCAABkcnMvZG93&#10;bnJldi54bWxQSwUGAAAAAAQABAD1AAAAhwMAAAAA&#10;" fillcolor="#d6e6f4 [820]" stroked="f" strokecolor="#adccea [1620]"/>
                  <v:oval id="Oval 17" o:spid="_x0000_s1031"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S/MIA&#10;AADbAAAADwAAAGRycy9kb3ducmV2LnhtbESPUWvCQBCE3wX/w7EF3/TSCKWkniEI0oIUWtu+L3dr&#10;Eszthdwa03/fKwg+DjPzDbMpJ9+pkYbYBjbwuMpAEdvgWq4NfH/tl8+goiA77AKTgV+KUG7nsw0W&#10;Llz5k8aj1CpBOBZooBHpC62jbchjXIWeOHmnMHiUJIdauwGvCe47nWfZk/bYclposKddQ/Z8vHgD&#10;79X4cThVlxHZ2sNr20n948WYxcNUvYASmuQevrXfnIF8Df9f0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BL8wgAAANsAAAAPAAAAAAAAAAAAAAAAAJgCAABkcnMvZG93&#10;bnJldi54bWxQSwUGAAAAAAQABAD1AAAAhwMAAAAA&#10;" fillcolor="#84b3df [2420]" stroked="f" strokecolor="#adccea [1620]"/>
                </v:group>
                <w10:wrap anchorx="page" anchory="page"/>
              </v:group>
            </w:pict>
          </w:r>
          <w:r w:rsidR="00275F68">
            <w:rPr>
              <w:rFonts w:cs="Times New Roman"/>
              <w:noProof/>
              <w:lang w:eastAsia="tr-TR"/>
            </w:rPr>
            <w:pict>
              <v:group id="Group 23" o:spid="_x0000_s1123" style="position:absolute;left:0;text-align:left;margin-left:0;margin-top:0;width:464.8pt;height:380.95pt;z-index:25166848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" o:allowincell="f">
                <v:shape id="AutoShape 24" o:spid="_x0000_s1128"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TMIAAADbAAAADwAAAGRycy9kb3ducmV2LnhtbERPS2vCQBC+F/wPywi96cYHVVJXEUEQ&#10;eqlRSo/T7JhEs7Nhd42xv94tCL3Nx/ecxaoztWjJ+cqygtEwAUGcW11xoeB42A7mIHxA1lhbJgV3&#10;8rBa9l4WmGp74z21WShEDGGfooIyhCaV0uclGfRD2xBH7mSdwRChK6R2eIvhppbjJHmTBiuODSU2&#10;tCkpv2RXo+DnO0zP5M9fp99PN5/es492ncyUeu1363cQgbrwL366dzrOn8DfL/E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fTMIAAADbAAAADwAAAAAAAAAAAAAA&#10;AAChAgAAZHJzL2Rvd25yZXYueG1sUEsFBgAAAAAEAAQA+QAAAJADAAAAAA==&#10;" strokecolor="#adccea [1620]"/>
                <v:group id="Group 25" o:spid="_x0000_s1124"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26" o:spid="_x0000_s1127"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Ay8AA&#10;AADbAAAADwAAAGRycy9kb3ducmV2LnhtbERPzWoCMRC+C75DGKE3TSxY6moULbXUU3X1AYbNuFnc&#10;TJZN6m7fvhEEb/Px/c5y3bta3KgNlWcN04kCQVx4U3Gp4Xzajd9BhIhssPZMGv4owHo1HCwxM77j&#10;I93yWIoUwiFDDTbGJpMyFJYcholviBN38a3DmGBbStNil8JdLV+VepMOK04NFhv6sFRc81+nQZE9&#10;1mfzJbuf7aEJufrcF/Or1i+jfrMAEamPT/HD/W3S/Bncf0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VAy8AAAADbAAAADwAAAAAAAAAAAAAAAACYAgAAZHJzL2Rvd25y&#10;ZXYueG1sUEsFBgAAAAAEAAQA9QAAAIUDAAAAAA==&#10;" fillcolor="#adccea [1620]" stroked="f"/>
                  <v:oval id="Oval 27" o:spid="_x0000_s1126"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AubsA&#10;AADbAAAADwAAAGRycy9kb3ducmV2LnhtbERPzQ7BQBC+S7zDZiQuwpYIUpYIkbgq7pPuaBvd2eou&#10;ytNbicRtvny/s1g1phQPql1hWcFwEIEgTq0uOFNwOu76MxDOI2ssLZOCFzlYLdutBcbaPvlAj8Rn&#10;IoSwi1FB7n0VS+nSnAy6ga2IA3extUEfYJ1JXeMzhJtSjqJoIg0WHBpyrGiTU3pN7kaBO2+Gu/N9&#10;mvBsjMlb32hr0p5S3U6znoPw1Pi/+Ofe6zB/At9fwgF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i2QLm7AAAA2wAAAA8AAAAAAAAAAAAAAAAAmAIAAGRycy9kb3ducmV2Lnht&#10;bFBLBQYAAAAABAAEAPUAAACAAwAAAAA=&#10;" fillcolor="#d6e6f4 [820]" stroked="f"/>
                  <v:oval id="Oval 28" o:spid="_x0000_s1125"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ogsEA&#10;AADbAAAADwAAAGRycy9kb3ducmV2LnhtbERPTYvCMBC9C/6HMII3TV3Bla5RdJeCBw+uyp6HZLbt&#10;2ky6TdTqrzeC4G0e73Nmi9ZW4kyNLx0rGA0TEMTamZJzBYd9NpiC8AHZYOWYFFzJw2Le7cwwNe7C&#10;33TehVzEEPYpKihCqFMpvS7Ioh+6mjhyv66xGCJscmkavMRwW8m3JJlIiyXHhgJr+ixIH3cnq2C8&#10;wa98ddP/+232M03+nNbjzCvV77XLDxCB2vASP91rE+e/w+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6ILBAAAA2wAAAA8AAAAAAAAAAAAAAAAAmAIAAGRycy9kb3du&#10;cmV2LnhtbFBLBQYAAAAABAAEAPUAAACGAwAAAAA=&#10;" fillcolor="#84b3df [2420]" stroked="f"/>
                </v:group>
                <w10:wrap anchorx="page" anchory="page"/>
              </v:group>
            </w:pict>
          </w:r>
          <w:r w:rsidR="00275F68">
            <w:rPr>
              <w:rFonts w:cs="Times New Roman"/>
              <w:noProof/>
              <w:lang w:eastAsia="tr-TR"/>
            </w:rPr>
            <w:pict>
              <v:group id="Group 18" o:spid="_x0000_s1118" style="position:absolute;left:0;text-align:left;margin-left:11405.6pt;margin-top:0;width:332.7pt;height:227.25pt;z-index:25166745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" o:allowincell="f">
                <v:shape id="AutoShape 19" o:spid="_x0000_s1122"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gQwb8AAADaAAAADwAAAGRycy9kb3ducmV2LnhtbERPTYvCMBC9C/sfwix401QRla5RZGFB&#10;8KJVlj3ONmNbbSYlibX6681B8Ph434tVZ2rRkvOVZQWjYQKCOLe64kLB8fAzmIPwAVljbZkU3MnD&#10;avnRW2Cq7Y331GahEDGEfYoKyhCaVEqfl2TQD21DHLmTdQZDhK6Q2uEthptajpNkKg1WHBtKbOi7&#10;pPySXY2C/78wOZM//54eOzef3LNtu05mSvU/u/UXiEBdeItf7o1WELfGK/EG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xgQwb8AAADaAAAADwAAAAAAAAAAAAAAAACh&#10;AgAAZHJzL2Rvd25yZXYueG1sUEsFBgAAAAAEAAQA+QAAAI0DAAAAAA==&#10;" strokecolor="#adccea [1620]"/>
                <v:oval id="Oval 20" o:spid="_x0000_s1121"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xZcEA&#10;AADaAAAADwAAAGRycy9kb3ducmV2LnhtbESPwW7CMBBE75X6D9ZW4lbsckAQ4iBatRU9UQIfsIqX&#10;OCJeR7Eh4e9rJKQeRzPzRpOvR9eKK/Wh8azhbapAEFfeNFxrOB6+XhcgQkQ22HomDTcKsC6en3LM&#10;jB94T9cy1iJBOGSowcbYZVKGypLDMPUdcfJOvncYk+xraXocEty1cqbUXDpsOC1Y7OjDUnUuL06D&#10;Irtvj+ZbDrv33y6U6vOnWp61nryMmxWISGP8Dz/aW6NhCfcr6Qb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pcWXBAAAA2gAAAA8AAAAAAAAAAAAAAAAAmAIAAGRycy9kb3du&#10;cmV2LnhtbFBLBQYAAAAABAAEAPUAAACGAwAAAAA=&#10;" fillcolor="#adccea [1620]" stroked="f"/>
                <v:oval id="Oval 21" o:spid="_x0000_s1120"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9VsAA&#10;AADbAAAADwAAAGRycy9kb3ducmV2LnhtbESPQYvCQAyF7wv+hyGCl0WniqhURxFF2KtV76ET22In&#10;UzujVn/95rCwt4T38t6X1aZztXpSGyrPBsajBBRx7m3FhYHz6TBcgAoR2WLtmQy8KcBm3ftaYWr9&#10;i4/0zGKhJIRDigbKGJtU65CX5DCMfEMs2tW3DqOsbaFtiy8Jd7WeJMlMO6xYGkpsaFdSfssezkC4&#10;7MaHy2Oe8WKK2cfeae/yb2MG/W67BBWpi//mv+sfK/hCL7/IAH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N9VsAAAADbAAAADwAAAAAAAAAAAAAAAACYAgAAZHJzL2Rvd25y&#10;ZXYueG1sUEsFBgAAAAAEAAQA9QAAAIUDAAAAAA==&#10;" fillcolor="#d6e6f4 [820]" stroked="f"/>
                <v:oval id="Oval 22" o:spid="_x0000_s1119"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VbcAA&#10;AADbAAAADwAAAGRycy9kb3ducmV2LnhtbERPS4vCMBC+L/gfwgh7W1MVRKpRfFDYwx5cFc9DMrbV&#10;ZlKbrFZ//UYQvM3H95zpvLWVuFLjS8cK+r0EBLF2puRcwX6XfY1B+IBssHJMCu7kYT7rfEwxNe7G&#10;v3TdhlzEEPYpKihCqFMpvS7Iou+5mjhyR9dYDBE2uTQN3mK4reQgSUbSYsmxocCaVgXp8/bPKhj+&#10;4DpfPvRlt8kO4+TktB5mXqnPbruYgAjUhrf45f42cX4fnr/EA+T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DVbcAAAADbAAAADwAAAAAAAAAAAAAAAACYAgAAZHJzL2Rvd25y&#10;ZXYueG1sUEsFBgAAAAAEAAQA9QAAAIUDAAAAAA==&#10;" fillcolor="#84b3df [2420]" stroked="f"/>
                <w10:wrap anchorx="margin" anchory="page"/>
              </v:group>
            </w:pict>
          </w:r>
        </w:p>
        <w:tbl>
          <w:tblPr>
            <w:tblpPr w:leftFromText="187" w:rightFromText="187" w:vertAnchor="page" w:horzAnchor="margin" w:tblpY="8144"/>
            <w:tblW w:w="4179" w:type="pct"/>
            <w:tblLook w:val="04A0" w:firstRow="1" w:lastRow="0" w:firstColumn="1" w:lastColumn="0" w:noHBand="0" w:noVBand="1"/>
          </w:tblPr>
          <w:tblGrid>
            <w:gridCol w:w="7762"/>
          </w:tblGrid>
          <w:tr w:rsidR="000A1DF8" w:rsidRPr="00B55E2F" w:rsidTr="000A1DF8">
            <w:trPr>
              <w:trHeight w:val="1648"/>
            </w:trPr>
            <w:sdt>
              <w:sdtPr>
                <w:rPr>
                  <w:rFonts w:ascii="Times New Roman" w:eastAsiaTheme="majorEastAsia" w:hAnsi="Times New Roman" w:cs="Times New Roman"/>
                  <w:b/>
                  <w:bCs/>
                  <w:color w:val="0070C0"/>
                  <w:sz w:val="52"/>
                  <w:szCs w:val="48"/>
                  <w:lang w:eastAsia="en-US"/>
                </w:rPr>
                <w:alias w:val="Başlık"/>
                <w:id w:val="703864190"/>
                <w:dataBinding w:prefixMappings="xmlns:ns0='http://schemas.openxmlformats.org/package/2006/metadata/core-properties' xmlns:ns1='http://purl.org/dc/elements/1.1/'" w:xpath="/ns0:coreProperties[1]/ns1:title[1]" w:storeItemID="{6C3C8BC8-F283-45AE-878A-BAB7291924A1}"/>
                <w:text/>
              </w:sdtPr>
              <w:sdtEndPr>
                <w:rPr>
                  <w:lang w:eastAsia="tr-TR"/>
                </w:rPr>
              </w:sdtEndPr>
              <w:sdtContent>
                <w:tc>
                  <w:tcPr>
                    <w:tcW w:w="7762" w:type="dxa"/>
                  </w:tcPr>
                  <w:p w:rsidR="000A1DF8" w:rsidRPr="005737D3" w:rsidRDefault="000A1DF8" w:rsidP="005A0BEB">
                    <w:pPr>
                      <w:pStyle w:val="AralkYok"/>
                      <w:spacing w:before="120" w:after="120"/>
                      <w:jc w:val="center"/>
                      <w:rPr>
                        <w:rFonts w:ascii="Times New Roman" w:eastAsiaTheme="majorEastAsia" w:hAnsi="Times New Roman" w:cs="Times New Roman"/>
                        <w:b/>
                        <w:bCs/>
                        <w:color w:val="0070C0"/>
                        <w:sz w:val="48"/>
                        <w:szCs w:val="48"/>
                      </w:rPr>
                    </w:pPr>
                    <w:r w:rsidRPr="005737D3">
                      <w:rPr>
                        <w:rFonts w:ascii="Times New Roman" w:eastAsiaTheme="majorEastAsia" w:hAnsi="Times New Roman" w:cs="Times New Roman"/>
                        <w:b/>
                        <w:bCs/>
                        <w:color w:val="0070C0"/>
                        <w:sz w:val="52"/>
                        <w:szCs w:val="48"/>
                        <w:lang w:eastAsia="en-US"/>
                      </w:rPr>
                      <w:t>T.C.</w:t>
                    </w:r>
                    <w:r w:rsidR="005A0BEB">
                      <w:rPr>
                        <w:rFonts w:ascii="Times New Roman" w:eastAsiaTheme="majorEastAsia" w:hAnsi="Times New Roman" w:cs="Times New Roman"/>
                        <w:b/>
                        <w:bCs/>
                        <w:color w:val="0070C0"/>
                        <w:sz w:val="52"/>
                        <w:szCs w:val="48"/>
                        <w:lang w:eastAsia="en-US"/>
                      </w:rPr>
                      <w:t xml:space="preserve">                                </w:t>
                    </w:r>
                    <w:r w:rsidRPr="005737D3">
                      <w:rPr>
                        <w:rFonts w:ascii="Times New Roman" w:eastAsiaTheme="majorEastAsia" w:hAnsi="Times New Roman" w:cs="Times New Roman"/>
                        <w:b/>
                        <w:bCs/>
                        <w:color w:val="0070C0"/>
                        <w:sz w:val="52"/>
                        <w:szCs w:val="48"/>
                        <w:lang w:eastAsia="en-US"/>
                      </w:rPr>
                      <w:t xml:space="preserve"> </w:t>
                    </w:r>
                    <w:r w:rsidR="005A0BEB">
                      <w:rPr>
                        <w:rFonts w:ascii="Times New Roman" w:eastAsiaTheme="majorEastAsia" w:hAnsi="Times New Roman" w:cs="Times New Roman"/>
                        <w:b/>
                        <w:bCs/>
                        <w:color w:val="0070C0"/>
                        <w:sz w:val="52"/>
                        <w:szCs w:val="48"/>
                        <w:lang w:eastAsia="en-US"/>
                      </w:rPr>
                      <w:t>YAHYALI</w:t>
                    </w:r>
                    <w:r w:rsidRPr="005737D3">
                      <w:rPr>
                        <w:rFonts w:ascii="Times New Roman" w:eastAsiaTheme="majorEastAsia" w:hAnsi="Times New Roman" w:cs="Times New Roman"/>
                        <w:b/>
                        <w:bCs/>
                        <w:color w:val="0070C0"/>
                        <w:sz w:val="52"/>
                        <w:szCs w:val="48"/>
                        <w:lang w:eastAsia="en-US"/>
                      </w:rPr>
                      <w:t xml:space="preserve"> </w:t>
                    </w:r>
                    <w:proofErr w:type="gramStart"/>
                    <w:r w:rsidRPr="005737D3">
                      <w:rPr>
                        <w:rFonts w:ascii="Times New Roman" w:eastAsiaTheme="majorEastAsia" w:hAnsi="Times New Roman" w:cs="Times New Roman"/>
                        <w:b/>
                        <w:bCs/>
                        <w:color w:val="0070C0"/>
                        <w:sz w:val="52"/>
                        <w:szCs w:val="48"/>
                        <w:lang w:eastAsia="en-US"/>
                      </w:rPr>
                      <w:t>KAYMAKAMLIĞI</w:t>
                    </w:r>
                    <w:r w:rsidR="005A0BEB">
                      <w:rPr>
                        <w:rFonts w:ascii="Times New Roman" w:eastAsiaTheme="majorEastAsia" w:hAnsi="Times New Roman" w:cs="Times New Roman"/>
                        <w:b/>
                        <w:bCs/>
                        <w:color w:val="0070C0"/>
                        <w:sz w:val="52"/>
                        <w:szCs w:val="48"/>
                        <w:lang w:eastAsia="en-US"/>
                      </w:rPr>
                      <w:t xml:space="preserve">          </w:t>
                    </w:r>
                    <w:r w:rsidRPr="005737D3">
                      <w:rPr>
                        <w:rFonts w:ascii="Times New Roman" w:eastAsiaTheme="majorEastAsia" w:hAnsi="Times New Roman" w:cs="Times New Roman"/>
                        <w:b/>
                        <w:bCs/>
                        <w:color w:val="0070C0"/>
                        <w:sz w:val="52"/>
                        <w:szCs w:val="48"/>
                        <w:lang w:eastAsia="en-US"/>
                      </w:rPr>
                      <w:t xml:space="preserve"> </w:t>
                    </w:r>
                    <w:r w:rsidR="005A0BEB">
                      <w:rPr>
                        <w:rFonts w:ascii="Times New Roman" w:eastAsiaTheme="majorEastAsia" w:hAnsi="Times New Roman" w:cs="Times New Roman"/>
                        <w:b/>
                        <w:bCs/>
                        <w:color w:val="0070C0"/>
                        <w:sz w:val="52"/>
                        <w:szCs w:val="48"/>
                        <w:lang w:eastAsia="en-US"/>
                      </w:rPr>
                      <w:t>Yahyalı</w:t>
                    </w:r>
                    <w:proofErr w:type="gramEnd"/>
                    <w:r w:rsidR="005A0BEB">
                      <w:rPr>
                        <w:rFonts w:ascii="Times New Roman" w:eastAsiaTheme="majorEastAsia" w:hAnsi="Times New Roman" w:cs="Times New Roman"/>
                        <w:b/>
                        <w:bCs/>
                        <w:color w:val="0070C0"/>
                        <w:sz w:val="52"/>
                        <w:szCs w:val="48"/>
                        <w:lang w:eastAsia="en-US"/>
                      </w:rPr>
                      <w:t xml:space="preserve"> Çok Programlı Anadolu</w:t>
                    </w:r>
                    <w:r w:rsidRPr="005737D3">
                      <w:rPr>
                        <w:rFonts w:ascii="Times New Roman" w:eastAsiaTheme="majorEastAsia" w:hAnsi="Times New Roman" w:cs="Times New Roman"/>
                        <w:b/>
                        <w:bCs/>
                        <w:color w:val="0070C0"/>
                        <w:sz w:val="52"/>
                        <w:szCs w:val="48"/>
                        <w:lang w:eastAsia="en-US"/>
                      </w:rPr>
                      <w:t xml:space="preserve"> Lisesi</w:t>
                    </w:r>
                  </w:p>
                </w:tc>
              </w:sdtContent>
            </w:sdt>
          </w:tr>
          <w:tr w:rsidR="000A1DF8" w:rsidRPr="00B55E2F" w:rsidTr="000A1DF8">
            <w:trPr>
              <w:trHeight w:val="312"/>
            </w:trPr>
            <w:tc>
              <w:tcPr>
                <w:tcW w:w="7762" w:type="dxa"/>
              </w:tcPr>
              <w:p w:rsidR="000A1DF8" w:rsidRPr="00B55E2F" w:rsidRDefault="000A1DF8" w:rsidP="0091698A">
                <w:pPr>
                  <w:pStyle w:val="AralkYok"/>
                  <w:spacing w:before="120" w:after="120"/>
                  <w:rPr>
                    <w:rFonts w:ascii="Times New Roman" w:hAnsi="Times New Roman" w:cs="Times New Roman"/>
                    <w:color w:val="393737" w:themeColor="background2" w:themeShade="3F"/>
                    <w:sz w:val="28"/>
                    <w:szCs w:val="28"/>
                  </w:rPr>
                </w:pPr>
              </w:p>
            </w:tc>
          </w:tr>
          <w:tr w:rsidR="000A1DF8" w:rsidRPr="00B55E2F" w:rsidTr="000A1DF8">
            <w:trPr>
              <w:trHeight w:val="327"/>
            </w:trPr>
            <w:tc>
              <w:tcPr>
                <w:tcW w:w="7762" w:type="dxa"/>
              </w:tcPr>
              <w:p w:rsidR="000A1DF8" w:rsidRPr="00B55E2F" w:rsidRDefault="000A1DF8" w:rsidP="0091698A">
                <w:pPr>
                  <w:pStyle w:val="AralkYok"/>
                  <w:spacing w:before="120" w:after="120"/>
                  <w:rPr>
                    <w:rFonts w:ascii="Times New Roman" w:hAnsi="Times New Roman" w:cs="Times New Roman"/>
                    <w:color w:val="393737" w:themeColor="background2" w:themeShade="3F"/>
                    <w:sz w:val="28"/>
                    <w:szCs w:val="28"/>
                  </w:rPr>
                </w:pPr>
              </w:p>
            </w:tc>
          </w:tr>
          <w:tr w:rsidR="000A1DF8" w:rsidRPr="00B55E2F" w:rsidTr="000A1DF8">
            <w:trPr>
              <w:trHeight w:val="237"/>
            </w:trPr>
            <w:tc>
              <w:tcPr>
                <w:tcW w:w="7762" w:type="dxa"/>
              </w:tcPr>
              <w:p w:rsidR="000A1DF8" w:rsidRPr="00B55E2F" w:rsidRDefault="000A1DF8" w:rsidP="0091698A">
                <w:pPr>
                  <w:pStyle w:val="AralkYok"/>
                  <w:spacing w:before="120" w:after="120"/>
                  <w:rPr>
                    <w:rFonts w:ascii="Times New Roman" w:hAnsi="Times New Roman" w:cs="Times New Roman"/>
                  </w:rPr>
                </w:pPr>
              </w:p>
            </w:tc>
          </w:tr>
          <w:tr w:rsidR="000A1DF8" w:rsidRPr="00B55E2F" w:rsidTr="000A1DF8">
            <w:trPr>
              <w:trHeight w:val="253"/>
            </w:trPr>
            <w:tc>
              <w:tcPr>
                <w:tcW w:w="7762" w:type="dxa"/>
              </w:tcPr>
              <w:p w:rsidR="000A1DF8" w:rsidRPr="00B55E2F" w:rsidRDefault="000A1DF8" w:rsidP="0091698A">
                <w:pPr>
                  <w:pStyle w:val="AralkYok"/>
                  <w:spacing w:before="120" w:after="120"/>
                  <w:rPr>
                    <w:rFonts w:ascii="Times New Roman" w:hAnsi="Times New Roman" w:cs="Times New Roman"/>
                    <w:b/>
                    <w:bCs/>
                  </w:rPr>
                </w:pPr>
              </w:p>
            </w:tc>
          </w:tr>
          <w:tr w:rsidR="000A1DF8" w:rsidRPr="00B55E2F" w:rsidTr="000A1DF8">
            <w:trPr>
              <w:trHeight w:val="253"/>
            </w:trPr>
            <w:tc>
              <w:tcPr>
                <w:tcW w:w="7762" w:type="dxa"/>
              </w:tcPr>
              <w:p w:rsidR="000A1DF8" w:rsidRPr="00B55E2F" w:rsidRDefault="000A1DF8" w:rsidP="0091698A">
                <w:pPr>
                  <w:pStyle w:val="AralkYok"/>
                  <w:spacing w:before="120" w:after="120"/>
                  <w:rPr>
                    <w:rFonts w:ascii="Times New Roman" w:hAnsi="Times New Roman" w:cs="Times New Roman"/>
                    <w:b/>
                    <w:bCs/>
                  </w:rPr>
                </w:pPr>
              </w:p>
            </w:tc>
          </w:tr>
          <w:tr w:rsidR="000A1DF8" w:rsidRPr="00B55E2F" w:rsidTr="000A1DF8">
            <w:trPr>
              <w:trHeight w:val="253"/>
            </w:trPr>
            <w:tc>
              <w:tcPr>
                <w:tcW w:w="7762" w:type="dxa"/>
              </w:tcPr>
              <w:p w:rsidR="000A1DF8" w:rsidRPr="00B55E2F" w:rsidRDefault="000A1DF8" w:rsidP="0091698A">
                <w:pPr>
                  <w:pStyle w:val="AralkYok"/>
                  <w:spacing w:before="120" w:after="120"/>
                  <w:rPr>
                    <w:rFonts w:ascii="Times New Roman" w:hAnsi="Times New Roman" w:cs="Times New Roman"/>
                    <w:b/>
                    <w:bCs/>
                  </w:rPr>
                </w:pPr>
              </w:p>
            </w:tc>
          </w:tr>
        </w:tbl>
        <w:p w:rsidR="00D00695" w:rsidRPr="00B55E2F" w:rsidRDefault="00D00695" w:rsidP="0091698A">
          <w:pPr>
            <w:spacing w:after="120" w:line="259" w:lineRule="auto"/>
            <w:rPr>
              <w:rFonts w:cs="Times New Roman"/>
            </w:rPr>
          </w:pPr>
          <w:r w:rsidRPr="00B55E2F">
            <w:rPr>
              <w:rFonts w:cs="Times New Roman"/>
              <w:b/>
              <w:bCs/>
            </w:rPr>
            <w:br w:type="page"/>
          </w:r>
        </w:p>
      </w:sdtContent>
    </w:sdt>
    <w:p w:rsidR="00AB16FE" w:rsidRPr="00B55E2F" w:rsidRDefault="00AB16FE" w:rsidP="0091698A">
      <w:pPr>
        <w:autoSpaceDE w:val="0"/>
        <w:autoSpaceDN w:val="0"/>
        <w:adjustRightInd w:val="0"/>
        <w:spacing w:after="120" w:line="240" w:lineRule="auto"/>
        <w:jc w:val="center"/>
        <w:rPr>
          <w:rFonts w:cs="Times New Roman"/>
          <w:b/>
          <w:bCs/>
          <w:sz w:val="36"/>
          <w:szCs w:val="24"/>
        </w:rPr>
      </w:pPr>
      <w:r w:rsidRPr="00B55E2F">
        <w:rPr>
          <w:rFonts w:cs="Times New Roman"/>
          <w:b/>
          <w:bCs/>
          <w:sz w:val="36"/>
          <w:szCs w:val="24"/>
        </w:rPr>
        <w:lastRenderedPageBreak/>
        <w:t>T.C.</w:t>
      </w:r>
    </w:p>
    <w:p w:rsidR="00AB16FE" w:rsidRPr="00B55E2F" w:rsidRDefault="005A0BEB" w:rsidP="0091698A">
      <w:pPr>
        <w:autoSpaceDE w:val="0"/>
        <w:autoSpaceDN w:val="0"/>
        <w:adjustRightInd w:val="0"/>
        <w:spacing w:after="120" w:line="240" w:lineRule="auto"/>
        <w:jc w:val="center"/>
        <w:rPr>
          <w:rFonts w:cs="Times New Roman"/>
          <w:b/>
          <w:bCs/>
          <w:sz w:val="36"/>
          <w:szCs w:val="24"/>
        </w:rPr>
      </w:pPr>
      <w:r>
        <w:rPr>
          <w:rFonts w:cs="Times New Roman"/>
          <w:b/>
          <w:bCs/>
          <w:sz w:val="36"/>
          <w:szCs w:val="24"/>
        </w:rPr>
        <w:t>YAHYALI KAYMAKAMLIĞI</w:t>
      </w:r>
    </w:p>
    <w:p w:rsidR="00AB16FE" w:rsidRPr="00B55E2F" w:rsidRDefault="00AB16FE" w:rsidP="0091698A">
      <w:pPr>
        <w:autoSpaceDE w:val="0"/>
        <w:autoSpaceDN w:val="0"/>
        <w:adjustRightInd w:val="0"/>
        <w:spacing w:after="120" w:line="240" w:lineRule="auto"/>
        <w:jc w:val="center"/>
        <w:rPr>
          <w:rFonts w:cs="Times New Roman"/>
          <w:b/>
          <w:bCs/>
          <w:szCs w:val="24"/>
        </w:rPr>
      </w:pPr>
    </w:p>
    <w:p w:rsidR="00AB16FE" w:rsidRPr="00B55E2F" w:rsidRDefault="005A0BEB" w:rsidP="0091698A">
      <w:pPr>
        <w:spacing w:after="120" w:line="240" w:lineRule="auto"/>
        <w:jc w:val="center"/>
        <w:rPr>
          <w:rFonts w:cs="Times New Roman"/>
          <w:b/>
          <w:bCs/>
          <w:sz w:val="36"/>
          <w:szCs w:val="24"/>
        </w:rPr>
      </w:pPr>
      <w:r>
        <w:rPr>
          <w:rFonts w:cs="Times New Roman"/>
          <w:b/>
          <w:sz w:val="36"/>
          <w:szCs w:val="24"/>
        </w:rPr>
        <w:t>YAHYALI ÇOK PROGRAMLI ANADOLU</w:t>
      </w:r>
      <w:r w:rsidR="00AB16FE" w:rsidRPr="00B55E2F">
        <w:rPr>
          <w:rFonts w:cs="Times New Roman"/>
          <w:b/>
          <w:bCs/>
          <w:sz w:val="36"/>
          <w:szCs w:val="24"/>
        </w:rPr>
        <w:t xml:space="preserve"> LİSESİ</w:t>
      </w:r>
    </w:p>
    <w:p w:rsidR="00AB16FE" w:rsidRPr="00B55E2F" w:rsidRDefault="005A0BEB" w:rsidP="0091698A">
      <w:pPr>
        <w:spacing w:after="120" w:line="259" w:lineRule="auto"/>
        <w:jc w:val="center"/>
        <w:rPr>
          <w:rFonts w:cs="Times New Roman"/>
          <w:sz w:val="40"/>
        </w:rPr>
      </w:pPr>
      <w:r>
        <w:rPr>
          <w:rFonts w:cs="Times New Roman"/>
          <w:noProof/>
          <w:sz w:val="40"/>
          <w:lang w:eastAsia="tr-TR"/>
        </w:rPr>
        <w:drawing>
          <wp:inline distT="0" distB="0" distL="0" distR="0" wp14:anchorId="43C82875" wp14:editId="70C4E193">
            <wp:extent cx="3625850" cy="3768090"/>
            <wp:effectExtent l="0" t="0" r="0" b="3810"/>
            <wp:docPr id="18" name="Resim 18" descr="C:\Users\ALİ\Desktop\çpl logo 17.9.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Desktop\çpl logo 17.9.20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5850" cy="3768090"/>
                    </a:xfrm>
                    <a:prstGeom prst="rect">
                      <a:avLst/>
                    </a:prstGeom>
                    <a:noFill/>
                    <a:ln>
                      <a:noFill/>
                    </a:ln>
                  </pic:spPr>
                </pic:pic>
              </a:graphicData>
            </a:graphic>
          </wp:inline>
        </w:drawing>
      </w:r>
    </w:p>
    <w:p w:rsidR="00AB16FE" w:rsidRPr="00B55E2F" w:rsidRDefault="00AB16FE" w:rsidP="0091698A">
      <w:pPr>
        <w:spacing w:after="120" w:line="259" w:lineRule="auto"/>
        <w:jc w:val="center"/>
        <w:rPr>
          <w:rFonts w:cs="Times New Roman"/>
          <w:sz w:val="40"/>
        </w:rPr>
      </w:pPr>
    </w:p>
    <w:p w:rsidR="00AB16FE" w:rsidRPr="00B55E2F" w:rsidRDefault="00AB16FE" w:rsidP="0091698A">
      <w:pPr>
        <w:spacing w:after="120" w:line="259" w:lineRule="auto"/>
        <w:jc w:val="center"/>
        <w:rPr>
          <w:rFonts w:cs="Times New Roman"/>
          <w:sz w:val="40"/>
        </w:rPr>
      </w:pPr>
    </w:p>
    <w:p w:rsidR="00AB16FE" w:rsidRPr="00B55E2F" w:rsidRDefault="00AB16FE" w:rsidP="0091698A">
      <w:pPr>
        <w:spacing w:after="120" w:line="259" w:lineRule="auto"/>
        <w:jc w:val="center"/>
        <w:rPr>
          <w:rFonts w:cs="Times New Roman"/>
          <w:sz w:val="40"/>
        </w:rPr>
      </w:pPr>
    </w:p>
    <w:p w:rsidR="00AB16FE" w:rsidRPr="00B55E2F" w:rsidRDefault="00AB16FE" w:rsidP="0091698A">
      <w:pPr>
        <w:spacing w:after="120" w:line="259" w:lineRule="auto"/>
        <w:jc w:val="center"/>
        <w:rPr>
          <w:rFonts w:cs="Times New Roman"/>
          <w:sz w:val="40"/>
        </w:rPr>
      </w:pPr>
    </w:p>
    <w:p w:rsidR="00AB16FE" w:rsidRPr="00B55E2F" w:rsidRDefault="00AB16FE" w:rsidP="0091698A">
      <w:pPr>
        <w:spacing w:after="120" w:line="259" w:lineRule="auto"/>
        <w:jc w:val="center"/>
        <w:rPr>
          <w:rFonts w:cs="Times New Roman"/>
          <w:sz w:val="40"/>
        </w:rPr>
      </w:pPr>
    </w:p>
    <w:p w:rsidR="00091838" w:rsidRDefault="00091838" w:rsidP="0091698A">
      <w:pPr>
        <w:spacing w:after="120" w:line="259" w:lineRule="auto"/>
        <w:jc w:val="center"/>
        <w:rPr>
          <w:rFonts w:cs="Times New Roman"/>
          <w:sz w:val="40"/>
        </w:rPr>
      </w:pPr>
    </w:p>
    <w:p w:rsidR="004A5792" w:rsidRPr="00B55E2F" w:rsidRDefault="004A5792" w:rsidP="0091698A">
      <w:pPr>
        <w:spacing w:after="120" w:line="259" w:lineRule="auto"/>
        <w:jc w:val="center"/>
        <w:rPr>
          <w:rFonts w:cs="Times New Roman"/>
          <w:sz w:val="40"/>
        </w:rPr>
      </w:pPr>
      <w:r w:rsidRPr="00B55E2F">
        <w:rPr>
          <w:rFonts w:cs="Times New Roman"/>
          <w:sz w:val="40"/>
        </w:rPr>
        <w:t>20</w:t>
      </w:r>
      <w:r w:rsidR="005A0BEB">
        <w:rPr>
          <w:rFonts w:cs="Times New Roman"/>
          <w:sz w:val="40"/>
        </w:rPr>
        <w:t>19</w:t>
      </w:r>
      <w:r w:rsidR="00AB16FE" w:rsidRPr="00B55E2F">
        <w:rPr>
          <w:rFonts w:cs="Times New Roman"/>
          <w:sz w:val="40"/>
        </w:rPr>
        <w:t>-20</w:t>
      </w:r>
      <w:r w:rsidR="005A0BEB">
        <w:rPr>
          <w:rFonts w:cs="Times New Roman"/>
          <w:sz w:val="40"/>
        </w:rPr>
        <w:t>23</w:t>
      </w:r>
      <w:r w:rsidR="00AB16FE" w:rsidRPr="00B55E2F">
        <w:rPr>
          <w:rFonts w:cs="Times New Roman"/>
          <w:sz w:val="40"/>
        </w:rPr>
        <w:t xml:space="preserve"> STRATEJİK PLANI </w:t>
      </w:r>
    </w:p>
    <w:p w:rsidR="00AB16FE" w:rsidRPr="00B55E2F" w:rsidRDefault="00AB16FE" w:rsidP="0091698A">
      <w:pPr>
        <w:spacing w:after="120" w:line="259" w:lineRule="auto"/>
        <w:jc w:val="center"/>
        <w:rPr>
          <w:rFonts w:cs="Times New Roman"/>
          <w:sz w:val="40"/>
        </w:rPr>
      </w:pPr>
    </w:p>
    <w:p w:rsidR="008C6E69" w:rsidRPr="00B55E2F" w:rsidRDefault="005A0BEB" w:rsidP="0091698A">
      <w:pPr>
        <w:spacing w:after="120" w:line="259" w:lineRule="auto"/>
        <w:jc w:val="center"/>
        <w:rPr>
          <w:rFonts w:cs="Times New Roman"/>
          <w:sz w:val="40"/>
        </w:rPr>
      </w:pPr>
      <w:r>
        <w:rPr>
          <w:rFonts w:cs="Times New Roman"/>
          <w:sz w:val="40"/>
        </w:rPr>
        <w:t>Kayseri</w:t>
      </w:r>
      <w:r w:rsidR="00091838">
        <w:rPr>
          <w:rFonts w:cs="Times New Roman"/>
          <w:sz w:val="40"/>
        </w:rPr>
        <w:t>-</w:t>
      </w:r>
      <w:r>
        <w:rPr>
          <w:rFonts w:cs="Times New Roman"/>
          <w:sz w:val="40"/>
        </w:rPr>
        <w:t>2018</w:t>
      </w:r>
    </w:p>
    <w:p w:rsidR="008C6E69" w:rsidRPr="00B55E2F" w:rsidRDefault="008C6E69" w:rsidP="0091698A">
      <w:pPr>
        <w:spacing w:after="120" w:line="259" w:lineRule="auto"/>
        <w:jc w:val="center"/>
        <w:rPr>
          <w:rFonts w:cs="Times New Roman"/>
          <w:sz w:val="40"/>
        </w:rPr>
        <w:sectPr w:rsidR="008C6E69" w:rsidRPr="00B55E2F" w:rsidSect="00D00695">
          <w:footerReference w:type="first" r:id="rId12"/>
          <w:pgSz w:w="11906" w:h="16838"/>
          <w:pgMar w:top="1418" w:right="1417" w:bottom="1418" w:left="1418" w:header="709" w:footer="709" w:gutter="0"/>
          <w:cols w:space="708"/>
          <w:titlePg/>
          <w:docGrid w:linePitch="360"/>
        </w:sectPr>
      </w:pPr>
    </w:p>
    <w:p w:rsidR="00AB16FE" w:rsidRPr="00B55E2F" w:rsidRDefault="00AB16FE" w:rsidP="006E51E7">
      <w:pPr>
        <w:spacing w:before="0" w:after="0" w:line="240" w:lineRule="auto"/>
        <w:jc w:val="center"/>
        <w:rPr>
          <w:rFonts w:cs="Times New Roman"/>
        </w:rPr>
      </w:pPr>
      <w:r w:rsidRPr="00B55E2F">
        <w:rPr>
          <w:rFonts w:cs="Times New Roman"/>
          <w:bCs/>
          <w:szCs w:val="24"/>
        </w:rPr>
        <w:lastRenderedPageBreak/>
        <w:t>T.C.</w:t>
      </w:r>
    </w:p>
    <w:p w:rsidR="00AB16FE" w:rsidRPr="00B55E2F" w:rsidRDefault="005A0BEB" w:rsidP="006E51E7">
      <w:pPr>
        <w:spacing w:before="0" w:after="0" w:line="240" w:lineRule="auto"/>
        <w:jc w:val="center"/>
        <w:rPr>
          <w:rFonts w:cs="Times New Roman"/>
        </w:rPr>
      </w:pPr>
      <w:r>
        <w:rPr>
          <w:rFonts w:cs="Times New Roman"/>
          <w:bCs/>
          <w:szCs w:val="24"/>
        </w:rPr>
        <w:t>YAHYALI</w:t>
      </w:r>
      <w:r w:rsidR="00AB16FE" w:rsidRPr="00B55E2F">
        <w:rPr>
          <w:rFonts w:cs="Times New Roman"/>
          <w:bCs/>
          <w:szCs w:val="24"/>
        </w:rPr>
        <w:t xml:space="preserve"> KAYMAKAMLIĞI</w:t>
      </w:r>
    </w:p>
    <w:p w:rsidR="00AB16FE" w:rsidRPr="00B55E2F" w:rsidRDefault="005A0BEB" w:rsidP="006E51E7">
      <w:pPr>
        <w:spacing w:before="0" w:after="0" w:line="240" w:lineRule="auto"/>
        <w:jc w:val="center"/>
        <w:rPr>
          <w:rFonts w:cs="Times New Roman"/>
        </w:rPr>
      </w:pPr>
      <w:r>
        <w:rPr>
          <w:rFonts w:cs="Times New Roman"/>
          <w:bCs/>
          <w:szCs w:val="24"/>
        </w:rPr>
        <w:t>YAHYALI İLÇE MİLLİ EĞİTİM MÜDÜRLÜĞÜ</w:t>
      </w:r>
    </w:p>
    <w:p w:rsidR="00AB16FE" w:rsidRPr="00B55E2F" w:rsidRDefault="005A0BEB" w:rsidP="006E51E7">
      <w:pPr>
        <w:spacing w:before="0" w:after="0" w:line="240" w:lineRule="auto"/>
        <w:jc w:val="center"/>
        <w:rPr>
          <w:rFonts w:cs="Times New Roman"/>
        </w:rPr>
      </w:pPr>
      <w:r>
        <w:rPr>
          <w:rFonts w:cs="Times New Roman"/>
          <w:bCs/>
          <w:noProof/>
          <w:szCs w:val="24"/>
          <w:lang w:eastAsia="tr-TR"/>
        </w:rPr>
        <w:t>YAHYALI ÇOK PROGRAMLI ANADOLU LİSESİ</w:t>
      </w:r>
      <w:r w:rsidR="00AB16FE" w:rsidRPr="00B55E2F">
        <w:rPr>
          <w:rFonts w:cs="Times New Roman"/>
          <w:bCs/>
          <w:noProof/>
          <w:szCs w:val="24"/>
          <w:lang w:eastAsia="tr-TR"/>
        </w:rPr>
        <w:t xml:space="preserve"> </w:t>
      </w:r>
      <w:r>
        <w:rPr>
          <w:rFonts w:cs="Times New Roman"/>
          <w:bCs/>
          <w:noProof/>
          <w:szCs w:val="24"/>
          <w:lang w:eastAsia="tr-TR"/>
        </w:rPr>
        <w:t>MÜDÜRLÜĞÜ</w:t>
      </w:r>
    </w:p>
    <w:p w:rsidR="00AB16FE" w:rsidRPr="00B55E2F" w:rsidRDefault="00275F68" w:rsidP="0091698A">
      <w:pPr>
        <w:spacing w:after="120"/>
        <w:ind w:firstLine="708"/>
        <w:rPr>
          <w:rFonts w:cs="Times New Roman"/>
          <w:bCs/>
          <w:szCs w:val="24"/>
        </w:rPr>
      </w:pPr>
      <w:r>
        <w:rPr>
          <w:rFonts w:cs="Times New Roman"/>
          <w:noProof/>
        </w:rPr>
        <w:pict>
          <v:shapetype id="_x0000_t202" coordsize="21600,21600" o:spt="202" path="m,l,21600r21600,l21600,xe">
            <v:stroke joinstyle="miter"/>
            <v:path gradientshapeok="t" o:connecttype="rect"/>
          </v:shapetype>
          <v:shape id="_x0000_s1130" type="#_x0000_t202" style="position:absolute;left:0;text-align:left;margin-left:11.15pt;margin-top:538.4pt;width:447.45pt;height:93.4pt;z-index:251691008;mso-height-percent:200;mso-height-percent:200;mso-width-relative:margin;mso-height-relative:margin">
            <v:textbox style="mso-fit-shape-to-text:t">
              <w:txbxContent>
                <w:p w:rsidR="00235F3F" w:rsidRDefault="00235F3F">
                  <w:r w:rsidRPr="00611507">
                    <w:rPr>
                      <w:bCs/>
                      <w:szCs w:val="24"/>
                    </w:rPr>
                    <w:t xml:space="preserve">Okulumuz hemşirelik bölümü öğrencileri tarafından, </w:t>
                  </w:r>
                  <w:r>
                    <w:rPr>
                      <w:bCs/>
                      <w:szCs w:val="24"/>
                    </w:rPr>
                    <w:t>Yahyalı</w:t>
                  </w:r>
                  <w:r w:rsidRPr="00611507">
                    <w:rPr>
                      <w:bCs/>
                      <w:szCs w:val="24"/>
                    </w:rPr>
                    <w:t xml:space="preserve"> İlçe Millî Eğitim Müdürlüğü personelinin tamamı tansiyon ve nabız taramasından geçirilmiştir.</w:t>
                  </w:r>
                </w:p>
              </w:txbxContent>
            </v:textbox>
          </v:shape>
        </w:pict>
      </w:r>
      <w:r w:rsidR="00AB16FE" w:rsidRPr="00B55E2F">
        <w:rPr>
          <w:rFonts w:cs="Times New Roman"/>
          <w:noProof/>
          <w:lang w:eastAsia="tr-TR"/>
        </w:rPr>
        <w:drawing>
          <wp:anchor distT="0" distB="0" distL="114300" distR="114300" simplePos="0" relativeHeight="251686912" behindDoc="1" locked="0" layoutInCell="1" allowOverlap="1" wp14:anchorId="4C0EB2C5" wp14:editId="6AED1ED5">
            <wp:simplePos x="0" y="0"/>
            <wp:positionH relativeFrom="column">
              <wp:posOffset>185420</wp:posOffset>
            </wp:positionH>
            <wp:positionV relativeFrom="paragraph">
              <wp:posOffset>4702810</wp:posOffset>
            </wp:positionV>
            <wp:extent cx="1502410" cy="2004695"/>
            <wp:effectExtent l="133350" t="19050" r="78740" b="52705"/>
            <wp:wrapTight wrapText="bothSides">
              <wp:wrapPolygon edited="0">
                <wp:start x="1096" y="-205"/>
                <wp:lineTo x="-274" y="411"/>
                <wp:lineTo x="-1917" y="2053"/>
                <wp:lineTo x="-1917" y="19500"/>
                <wp:lineTo x="274" y="22168"/>
                <wp:lineTo x="1096" y="22168"/>
                <wp:lineTo x="19445" y="22168"/>
                <wp:lineTo x="20267" y="22168"/>
                <wp:lineTo x="22458" y="20115"/>
                <wp:lineTo x="22458" y="3079"/>
                <wp:lineTo x="22732" y="2463"/>
                <wp:lineTo x="20815" y="411"/>
                <wp:lineTo x="19445" y="-205"/>
                <wp:lineTo x="1096" y="-205"/>
              </wp:wrapPolygon>
            </wp:wrapTight>
            <wp:docPr id="87" name="Resim 87" descr="F:\DİSK\MESLEKİ TANITIM AFİS ÇALIŞMASI\SAĞLIK TARAMASI\İLÇE SAĞLIK TARAMA\IMG-201411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İSK\MESLEKİ TANITIM AFİS ÇALIŞMASI\SAĞLIK TARAMASI\İLÇE SAĞLIK TARAMA\IMG-20141121-WA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2410" cy="2004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B16FE" w:rsidRPr="00B55E2F">
        <w:rPr>
          <w:rFonts w:cs="Times New Roman"/>
          <w:noProof/>
          <w:lang w:eastAsia="tr-TR"/>
        </w:rPr>
        <w:drawing>
          <wp:anchor distT="0" distB="0" distL="114300" distR="114300" simplePos="0" relativeHeight="251688960" behindDoc="1" locked="0" layoutInCell="1" allowOverlap="1" wp14:anchorId="25C4C778" wp14:editId="09250443">
            <wp:simplePos x="0" y="0"/>
            <wp:positionH relativeFrom="column">
              <wp:posOffset>4224020</wp:posOffset>
            </wp:positionH>
            <wp:positionV relativeFrom="paragraph">
              <wp:posOffset>4608830</wp:posOffset>
            </wp:positionV>
            <wp:extent cx="1573530" cy="2098675"/>
            <wp:effectExtent l="133350" t="38100" r="64770" b="73025"/>
            <wp:wrapTight wrapText="bothSides">
              <wp:wrapPolygon edited="0">
                <wp:start x="2092" y="-392"/>
                <wp:lineTo x="262" y="-196"/>
                <wp:lineTo x="-1831" y="1569"/>
                <wp:lineTo x="-1831" y="19411"/>
                <wp:lineTo x="-785" y="21567"/>
                <wp:lineTo x="1569" y="22352"/>
                <wp:lineTo x="2092" y="22352"/>
                <wp:lineTo x="18305" y="22352"/>
                <wp:lineTo x="18828" y="22352"/>
                <wp:lineTo x="20659" y="21763"/>
                <wp:lineTo x="20659" y="21567"/>
                <wp:lineTo x="21182" y="21567"/>
                <wp:lineTo x="22228" y="19215"/>
                <wp:lineTo x="22228" y="2745"/>
                <wp:lineTo x="22489" y="1961"/>
                <wp:lineTo x="19874" y="-196"/>
                <wp:lineTo x="18305" y="-392"/>
                <wp:lineTo x="2092" y="-392"/>
              </wp:wrapPolygon>
            </wp:wrapTight>
            <wp:docPr id="88" name="Resim 88" descr="F:\DİSK\MESLEKİ TANITIM AFİS ÇALIŞMASI\SAĞLIK TARAMASI\İLÇE SAĞLIK TARAMA\IMG-201411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İSK\MESLEKİ TANITIM AFİS ÇALIŞMASI\SAĞLIK TARAMASI\İLÇE SAĞLIK TARAMA\IMG-20141104-WA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3530" cy="2098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B16FE" w:rsidRPr="00B55E2F">
        <w:rPr>
          <w:rFonts w:cs="Times New Roman"/>
          <w:noProof/>
          <w:lang w:eastAsia="tr-TR"/>
        </w:rPr>
        <w:drawing>
          <wp:anchor distT="0" distB="0" distL="114300" distR="114300" simplePos="0" relativeHeight="251684864" behindDoc="1" locked="0" layoutInCell="1" allowOverlap="1" wp14:anchorId="6C21449F" wp14:editId="53527023">
            <wp:simplePos x="0" y="0"/>
            <wp:positionH relativeFrom="column">
              <wp:posOffset>1195070</wp:posOffset>
            </wp:positionH>
            <wp:positionV relativeFrom="paragraph">
              <wp:posOffset>3105785</wp:posOffset>
            </wp:positionV>
            <wp:extent cx="3467100" cy="2057400"/>
            <wp:effectExtent l="19050" t="0" r="0" b="0"/>
            <wp:wrapTight wrapText="bothSides">
              <wp:wrapPolygon edited="0">
                <wp:start x="8545" y="200"/>
                <wp:lineTo x="7121" y="400"/>
                <wp:lineTo x="2848" y="2800"/>
                <wp:lineTo x="2018" y="4400"/>
                <wp:lineTo x="712" y="6400"/>
                <wp:lineTo x="-119" y="9800"/>
                <wp:lineTo x="119" y="13000"/>
                <wp:lineTo x="1424" y="16400"/>
                <wp:lineTo x="4273" y="19400"/>
                <wp:lineTo x="4391" y="19800"/>
                <wp:lineTo x="8664" y="21400"/>
                <wp:lineTo x="9495" y="21400"/>
                <wp:lineTo x="11987" y="21400"/>
                <wp:lineTo x="12818" y="21400"/>
                <wp:lineTo x="17090" y="19800"/>
                <wp:lineTo x="17327" y="19400"/>
                <wp:lineTo x="20057" y="16400"/>
                <wp:lineTo x="20176" y="16200"/>
                <wp:lineTo x="21363" y="13200"/>
                <wp:lineTo x="21363" y="13000"/>
                <wp:lineTo x="21600" y="10200"/>
                <wp:lineTo x="21600" y="9800"/>
                <wp:lineTo x="21363" y="8800"/>
                <wp:lineTo x="20888" y="6600"/>
                <wp:lineTo x="19345" y="4200"/>
                <wp:lineTo x="18633" y="2800"/>
                <wp:lineTo x="14360" y="400"/>
                <wp:lineTo x="12936" y="200"/>
                <wp:lineTo x="8545" y="200"/>
              </wp:wrapPolygon>
            </wp:wrapTight>
            <wp:docPr id="86" name="Resim 86" descr="F:\DİSK\MESLEKİ TANITIM AFİS ÇALIŞMASI\SAĞLIK TARAMASI\İLÇE SAĞLIK TARAMA\IMG_20141111_09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SK\MESLEKİ TANITIM AFİS ÇALIŞMASI\SAĞLIK TARAMASI\İLÇE SAĞLIK TARAMA\IMG_20141111_09204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774" t="21273" r="12803" b="13567"/>
                    <a:stretch/>
                  </pic:blipFill>
                  <pic:spPr bwMode="auto">
                    <a:xfrm>
                      <a:off x="0" y="0"/>
                      <a:ext cx="3467100" cy="205740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AB16FE" w:rsidRPr="00B55E2F">
        <w:rPr>
          <w:rFonts w:cs="Times New Roman"/>
          <w:noProof/>
          <w:lang w:eastAsia="tr-TR"/>
        </w:rPr>
        <w:drawing>
          <wp:anchor distT="0" distB="0" distL="114300" distR="114300" simplePos="0" relativeHeight="251682816" behindDoc="1" locked="0" layoutInCell="1" allowOverlap="1" wp14:anchorId="1CA4C99B" wp14:editId="78D6FF72">
            <wp:simplePos x="0" y="0"/>
            <wp:positionH relativeFrom="column">
              <wp:posOffset>90170</wp:posOffset>
            </wp:positionH>
            <wp:positionV relativeFrom="paragraph">
              <wp:posOffset>113030</wp:posOffset>
            </wp:positionV>
            <wp:extent cx="5541645" cy="3048000"/>
            <wp:effectExtent l="19050" t="0" r="1905" b="0"/>
            <wp:wrapTight wrapText="bothSides">
              <wp:wrapPolygon edited="0">
                <wp:start x="9059" y="135"/>
                <wp:lineTo x="7796" y="270"/>
                <wp:lineTo x="4084" y="1890"/>
                <wp:lineTo x="2005" y="4455"/>
                <wp:lineTo x="743" y="6615"/>
                <wp:lineTo x="446" y="7560"/>
                <wp:lineTo x="149" y="8775"/>
                <wp:lineTo x="-74" y="10665"/>
                <wp:lineTo x="223" y="13095"/>
                <wp:lineTo x="891" y="15255"/>
                <wp:lineTo x="2302" y="17550"/>
                <wp:lineTo x="4455" y="19575"/>
                <wp:lineTo x="4678" y="19980"/>
                <wp:lineTo x="8762" y="21465"/>
                <wp:lineTo x="10024" y="21465"/>
                <wp:lineTo x="11509" y="21465"/>
                <wp:lineTo x="12771" y="21465"/>
                <wp:lineTo x="16855" y="19980"/>
                <wp:lineTo x="17078" y="19575"/>
                <wp:lineTo x="19231" y="17550"/>
                <wp:lineTo x="19306" y="17415"/>
                <wp:lineTo x="20568" y="15390"/>
                <wp:lineTo x="20642" y="15255"/>
                <wp:lineTo x="21310" y="13230"/>
                <wp:lineTo x="21310" y="13095"/>
                <wp:lineTo x="21607" y="11070"/>
                <wp:lineTo x="21607" y="10665"/>
                <wp:lineTo x="21533" y="9720"/>
                <wp:lineTo x="21459" y="8775"/>
                <wp:lineTo x="20791" y="6615"/>
                <wp:lineTo x="19603" y="4455"/>
                <wp:lineTo x="17449" y="1890"/>
                <wp:lineTo x="13737" y="270"/>
                <wp:lineTo x="12474" y="135"/>
                <wp:lineTo x="9059" y="135"/>
              </wp:wrapPolygon>
            </wp:wrapTight>
            <wp:docPr id="10" name="Resim 10" descr="F:\DİSK\MESLEKİ TANITIM AFİS ÇALIŞMASI\DSCN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İSK\MESLEKİ TANITIM AFİS ÇALIŞMASI\DSCN453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8426"/>
                    <a:stretch/>
                  </pic:blipFill>
                  <pic:spPr bwMode="auto">
                    <a:xfrm>
                      <a:off x="0" y="0"/>
                      <a:ext cx="5541645" cy="304800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00D00695" w:rsidRPr="00B55E2F">
        <w:rPr>
          <w:rFonts w:cs="Times New Roman"/>
        </w:rPr>
        <w:br w:type="page"/>
      </w:r>
      <w:r w:rsidR="00B762A9">
        <w:rPr>
          <w:rFonts w:cs="Times New Roman"/>
        </w:rPr>
        <w:lastRenderedPageBreak/>
        <w:t xml:space="preserve"> </w:t>
      </w:r>
    </w:p>
    <w:p w:rsidR="00D00695" w:rsidRPr="00B55E2F" w:rsidRDefault="00275F68" w:rsidP="0091698A">
      <w:pPr>
        <w:spacing w:after="120" w:line="259" w:lineRule="auto"/>
        <w:jc w:val="center"/>
        <w:rPr>
          <w:rFonts w:cs="Times New Roman"/>
        </w:rPr>
      </w:pPr>
      <w:r>
        <w:rPr>
          <w:rFonts w:cs="Times New Roman"/>
          <w:noProof/>
          <w:lang w:eastAsia="tr-TR"/>
        </w:rPr>
        <w:lastRenderedPageBreak/>
        <w:pict>
          <v:rect id="Dikdörtgen 90" o:spid="_x0000_s1132" style="position:absolute;left:0;text-align:left;margin-left:-52.55pt;margin-top:-52.55pt;width:560.35pt;height:800.15pt;z-index:-251624448;visibility:visible" wrapcoords="-222 -158 -222 21735 21822 21735 21822 -158 -222 -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" fillcolor="#00b0f0" strokecolor="#00b0f0" strokeweight="10pt">
            <v:stroke linestyle="thinThin"/>
            <v:shadow color="#868686"/>
            <v:textbox>
              <w:txbxContent>
                <w:p w:rsidR="00235F3F" w:rsidRDefault="00235F3F" w:rsidP="00AB16FE">
                  <w:pPr>
                    <w:autoSpaceDE w:val="0"/>
                    <w:autoSpaceDN w:val="0"/>
                    <w:adjustRightInd w:val="0"/>
                    <w:jc w:val="center"/>
                    <w:rPr>
                      <w:rFonts w:ascii="Monotype Corsiva" w:hAnsi="Monotype Corsiva" w:cs="Monotype Corsiva"/>
                      <w:i/>
                      <w:iCs/>
                      <w:color w:val="000000"/>
                      <w:sz w:val="56"/>
                      <w:szCs w:val="56"/>
                    </w:rPr>
                  </w:pPr>
                </w:p>
                <w:p w:rsidR="00235F3F" w:rsidRDefault="00235F3F" w:rsidP="00AB16FE">
                  <w:pPr>
                    <w:autoSpaceDE w:val="0"/>
                    <w:autoSpaceDN w:val="0"/>
                    <w:adjustRightInd w:val="0"/>
                    <w:jc w:val="center"/>
                    <w:rPr>
                      <w:rFonts w:ascii="Monotype Corsiva" w:hAnsi="Monotype Corsiva" w:cs="Monotype Corsiva"/>
                      <w:i/>
                      <w:iCs/>
                      <w:color w:val="000000"/>
                      <w:sz w:val="56"/>
                      <w:szCs w:val="56"/>
                    </w:rPr>
                  </w:pPr>
                </w:p>
                <w:p w:rsidR="00235F3F" w:rsidRDefault="00235F3F" w:rsidP="00AB16FE">
                  <w:pPr>
                    <w:autoSpaceDE w:val="0"/>
                    <w:autoSpaceDN w:val="0"/>
                    <w:adjustRightInd w:val="0"/>
                    <w:jc w:val="center"/>
                  </w:pPr>
                  <w:r>
                    <w:rPr>
                      <w:noProof/>
                      <w:lang w:eastAsia="tr-TR"/>
                    </w:rPr>
                    <w:drawing>
                      <wp:inline distT="0" distB="0" distL="0" distR="0" wp14:anchorId="18701D41" wp14:editId="201F0960">
                        <wp:extent cx="3466956" cy="4343400"/>
                        <wp:effectExtent l="57150" t="38100" r="38244" b="19050"/>
                        <wp:docPr id="4" name="Resim 89"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tafa_Kemal_Atatur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1411" cy="4348981"/>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235F3F" w:rsidRDefault="00235F3F" w:rsidP="00AB16FE">
                  <w:pPr>
                    <w:autoSpaceDE w:val="0"/>
                    <w:autoSpaceDN w:val="0"/>
                    <w:adjustRightInd w:val="0"/>
                    <w:jc w:val="center"/>
                  </w:pPr>
                </w:p>
                <w:p w:rsidR="00235F3F" w:rsidRPr="003B3F66" w:rsidRDefault="00235F3F" w:rsidP="00AB16FE">
                  <w:pPr>
                    <w:autoSpaceDE w:val="0"/>
                    <w:autoSpaceDN w:val="0"/>
                    <w:adjustRightInd w:val="0"/>
                    <w:jc w:val="center"/>
                    <w:rPr>
                      <w:rFonts w:ascii="Monotype Corsiva" w:hAnsi="Monotype Corsiva" w:cs="Monotype Corsiva"/>
                      <w:i/>
                      <w:iCs/>
                      <w:color w:val="000000"/>
                      <w:sz w:val="56"/>
                      <w:szCs w:val="56"/>
                    </w:rPr>
                  </w:pPr>
                </w:p>
                <w:p w:rsidR="00235F3F" w:rsidRDefault="00235F3F" w:rsidP="00AB16FE">
                  <w:pPr>
                    <w:autoSpaceDE w:val="0"/>
                    <w:autoSpaceDN w:val="0"/>
                    <w:adjustRightInd w:val="0"/>
                    <w:jc w:val="center"/>
                    <w:rPr>
                      <w:rFonts w:ascii="Monotype Corsiva" w:hAnsi="Monotype Corsiva" w:cs="Monotype Corsiva"/>
                      <w:i/>
                      <w:iCs/>
                      <w:sz w:val="44"/>
                      <w:szCs w:val="44"/>
                    </w:rPr>
                  </w:pPr>
                </w:p>
                <w:p w:rsidR="00235F3F" w:rsidRPr="005A597C" w:rsidRDefault="00235F3F" w:rsidP="00AB16FE">
                  <w:pPr>
                    <w:autoSpaceDE w:val="0"/>
                    <w:autoSpaceDN w:val="0"/>
                    <w:adjustRightInd w:val="0"/>
                    <w:jc w:val="center"/>
                    <w:rPr>
                      <w:rFonts w:ascii="Monotype Corsiva" w:hAnsi="Monotype Corsiva" w:cs="Monotype Corsiva"/>
                      <w:sz w:val="44"/>
                      <w:szCs w:val="44"/>
                    </w:rPr>
                  </w:pPr>
                  <w:r w:rsidRPr="005A597C">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235F3F" w:rsidRPr="005A597C" w:rsidRDefault="00235F3F" w:rsidP="00AB16FE">
                  <w:pPr>
                    <w:rPr>
                      <w:rFonts w:ascii="Monotype Corsiva" w:hAnsi="Monotype Corsiva" w:cs="Monotype Corsiva"/>
                      <w:b/>
                      <w:i/>
                      <w:iCs/>
                      <w:sz w:val="44"/>
                      <w:szCs w:val="44"/>
                    </w:rPr>
                  </w:pPr>
                  <w:r w:rsidRPr="005A597C">
                    <w:rPr>
                      <w:rFonts w:ascii="Monotype Corsiva" w:hAnsi="Monotype Corsiva" w:cs="Monotype Corsiva"/>
                      <w:b/>
                      <w:i/>
                      <w:iCs/>
                      <w:sz w:val="44"/>
                      <w:szCs w:val="44"/>
                    </w:rPr>
                    <w:t xml:space="preserve">                                Mustafa Kemal ATATÜRK</w:t>
                  </w:r>
                </w:p>
                <w:p w:rsidR="00235F3F" w:rsidRPr="001F0969" w:rsidRDefault="00235F3F" w:rsidP="00AB16FE">
                  <w:pPr>
                    <w:rPr>
                      <w:b/>
                      <w:color w:val="FFFFFF"/>
                      <w:sz w:val="44"/>
                      <w:szCs w:val="44"/>
                    </w:rPr>
                  </w:pPr>
                </w:p>
                <w:p w:rsidR="00235F3F" w:rsidRPr="00104537" w:rsidRDefault="00235F3F" w:rsidP="00AB16FE">
                  <w:pPr>
                    <w:autoSpaceDE w:val="0"/>
                    <w:autoSpaceDN w:val="0"/>
                    <w:adjustRightInd w:val="0"/>
                    <w:jc w:val="center"/>
                    <w:rPr>
                      <w:rFonts w:ascii="Monotype Corsiva" w:hAnsi="Monotype Corsiva" w:cs="Monotype Corsiva"/>
                      <w:i/>
                      <w:iCs/>
                      <w:color w:val="000000"/>
                      <w:sz w:val="18"/>
                      <w:szCs w:val="18"/>
                    </w:rPr>
                  </w:pPr>
                </w:p>
                <w:p w:rsidR="00235F3F" w:rsidRDefault="00235F3F" w:rsidP="00AB16FE">
                  <w:pPr>
                    <w:autoSpaceDE w:val="0"/>
                    <w:autoSpaceDN w:val="0"/>
                    <w:adjustRightInd w:val="0"/>
                    <w:jc w:val="center"/>
                    <w:rPr>
                      <w:rFonts w:ascii="Monotype Corsiva" w:hAnsi="Monotype Corsiva" w:cs="Monotype Corsiva"/>
                      <w:i/>
                      <w:iCs/>
                      <w:color w:val="000000"/>
                      <w:sz w:val="56"/>
                      <w:szCs w:val="56"/>
                    </w:rPr>
                  </w:pPr>
                </w:p>
              </w:txbxContent>
            </v:textbox>
            <w10:wrap type="tight"/>
          </v:rect>
        </w:pict>
      </w:r>
    </w:p>
    <w:bookmarkEnd w:id="1"/>
    <w:p w:rsidR="00D00695" w:rsidRPr="00B55E2F" w:rsidRDefault="006D0F2C" w:rsidP="0091698A">
      <w:pPr>
        <w:spacing w:after="120"/>
        <w:rPr>
          <w:rFonts w:eastAsiaTheme="majorEastAsia" w:cs="Times New Roman"/>
          <w:color w:val="5B9BD5" w:themeColor="accent1"/>
          <w:sz w:val="28"/>
          <w:szCs w:val="28"/>
        </w:rPr>
      </w:pPr>
      <w:r w:rsidRPr="00B55E2F">
        <w:rPr>
          <w:rFonts w:cs="Times New Roman"/>
          <w:noProof/>
          <w:lang w:eastAsia="tr-TR"/>
        </w:rPr>
        <w:lastRenderedPageBreak/>
        <w:drawing>
          <wp:anchor distT="0" distB="0" distL="114300" distR="114300" simplePos="0" relativeHeight="251694080" behindDoc="1" locked="0" layoutInCell="1" allowOverlap="1" wp14:anchorId="6B12A4D5" wp14:editId="454A794A">
            <wp:simplePos x="0" y="0"/>
            <wp:positionH relativeFrom="column">
              <wp:posOffset>-581660</wp:posOffset>
            </wp:positionH>
            <wp:positionV relativeFrom="paragraph">
              <wp:posOffset>-711200</wp:posOffset>
            </wp:positionV>
            <wp:extent cx="7012940" cy="10282555"/>
            <wp:effectExtent l="76200" t="76200" r="73660" b="80645"/>
            <wp:wrapTight wrapText="bothSides">
              <wp:wrapPolygon edited="0">
                <wp:start x="-235" y="-160"/>
                <wp:lineTo x="-235" y="21729"/>
                <wp:lineTo x="21768" y="21729"/>
                <wp:lineTo x="21768" y="-160"/>
                <wp:lineTo x="-235" y="-160"/>
              </wp:wrapPolygon>
            </wp:wrapTight>
            <wp:docPr id="91" name="Resim 91" descr="İSTİKLAL MAR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İSTİKLAL MARŞ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2940" cy="10282555"/>
                    </a:xfrm>
                    <a:prstGeom prst="rect">
                      <a:avLst/>
                    </a:prstGeom>
                    <a:noFill/>
                    <a:ln w="76200">
                      <a:solidFill>
                        <a:srgbClr val="00B0F0"/>
                      </a:solidFill>
                      <a:miter lim="800000"/>
                      <a:headEnd/>
                      <a:tailEnd/>
                    </a:ln>
                  </pic:spPr>
                </pic:pic>
              </a:graphicData>
            </a:graphic>
          </wp:anchor>
        </w:drawing>
      </w:r>
      <w:r w:rsidR="00D00695" w:rsidRPr="00B55E2F">
        <w:rPr>
          <w:rFonts w:cs="Times New Roman"/>
        </w:rPr>
        <w:br w:type="page"/>
      </w:r>
    </w:p>
    <w:p w:rsidR="00EB63C8" w:rsidRPr="00B55E2F" w:rsidRDefault="00225502" w:rsidP="0091698A">
      <w:pPr>
        <w:spacing w:after="120"/>
        <w:rPr>
          <w:rFonts w:cs="Times New Roman"/>
        </w:rPr>
      </w:pPr>
      <w:r w:rsidRPr="00B55E2F">
        <w:rPr>
          <w:rFonts w:cs="Times New Roman"/>
          <w:noProof/>
          <w:lang w:eastAsia="tr-TR"/>
        </w:rPr>
        <w:lastRenderedPageBreak/>
        <w:drawing>
          <wp:anchor distT="0" distB="0" distL="114300" distR="114300" simplePos="0" relativeHeight="251696128" behindDoc="1" locked="0" layoutInCell="1" allowOverlap="1" wp14:anchorId="551BD3BD" wp14:editId="2796DAEB">
            <wp:simplePos x="0" y="0"/>
            <wp:positionH relativeFrom="column">
              <wp:posOffset>-650875</wp:posOffset>
            </wp:positionH>
            <wp:positionV relativeFrom="paragraph">
              <wp:posOffset>-711200</wp:posOffset>
            </wp:positionV>
            <wp:extent cx="7090410" cy="10273665"/>
            <wp:effectExtent l="57150" t="57150" r="53340" b="51435"/>
            <wp:wrapTight wrapText="bothSides">
              <wp:wrapPolygon edited="0">
                <wp:start x="-174" y="-120"/>
                <wp:lineTo x="-174" y="21668"/>
                <wp:lineTo x="21704" y="21668"/>
                <wp:lineTo x="21704" y="-120"/>
                <wp:lineTo x="-174" y="-120"/>
              </wp:wrapPolygon>
            </wp:wrapTight>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0410" cy="10273665"/>
                    </a:xfrm>
                    <a:prstGeom prst="rect">
                      <a:avLst/>
                    </a:prstGeom>
                    <a:solidFill>
                      <a:srgbClr val="00B0F0">
                        <a:alpha val="42000"/>
                      </a:srgbClr>
                    </a:solidFill>
                    <a:ln w="57150" cmpd="thinThick">
                      <a:solidFill>
                        <a:srgbClr val="00B0F0"/>
                      </a:solidFill>
                      <a:miter lim="800000"/>
                      <a:headEnd/>
                      <a:tailEnd/>
                    </a:ln>
                  </pic:spPr>
                </pic:pic>
              </a:graphicData>
            </a:graphic>
          </wp:anchor>
        </w:drawing>
      </w:r>
    </w:p>
    <w:p w:rsidR="00EB63C8" w:rsidRPr="00B55E2F" w:rsidRDefault="00EB63C8" w:rsidP="0091698A">
      <w:pPr>
        <w:spacing w:after="120"/>
        <w:rPr>
          <w:rFonts w:cs="Times New Roman"/>
        </w:rPr>
        <w:sectPr w:rsidR="00EB63C8" w:rsidRPr="00B55E2F" w:rsidSect="00EB63C8">
          <w:footerReference w:type="first" r:id="rId20"/>
          <w:pgSz w:w="11906" w:h="16838"/>
          <w:pgMar w:top="1418" w:right="1417" w:bottom="1418" w:left="1418" w:header="709" w:footer="709" w:gutter="0"/>
          <w:pgNumType w:fmt="lowerRoman" w:start="1"/>
          <w:cols w:space="708"/>
          <w:docGrid w:linePitch="360"/>
        </w:sectPr>
      </w:pPr>
    </w:p>
    <w:p w:rsidR="0096774B" w:rsidRPr="00B55E2F" w:rsidRDefault="0096774B" w:rsidP="005A0BEB">
      <w:pPr>
        <w:tabs>
          <w:tab w:val="left" w:pos="993"/>
        </w:tabs>
        <w:spacing w:after="120"/>
        <w:ind w:firstLine="708"/>
        <w:jc w:val="center"/>
        <w:rPr>
          <w:rFonts w:cs="Times New Roman"/>
          <w:b/>
          <w:szCs w:val="24"/>
        </w:rPr>
      </w:pPr>
      <w:bookmarkStart w:id="2" w:name="_Toc411525125"/>
      <w:r w:rsidRPr="00B55E2F">
        <w:rPr>
          <w:rFonts w:cs="Times New Roman"/>
          <w:b/>
          <w:szCs w:val="24"/>
        </w:rPr>
        <w:lastRenderedPageBreak/>
        <w:t>SUNUŞ</w:t>
      </w:r>
    </w:p>
    <w:p w:rsidR="0096774B" w:rsidRPr="00B55E2F" w:rsidRDefault="0096774B" w:rsidP="0091698A">
      <w:pPr>
        <w:tabs>
          <w:tab w:val="left" w:pos="709"/>
        </w:tabs>
        <w:spacing w:after="120" w:line="240" w:lineRule="auto"/>
        <w:rPr>
          <w:rFonts w:cs="Times New Roman"/>
          <w:szCs w:val="24"/>
        </w:rPr>
      </w:pPr>
      <w:r w:rsidRPr="00B55E2F">
        <w:rPr>
          <w:rFonts w:cs="Times New Roman"/>
          <w:b/>
          <w:szCs w:val="24"/>
        </w:rPr>
        <w:tab/>
      </w:r>
      <w:r w:rsidRPr="00B55E2F">
        <w:rPr>
          <w:rFonts w:cs="Times New Roman"/>
          <w:szCs w:val="24"/>
        </w:rPr>
        <w:t>G</w:t>
      </w:r>
      <w:r w:rsidRPr="00B55E2F">
        <w:rPr>
          <w:rFonts w:cs="Times New Roman"/>
          <w:iCs/>
          <w:szCs w:val="24"/>
        </w:rPr>
        <w:t xml:space="preserve">eçmişten günümüze gelirken var olan yaratıcılığın getirdiği teknolojik ve sosyal anlamda </w:t>
      </w:r>
      <w:r w:rsidRPr="00B55E2F">
        <w:rPr>
          <w:rFonts w:cs="Times New Roman"/>
          <w:szCs w:val="24"/>
        </w:rPr>
        <w:t xml:space="preserve">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Pr="00B55E2F">
        <w:rPr>
          <w:rFonts w:cs="Times New Roman"/>
          <w:szCs w:val="24"/>
        </w:rPr>
        <w:t>dayanan  güçlü</w:t>
      </w:r>
      <w:proofErr w:type="gramEnd"/>
      <w:r w:rsidRPr="00B55E2F">
        <w:rPr>
          <w:rFonts w:cs="Times New Roman"/>
          <w:szCs w:val="24"/>
        </w:rPr>
        <w:t xml:space="preserve"> bir yaşam standardı ve ekonomik yapı; stratejik amaçlar, hedefler ve planlanmış zaman diliminde gerçekleşecek uygulama faaliyetleri ile STRATEJİK PLAN oluşmaktadır.</w:t>
      </w:r>
    </w:p>
    <w:p w:rsidR="0096774B" w:rsidRPr="00B55E2F" w:rsidRDefault="0096774B" w:rsidP="0091698A">
      <w:pPr>
        <w:tabs>
          <w:tab w:val="left" w:pos="709"/>
        </w:tabs>
        <w:spacing w:after="120" w:line="240" w:lineRule="auto"/>
        <w:ind w:firstLine="708"/>
        <w:rPr>
          <w:rFonts w:cs="Times New Roman"/>
          <w:bCs/>
          <w:szCs w:val="24"/>
        </w:rPr>
      </w:pPr>
      <w:proofErr w:type="gramStart"/>
      <w:r w:rsidRPr="00B55E2F">
        <w:rPr>
          <w:rFonts w:cs="Times New Roman"/>
          <w:szCs w:val="24"/>
        </w:rPr>
        <w:t>Okulumuz , daha</w:t>
      </w:r>
      <w:proofErr w:type="gramEnd"/>
      <w:r w:rsidRPr="00B55E2F">
        <w:rPr>
          <w:rFonts w:cs="Times New Roman"/>
          <w:szCs w:val="24"/>
        </w:rPr>
        <w:t xml:space="preserve">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toplumsal ilişkiler ve kurumlar arası ilişkileri kapsayan </w:t>
      </w:r>
      <w:r w:rsidR="005A0BEB">
        <w:rPr>
          <w:rFonts w:cs="Times New Roman"/>
          <w:szCs w:val="24"/>
        </w:rPr>
        <w:t>2019-2023</w:t>
      </w:r>
      <w:r w:rsidRPr="00B55E2F">
        <w:rPr>
          <w:rFonts w:cs="Times New Roman"/>
          <w:szCs w:val="24"/>
        </w:rPr>
        <w:t xml:space="preserve"> stratejik planı hazırlanmıştır.</w:t>
      </w:r>
    </w:p>
    <w:p w:rsidR="0096774B" w:rsidRPr="00B55E2F" w:rsidRDefault="0096774B" w:rsidP="0091698A">
      <w:pPr>
        <w:spacing w:after="120" w:line="240" w:lineRule="auto"/>
        <w:rPr>
          <w:rFonts w:cs="Times New Roman"/>
          <w:szCs w:val="24"/>
        </w:rPr>
      </w:pPr>
      <w:r w:rsidRPr="00B55E2F">
        <w:rPr>
          <w:rFonts w:cs="Times New Roman"/>
          <w:bCs/>
          <w:szCs w:val="24"/>
        </w:rPr>
        <w:tab/>
        <w:t xml:space="preserve"> </w:t>
      </w:r>
      <w:r w:rsidR="005A0BEB" w:rsidRPr="005A0BEB">
        <w:rPr>
          <w:rFonts w:cs="Times New Roman"/>
          <w:bCs/>
          <w:szCs w:val="24"/>
        </w:rPr>
        <w:t xml:space="preserve">Yahyalı Çok </w:t>
      </w:r>
      <w:r w:rsidR="005A0BEB">
        <w:rPr>
          <w:rFonts w:cs="Times New Roman"/>
          <w:bCs/>
          <w:szCs w:val="24"/>
        </w:rPr>
        <w:t>P</w:t>
      </w:r>
      <w:r w:rsidR="005A0BEB" w:rsidRPr="005A0BEB">
        <w:rPr>
          <w:rFonts w:cs="Times New Roman"/>
          <w:bCs/>
          <w:szCs w:val="24"/>
        </w:rPr>
        <w:t xml:space="preserve">rogramlı </w:t>
      </w:r>
      <w:r w:rsidR="005A0BEB">
        <w:rPr>
          <w:rFonts w:cs="Times New Roman"/>
          <w:bCs/>
          <w:szCs w:val="24"/>
        </w:rPr>
        <w:t>A</w:t>
      </w:r>
      <w:r w:rsidR="005A0BEB" w:rsidRPr="005A0BEB">
        <w:rPr>
          <w:rFonts w:cs="Times New Roman"/>
          <w:bCs/>
          <w:szCs w:val="24"/>
        </w:rPr>
        <w:t xml:space="preserve">nadolu </w:t>
      </w:r>
      <w:r w:rsidR="005A0BEB">
        <w:rPr>
          <w:rFonts w:cs="Times New Roman"/>
          <w:bCs/>
          <w:szCs w:val="24"/>
        </w:rPr>
        <w:t>L</w:t>
      </w:r>
      <w:r w:rsidR="005A0BEB" w:rsidRPr="005A0BEB">
        <w:rPr>
          <w:rFonts w:cs="Times New Roman"/>
          <w:bCs/>
          <w:szCs w:val="24"/>
        </w:rPr>
        <w:t>isesi</w:t>
      </w:r>
      <w:r w:rsidRPr="00B55E2F">
        <w:rPr>
          <w:rFonts w:cs="Times New Roman"/>
          <w:bCs/>
          <w:szCs w:val="24"/>
        </w:rPr>
        <w:t xml:space="preserve"> olarak en büyük amacımız </w:t>
      </w:r>
      <w:r w:rsidRPr="00B55E2F">
        <w:rPr>
          <w:rFonts w:cs="Times New Roman"/>
          <w:szCs w:val="24"/>
        </w:rPr>
        <w:t>yalnızca lise mezunu gençler yetiştirmek değil; girdikleri her türlü ortamda çevresindekilere ışık tutan, hayata hazırlayan,  hayatı aydınlatan, bizleri daha da ileriye götürecek gençler yetiştirmektir. İdare ve öğretmen kadrosuyla bizler çağa ayak uydurmuş, yeniliklere açık, Türkiye Cumhuriyetini daha da yükseltecek gençler yetiştirmeyi ilke edinmiş bulunmaktayız.</w:t>
      </w:r>
    </w:p>
    <w:p w:rsidR="0096774B" w:rsidRPr="00B55E2F" w:rsidRDefault="005A0BEB" w:rsidP="0091698A">
      <w:pPr>
        <w:spacing w:after="120" w:line="240" w:lineRule="auto"/>
        <w:ind w:firstLine="708"/>
        <w:rPr>
          <w:rFonts w:cs="Times New Roman"/>
          <w:szCs w:val="24"/>
        </w:rPr>
      </w:pPr>
      <w:r w:rsidRPr="005A0BEB">
        <w:rPr>
          <w:rFonts w:cs="Times New Roman"/>
          <w:bCs/>
          <w:szCs w:val="24"/>
        </w:rPr>
        <w:t xml:space="preserve">Yahyalı Çok </w:t>
      </w:r>
      <w:r>
        <w:rPr>
          <w:rFonts w:cs="Times New Roman"/>
          <w:bCs/>
          <w:szCs w:val="24"/>
        </w:rPr>
        <w:t>P</w:t>
      </w:r>
      <w:r w:rsidRPr="005A0BEB">
        <w:rPr>
          <w:rFonts w:cs="Times New Roman"/>
          <w:bCs/>
          <w:szCs w:val="24"/>
        </w:rPr>
        <w:t xml:space="preserve">rogramlı </w:t>
      </w:r>
      <w:r>
        <w:rPr>
          <w:rFonts w:cs="Times New Roman"/>
          <w:bCs/>
          <w:szCs w:val="24"/>
        </w:rPr>
        <w:t>A</w:t>
      </w:r>
      <w:r w:rsidRPr="005A0BEB">
        <w:rPr>
          <w:rFonts w:cs="Times New Roman"/>
          <w:bCs/>
          <w:szCs w:val="24"/>
        </w:rPr>
        <w:t xml:space="preserve">nadolu </w:t>
      </w:r>
      <w:r>
        <w:rPr>
          <w:rFonts w:cs="Times New Roman"/>
          <w:bCs/>
          <w:szCs w:val="24"/>
        </w:rPr>
        <w:t>L</w:t>
      </w:r>
      <w:r w:rsidRPr="005A0BEB">
        <w:rPr>
          <w:rFonts w:cs="Times New Roman"/>
          <w:bCs/>
          <w:szCs w:val="24"/>
        </w:rPr>
        <w:t>isesi</w:t>
      </w:r>
      <w:r w:rsidRPr="00B55E2F">
        <w:rPr>
          <w:rFonts w:cs="Times New Roman"/>
          <w:bCs/>
          <w:szCs w:val="24"/>
        </w:rPr>
        <w:t xml:space="preserve"> </w:t>
      </w:r>
      <w:r w:rsidR="0096774B" w:rsidRPr="00B55E2F">
        <w:rPr>
          <w:rFonts w:cs="Times New Roman"/>
          <w:szCs w:val="24"/>
        </w:rPr>
        <w:t xml:space="preserve">stratejik planlama çalışmasına önce durum tespiti,  </w:t>
      </w:r>
      <w:proofErr w:type="gramStart"/>
      <w:r w:rsidR="0096774B" w:rsidRPr="00B55E2F">
        <w:rPr>
          <w:rFonts w:cs="Times New Roman"/>
          <w:szCs w:val="24"/>
        </w:rPr>
        <w:t>yani  okulun</w:t>
      </w:r>
      <w:proofErr w:type="gramEnd"/>
      <w:r w:rsidR="0096774B" w:rsidRPr="00B55E2F">
        <w:rPr>
          <w:rFonts w:cs="Times New Roman"/>
          <w:szCs w:val="24"/>
        </w:rPr>
        <w:t xml:space="preserve">  SWOT  analizi yapılarak başlanmıştır. SWOT analizi </w:t>
      </w:r>
      <w:proofErr w:type="gramStart"/>
      <w:r w:rsidR="0096774B" w:rsidRPr="00B55E2F">
        <w:rPr>
          <w:rFonts w:cs="Times New Roman"/>
          <w:szCs w:val="24"/>
        </w:rPr>
        <w:t>tüm  idari</w:t>
      </w:r>
      <w:proofErr w:type="gramEnd"/>
      <w:r w:rsidR="0096774B" w:rsidRPr="00B55E2F">
        <w:rPr>
          <w:rFonts w:cs="Times New Roman"/>
          <w:szCs w:val="24"/>
        </w:rPr>
        <w:t xml:space="preserve"> personelin ve öğretmenlerin  katılımıyla  uzun  süren bir  çalışma sonucu ilk şeklini almış, varılan genel sonuçların  sadeleştirilmesi ise;  Okul  yönetimi, bir öğretmen ve okul aile birliği başkanı ile bir yönetim kurulu üyesi olmak üzere 5 kişiden oluşan üst kurul tarafından yapılmıştır. Daha </w:t>
      </w:r>
      <w:proofErr w:type="gramStart"/>
      <w:r w:rsidR="0096774B" w:rsidRPr="00B55E2F">
        <w:rPr>
          <w:rFonts w:cs="Times New Roman"/>
          <w:szCs w:val="24"/>
        </w:rPr>
        <w:t>sonra  SWOT</w:t>
      </w:r>
      <w:proofErr w:type="gramEnd"/>
      <w:r w:rsidR="0096774B" w:rsidRPr="00B55E2F">
        <w:rPr>
          <w:rFonts w:cs="Times New Roman"/>
          <w:szCs w:val="24"/>
        </w:rPr>
        <w:t xml:space="preserve"> sonuçlarına  göre  stratejik planlama  aşamasına  geçilmiştir. </w:t>
      </w:r>
      <w:proofErr w:type="gramStart"/>
      <w:r w:rsidR="0096774B" w:rsidRPr="00B55E2F">
        <w:rPr>
          <w:rFonts w:cs="Times New Roman"/>
          <w:szCs w:val="24"/>
        </w:rPr>
        <w:t>Bu  süreçte</w:t>
      </w:r>
      <w:proofErr w:type="gramEnd"/>
      <w:r w:rsidR="0096774B" w:rsidRPr="00B55E2F">
        <w:rPr>
          <w:rFonts w:cs="Times New Roman"/>
          <w:szCs w:val="24"/>
        </w:rPr>
        <w:t xml:space="preserve">  okulun amaçları, hedefleri, hedeflere  ulaşmak  için gerekli  stratejiler, eylem planı  ve sonuçta başarı veya başarısızlığın   göstergeleri ortaya konulmuştur. Denilebilir ki SWOT analizi bir kilometre taşıdır. Okulumuzun bugünkü resmidir. Stratejik planlama ise bugünden yarına nasıl hazırlanmamız gerektiğine dair kalıcı bir belgedir.</w:t>
      </w:r>
    </w:p>
    <w:p w:rsidR="0096774B" w:rsidRPr="00B55E2F" w:rsidRDefault="0096774B" w:rsidP="0091698A">
      <w:pPr>
        <w:spacing w:after="120" w:line="240" w:lineRule="auto"/>
        <w:ind w:firstLine="708"/>
        <w:rPr>
          <w:rFonts w:cs="Times New Roman"/>
          <w:szCs w:val="24"/>
        </w:rPr>
      </w:pPr>
      <w:r w:rsidRPr="00B55E2F">
        <w:rPr>
          <w:rFonts w:cs="Times New Roman"/>
          <w:szCs w:val="24"/>
        </w:rPr>
        <w:t xml:space="preserve">Stratejik Planda belirlenen hedeflerimizi ne ölçüde gerçekleştirdiğimiz, plan dönemi içindeki her </w:t>
      </w:r>
      <w:proofErr w:type="gramStart"/>
      <w:r w:rsidRPr="00B55E2F">
        <w:rPr>
          <w:rFonts w:cs="Times New Roman"/>
          <w:szCs w:val="24"/>
        </w:rPr>
        <w:t>yıl sonunda</w:t>
      </w:r>
      <w:proofErr w:type="gramEnd"/>
      <w:r w:rsidRPr="00B55E2F">
        <w:rPr>
          <w:rFonts w:cs="Times New Roman"/>
          <w:szCs w:val="24"/>
        </w:rPr>
        <w:t xml:space="preserve"> gözden geçirilecek ve gereken revizyonlar yapılacaktır.</w:t>
      </w:r>
    </w:p>
    <w:p w:rsidR="0096774B" w:rsidRPr="00B55E2F" w:rsidRDefault="005A0BEB" w:rsidP="0091698A">
      <w:pPr>
        <w:spacing w:after="120" w:line="240" w:lineRule="auto"/>
        <w:ind w:firstLine="708"/>
        <w:rPr>
          <w:rFonts w:cs="Times New Roman"/>
          <w:szCs w:val="24"/>
        </w:rPr>
      </w:pPr>
      <w:r w:rsidRPr="005A0BEB">
        <w:rPr>
          <w:rFonts w:cs="Times New Roman"/>
          <w:bCs/>
          <w:szCs w:val="24"/>
        </w:rPr>
        <w:t xml:space="preserve">Yahyalı Çok </w:t>
      </w:r>
      <w:r>
        <w:rPr>
          <w:rFonts w:cs="Times New Roman"/>
          <w:bCs/>
          <w:szCs w:val="24"/>
        </w:rPr>
        <w:t>P</w:t>
      </w:r>
      <w:r w:rsidRPr="005A0BEB">
        <w:rPr>
          <w:rFonts w:cs="Times New Roman"/>
          <w:bCs/>
          <w:szCs w:val="24"/>
        </w:rPr>
        <w:t xml:space="preserve">rogramlı </w:t>
      </w:r>
      <w:r>
        <w:rPr>
          <w:rFonts w:cs="Times New Roman"/>
          <w:bCs/>
          <w:szCs w:val="24"/>
        </w:rPr>
        <w:t>A</w:t>
      </w:r>
      <w:r w:rsidRPr="005A0BEB">
        <w:rPr>
          <w:rFonts w:cs="Times New Roman"/>
          <w:bCs/>
          <w:szCs w:val="24"/>
        </w:rPr>
        <w:t xml:space="preserve">nadolu </w:t>
      </w:r>
      <w:r>
        <w:rPr>
          <w:rFonts w:cs="Times New Roman"/>
          <w:bCs/>
          <w:szCs w:val="24"/>
        </w:rPr>
        <w:t>L</w:t>
      </w:r>
      <w:r w:rsidRPr="005A0BEB">
        <w:rPr>
          <w:rFonts w:cs="Times New Roman"/>
          <w:bCs/>
          <w:szCs w:val="24"/>
        </w:rPr>
        <w:t>isesi</w:t>
      </w:r>
      <w:r w:rsidRPr="00B55E2F">
        <w:rPr>
          <w:rFonts w:cs="Times New Roman"/>
          <w:bCs/>
          <w:szCs w:val="24"/>
        </w:rPr>
        <w:t xml:space="preserve"> </w:t>
      </w:r>
      <w:r w:rsidR="0096774B" w:rsidRPr="00B55E2F">
        <w:rPr>
          <w:rFonts w:cs="Times New Roman"/>
          <w:szCs w:val="24"/>
        </w:rPr>
        <w:t>Stratejik Planında (</w:t>
      </w:r>
      <w:r>
        <w:rPr>
          <w:rFonts w:cs="Times New Roman"/>
          <w:szCs w:val="24"/>
        </w:rPr>
        <w:t>2019-2023</w:t>
      </w:r>
      <w:r w:rsidR="0096774B" w:rsidRPr="00B55E2F">
        <w:rPr>
          <w:rFonts w:cs="Times New Roman"/>
          <w:szCs w:val="24"/>
        </w:rPr>
        <w:t>) belirtilen amaç ve hedeflere ulaşmamızın Okulumuzun gelişme ve kurumsallaşma süreçlerine önemli katkılar sağlayacağına inanmaktayız.</w:t>
      </w:r>
    </w:p>
    <w:p w:rsidR="0096774B" w:rsidRPr="00B55E2F" w:rsidRDefault="0096774B" w:rsidP="0091698A">
      <w:pPr>
        <w:tabs>
          <w:tab w:val="left" w:pos="709"/>
        </w:tabs>
        <w:spacing w:after="120" w:line="240" w:lineRule="auto"/>
        <w:rPr>
          <w:rFonts w:cs="Times New Roman"/>
          <w:b/>
          <w:szCs w:val="24"/>
        </w:rPr>
      </w:pPr>
      <w:r w:rsidRPr="00B55E2F">
        <w:rPr>
          <w:rFonts w:cs="Times New Roman"/>
          <w:szCs w:val="24"/>
        </w:rPr>
        <w:tab/>
        <w:t>Planın hazırlanmasında eme</w:t>
      </w:r>
      <w:r w:rsidR="00B47BFA">
        <w:rPr>
          <w:rFonts w:cs="Times New Roman"/>
          <w:szCs w:val="24"/>
        </w:rPr>
        <w:t>ği geçen Strateji Yönetim Ekibi</w:t>
      </w:r>
      <w:r w:rsidRPr="00B55E2F">
        <w:rPr>
          <w:rFonts w:cs="Times New Roman"/>
          <w:szCs w:val="24"/>
        </w:rPr>
        <w:t>ne ve uygulanmasında yardımı olacak İl Milli Eğitim Müdürlüğü,  AR-GE birim sorumlusu olmak üzere tüm kurum ve kuruluşlara öğretmen, öğrenci ve velilerimize teşekkür ederim.</w:t>
      </w:r>
    </w:p>
    <w:p w:rsidR="0096774B" w:rsidRDefault="0096774B" w:rsidP="0091698A">
      <w:pPr>
        <w:tabs>
          <w:tab w:val="left" w:pos="709"/>
        </w:tabs>
        <w:spacing w:after="120" w:line="240" w:lineRule="auto"/>
        <w:ind w:left="708"/>
        <w:rPr>
          <w:rFonts w:cs="Times New Roman"/>
          <w:b/>
          <w:szCs w:val="24"/>
        </w:rPr>
      </w:pPr>
    </w:p>
    <w:p w:rsidR="005A0BEB" w:rsidRPr="00B55E2F" w:rsidRDefault="005A0BEB" w:rsidP="0091698A">
      <w:pPr>
        <w:tabs>
          <w:tab w:val="left" w:pos="709"/>
        </w:tabs>
        <w:spacing w:after="120" w:line="240" w:lineRule="auto"/>
        <w:ind w:left="708"/>
        <w:rPr>
          <w:rFonts w:cs="Times New Roman"/>
          <w:b/>
          <w:szCs w:val="24"/>
        </w:rPr>
      </w:pPr>
    </w:p>
    <w:p w:rsidR="0096774B" w:rsidRPr="00B55E2F" w:rsidRDefault="005A0BEB" w:rsidP="005A0BEB">
      <w:pPr>
        <w:tabs>
          <w:tab w:val="left" w:pos="709"/>
        </w:tabs>
        <w:spacing w:after="120" w:line="240" w:lineRule="auto"/>
        <w:jc w:val="center"/>
        <w:rPr>
          <w:rFonts w:cs="Times New Roman"/>
          <w:b/>
          <w:szCs w:val="24"/>
        </w:rPr>
      </w:pPr>
      <w:r>
        <w:rPr>
          <w:rFonts w:cs="Times New Roman"/>
          <w:b/>
          <w:szCs w:val="24"/>
        </w:rPr>
        <w:t>MUSTAFA YILMAZ</w:t>
      </w:r>
    </w:p>
    <w:p w:rsidR="004039AA" w:rsidRPr="00B55E2F" w:rsidRDefault="0096774B" w:rsidP="005A0BEB">
      <w:pPr>
        <w:tabs>
          <w:tab w:val="left" w:pos="709"/>
        </w:tabs>
        <w:spacing w:after="120" w:line="240" w:lineRule="auto"/>
        <w:jc w:val="center"/>
        <w:rPr>
          <w:rFonts w:cs="Times New Roman"/>
          <w:b/>
          <w:szCs w:val="24"/>
        </w:rPr>
      </w:pPr>
      <w:r w:rsidRPr="00B55E2F">
        <w:rPr>
          <w:rFonts w:cs="Times New Roman"/>
          <w:b/>
          <w:szCs w:val="24"/>
        </w:rPr>
        <w:t>Okul Müdürü</w:t>
      </w:r>
    </w:p>
    <w:p w:rsidR="004039AA" w:rsidRPr="00B55E2F" w:rsidRDefault="004039AA" w:rsidP="0091698A">
      <w:pPr>
        <w:tabs>
          <w:tab w:val="left" w:pos="709"/>
        </w:tabs>
        <w:spacing w:after="120" w:line="240" w:lineRule="auto"/>
        <w:ind w:left="2832"/>
        <w:rPr>
          <w:rFonts w:cs="Times New Roman"/>
          <w:b/>
          <w:szCs w:val="24"/>
        </w:rPr>
      </w:pPr>
    </w:p>
    <w:p w:rsidR="0096774B" w:rsidRPr="00B55E2F" w:rsidRDefault="0096774B" w:rsidP="0091698A">
      <w:pPr>
        <w:tabs>
          <w:tab w:val="left" w:pos="709"/>
        </w:tabs>
        <w:spacing w:after="120" w:line="240" w:lineRule="auto"/>
        <w:ind w:left="2832"/>
        <w:rPr>
          <w:rFonts w:cs="Times New Roman"/>
          <w:b/>
          <w:szCs w:val="24"/>
        </w:rPr>
      </w:pPr>
    </w:p>
    <w:p w:rsidR="00237D88" w:rsidRPr="00B55E2F" w:rsidRDefault="00237D88" w:rsidP="0091698A">
      <w:pPr>
        <w:spacing w:after="120"/>
        <w:rPr>
          <w:rFonts w:cs="Times New Roman"/>
        </w:rPr>
      </w:pPr>
    </w:p>
    <w:tbl>
      <w:tblPr>
        <w:tblpPr w:leftFromText="141" w:rightFromText="141" w:vertAnchor="text" w:horzAnchor="margin" w:tblpXSpec="center" w:tblpY="146"/>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343"/>
        <w:gridCol w:w="1278"/>
      </w:tblGrid>
      <w:tr w:rsidR="0020484D" w:rsidRPr="001A5EBE" w:rsidTr="007D06ED">
        <w:trPr>
          <w:trHeight w:hRule="exact" w:val="791"/>
        </w:trPr>
        <w:tc>
          <w:tcPr>
            <w:tcW w:w="8343" w:type="dxa"/>
            <w:shd w:val="clear" w:color="auto" w:fill="0070C0"/>
            <w:vAlign w:val="center"/>
          </w:tcPr>
          <w:bookmarkEnd w:id="2"/>
          <w:p w:rsidR="0020484D" w:rsidRPr="001A5EBE" w:rsidRDefault="0020484D" w:rsidP="0091698A">
            <w:pPr>
              <w:spacing w:after="120"/>
              <w:ind w:firstLine="284"/>
              <w:jc w:val="center"/>
              <w:rPr>
                <w:rFonts w:cs="Times New Roman"/>
                <w:b/>
                <w:noProof/>
                <w:color w:val="002060"/>
                <w:szCs w:val="16"/>
              </w:rPr>
            </w:pPr>
            <w:r w:rsidRPr="001A5EBE">
              <w:rPr>
                <w:rFonts w:cs="Times New Roman"/>
                <w:b/>
                <w:color w:val="FFFFFF"/>
                <w:sz w:val="44"/>
              </w:rPr>
              <w:lastRenderedPageBreak/>
              <w:t>İÇİNDEKİLER</w:t>
            </w:r>
          </w:p>
        </w:tc>
        <w:tc>
          <w:tcPr>
            <w:tcW w:w="1278" w:type="dxa"/>
            <w:shd w:val="clear" w:color="auto" w:fill="0070C0"/>
            <w:vAlign w:val="center"/>
          </w:tcPr>
          <w:p w:rsidR="0020484D" w:rsidRPr="001A5EBE" w:rsidRDefault="0020484D" w:rsidP="0091698A">
            <w:pPr>
              <w:tabs>
                <w:tab w:val="left" w:pos="34"/>
              </w:tabs>
              <w:spacing w:after="120"/>
              <w:ind w:hanging="119"/>
              <w:jc w:val="center"/>
              <w:rPr>
                <w:rFonts w:cs="Times New Roman"/>
                <w:b/>
                <w:noProof/>
                <w:color w:val="002060"/>
                <w:szCs w:val="16"/>
              </w:rPr>
            </w:pPr>
            <w:r w:rsidRPr="001A5EBE">
              <w:rPr>
                <w:rFonts w:cs="Times New Roman"/>
                <w:b/>
                <w:noProof/>
                <w:color w:val="FFFFFF"/>
                <w:sz w:val="26"/>
                <w:szCs w:val="26"/>
              </w:rPr>
              <w:t>SayfaNo</w:t>
            </w:r>
          </w:p>
        </w:tc>
      </w:tr>
      <w:tr w:rsidR="0020484D" w:rsidRPr="001A5EBE" w:rsidTr="007D06ED">
        <w:trPr>
          <w:trHeight w:hRule="exact" w:val="437"/>
        </w:trPr>
        <w:tc>
          <w:tcPr>
            <w:tcW w:w="8343" w:type="dxa"/>
            <w:shd w:val="clear" w:color="auto" w:fill="FFFFFF" w:themeFill="background1"/>
            <w:vAlign w:val="center"/>
          </w:tcPr>
          <w:p w:rsidR="0020484D" w:rsidRPr="001A5EBE" w:rsidRDefault="0020484D" w:rsidP="0091698A">
            <w:pPr>
              <w:spacing w:after="120"/>
              <w:jc w:val="left"/>
              <w:rPr>
                <w:rFonts w:cs="Times New Roman"/>
                <w:b/>
                <w:noProof/>
                <w:szCs w:val="16"/>
              </w:rPr>
            </w:pPr>
            <w:r w:rsidRPr="001A5EBE">
              <w:rPr>
                <w:rFonts w:cs="Times New Roman"/>
                <w:b/>
                <w:noProof/>
                <w:szCs w:val="16"/>
              </w:rPr>
              <w:t>OKUL MÜDÜRÜ SUNUŞU</w:t>
            </w:r>
          </w:p>
        </w:tc>
        <w:tc>
          <w:tcPr>
            <w:tcW w:w="1278" w:type="dxa"/>
            <w:shd w:val="clear" w:color="auto" w:fill="FFFFFF" w:themeFill="background1"/>
            <w:vAlign w:val="center"/>
          </w:tcPr>
          <w:p w:rsidR="0020484D" w:rsidRPr="001A5EBE" w:rsidRDefault="002A3D0E" w:rsidP="0091698A">
            <w:pPr>
              <w:spacing w:after="120"/>
              <w:rPr>
                <w:rFonts w:cs="Times New Roman"/>
                <w:b/>
                <w:noProof/>
                <w:szCs w:val="16"/>
              </w:rPr>
            </w:pPr>
            <w:r w:rsidRPr="001A5EBE">
              <w:rPr>
                <w:rFonts w:cs="Times New Roman"/>
                <w:b/>
                <w:noProof/>
                <w:szCs w:val="16"/>
              </w:rPr>
              <w:t>5</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jc w:val="left"/>
              <w:rPr>
                <w:b/>
                <w:noProof/>
                <w:szCs w:val="16"/>
              </w:rPr>
            </w:pPr>
            <w:r w:rsidRPr="001A5EBE">
              <w:rPr>
                <w:b/>
                <w:noProof/>
                <w:szCs w:val="16"/>
              </w:rPr>
              <w:t>İÇİNDEKİLER</w:t>
            </w:r>
          </w:p>
        </w:tc>
        <w:tc>
          <w:tcPr>
            <w:tcW w:w="1278" w:type="dxa"/>
            <w:shd w:val="clear" w:color="auto" w:fill="5DD5FF"/>
            <w:vAlign w:val="center"/>
          </w:tcPr>
          <w:p w:rsidR="001A5EBE" w:rsidRPr="001A5EBE" w:rsidRDefault="001A5EBE" w:rsidP="001A5EBE">
            <w:pPr>
              <w:spacing w:after="120"/>
              <w:rPr>
                <w:rFonts w:cs="Times New Roman"/>
                <w:b/>
                <w:noProof/>
                <w:szCs w:val="16"/>
              </w:rPr>
            </w:pPr>
            <w:r w:rsidRPr="001A5EBE">
              <w:rPr>
                <w:rFonts w:cs="Times New Roman"/>
                <w:b/>
                <w:noProof/>
                <w:szCs w:val="16"/>
              </w:rPr>
              <w:t>6</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TABLOLAR LİSTESİ</w:t>
            </w:r>
          </w:p>
        </w:tc>
        <w:tc>
          <w:tcPr>
            <w:tcW w:w="1278" w:type="dxa"/>
            <w:shd w:val="clear" w:color="auto" w:fill="FFFFFF" w:themeFill="background1"/>
            <w:vAlign w:val="center"/>
          </w:tcPr>
          <w:p w:rsidR="001A5EBE" w:rsidRPr="001A5EBE" w:rsidRDefault="001A5EBE" w:rsidP="001A5EBE">
            <w:pPr>
              <w:spacing w:after="120"/>
              <w:rPr>
                <w:rFonts w:cs="Times New Roman"/>
                <w:b/>
                <w:noProof/>
                <w:szCs w:val="16"/>
              </w:rPr>
            </w:pPr>
            <w:r w:rsidRPr="001A5EBE">
              <w:rPr>
                <w:rFonts w:cs="Times New Roman"/>
                <w:b/>
                <w:noProof/>
                <w:szCs w:val="16"/>
              </w:rPr>
              <w:t>7</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jc w:val="left"/>
              <w:rPr>
                <w:b/>
                <w:noProof/>
                <w:szCs w:val="16"/>
              </w:rPr>
            </w:pPr>
            <w:r w:rsidRPr="001A5EBE">
              <w:rPr>
                <w:b/>
                <w:noProof/>
                <w:szCs w:val="16"/>
              </w:rPr>
              <w:t>GRAFİKLER VE ŞEKİLLER LİSTESİ</w:t>
            </w:r>
          </w:p>
        </w:tc>
        <w:tc>
          <w:tcPr>
            <w:tcW w:w="1278" w:type="dxa"/>
            <w:shd w:val="clear" w:color="auto" w:fill="5DD5FF"/>
            <w:vAlign w:val="center"/>
          </w:tcPr>
          <w:p w:rsidR="001A5EBE" w:rsidRPr="001A5EBE" w:rsidRDefault="001A5EBE" w:rsidP="001A5EBE">
            <w:pPr>
              <w:spacing w:after="120"/>
              <w:rPr>
                <w:rFonts w:cs="Times New Roman"/>
                <w:b/>
                <w:noProof/>
                <w:szCs w:val="16"/>
              </w:rPr>
            </w:pPr>
            <w:r w:rsidRPr="001A5EBE">
              <w:rPr>
                <w:rFonts w:cs="Times New Roman"/>
                <w:b/>
                <w:noProof/>
                <w:szCs w:val="16"/>
              </w:rPr>
              <w:t>8</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KISALTMALAR</w:t>
            </w:r>
          </w:p>
        </w:tc>
        <w:tc>
          <w:tcPr>
            <w:tcW w:w="1278" w:type="dxa"/>
            <w:shd w:val="clear" w:color="auto" w:fill="FFFFFF" w:themeFill="background1"/>
            <w:vAlign w:val="center"/>
          </w:tcPr>
          <w:p w:rsidR="001A5EBE" w:rsidRPr="001A5EBE" w:rsidRDefault="001A5EBE" w:rsidP="001A5EBE">
            <w:pPr>
              <w:spacing w:after="120"/>
              <w:rPr>
                <w:rFonts w:cs="Times New Roman"/>
                <w:b/>
                <w:noProof/>
                <w:szCs w:val="16"/>
              </w:rPr>
            </w:pPr>
            <w:r w:rsidRPr="001A5EBE">
              <w:rPr>
                <w:rFonts w:cs="Times New Roman"/>
                <w:b/>
                <w:noProof/>
                <w:szCs w:val="16"/>
              </w:rPr>
              <w:t>9</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tabs>
                <w:tab w:val="left" w:pos="915"/>
              </w:tabs>
              <w:jc w:val="left"/>
              <w:rPr>
                <w:b/>
                <w:noProof/>
                <w:szCs w:val="16"/>
              </w:rPr>
            </w:pPr>
            <w:r w:rsidRPr="001A5EBE">
              <w:rPr>
                <w:b/>
                <w:noProof/>
                <w:szCs w:val="16"/>
              </w:rPr>
              <w:t>GİRİŞ</w:t>
            </w:r>
          </w:p>
        </w:tc>
        <w:tc>
          <w:tcPr>
            <w:tcW w:w="1278" w:type="dxa"/>
            <w:shd w:val="clear" w:color="auto" w:fill="5DD5FF"/>
            <w:vAlign w:val="center"/>
          </w:tcPr>
          <w:p w:rsidR="001A5EBE" w:rsidRPr="001A5EBE" w:rsidRDefault="001A5EBE" w:rsidP="001A5EBE">
            <w:pPr>
              <w:spacing w:after="120"/>
              <w:rPr>
                <w:rFonts w:cs="Times New Roman"/>
                <w:b/>
                <w:noProof/>
              </w:rPr>
            </w:pPr>
            <w:r w:rsidRPr="001A5EBE">
              <w:rPr>
                <w:rFonts w:cs="Times New Roman"/>
                <w:b/>
                <w:noProof/>
              </w:rPr>
              <w:t>10</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I.BÖLÜM: STRATEJİK PLAN HAZIRLIK SÜRECİ</w:t>
            </w:r>
          </w:p>
        </w:tc>
        <w:tc>
          <w:tcPr>
            <w:tcW w:w="1278" w:type="dxa"/>
            <w:shd w:val="clear" w:color="auto" w:fill="FFFFFF" w:themeFill="background1"/>
            <w:vAlign w:val="center"/>
          </w:tcPr>
          <w:p w:rsidR="001A5EBE" w:rsidRPr="001A5EBE" w:rsidRDefault="001A5EBE" w:rsidP="001A5EBE">
            <w:pPr>
              <w:spacing w:after="120"/>
              <w:rPr>
                <w:rFonts w:cs="Times New Roman"/>
                <w:b/>
                <w:noProof/>
              </w:rPr>
            </w:pPr>
            <w:r w:rsidRPr="001A5EBE">
              <w:rPr>
                <w:rFonts w:cs="Times New Roman"/>
                <w:b/>
                <w:noProof/>
              </w:rPr>
              <w:t>11</w:t>
            </w:r>
          </w:p>
        </w:tc>
      </w:tr>
      <w:tr w:rsidR="001A5EBE" w:rsidRPr="001A5EBE" w:rsidTr="007D06ED">
        <w:trPr>
          <w:trHeight w:hRule="exact" w:val="437"/>
        </w:trPr>
        <w:tc>
          <w:tcPr>
            <w:tcW w:w="8343" w:type="dxa"/>
            <w:shd w:val="clear" w:color="auto" w:fill="5DD5FF"/>
            <w:vAlign w:val="center"/>
          </w:tcPr>
          <w:p w:rsidR="001A5EBE" w:rsidRPr="001A5EBE" w:rsidRDefault="005A0BEB" w:rsidP="001A5EBE">
            <w:pPr>
              <w:jc w:val="left"/>
              <w:rPr>
                <w:b/>
                <w:noProof/>
                <w:szCs w:val="16"/>
              </w:rPr>
            </w:pPr>
            <w:r>
              <w:rPr>
                <w:b/>
                <w:noProof/>
                <w:szCs w:val="16"/>
              </w:rPr>
              <w:t>2019-2023</w:t>
            </w:r>
            <w:r w:rsidR="001A5EBE" w:rsidRPr="001A5EBE">
              <w:rPr>
                <w:b/>
                <w:noProof/>
                <w:szCs w:val="16"/>
              </w:rPr>
              <w:t xml:space="preserve"> STRATEJİK PLAN HAZIRLIK SÜRECİ</w:t>
            </w:r>
          </w:p>
        </w:tc>
        <w:tc>
          <w:tcPr>
            <w:tcW w:w="1278" w:type="dxa"/>
            <w:shd w:val="clear" w:color="auto" w:fill="5DD5FF"/>
            <w:vAlign w:val="center"/>
          </w:tcPr>
          <w:p w:rsidR="001A5EBE" w:rsidRPr="001A5EBE" w:rsidRDefault="001A5EBE" w:rsidP="001A5EBE">
            <w:pPr>
              <w:spacing w:after="120"/>
              <w:rPr>
                <w:rFonts w:cs="Times New Roman"/>
                <w:b/>
                <w:noProof/>
              </w:rPr>
            </w:pPr>
            <w:r w:rsidRPr="001A5EBE">
              <w:rPr>
                <w:rFonts w:cs="Times New Roman"/>
                <w:b/>
                <w:noProof/>
              </w:rPr>
              <w:t>15</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II.BÖLÜM: DURUM ANALİZİ</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16</w:t>
            </w:r>
          </w:p>
        </w:tc>
      </w:tr>
      <w:tr w:rsidR="001A5EBE" w:rsidRPr="001A5EBE" w:rsidTr="007D06ED">
        <w:trPr>
          <w:trHeight w:hRule="exact" w:val="437"/>
        </w:trPr>
        <w:tc>
          <w:tcPr>
            <w:tcW w:w="8343" w:type="dxa"/>
            <w:shd w:val="clear" w:color="auto" w:fill="5DD5FF"/>
            <w:vAlign w:val="center"/>
          </w:tcPr>
          <w:p w:rsidR="001A5EBE" w:rsidRPr="001A5EBE" w:rsidRDefault="001A5EBE" w:rsidP="00BA0E13">
            <w:pPr>
              <w:pStyle w:val="ListeParagraf"/>
              <w:numPr>
                <w:ilvl w:val="0"/>
                <w:numId w:val="25"/>
              </w:numPr>
              <w:tabs>
                <w:tab w:val="left" w:pos="709"/>
              </w:tabs>
              <w:spacing w:before="0" w:after="0" w:line="240" w:lineRule="auto"/>
              <w:ind w:left="0" w:firstLine="284"/>
              <w:jc w:val="left"/>
              <w:rPr>
                <w:b/>
                <w:noProof/>
                <w:szCs w:val="16"/>
              </w:rPr>
            </w:pPr>
            <w:r w:rsidRPr="001A5EBE">
              <w:rPr>
                <w:b/>
                <w:noProof/>
                <w:szCs w:val="16"/>
              </w:rPr>
              <w:t xml:space="preserve"> TARİHİ GELİŞİM</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17</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BA0E13">
            <w:pPr>
              <w:pStyle w:val="ListeParagraf"/>
              <w:numPr>
                <w:ilvl w:val="0"/>
                <w:numId w:val="25"/>
              </w:numPr>
              <w:tabs>
                <w:tab w:val="left" w:pos="709"/>
              </w:tabs>
              <w:spacing w:before="0" w:after="0" w:line="240" w:lineRule="auto"/>
              <w:ind w:left="0" w:firstLine="284"/>
              <w:jc w:val="left"/>
              <w:rPr>
                <w:b/>
                <w:noProof/>
                <w:szCs w:val="16"/>
              </w:rPr>
            </w:pPr>
            <w:r w:rsidRPr="001A5EBE">
              <w:rPr>
                <w:b/>
                <w:noProof/>
                <w:szCs w:val="16"/>
              </w:rPr>
              <w:t>YASAL YÜKÜMLÜLÜKLER VE MEVZUAT ANALİZİ</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18</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tabs>
                <w:tab w:val="left" w:pos="709"/>
              </w:tabs>
              <w:ind w:firstLine="131"/>
              <w:jc w:val="left"/>
              <w:rPr>
                <w:b/>
                <w:noProof/>
                <w:szCs w:val="16"/>
              </w:rPr>
            </w:pPr>
            <w:r w:rsidRPr="001A5EBE">
              <w:rPr>
                <w:b/>
                <w:noProof/>
                <w:szCs w:val="16"/>
              </w:rPr>
              <w:t xml:space="preserve">   C.     FAALİYET ALANLARI VE SUNULANHİZMETLER</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21</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tabs>
                <w:tab w:val="left" w:pos="709"/>
              </w:tabs>
              <w:ind w:firstLine="131"/>
              <w:jc w:val="left"/>
              <w:rPr>
                <w:b/>
                <w:noProof/>
                <w:szCs w:val="16"/>
              </w:rPr>
            </w:pPr>
            <w:r w:rsidRPr="001A5EBE">
              <w:rPr>
                <w:b/>
                <w:noProof/>
                <w:szCs w:val="16"/>
              </w:rPr>
              <w:t xml:space="preserve">   D.     PAYDAŞ ANALİZİ</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26</w:t>
            </w:r>
          </w:p>
        </w:tc>
      </w:tr>
      <w:tr w:rsidR="001A5EBE" w:rsidRPr="001A5EBE" w:rsidTr="007D06ED">
        <w:trPr>
          <w:trHeight w:hRule="exact" w:val="437"/>
        </w:trPr>
        <w:tc>
          <w:tcPr>
            <w:tcW w:w="8343" w:type="dxa"/>
            <w:shd w:val="clear" w:color="auto" w:fill="5DD5FF"/>
            <w:vAlign w:val="center"/>
          </w:tcPr>
          <w:p w:rsidR="001A5EBE" w:rsidRPr="001A5EBE" w:rsidRDefault="001A5EBE" w:rsidP="00BA0E13">
            <w:pPr>
              <w:pStyle w:val="ListeParagraf"/>
              <w:numPr>
                <w:ilvl w:val="0"/>
                <w:numId w:val="24"/>
              </w:numPr>
              <w:tabs>
                <w:tab w:val="left" w:pos="709"/>
              </w:tabs>
              <w:spacing w:before="0" w:after="0" w:line="240" w:lineRule="auto"/>
              <w:ind w:left="0" w:firstLine="284"/>
              <w:jc w:val="left"/>
              <w:rPr>
                <w:b/>
                <w:noProof/>
                <w:szCs w:val="16"/>
              </w:rPr>
            </w:pPr>
            <w:r w:rsidRPr="001A5EBE">
              <w:rPr>
                <w:b/>
                <w:noProof/>
                <w:szCs w:val="16"/>
              </w:rPr>
              <w:t xml:space="preserve"> KURUM İÇİ VE DIŞI ANALİZ</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32</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BA0E13">
            <w:pPr>
              <w:pStyle w:val="ListeParagraf"/>
              <w:numPr>
                <w:ilvl w:val="0"/>
                <w:numId w:val="24"/>
              </w:numPr>
              <w:tabs>
                <w:tab w:val="left" w:pos="709"/>
              </w:tabs>
              <w:spacing w:before="0" w:after="0" w:line="240" w:lineRule="auto"/>
              <w:jc w:val="left"/>
              <w:rPr>
                <w:b/>
                <w:noProof/>
                <w:szCs w:val="16"/>
              </w:rPr>
            </w:pPr>
            <w:r w:rsidRPr="001A5EBE">
              <w:rPr>
                <w:b/>
                <w:noProof/>
                <w:szCs w:val="16"/>
              </w:rPr>
              <w:t>EĞİTİM VE ÖĞRETİMDE GELİŞİM  VE SORUN ALANLARI</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47</w:t>
            </w:r>
          </w:p>
        </w:tc>
      </w:tr>
      <w:tr w:rsidR="001A5EBE" w:rsidRPr="001A5EBE" w:rsidTr="007D06ED">
        <w:trPr>
          <w:trHeight w:hRule="exact" w:val="437"/>
        </w:trPr>
        <w:tc>
          <w:tcPr>
            <w:tcW w:w="8343" w:type="dxa"/>
            <w:shd w:val="clear" w:color="auto" w:fill="5DD5FF"/>
            <w:vAlign w:val="center"/>
          </w:tcPr>
          <w:p w:rsidR="001A5EBE" w:rsidRPr="001A5EBE" w:rsidRDefault="001A5EBE" w:rsidP="00BA0E13">
            <w:pPr>
              <w:pStyle w:val="ListeParagraf"/>
              <w:numPr>
                <w:ilvl w:val="0"/>
                <w:numId w:val="24"/>
              </w:numPr>
              <w:tabs>
                <w:tab w:val="left" w:pos="709"/>
              </w:tabs>
              <w:spacing w:before="0" w:after="0" w:line="240" w:lineRule="auto"/>
              <w:jc w:val="left"/>
              <w:rPr>
                <w:b/>
                <w:noProof/>
                <w:szCs w:val="16"/>
              </w:rPr>
            </w:pPr>
            <w:r w:rsidRPr="001A5EBE">
              <w:rPr>
                <w:b/>
                <w:noProof/>
                <w:szCs w:val="16"/>
              </w:rPr>
              <w:t xml:space="preserve"> STRATEJİK PLAN MİMARİSİ</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48</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III.BÖLÜM: GELECEĞE YÖNELİM</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49</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tabs>
                <w:tab w:val="left" w:pos="709"/>
              </w:tabs>
              <w:ind w:firstLine="284"/>
              <w:jc w:val="left"/>
              <w:rPr>
                <w:b/>
                <w:noProof/>
                <w:szCs w:val="16"/>
              </w:rPr>
            </w:pPr>
            <w:r w:rsidRPr="001A5EBE">
              <w:rPr>
                <w:b/>
              </w:rPr>
              <w:t>A.   MİSYON, VİZYON VE TEMEL DEĞERLER</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50</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tabs>
                <w:tab w:val="left" w:pos="709"/>
              </w:tabs>
              <w:ind w:firstLine="284"/>
              <w:jc w:val="left"/>
              <w:rPr>
                <w:b/>
              </w:rPr>
            </w:pPr>
            <w:r w:rsidRPr="001A5EBE">
              <w:rPr>
                <w:b/>
              </w:rPr>
              <w:t>B.</w:t>
            </w:r>
            <w:r w:rsidRPr="001A5EBE">
              <w:rPr>
                <w:b/>
                <w:noProof/>
                <w:szCs w:val="16"/>
              </w:rPr>
              <w:t xml:space="preserve">  STRATEJİK PLAN GENEL TABLOSU</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52</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tabs>
                <w:tab w:val="left" w:pos="709"/>
              </w:tabs>
              <w:ind w:firstLine="284"/>
              <w:jc w:val="left"/>
              <w:rPr>
                <w:b/>
                <w:noProof/>
                <w:szCs w:val="16"/>
              </w:rPr>
            </w:pPr>
            <w:r w:rsidRPr="001A5EBE">
              <w:rPr>
                <w:b/>
                <w:noProof/>
                <w:szCs w:val="16"/>
              </w:rPr>
              <w:t>C.  TEMA, AMAÇ, HEDEF VE TEDBİRLER</w:t>
            </w:r>
          </w:p>
        </w:tc>
        <w:tc>
          <w:tcPr>
            <w:tcW w:w="1278" w:type="dxa"/>
            <w:shd w:val="clear" w:color="auto" w:fill="5DD5FF"/>
            <w:vAlign w:val="center"/>
          </w:tcPr>
          <w:p w:rsidR="001A5EBE" w:rsidRPr="001A5EBE" w:rsidRDefault="007D06ED" w:rsidP="001A5EBE">
            <w:pPr>
              <w:spacing w:after="120"/>
              <w:rPr>
                <w:rFonts w:cs="Times New Roman"/>
                <w:b/>
                <w:noProof/>
                <w:szCs w:val="24"/>
              </w:rPr>
            </w:pPr>
            <w:r>
              <w:rPr>
                <w:rFonts w:cs="Times New Roman"/>
                <w:b/>
                <w:noProof/>
                <w:szCs w:val="24"/>
              </w:rPr>
              <w:t>53</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IV. BÖLÜM: MALİYETLENDİRME</w:t>
            </w:r>
          </w:p>
        </w:tc>
        <w:tc>
          <w:tcPr>
            <w:tcW w:w="1278" w:type="dxa"/>
            <w:shd w:val="clear" w:color="auto" w:fill="FFFFFF" w:themeFill="background1"/>
            <w:vAlign w:val="center"/>
          </w:tcPr>
          <w:p w:rsidR="001A5EBE" w:rsidRPr="001A5EBE" w:rsidRDefault="007D06ED" w:rsidP="001A5EBE">
            <w:pPr>
              <w:spacing w:after="120"/>
              <w:rPr>
                <w:rFonts w:cs="Times New Roman"/>
                <w:b/>
                <w:noProof/>
                <w:szCs w:val="24"/>
              </w:rPr>
            </w:pPr>
            <w:r>
              <w:rPr>
                <w:rFonts w:cs="Times New Roman"/>
                <w:b/>
                <w:noProof/>
                <w:szCs w:val="24"/>
              </w:rPr>
              <w:t>62</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jc w:val="left"/>
              <w:rPr>
                <w:b/>
                <w:noProof/>
                <w:szCs w:val="16"/>
              </w:rPr>
            </w:pPr>
            <w:r w:rsidRPr="001A5EBE">
              <w:rPr>
                <w:b/>
                <w:noProof/>
                <w:szCs w:val="16"/>
              </w:rPr>
              <w:t>V.  BÖLÜM: İZLEME VE DEĞERLENDİRME</w:t>
            </w:r>
          </w:p>
        </w:tc>
        <w:tc>
          <w:tcPr>
            <w:tcW w:w="1278" w:type="dxa"/>
            <w:shd w:val="clear" w:color="auto" w:fill="5DD5FF"/>
            <w:vAlign w:val="center"/>
          </w:tcPr>
          <w:p w:rsidR="001A5EBE" w:rsidRPr="001A5EBE" w:rsidRDefault="007D06ED" w:rsidP="001A5EBE">
            <w:pPr>
              <w:spacing w:after="120"/>
              <w:rPr>
                <w:rFonts w:cs="Times New Roman"/>
                <w:b/>
                <w:noProof/>
                <w:szCs w:val="24"/>
              </w:rPr>
            </w:pPr>
            <w:r>
              <w:rPr>
                <w:rFonts w:cs="Times New Roman"/>
                <w:b/>
                <w:noProof/>
                <w:szCs w:val="24"/>
              </w:rPr>
              <w:t>64</w:t>
            </w:r>
          </w:p>
        </w:tc>
      </w:tr>
      <w:tr w:rsidR="001A5EBE" w:rsidRPr="001A5EBE" w:rsidTr="007D06ED">
        <w:trPr>
          <w:trHeight w:hRule="exact" w:val="437"/>
        </w:trPr>
        <w:tc>
          <w:tcPr>
            <w:tcW w:w="8343" w:type="dxa"/>
            <w:shd w:val="clear" w:color="auto" w:fill="FFFFFF" w:themeFill="background1"/>
            <w:vAlign w:val="center"/>
          </w:tcPr>
          <w:p w:rsidR="001A5EBE" w:rsidRPr="005A0BEB" w:rsidRDefault="005A0BEB" w:rsidP="005A0BEB">
            <w:pPr>
              <w:ind w:left="60"/>
              <w:jc w:val="left"/>
              <w:rPr>
                <w:b/>
                <w:noProof/>
                <w:szCs w:val="16"/>
              </w:rPr>
            </w:pPr>
            <w:r>
              <w:rPr>
                <w:b/>
                <w:noProof/>
                <w:szCs w:val="16"/>
              </w:rPr>
              <w:t xml:space="preserve">2015-2019 </w:t>
            </w:r>
            <w:r w:rsidR="00E9196D" w:rsidRPr="005A0BEB">
              <w:rPr>
                <w:b/>
                <w:noProof/>
                <w:szCs w:val="16"/>
              </w:rPr>
              <w:t xml:space="preserve">STRATEJİK </w:t>
            </w:r>
            <w:r w:rsidR="001A5EBE" w:rsidRPr="005A0BEB">
              <w:rPr>
                <w:b/>
                <w:noProof/>
                <w:szCs w:val="16"/>
              </w:rPr>
              <w:t xml:space="preserve"> PLANIN DEĞERLENDİRMESİ</w:t>
            </w:r>
          </w:p>
        </w:tc>
        <w:tc>
          <w:tcPr>
            <w:tcW w:w="1278" w:type="dxa"/>
            <w:shd w:val="clear" w:color="auto" w:fill="FFFFFF" w:themeFill="background1"/>
            <w:vAlign w:val="center"/>
          </w:tcPr>
          <w:p w:rsidR="001A5EBE" w:rsidRPr="001A5EBE" w:rsidRDefault="007D06ED" w:rsidP="001A5EBE">
            <w:pPr>
              <w:spacing w:after="120"/>
              <w:rPr>
                <w:rFonts w:cs="Times New Roman"/>
                <w:b/>
                <w:noProof/>
                <w:szCs w:val="24"/>
              </w:rPr>
            </w:pPr>
            <w:r>
              <w:rPr>
                <w:rFonts w:cs="Times New Roman"/>
                <w:b/>
                <w:noProof/>
                <w:szCs w:val="24"/>
              </w:rPr>
              <w:t>65</w:t>
            </w:r>
          </w:p>
        </w:tc>
      </w:tr>
      <w:tr w:rsidR="001A5EBE" w:rsidRPr="001A5EBE" w:rsidTr="007D06ED">
        <w:trPr>
          <w:trHeight w:hRule="exact" w:val="437"/>
        </w:trPr>
        <w:tc>
          <w:tcPr>
            <w:tcW w:w="8343" w:type="dxa"/>
            <w:shd w:val="clear" w:color="auto" w:fill="5DD5FF"/>
            <w:vAlign w:val="center"/>
          </w:tcPr>
          <w:p w:rsidR="001A5EBE" w:rsidRPr="00E9196D" w:rsidRDefault="001A5EBE" w:rsidP="00E9196D">
            <w:pPr>
              <w:spacing w:before="0" w:after="0" w:line="240" w:lineRule="auto"/>
              <w:jc w:val="left"/>
              <w:rPr>
                <w:b/>
                <w:noProof/>
                <w:szCs w:val="16"/>
              </w:rPr>
            </w:pPr>
            <w:r w:rsidRPr="00E9196D">
              <w:rPr>
                <w:b/>
                <w:noProof/>
                <w:szCs w:val="16"/>
              </w:rPr>
              <w:t>İZLEME VE DEĞERLENDİRME MODELİ</w:t>
            </w:r>
          </w:p>
        </w:tc>
        <w:tc>
          <w:tcPr>
            <w:tcW w:w="1278" w:type="dxa"/>
            <w:shd w:val="clear" w:color="auto" w:fill="5DD5FF"/>
            <w:vAlign w:val="center"/>
          </w:tcPr>
          <w:p w:rsidR="001A5EBE" w:rsidRPr="001A5EBE" w:rsidRDefault="007D06ED" w:rsidP="001A5EBE">
            <w:pPr>
              <w:spacing w:after="120"/>
              <w:rPr>
                <w:rFonts w:cs="Times New Roman"/>
                <w:b/>
                <w:noProof/>
                <w:szCs w:val="24"/>
              </w:rPr>
            </w:pPr>
            <w:r>
              <w:rPr>
                <w:rFonts w:cs="Times New Roman"/>
                <w:b/>
                <w:noProof/>
                <w:szCs w:val="24"/>
              </w:rPr>
              <w:t>67</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spacing w:after="120"/>
              <w:jc w:val="left"/>
              <w:rPr>
                <w:rFonts w:cs="Times New Roman"/>
                <w:b/>
                <w:noProof/>
                <w:szCs w:val="16"/>
              </w:rPr>
            </w:pPr>
          </w:p>
        </w:tc>
        <w:tc>
          <w:tcPr>
            <w:tcW w:w="1278" w:type="dxa"/>
            <w:shd w:val="clear" w:color="auto" w:fill="FFFFFF" w:themeFill="background1"/>
            <w:vAlign w:val="center"/>
          </w:tcPr>
          <w:p w:rsidR="001A5EBE" w:rsidRPr="001A5EBE" w:rsidRDefault="001A5EBE" w:rsidP="001A5EBE">
            <w:pPr>
              <w:spacing w:after="120"/>
              <w:rPr>
                <w:rFonts w:cs="Times New Roman"/>
                <w:b/>
                <w:noProof/>
                <w:szCs w:val="24"/>
              </w:rPr>
            </w:pPr>
          </w:p>
        </w:tc>
      </w:tr>
    </w:tbl>
    <w:p w:rsidR="007172CC" w:rsidRPr="00B55E2F" w:rsidRDefault="007172CC" w:rsidP="0091698A">
      <w:pPr>
        <w:spacing w:after="120" w:line="240" w:lineRule="auto"/>
        <w:rPr>
          <w:rFonts w:cs="Times New Roman"/>
        </w:rPr>
      </w:pPr>
    </w:p>
    <w:p w:rsidR="0020484D" w:rsidRPr="00B55E2F" w:rsidRDefault="0020484D" w:rsidP="0091698A">
      <w:pPr>
        <w:spacing w:after="120" w:line="240" w:lineRule="auto"/>
        <w:rPr>
          <w:rFonts w:cs="Times New Roman"/>
        </w:rPr>
      </w:pPr>
    </w:p>
    <w:p w:rsidR="0020484D" w:rsidRPr="00B55E2F" w:rsidRDefault="0020484D" w:rsidP="0091698A">
      <w:pPr>
        <w:spacing w:after="120" w:line="240" w:lineRule="auto"/>
        <w:rPr>
          <w:rFonts w:cs="Times New Roman"/>
        </w:rPr>
      </w:pPr>
    </w:p>
    <w:tbl>
      <w:tblPr>
        <w:tblW w:w="10238" w:type="dxa"/>
        <w:jc w:val="center"/>
        <w:tblInd w:w="-812" w:type="dxa"/>
        <w:tblLayout w:type="fixed"/>
        <w:tblCellMar>
          <w:left w:w="70" w:type="dxa"/>
          <w:right w:w="70" w:type="dxa"/>
        </w:tblCellMar>
        <w:tblLook w:val="04A0" w:firstRow="1" w:lastRow="0" w:firstColumn="1" w:lastColumn="0" w:noHBand="0" w:noVBand="1"/>
      </w:tblPr>
      <w:tblGrid>
        <w:gridCol w:w="8962"/>
        <w:gridCol w:w="1276"/>
      </w:tblGrid>
      <w:tr w:rsidR="007172CC" w:rsidRPr="00B55E2F" w:rsidTr="0088209E">
        <w:trPr>
          <w:trHeight w:hRule="exact" w:val="541"/>
          <w:jc w:val="center"/>
        </w:trPr>
        <w:tc>
          <w:tcPr>
            <w:tcW w:w="8962" w:type="dxa"/>
            <w:tcBorders>
              <w:top w:val="single" w:sz="8" w:space="0" w:color="auto"/>
              <w:left w:val="single" w:sz="8" w:space="0" w:color="auto"/>
              <w:bottom w:val="single" w:sz="8" w:space="0" w:color="auto"/>
              <w:right w:val="single" w:sz="8" w:space="0" w:color="auto"/>
            </w:tcBorders>
            <w:shd w:val="clear" w:color="auto" w:fill="0070C0"/>
            <w:vAlign w:val="center"/>
          </w:tcPr>
          <w:p w:rsidR="007172CC" w:rsidRPr="00E9196D" w:rsidRDefault="007172CC" w:rsidP="0091698A">
            <w:pPr>
              <w:spacing w:after="120" w:line="240" w:lineRule="auto"/>
              <w:jc w:val="left"/>
              <w:rPr>
                <w:rFonts w:eastAsia="Times New Roman" w:cs="Times New Roman"/>
                <w:b/>
                <w:color w:val="FFFFFF"/>
                <w:szCs w:val="28"/>
                <w:lang w:eastAsia="tr-TR"/>
              </w:rPr>
            </w:pPr>
            <w:r w:rsidRPr="00E9196D">
              <w:rPr>
                <w:rFonts w:eastAsia="Times New Roman" w:cs="Times New Roman"/>
                <w:b/>
                <w:color w:val="FFFFFF"/>
                <w:szCs w:val="28"/>
                <w:lang w:eastAsia="tr-TR"/>
              </w:rPr>
              <w:t xml:space="preserve">     TABLOLAR LİSTESİ</w:t>
            </w:r>
          </w:p>
        </w:tc>
        <w:tc>
          <w:tcPr>
            <w:tcW w:w="1276" w:type="dxa"/>
            <w:tcBorders>
              <w:top w:val="single" w:sz="8" w:space="0" w:color="auto"/>
              <w:left w:val="nil"/>
              <w:bottom w:val="single" w:sz="8" w:space="0" w:color="auto"/>
              <w:right w:val="single" w:sz="8" w:space="0" w:color="auto"/>
            </w:tcBorders>
            <w:shd w:val="clear" w:color="auto" w:fill="0070C0"/>
            <w:vAlign w:val="center"/>
          </w:tcPr>
          <w:p w:rsidR="007172CC" w:rsidRPr="00E9196D" w:rsidRDefault="007172CC" w:rsidP="0091698A">
            <w:pPr>
              <w:spacing w:after="120" w:line="240" w:lineRule="auto"/>
              <w:jc w:val="left"/>
              <w:rPr>
                <w:rFonts w:eastAsia="Times New Roman" w:cs="Times New Roman"/>
                <w:b/>
                <w:bCs/>
                <w:color w:val="FFFFFF"/>
                <w:szCs w:val="28"/>
                <w:lang w:eastAsia="tr-TR"/>
              </w:rPr>
            </w:pPr>
            <w:r w:rsidRPr="00E9196D">
              <w:rPr>
                <w:rFonts w:eastAsia="Times New Roman" w:cs="Times New Roman"/>
                <w:b/>
                <w:bCs/>
                <w:noProof/>
                <w:color w:val="FFFFFF"/>
                <w:szCs w:val="28"/>
                <w:lang w:eastAsia="tr-TR"/>
              </w:rPr>
              <w:t>Sayfa No</w:t>
            </w:r>
          </w:p>
        </w:tc>
      </w:tr>
      <w:tr w:rsidR="007172CC" w:rsidRPr="00B55E2F" w:rsidTr="00254FA7">
        <w:trPr>
          <w:trHeight w:val="436"/>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422A9"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lastRenderedPageBreak/>
              <w:t>GRAFİKLER VE ŞEKİLLER LİSTESİ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9</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KISALTMALAR</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10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proofErr w:type="gramStart"/>
            <w:r w:rsidRPr="00E9196D">
              <w:rPr>
                <w:rFonts w:eastAsia="Times New Roman" w:cs="Times New Roman"/>
                <w:b/>
                <w:color w:val="000000"/>
                <w:szCs w:val="28"/>
                <w:lang w:eastAsia="tr-TR"/>
              </w:rPr>
              <w:t>KALİTE  KURULU</w:t>
            </w:r>
            <w:proofErr w:type="gramEnd"/>
            <w:r w:rsidRPr="00E9196D">
              <w:rPr>
                <w:rFonts w:eastAsia="Times New Roman" w:cs="Times New Roman"/>
                <w:b/>
                <w:color w:val="000000"/>
                <w:szCs w:val="28"/>
                <w:lang w:eastAsia="tr-TR"/>
              </w:rPr>
              <w:t xml:space="preserve"> VE STRATEJİK PLAN EKİBİ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13</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KANUN</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YÖNETMELİK</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YÖNERGE</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21</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PAYDAŞLAR</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27</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PAYDAŞ MATRİSİ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28</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E9196D">
            <w:pPr>
              <w:spacing w:after="120" w:line="240" w:lineRule="auto"/>
              <w:ind w:firstLineChars="100" w:firstLine="221"/>
              <w:jc w:val="left"/>
              <w:rPr>
                <w:rFonts w:eastAsia="Times New Roman" w:cs="Times New Roman"/>
                <w:b/>
                <w:color w:val="000000"/>
                <w:szCs w:val="28"/>
                <w:lang w:eastAsia="tr-TR"/>
              </w:rPr>
            </w:pPr>
            <w:r w:rsidRPr="00E9196D">
              <w:rPr>
                <w:rFonts w:eastAsia="Times New Roman" w:cs="Times New Roman"/>
                <w:b/>
                <w:color w:val="000000"/>
                <w:sz w:val="22"/>
                <w:szCs w:val="28"/>
                <w:lang w:eastAsia="tr-TR"/>
              </w:rPr>
              <w:t>PAYDAŞ BEKLENTİ VE MEMNUNİYETİNİN DEĞERLENDİRİLMESİ SÜRECİ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30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İNSAN KAYNAKLARI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35</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İDARİ PERSONELİN KATILDIĞI HİZMET-İÇİ EĞİTİM PROGRAMLARI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36</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OKUL/KURUMUN TEKNOLOJİK ALTYAPISI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41</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MALİ KAYNAKLAR</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42</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KURS VE SEMİNER FAALİYETLERİ (2014)</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43</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ÜST POLİTİKA BELGELERİ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45</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GÜÇLÜ VE ZAYIF YÖNLER</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46</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FIRSATLAR VE TEHDİTLER</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47</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GELİŞİM VE SORUN ALANLARI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48</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PERFORMANS GÖSTERGELERİ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55</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EĞİTİM VE ÖĞRETİME ERİŞİM STRATEJİSİ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56</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EĞİTİM-ÖĞRETİMDE KALİTE STRATEJİSİ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58</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KURUMSAL KAPASİTE STRATEJİSİ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60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5A0BEB" w:rsidP="0027614F">
            <w:pPr>
              <w:spacing w:after="120" w:line="240" w:lineRule="auto"/>
              <w:ind w:firstLineChars="100" w:firstLine="241"/>
              <w:jc w:val="left"/>
              <w:rPr>
                <w:rFonts w:eastAsia="Times New Roman" w:cs="Times New Roman"/>
                <w:b/>
                <w:color w:val="000000"/>
                <w:szCs w:val="28"/>
                <w:lang w:eastAsia="tr-TR"/>
              </w:rPr>
            </w:pPr>
            <w:r>
              <w:rPr>
                <w:rFonts w:eastAsia="Times New Roman" w:cs="Times New Roman"/>
                <w:b/>
                <w:color w:val="000000"/>
                <w:szCs w:val="28"/>
                <w:lang w:eastAsia="tr-TR"/>
              </w:rPr>
              <w:t>2019-2023</w:t>
            </w:r>
            <w:r w:rsidR="00254FA7" w:rsidRPr="00E9196D">
              <w:rPr>
                <w:rFonts w:eastAsia="Times New Roman" w:cs="Times New Roman"/>
                <w:b/>
                <w:color w:val="000000"/>
                <w:szCs w:val="28"/>
                <w:lang w:eastAsia="tr-TR"/>
              </w:rPr>
              <w:t xml:space="preserve"> DÖNEMİ TAHMİNİ MALİYET DAĞILIMI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63</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İZLEME DEĞERLENDİRME TAKVİMİ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67</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27614F">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STRATEJİLER/TEDBİRLER</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69</w:t>
            </w:r>
          </w:p>
        </w:tc>
      </w:tr>
    </w:tbl>
    <w:tbl>
      <w:tblPr>
        <w:tblpPr w:leftFromText="141" w:rightFromText="141" w:vertAnchor="text" w:horzAnchor="margin" w:tblpXSpec="center" w:tblpY="-6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621"/>
        <w:gridCol w:w="1843"/>
      </w:tblGrid>
      <w:tr w:rsidR="00632FD5" w:rsidRPr="00B55E2F" w:rsidTr="0088209E">
        <w:trPr>
          <w:trHeight w:hRule="exact" w:val="729"/>
        </w:trPr>
        <w:tc>
          <w:tcPr>
            <w:tcW w:w="7621" w:type="dxa"/>
            <w:shd w:val="clear" w:color="auto" w:fill="0070C0"/>
            <w:vAlign w:val="center"/>
          </w:tcPr>
          <w:p w:rsidR="00632FD5" w:rsidRPr="00BB5AB7" w:rsidRDefault="00632FD5" w:rsidP="00BB5AB7">
            <w:pPr>
              <w:spacing w:after="120"/>
              <w:jc w:val="center"/>
              <w:rPr>
                <w:rFonts w:cs="Times New Roman"/>
                <w:b/>
                <w:noProof/>
                <w:color w:val="FFFFFF"/>
                <w:szCs w:val="24"/>
              </w:rPr>
            </w:pPr>
            <w:r w:rsidRPr="00BB5AB7">
              <w:rPr>
                <w:rFonts w:cs="Times New Roman"/>
                <w:b/>
                <w:color w:val="FFFFFF"/>
                <w:szCs w:val="24"/>
              </w:rPr>
              <w:lastRenderedPageBreak/>
              <w:t>GRAFİKLER VE ŞEKİLLER LİSTESİ</w:t>
            </w:r>
          </w:p>
        </w:tc>
        <w:tc>
          <w:tcPr>
            <w:tcW w:w="1843" w:type="dxa"/>
            <w:shd w:val="clear" w:color="auto" w:fill="0070C0"/>
            <w:vAlign w:val="center"/>
          </w:tcPr>
          <w:p w:rsidR="00632FD5" w:rsidRPr="00BB5AB7" w:rsidRDefault="00632FD5" w:rsidP="00BB5AB7">
            <w:pPr>
              <w:tabs>
                <w:tab w:val="left" w:pos="141"/>
                <w:tab w:val="left" w:pos="283"/>
              </w:tabs>
              <w:spacing w:after="120"/>
              <w:jc w:val="center"/>
              <w:rPr>
                <w:rFonts w:cs="Times New Roman"/>
                <w:b/>
                <w:noProof/>
                <w:color w:val="FFFFFF"/>
                <w:szCs w:val="24"/>
              </w:rPr>
            </w:pPr>
            <w:r w:rsidRPr="00BB5AB7">
              <w:rPr>
                <w:rFonts w:cs="Times New Roman"/>
                <w:b/>
                <w:noProof/>
                <w:color w:val="FFFFFF"/>
                <w:szCs w:val="24"/>
              </w:rPr>
              <w:t>Sayfa No</w:t>
            </w:r>
          </w:p>
        </w:tc>
      </w:tr>
      <w:tr w:rsidR="00632FD5" w:rsidRPr="00B55E2F" w:rsidTr="00632FD5">
        <w:trPr>
          <w:trHeight w:val="1519"/>
        </w:trPr>
        <w:tc>
          <w:tcPr>
            <w:tcW w:w="7621" w:type="dxa"/>
            <w:shd w:val="clear" w:color="auto" w:fill="5DD5FF"/>
            <w:vAlign w:val="center"/>
          </w:tcPr>
          <w:p w:rsidR="00632FD5" w:rsidRPr="00B55E2F" w:rsidRDefault="00762C27" w:rsidP="0091698A">
            <w:pPr>
              <w:pStyle w:val="ResimYazs"/>
              <w:jc w:val="both"/>
              <w:rPr>
                <w:rFonts w:cs="Times New Roman"/>
                <w:sz w:val="24"/>
              </w:rPr>
            </w:pPr>
            <w:r w:rsidRPr="00762C27">
              <w:rPr>
                <w:rFonts w:cs="Times New Roman"/>
                <w:sz w:val="24"/>
              </w:rPr>
              <w:t>STRATEJİK PLANLAMA MODELİ</w:t>
            </w:r>
          </w:p>
        </w:tc>
        <w:tc>
          <w:tcPr>
            <w:tcW w:w="1843" w:type="dxa"/>
            <w:shd w:val="clear" w:color="auto" w:fill="5DD5FF"/>
            <w:vAlign w:val="center"/>
          </w:tcPr>
          <w:p w:rsidR="00632FD5" w:rsidRPr="00B55E2F" w:rsidRDefault="00762C27" w:rsidP="00BB5AB7">
            <w:pPr>
              <w:tabs>
                <w:tab w:val="left" w:pos="141"/>
                <w:tab w:val="left" w:pos="283"/>
              </w:tabs>
              <w:spacing w:after="120"/>
              <w:jc w:val="center"/>
              <w:rPr>
                <w:rFonts w:cs="Times New Roman"/>
                <w:noProof/>
              </w:rPr>
            </w:pPr>
            <w:r>
              <w:rPr>
                <w:rFonts w:cs="Times New Roman"/>
                <w:noProof/>
              </w:rPr>
              <w:t>1</w:t>
            </w:r>
            <w:r w:rsidR="00632FD5" w:rsidRPr="00B55E2F">
              <w:rPr>
                <w:rFonts w:cs="Times New Roman"/>
                <w:noProof/>
              </w:rPr>
              <w:t>4</w:t>
            </w:r>
          </w:p>
        </w:tc>
      </w:tr>
      <w:tr w:rsidR="00632FD5" w:rsidRPr="00B55E2F" w:rsidTr="00632FD5">
        <w:trPr>
          <w:trHeight w:val="1386"/>
        </w:trPr>
        <w:tc>
          <w:tcPr>
            <w:tcW w:w="7621" w:type="dxa"/>
            <w:shd w:val="clear" w:color="auto" w:fill="FFFFFF" w:themeFill="background1"/>
            <w:vAlign w:val="center"/>
          </w:tcPr>
          <w:p w:rsidR="00632FD5" w:rsidRPr="00B55E2F" w:rsidRDefault="00762C27" w:rsidP="0091698A">
            <w:pPr>
              <w:spacing w:after="120"/>
              <w:rPr>
                <w:rFonts w:cs="Times New Roman"/>
                <w:b/>
                <w:noProof/>
                <w:color w:val="FF0000"/>
              </w:rPr>
            </w:pPr>
            <w:r w:rsidRPr="00762C27">
              <w:rPr>
                <w:rFonts w:cs="Times New Roman"/>
                <w:b/>
                <w:bCs/>
                <w:szCs w:val="18"/>
              </w:rPr>
              <w:t>STRATEJİK PLAN OLUŞUM ŞEMASI</w:t>
            </w:r>
          </w:p>
        </w:tc>
        <w:tc>
          <w:tcPr>
            <w:tcW w:w="1843" w:type="dxa"/>
            <w:shd w:val="clear" w:color="auto" w:fill="FFFFFF" w:themeFill="background1"/>
            <w:vAlign w:val="center"/>
          </w:tcPr>
          <w:p w:rsidR="00632FD5" w:rsidRPr="00B55E2F" w:rsidRDefault="00762C27" w:rsidP="00BB5AB7">
            <w:pPr>
              <w:spacing w:after="120"/>
              <w:jc w:val="center"/>
              <w:rPr>
                <w:rFonts w:cs="Times New Roman"/>
                <w:noProof/>
                <w:szCs w:val="24"/>
              </w:rPr>
            </w:pPr>
            <w:r>
              <w:rPr>
                <w:rFonts w:cs="Times New Roman"/>
                <w:noProof/>
                <w:szCs w:val="24"/>
              </w:rPr>
              <w:t>16</w:t>
            </w:r>
          </w:p>
        </w:tc>
      </w:tr>
      <w:tr w:rsidR="00632FD5" w:rsidRPr="00B55E2F" w:rsidTr="00632FD5">
        <w:trPr>
          <w:trHeight w:val="1550"/>
        </w:trPr>
        <w:tc>
          <w:tcPr>
            <w:tcW w:w="7621" w:type="dxa"/>
            <w:shd w:val="clear" w:color="auto" w:fill="5DD5FF"/>
            <w:vAlign w:val="center"/>
          </w:tcPr>
          <w:p w:rsidR="00632FD5" w:rsidRPr="00B55E2F" w:rsidRDefault="00762C27" w:rsidP="0091698A">
            <w:pPr>
              <w:pStyle w:val="ResimYazs"/>
              <w:jc w:val="both"/>
              <w:rPr>
                <w:rFonts w:cs="Times New Roman"/>
                <w:b w:val="0"/>
                <w:noProof/>
              </w:rPr>
            </w:pPr>
            <w:r w:rsidRPr="00762C27">
              <w:rPr>
                <w:rFonts w:cs="Times New Roman"/>
                <w:sz w:val="24"/>
              </w:rPr>
              <w:t>TEŞKİLAT ŞEMASI</w:t>
            </w:r>
          </w:p>
        </w:tc>
        <w:tc>
          <w:tcPr>
            <w:tcW w:w="1843" w:type="dxa"/>
            <w:shd w:val="clear" w:color="auto" w:fill="5DD5FF"/>
            <w:vAlign w:val="center"/>
          </w:tcPr>
          <w:p w:rsidR="00632FD5" w:rsidRPr="00B55E2F" w:rsidRDefault="00762C27" w:rsidP="00BB5AB7">
            <w:pPr>
              <w:spacing w:after="120"/>
              <w:jc w:val="center"/>
              <w:rPr>
                <w:rFonts w:cs="Times New Roman"/>
                <w:noProof/>
              </w:rPr>
            </w:pPr>
            <w:r>
              <w:rPr>
                <w:rFonts w:cs="Times New Roman"/>
                <w:noProof/>
              </w:rPr>
              <w:t>34</w:t>
            </w:r>
          </w:p>
        </w:tc>
      </w:tr>
      <w:tr w:rsidR="00762C27" w:rsidRPr="00B55E2F" w:rsidTr="00762C27">
        <w:trPr>
          <w:trHeight w:val="1550"/>
        </w:trPr>
        <w:tc>
          <w:tcPr>
            <w:tcW w:w="7621" w:type="dxa"/>
            <w:shd w:val="clear" w:color="auto" w:fill="FFFFFF" w:themeFill="background1"/>
            <w:vAlign w:val="center"/>
          </w:tcPr>
          <w:p w:rsidR="00762C27" w:rsidRPr="00762C27" w:rsidRDefault="003A7997" w:rsidP="0091698A">
            <w:pPr>
              <w:pStyle w:val="ResimYazs"/>
              <w:jc w:val="both"/>
              <w:rPr>
                <w:rFonts w:cs="Times New Roman"/>
                <w:sz w:val="24"/>
              </w:rPr>
            </w:pPr>
            <w:r w:rsidRPr="00762C27">
              <w:rPr>
                <w:rFonts w:cs="Times New Roman"/>
                <w:sz w:val="24"/>
              </w:rPr>
              <w:t>İZLEME DEĞERLENDİRME DÖNGÜSÜ</w:t>
            </w:r>
          </w:p>
        </w:tc>
        <w:tc>
          <w:tcPr>
            <w:tcW w:w="1843" w:type="dxa"/>
            <w:shd w:val="clear" w:color="auto" w:fill="FFFFFF" w:themeFill="background1"/>
            <w:vAlign w:val="center"/>
          </w:tcPr>
          <w:p w:rsidR="00762C27" w:rsidRDefault="00762C27" w:rsidP="00BB5AB7">
            <w:pPr>
              <w:spacing w:after="120"/>
              <w:jc w:val="center"/>
              <w:rPr>
                <w:rFonts w:cs="Times New Roman"/>
                <w:noProof/>
              </w:rPr>
            </w:pPr>
            <w:r>
              <w:rPr>
                <w:rFonts w:cs="Times New Roman"/>
                <w:noProof/>
              </w:rPr>
              <w:t>68</w:t>
            </w:r>
          </w:p>
        </w:tc>
      </w:tr>
    </w:tbl>
    <w:p w:rsidR="009D3E9E" w:rsidRPr="00B55E2F" w:rsidRDefault="009D3E9E" w:rsidP="0091698A">
      <w:pPr>
        <w:spacing w:after="120" w:line="240" w:lineRule="auto"/>
        <w:rPr>
          <w:rFonts w:cs="Times New Roman"/>
        </w:rPr>
      </w:pPr>
    </w:p>
    <w:p w:rsidR="009D3E9E" w:rsidRPr="00B55E2F" w:rsidRDefault="009D3E9E" w:rsidP="0091698A">
      <w:pPr>
        <w:spacing w:after="120" w:line="240" w:lineRule="auto"/>
        <w:rPr>
          <w:rFonts w:cs="Times New Roman"/>
        </w:rPr>
      </w:pPr>
    </w:p>
    <w:p w:rsidR="009D3E9E" w:rsidRPr="00B55E2F" w:rsidRDefault="009D3E9E" w:rsidP="0091698A">
      <w:pPr>
        <w:pStyle w:val="Balk1"/>
        <w:spacing w:before="120"/>
        <w:rPr>
          <w:rFonts w:cs="Times New Roman"/>
          <w:color w:val="00B0F0"/>
        </w:rPr>
      </w:pPr>
      <w:bookmarkStart w:id="3" w:name="_Toc411525129"/>
    </w:p>
    <w:p w:rsidR="009D3E9E" w:rsidRPr="00B55E2F" w:rsidRDefault="009D3E9E" w:rsidP="0091698A">
      <w:pPr>
        <w:pStyle w:val="Balk1"/>
        <w:spacing w:before="120"/>
        <w:rPr>
          <w:rFonts w:cs="Times New Roman"/>
          <w:color w:val="00B0F0"/>
        </w:rPr>
      </w:pPr>
    </w:p>
    <w:p w:rsidR="00632FD5" w:rsidRPr="00B55E2F" w:rsidRDefault="00632FD5" w:rsidP="0091698A">
      <w:pPr>
        <w:spacing w:after="120"/>
        <w:rPr>
          <w:rFonts w:cs="Times New Roman"/>
        </w:rPr>
      </w:pPr>
    </w:p>
    <w:p w:rsidR="00632FD5" w:rsidRDefault="00632FD5" w:rsidP="0091698A">
      <w:pPr>
        <w:spacing w:after="120"/>
        <w:rPr>
          <w:rFonts w:cs="Times New Roman"/>
        </w:rPr>
      </w:pPr>
    </w:p>
    <w:p w:rsidR="00762C27" w:rsidRDefault="00762C27" w:rsidP="0091698A">
      <w:pPr>
        <w:spacing w:after="120"/>
        <w:rPr>
          <w:rFonts w:cs="Times New Roman"/>
        </w:rPr>
      </w:pPr>
    </w:p>
    <w:p w:rsidR="00762C27" w:rsidRPr="00B55E2F" w:rsidRDefault="00762C27" w:rsidP="0091698A">
      <w:pPr>
        <w:spacing w:after="120"/>
        <w:rPr>
          <w:rFonts w:cs="Times New Roman"/>
        </w:rPr>
      </w:pPr>
    </w:p>
    <w:p w:rsidR="00632FD5" w:rsidRPr="00B55E2F" w:rsidRDefault="00632FD5" w:rsidP="0091698A">
      <w:pPr>
        <w:spacing w:after="120"/>
        <w:rPr>
          <w:rFonts w:cs="Times New Roman"/>
        </w:rPr>
      </w:pPr>
    </w:p>
    <w:p w:rsidR="00632FD5" w:rsidRPr="00B55E2F" w:rsidRDefault="00632FD5" w:rsidP="0091698A">
      <w:pPr>
        <w:spacing w:after="120"/>
        <w:rPr>
          <w:rFonts w:cs="Times New Roman"/>
        </w:rPr>
      </w:pPr>
    </w:p>
    <w:p w:rsidR="00632FD5" w:rsidRPr="00B55E2F" w:rsidRDefault="00632FD5" w:rsidP="0091698A">
      <w:pPr>
        <w:spacing w:after="120"/>
        <w:rPr>
          <w:rFonts w:cs="Times New Roman"/>
        </w:rPr>
      </w:pPr>
    </w:p>
    <w:p w:rsidR="00632FD5" w:rsidRPr="00B55E2F" w:rsidRDefault="00632FD5" w:rsidP="0091698A">
      <w:pPr>
        <w:spacing w:after="120"/>
        <w:rPr>
          <w:rFonts w:cs="Times New Roman"/>
        </w:rPr>
      </w:pPr>
    </w:p>
    <w:p w:rsidR="00632FD5" w:rsidRPr="00B55E2F" w:rsidRDefault="00632FD5" w:rsidP="0091698A">
      <w:pPr>
        <w:spacing w:after="120"/>
        <w:rPr>
          <w:rFonts w:cs="Times New Roman"/>
        </w:rPr>
      </w:pPr>
    </w:p>
    <w:p w:rsidR="009D3E9E" w:rsidRPr="00B55E2F" w:rsidRDefault="009D3E9E" w:rsidP="0091698A">
      <w:pPr>
        <w:pStyle w:val="Balk1"/>
        <w:spacing w:before="120"/>
        <w:rPr>
          <w:rFonts w:cs="Times New Roman"/>
          <w:color w:val="00B0F0"/>
        </w:rPr>
      </w:pPr>
    </w:p>
    <w:p w:rsidR="00632FD5" w:rsidRPr="00B55E2F" w:rsidRDefault="00632FD5" w:rsidP="0091698A">
      <w:pPr>
        <w:pStyle w:val="Balk1"/>
        <w:spacing w:before="120"/>
        <w:rPr>
          <w:rFonts w:eastAsiaTheme="minorHAnsi" w:cs="Times New Roman"/>
          <w:b w:val="0"/>
          <w:bCs w:val="0"/>
          <w:color w:val="auto"/>
          <w:sz w:val="24"/>
          <w:szCs w:val="22"/>
        </w:rPr>
      </w:pPr>
    </w:p>
    <w:p w:rsidR="0088209E" w:rsidRPr="00B55E2F" w:rsidRDefault="0088209E" w:rsidP="0091698A">
      <w:pPr>
        <w:spacing w:after="120"/>
        <w:rPr>
          <w:rFonts w:cs="Times New Roman"/>
        </w:rPr>
      </w:pPr>
    </w:p>
    <w:tbl>
      <w:tblPr>
        <w:tblpPr w:leftFromText="141" w:rightFromText="141" w:vertAnchor="text" w:horzAnchor="margin" w:tblpXSpec="center" w:tblpY="93"/>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619"/>
        <w:gridCol w:w="7668"/>
      </w:tblGrid>
      <w:tr w:rsidR="00632FD5" w:rsidRPr="006E51E7" w:rsidTr="006E51E7">
        <w:trPr>
          <w:trHeight w:val="701"/>
        </w:trPr>
        <w:tc>
          <w:tcPr>
            <w:tcW w:w="9287"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jc w:val="center"/>
              <w:rPr>
                <w:rFonts w:cs="Times New Roman"/>
                <w:b/>
                <w:szCs w:val="24"/>
              </w:rPr>
            </w:pPr>
            <w:r w:rsidRPr="006E51E7">
              <w:rPr>
                <w:rFonts w:cs="Times New Roman"/>
                <w:b/>
                <w:color w:val="FFFFFF"/>
                <w:sz w:val="32"/>
                <w:szCs w:val="24"/>
              </w:rPr>
              <w:lastRenderedPageBreak/>
              <w:t>KISALTMALAR</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GZFT</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Güçlü-Zayıf-Fırsat-Tehdit</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SWOT</w:t>
            </w:r>
          </w:p>
        </w:tc>
        <w:tc>
          <w:tcPr>
            <w:tcW w:w="7668" w:type="dxa"/>
            <w:tcBorders>
              <w:top w:val="single" w:sz="4" w:space="0" w:color="auto"/>
              <w:left w:val="single" w:sz="4" w:space="0" w:color="auto"/>
              <w:bottom w:val="single" w:sz="4" w:space="0" w:color="auto"/>
              <w:right w:val="single" w:sz="4" w:space="0" w:color="auto"/>
            </w:tcBorders>
            <w:shd w:val="clear" w:color="auto" w:fill="auto"/>
            <w:vAlign w:val="center"/>
          </w:tcPr>
          <w:p w:rsidR="00632FD5" w:rsidRPr="006E51E7" w:rsidRDefault="00632FD5" w:rsidP="0091698A">
            <w:pPr>
              <w:spacing w:after="120"/>
              <w:ind w:left="281"/>
              <w:jc w:val="left"/>
              <w:rPr>
                <w:rFonts w:cs="Times New Roman"/>
                <w:noProof/>
                <w:szCs w:val="24"/>
              </w:rPr>
            </w:pPr>
            <w:proofErr w:type="spellStart"/>
            <w:r w:rsidRPr="006E51E7">
              <w:rPr>
                <w:rFonts w:cs="Times New Roman"/>
                <w:sz w:val="22"/>
                <w:szCs w:val="24"/>
              </w:rPr>
              <w:t>Strengths</w:t>
            </w:r>
            <w:proofErr w:type="spellEnd"/>
            <w:r w:rsidRPr="006E51E7">
              <w:rPr>
                <w:rFonts w:cs="Times New Roman"/>
                <w:sz w:val="22"/>
                <w:szCs w:val="24"/>
              </w:rPr>
              <w:t xml:space="preserve">, </w:t>
            </w:r>
            <w:proofErr w:type="spellStart"/>
            <w:r w:rsidRPr="006E51E7">
              <w:rPr>
                <w:rFonts w:cs="Times New Roman"/>
                <w:sz w:val="22"/>
                <w:szCs w:val="24"/>
              </w:rPr>
              <w:t>Weaknesses</w:t>
            </w:r>
            <w:proofErr w:type="spellEnd"/>
            <w:r w:rsidRPr="006E51E7">
              <w:rPr>
                <w:rFonts w:cs="Times New Roman"/>
                <w:sz w:val="22"/>
                <w:szCs w:val="24"/>
              </w:rPr>
              <w:t xml:space="preserve">, </w:t>
            </w:r>
            <w:proofErr w:type="spellStart"/>
            <w:r w:rsidRPr="006E51E7">
              <w:rPr>
                <w:rFonts w:cs="Times New Roman"/>
                <w:sz w:val="22"/>
                <w:szCs w:val="24"/>
              </w:rPr>
              <w:t>Opportunities</w:t>
            </w:r>
            <w:proofErr w:type="spellEnd"/>
            <w:r w:rsidRPr="006E51E7">
              <w:rPr>
                <w:rFonts w:cs="Times New Roman"/>
                <w:sz w:val="22"/>
                <w:szCs w:val="24"/>
              </w:rPr>
              <w:t xml:space="preserve">, </w:t>
            </w:r>
            <w:proofErr w:type="spellStart"/>
            <w:r w:rsidRPr="006E51E7">
              <w:rPr>
                <w:rFonts w:cs="Times New Roman"/>
                <w:sz w:val="22"/>
                <w:szCs w:val="24"/>
              </w:rPr>
              <w:t>Threats</w:t>
            </w:r>
            <w:proofErr w:type="spellEnd"/>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KHK</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Kanun Hükmünde Kararname</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MEB</w:t>
            </w:r>
          </w:p>
        </w:tc>
        <w:tc>
          <w:tcPr>
            <w:tcW w:w="7668" w:type="dxa"/>
            <w:tcBorders>
              <w:top w:val="single" w:sz="4" w:space="0" w:color="auto"/>
              <w:left w:val="single" w:sz="4" w:space="0" w:color="auto"/>
              <w:bottom w:val="single" w:sz="4" w:space="0" w:color="auto"/>
              <w:right w:val="single" w:sz="4" w:space="0" w:color="auto"/>
            </w:tcBorders>
            <w:shd w:val="clear" w:color="auto" w:fill="auto"/>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Milli Eğitim Bakanlığı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TKY</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Toplam Kalite Yönetimi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AB</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Avrupa Birliği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FATİH</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Eğitimde Fırsatları Artırma ve Teknolojiyi</w:t>
            </w:r>
            <w:r w:rsidRPr="006E51E7">
              <w:rPr>
                <w:rFonts w:cs="Times New Roman"/>
                <w:sz w:val="22"/>
                <w:szCs w:val="24"/>
                <w:shd w:val="clear" w:color="auto" w:fill="5DD5FF"/>
              </w:rPr>
              <w:t xml:space="preserve"> İyileştirme</w:t>
            </w:r>
            <w:r w:rsidRPr="006E51E7">
              <w:rPr>
                <w:rFonts w:cs="Times New Roman"/>
                <w:sz w:val="22"/>
                <w:szCs w:val="24"/>
              </w:rPr>
              <w:t xml:space="preserve"> Hareketi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EBA</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Eğitim Bilişim Ağı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MYO</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shd w:val="clear" w:color="auto" w:fill="5DD5FF"/>
              </w:rPr>
              <w:t>Meslek Yüksek Okulu</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MTE</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Mesleki Teknik Eğitim</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METEK</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 xml:space="preserve">Mesleki </w:t>
            </w:r>
            <w:r w:rsidRPr="006E51E7">
              <w:rPr>
                <w:rFonts w:cs="Times New Roman"/>
                <w:sz w:val="22"/>
                <w:szCs w:val="24"/>
                <w:shd w:val="clear" w:color="auto" w:fill="5DD5FF"/>
              </w:rPr>
              <w:t>Teknik Eğitimin Kalitesinin</w:t>
            </w:r>
            <w:r w:rsidRPr="006E51E7">
              <w:rPr>
                <w:rFonts w:cs="Times New Roman"/>
                <w:sz w:val="22"/>
                <w:szCs w:val="24"/>
              </w:rPr>
              <w:t xml:space="preserve"> Geliştirilmesi Projesi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YDS</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Yabancı Dil Sınavı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TEFBİS</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shd w:val="clear" w:color="auto" w:fill="5DD5FF"/>
              </w:rPr>
              <w:t>Türkiye’de Eğitimin Finansmanı</w:t>
            </w:r>
            <w:r w:rsidRPr="006E51E7">
              <w:rPr>
                <w:rFonts w:cs="Times New Roman"/>
                <w:sz w:val="22"/>
                <w:szCs w:val="24"/>
              </w:rPr>
              <w:t xml:space="preserve"> ve Eğitim Harcamaları Bilgi Yönetim </w:t>
            </w:r>
            <w:r w:rsidRPr="006E51E7">
              <w:rPr>
                <w:rFonts w:cs="Times New Roman"/>
                <w:sz w:val="22"/>
                <w:szCs w:val="24"/>
                <w:shd w:val="clear" w:color="auto" w:fill="5DD5FF"/>
              </w:rPr>
              <w:t>Sistemi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STK</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Sivil Toplum Kuruluşu</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PYS</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shd w:val="clear" w:color="auto" w:fill="5DD5FF"/>
              </w:rPr>
              <w:t>Performans Yönetim Sistemi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MEM</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Milli Eğitim Müdürlüğü</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MEBBİS</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 xml:space="preserve">Milli Eğitim </w:t>
            </w:r>
            <w:r w:rsidRPr="006E51E7">
              <w:rPr>
                <w:rFonts w:cs="Times New Roman"/>
                <w:sz w:val="22"/>
                <w:szCs w:val="24"/>
                <w:shd w:val="clear" w:color="auto" w:fill="5DD5FF"/>
              </w:rPr>
              <w:t>Bakanlığı Bilgi İşlem</w:t>
            </w:r>
            <w:r w:rsidRPr="006E51E7">
              <w:rPr>
                <w:rFonts w:cs="Times New Roman"/>
                <w:sz w:val="22"/>
                <w:szCs w:val="24"/>
              </w:rPr>
              <w:t xml:space="preserve"> Sistemleri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Ar-Ge</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Araştırma Geliştirme</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RAM</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 xml:space="preserve">Rehberlik ve </w:t>
            </w:r>
            <w:r w:rsidRPr="006E51E7">
              <w:rPr>
                <w:rFonts w:cs="Times New Roman"/>
                <w:sz w:val="22"/>
                <w:szCs w:val="24"/>
                <w:shd w:val="clear" w:color="auto" w:fill="5DD5FF"/>
              </w:rPr>
              <w:t>Araştırma Merkezi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YDS</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Yabancı Dil Sınavı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YGS</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 xml:space="preserve">Yükseköğretime </w:t>
            </w:r>
            <w:r w:rsidRPr="006E51E7">
              <w:rPr>
                <w:rFonts w:cs="Times New Roman"/>
                <w:sz w:val="22"/>
                <w:szCs w:val="24"/>
                <w:shd w:val="clear" w:color="auto" w:fill="5DD5FF"/>
              </w:rPr>
              <w:t>Geçiş Sınavı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TEOG</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Temel Eğitimden Ortaöğretime Geçiş Uygulaması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TİF</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 xml:space="preserve">Taşınır </w:t>
            </w:r>
            <w:r w:rsidRPr="006E51E7">
              <w:rPr>
                <w:rFonts w:cs="Times New Roman"/>
                <w:sz w:val="22"/>
                <w:szCs w:val="24"/>
                <w:shd w:val="clear" w:color="auto" w:fill="5DD5FF"/>
              </w:rPr>
              <w:t>İşlem Fişi</w:t>
            </w:r>
          </w:p>
        </w:tc>
      </w:tr>
      <w:bookmarkEnd w:id="3"/>
    </w:tbl>
    <w:p w:rsidR="00E02EFF" w:rsidRPr="006E51E7" w:rsidRDefault="00E02EFF" w:rsidP="0091698A">
      <w:pPr>
        <w:spacing w:after="120"/>
        <w:rPr>
          <w:rFonts w:cs="Times New Roman"/>
          <w:sz w:val="22"/>
          <w:szCs w:val="24"/>
        </w:rPr>
      </w:pPr>
    </w:p>
    <w:p w:rsidR="006E1EB8" w:rsidRPr="006079F8" w:rsidRDefault="006E1EB8" w:rsidP="0091698A">
      <w:pPr>
        <w:pStyle w:val="Balk1"/>
        <w:spacing w:before="120"/>
        <w:jc w:val="center"/>
        <w:rPr>
          <w:rFonts w:cs="Times New Roman"/>
          <w:color w:val="auto"/>
          <w:sz w:val="24"/>
        </w:rPr>
      </w:pPr>
      <w:bookmarkStart w:id="4" w:name="_Toc411525131"/>
      <w:r w:rsidRPr="006079F8">
        <w:rPr>
          <w:rFonts w:cs="Times New Roman"/>
          <w:color w:val="auto"/>
          <w:sz w:val="24"/>
        </w:rPr>
        <w:lastRenderedPageBreak/>
        <w:t>GİRİŞ</w:t>
      </w:r>
      <w:bookmarkEnd w:id="4"/>
    </w:p>
    <w:p w:rsidR="004457C4" w:rsidRPr="00B55E2F" w:rsidRDefault="00E536BB" w:rsidP="0091698A">
      <w:pPr>
        <w:tabs>
          <w:tab w:val="left" w:pos="709"/>
        </w:tabs>
        <w:autoSpaceDE w:val="0"/>
        <w:autoSpaceDN w:val="0"/>
        <w:adjustRightInd w:val="0"/>
        <w:spacing w:after="120" w:line="360" w:lineRule="auto"/>
        <w:rPr>
          <w:rFonts w:eastAsia="Times New Roman" w:cs="Times New Roman"/>
          <w:szCs w:val="24"/>
          <w:lang w:eastAsia="tr-TR"/>
        </w:rPr>
      </w:pPr>
      <w:r>
        <w:rPr>
          <w:rFonts w:eastAsia="Times New Roman" w:cs="Times New Roman"/>
          <w:szCs w:val="24"/>
          <w:lang w:eastAsia="tr-TR"/>
        </w:rPr>
        <w:tab/>
      </w:r>
      <w:r w:rsidR="004457C4" w:rsidRPr="00B55E2F">
        <w:rPr>
          <w:rFonts w:eastAsia="Times New Roman" w:cs="Times New Roman"/>
          <w:szCs w:val="24"/>
          <w:lang w:eastAsia="tr-TR"/>
        </w:rPr>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rsidR="004457C4" w:rsidRPr="00B55E2F" w:rsidRDefault="00E536BB" w:rsidP="0091698A">
      <w:pPr>
        <w:tabs>
          <w:tab w:val="left" w:pos="709"/>
        </w:tabs>
        <w:autoSpaceDE w:val="0"/>
        <w:autoSpaceDN w:val="0"/>
        <w:adjustRightInd w:val="0"/>
        <w:spacing w:after="120" w:line="360" w:lineRule="auto"/>
        <w:rPr>
          <w:rFonts w:eastAsia="Times New Roman" w:cs="Times New Roman"/>
          <w:szCs w:val="24"/>
          <w:lang w:eastAsia="tr-TR"/>
        </w:rPr>
      </w:pPr>
      <w:r>
        <w:rPr>
          <w:rFonts w:eastAsia="Times New Roman" w:cs="Times New Roman"/>
          <w:szCs w:val="24"/>
          <w:lang w:eastAsia="tr-TR"/>
        </w:rPr>
        <w:tab/>
      </w:r>
      <w:r w:rsidR="004457C4" w:rsidRPr="00B55E2F">
        <w:rPr>
          <w:rFonts w:eastAsia="Times New Roman" w:cs="Times New Roman"/>
          <w:szCs w:val="24"/>
          <w:lang w:eastAsia="tr-TR"/>
        </w:rPr>
        <w:t>Latincede “yol, çizgi” anlamına gelen strateji, Türkçede ise sürdürme, gönderme, götürme, gütme anlamında kullanılmaktadır (Erdem, 1998, 43). Stratejik planlama ise bir örgütün paydaşlarının geleceklerini hayal etme ve bu geleceği başarmak için gereken işlem ve uygulamaları eleştiren bir süreç olarak tanımlanabilir (</w:t>
      </w:r>
      <w:proofErr w:type="spellStart"/>
      <w:r w:rsidR="004457C4" w:rsidRPr="00B55E2F">
        <w:rPr>
          <w:rFonts w:eastAsia="Times New Roman" w:cs="Times New Roman"/>
          <w:szCs w:val="24"/>
          <w:lang w:eastAsia="tr-TR"/>
        </w:rPr>
        <w:t>Goodstein</w:t>
      </w:r>
      <w:proofErr w:type="spellEnd"/>
      <w:r w:rsidR="004457C4" w:rsidRPr="00B55E2F">
        <w:rPr>
          <w:rFonts w:eastAsia="Times New Roman" w:cs="Times New Roman"/>
          <w:szCs w:val="24"/>
          <w:lang w:eastAsia="tr-TR"/>
        </w:rPr>
        <w:t xml:space="preserve"> ve diğerleri, 1993). Strateji, bir başka şekilde örgütün amaç ve hedeflerine nasıl ulaşacağını gösteren kararlar bütünü şeklinde tanımlanmaktadır (DPT, 2006).</w:t>
      </w:r>
    </w:p>
    <w:p w:rsidR="004457C4" w:rsidRPr="00B55E2F" w:rsidRDefault="00E536BB" w:rsidP="0091698A">
      <w:pPr>
        <w:tabs>
          <w:tab w:val="left" w:pos="709"/>
        </w:tabs>
        <w:autoSpaceDE w:val="0"/>
        <w:autoSpaceDN w:val="0"/>
        <w:adjustRightInd w:val="0"/>
        <w:spacing w:after="120" w:line="360" w:lineRule="auto"/>
        <w:rPr>
          <w:rFonts w:eastAsia="Times New Roman" w:cs="Times New Roman"/>
          <w:szCs w:val="24"/>
          <w:lang w:eastAsia="tr-TR"/>
        </w:rPr>
      </w:pPr>
      <w:r>
        <w:rPr>
          <w:rFonts w:eastAsia="Times New Roman" w:cs="Times New Roman"/>
          <w:szCs w:val="24"/>
          <w:lang w:eastAsia="tr-TR"/>
        </w:rPr>
        <w:tab/>
      </w:r>
      <w:r w:rsidR="004457C4" w:rsidRPr="00B55E2F">
        <w:rPr>
          <w:rFonts w:eastAsia="Times New Roman" w:cs="Times New Roman"/>
          <w:szCs w:val="24"/>
          <w:lang w:eastAsia="tr-TR"/>
        </w:rPr>
        <w:t xml:space="preserve">Özü itibariyle işletme biliminin çatısı altında incelenen ve stratejik yönetim aracı olan stratejik planlamanın, 5018 Sayılı Kamu Mali Yönetimi ve Kontrol Kanunu ile kamu kuruluşlarınca hazırlanması yasal zorunluluk haline gelmiştir. </w:t>
      </w:r>
    </w:p>
    <w:p w:rsidR="004457C4" w:rsidRPr="00B55E2F" w:rsidRDefault="005A0BEB" w:rsidP="0091698A">
      <w:pPr>
        <w:autoSpaceDE w:val="0"/>
        <w:autoSpaceDN w:val="0"/>
        <w:adjustRightInd w:val="0"/>
        <w:spacing w:after="120" w:line="360" w:lineRule="auto"/>
        <w:ind w:firstLine="708"/>
        <w:rPr>
          <w:rFonts w:eastAsia="Times New Roman" w:cs="Times New Roman"/>
          <w:szCs w:val="24"/>
          <w:lang w:eastAsia="tr-TR"/>
        </w:rPr>
      </w:pPr>
      <w:r>
        <w:rPr>
          <w:rFonts w:cs="Times New Roman"/>
          <w:bCs/>
          <w:szCs w:val="24"/>
        </w:rPr>
        <w:t>Yahyalı Çok Programlı Anadolu Lisesi</w:t>
      </w:r>
      <w:r w:rsidR="004457C4" w:rsidRPr="00B55E2F">
        <w:rPr>
          <w:rFonts w:cs="Times New Roman"/>
          <w:bCs/>
          <w:szCs w:val="24"/>
        </w:rPr>
        <w:t xml:space="preserve"> </w:t>
      </w:r>
      <w:r w:rsidR="004457C4" w:rsidRPr="00B55E2F">
        <w:rPr>
          <w:rFonts w:cs="Times New Roman"/>
          <w:szCs w:val="24"/>
        </w:rPr>
        <w:t xml:space="preserve">Stratejik </w:t>
      </w:r>
      <w:proofErr w:type="gramStart"/>
      <w:r w:rsidR="004457C4" w:rsidRPr="00B55E2F">
        <w:rPr>
          <w:rFonts w:cs="Times New Roman"/>
          <w:szCs w:val="24"/>
        </w:rPr>
        <w:t xml:space="preserve">Planı </w:t>
      </w:r>
      <w:r w:rsidR="004457C4" w:rsidRPr="00B55E2F">
        <w:rPr>
          <w:rFonts w:eastAsia="Times New Roman" w:cs="Times New Roman"/>
          <w:szCs w:val="24"/>
          <w:lang w:eastAsia="tr-TR"/>
        </w:rPr>
        <w:t xml:space="preserve"> aşağıdaki</w:t>
      </w:r>
      <w:proofErr w:type="gramEnd"/>
      <w:r w:rsidR="004457C4" w:rsidRPr="00B55E2F">
        <w:rPr>
          <w:rFonts w:eastAsia="Times New Roman" w:cs="Times New Roman"/>
          <w:szCs w:val="24"/>
          <w:lang w:eastAsia="tr-TR"/>
        </w:rPr>
        <w:t xml:space="preserve"> beş temel soruya yanıt olacak şekilde planlanmıştır.</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NEREDEYİZ?</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NEREDE OLMAYI İSTİYORUZ?</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GELİŞMEMİZİ NASIL ÖLÇEBİLİRİZ?</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HEDEFİMİZE NASIL ULAŞABİLİRİZ?</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NASIL DENETLEYEBİLİRİZ?</w:t>
      </w:r>
    </w:p>
    <w:p w:rsidR="004457C4" w:rsidRPr="00B55E2F" w:rsidRDefault="004457C4" w:rsidP="0091698A">
      <w:pPr>
        <w:autoSpaceDE w:val="0"/>
        <w:autoSpaceDN w:val="0"/>
        <w:adjustRightInd w:val="0"/>
        <w:spacing w:after="120" w:line="360" w:lineRule="auto"/>
        <w:ind w:firstLine="708"/>
        <w:rPr>
          <w:rFonts w:eastAsia="Times New Roman" w:cs="Times New Roman"/>
          <w:szCs w:val="24"/>
          <w:lang w:eastAsia="tr-TR"/>
        </w:rPr>
      </w:pPr>
      <w:r w:rsidRPr="00B55E2F">
        <w:rPr>
          <w:rFonts w:eastAsia="Times New Roman" w:cs="Times New Roman"/>
          <w:szCs w:val="24"/>
          <w:lang w:eastAsia="tr-TR"/>
        </w:rPr>
        <w:t xml:space="preserve">Bu sorulara verilecek yanıtlar ve stratejik planın diğer unsurları hazırlayacağımız stratejik planın içeriğini oluşturur. Planlama; amaçların belirlenmesi, bu amaçlara ulaşılacak yöntemlerin hazırlanması, yöntemlerin uygulanması, sonuçların izlenmesi, değişen koşullar çerçevesinde başlangıçta belirlenen aşamaların yeniden düzenlenmesini içeren dinamik bir süreçtir. </w:t>
      </w:r>
    </w:p>
    <w:p w:rsidR="004457C4" w:rsidRPr="00B55E2F" w:rsidRDefault="004457C4" w:rsidP="0091698A">
      <w:pPr>
        <w:autoSpaceDE w:val="0"/>
        <w:autoSpaceDN w:val="0"/>
        <w:adjustRightInd w:val="0"/>
        <w:spacing w:after="120" w:line="360" w:lineRule="auto"/>
        <w:ind w:firstLine="708"/>
        <w:rPr>
          <w:rFonts w:eastAsia="Times New Roman" w:cs="Times New Roman"/>
          <w:szCs w:val="24"/>
          <w:lang w:eastAsia="tr-TR"/>
        </w:rPr>
      </w:pPr>
      <w:r w:rsidRPr="00B55E2F">
        <w:rPr>
          <w:rFonts w:eastAsia="Times New Roman" w:cs="Times New Roman"/>
          <w:szCs w:val="24"/>
          <w:lang w:eastAsia="tr-TR"/>
        </w:rPr>
        <w:t>Okulumuzun, hazırladığı stratejik plan doğrultusunda hareket ederek, bazı noktalarda yaptığı değerlendirmelerle okul gelişimine büyük katkı sağlayacağı inancındadır.</w:t>
      </w:r>
    </w:p>
    <w:p w:rsidR="004457C4" w:rsidRPr="00D8478D" w:rsidRDefault="004457C4" w:rsidP="0091698A">
      <w:pPr>
        <w:tabs>
          <w:tab w:val="left" w:pos="720"/>
          <w:tab w:val="left" w:pos="2880"/>
        </w:tabs>
        <w:spacing w:after="120" w:line="360" w:lineRule="auto"/>
        <w:rPr>
          <w:rFonts w:cs="Times New Roman"/>
          <w:b/>
          <w:noProof/>
          <w:szCs w:val="24"/>
          <w:lang w:eastAsia="tr-TR"/>
        </w:rPr>
      </w:pPr>
      <w:r w:rsidRPr="00B55E2F">
        <w:rPr>
          <w:rFonts w:cs="Times New Roman"/>
          <w:b/>
          <w:bCs/>
          <w:szCs w:val="24"/>
        </w:rPr>
        <w:tab/>
      </w:r>
      <w:r w:rsidR="005A0BEB" w:rsidRPr="00D8478D">
        <w:rPr>
          <w:rFonts w:cs="Times New Roman"/>
          <w:b/>
          <w:bCs/>
          <w:szCs w:val="24"/>
        </w:rPr>
        <w:t xml:space="preserve">Yahyalı Çok Programlı Anadolu Lisesi </w:t>
      </w:r>
      <w:r w:rsidR="00E02E4F" w:rsidRPr="00D8478D">
        <w:rPr>
          <w:rFonts w:eastAsia="Times New Roman" w:cs="Times New Roman"/>
          <w:b/>
          <w:bCs/>
          <w:szCs w:val="24"/>
          <w:lang w:eastAsia="tr-TR"/>
        </w:rPr>
        <w:t>Stratejik Plan</w:t>
      </w:r>
      <w:r w:rsidRPr="00D8478D">
        <w:rPr>
          <w:rFonts w:eastAsia="Times New Roman" w:cs="Times New Roman"/>
          <w:b/>
          <w:bCs/>
          <w:szCs w:val="24"/>
          <w:lang w:eastAsia="tr-TR"/>
        </w:rPr>
        <w:t xml:space="preserve"> Ekibi</w:t>
      </w:r>
    </w:p>
    <w:p w:rsidR="00886742" w:rsidRPr="00B55E2F" w:rsidRDefault="00275F68" w:rsidP="0091698A">
      <w:pPr>
        <w:spacing w:after="120"/>
        <w:jc w:val="center"/>
        <w:rPr>
          <w:rFonts w:cs="Times New Roman"/>
          <w:b/>
          <w:bCs/>
          <w:sz w:val="144"/>
          <w:szCs w:val="48"/>
        </w:rPr>
      </w:pPr>
      <w:r>
        <w:rPr>
          <w:rFonts w:cs="Times New Roman"/>
          <w:b/>
          <w:bCs/>
          <w:noProof/>
          <w:szCs w:val="24"/>
          <w:lang w:eastAsia="tr-TR"/>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8" o:spid="_x0000_s1138" type="#_x0000_t34" style="position:absolute;left:0;text-align:left;margin-left:-362.55pt;margin-top:301.2pt;width:742pt;height:.05pt;rotation:9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" adj=",-475200,-2308" strokecolor="#00b0f0" strokeweight="6pt">
            <v:shadow on="t" color="black" opacity="22937f" origin=",.5" offset="0,.63889mm"/>
          </v:shape>
        </w:pict>
      </w:r>
      <w:r>
        <w:rPr>
          <w:rFonts w:cs="Times New Roman"/>
          <w:b/>
          <w:bCs/>
          <w:noProof/>
          <w:sz w:val="144"/>
          <w:szCs w:val="48"/>
          <w:lang w:eastAsia="tr-TR"/>
        </w:rPr>
        <w:pict>
          <v:shape id="AutoShape 549" o:spid="_x0000_s1139" type="#_x0000_t32" style="position:absolute;left:0;text-align:left;margin-left:-71.75pt;margin-top:13.6pt;width:531.65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" adj="35,-1,35" strokecolor="#00b0f0" strokeweight="5pt">
            <v:shadow color="#868686"/>
          </v:shape>
        </w:pict>
      </w:r>
    </w:p>
    <w:p w:rsidR="00886742" w:rsidRPr="00B55E2F" w:rsidRDefault="00A80419" w:rsidP="0091698A">
      <w:pPr>
        <w:spacing w:after="120"/>
        <w:jc w:val="center"/>
        <w:rPr>
          <w:rFonts w:cs="Times New Roman"/>
          <w:b/>
          <w:bCs/>
          <w:sz w:val="144"/>
          <w:szCs w:val="48"/>
        </w:rPr>
      </w:pPr>
      <w:r w:rsidRPr="00B55E2F">
        <w:rPr>
          <w:rFonts w:cs="Times New Roman"/>
          <w:noProof/>
          <w:sz w:val="40"/>
          <w:lang w:eastAsia="tr-TR"/>
        </w:rPr>
        <w:drawing>
          <wp:anchor distT="0" distB="0" distL="114300" distR="114300" simplePos="0" relativeHeight="251717632" behindDoc="1" locked="0" layoutInCell="1" allowOverlap="1" wp14:anchorId="0A5E612D" wp14:editId="61C2C3BA">
            <wp:simplePos x="0" y="0"/>
            <wp:positionH relativeFrom="column">
              <wp:posOffset>1438910</wp:posOffset>
            </wp:positionH>
            <wp:positionV relativeFrom="paragraph">
              <wp:posOffset>1252855</wp:posOffset>
            </wp:positionV>
            <wp:extent cx="3435350" cy="3561715"/>
            <wp:effectExtent l="0" t="0" r="0" b="635"/>
            <wp:wrapTight wrapText="bothSides">
              <wp:wrapPolygon edited="0">
                <wp:start x="0" y="0"/>
                <wp:lineTo x="0" y="21488"/>
                <wp:lineTo x="21440" y="21488"/>
                <wp:lineTo x="21440"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35350" cy="3561715"/>
                    </a:xfrm>
                    <a:prstGeom prst="rect">
                      <a:avLst/>
                    </a:prstGeom>
                    <a:noFill/>
                    <a:ln>
                      <a:noFill/>
                    </a:ln>
                  </pic:spPr>
                </pic:pic>
              </a:graphicData>
            </a:graphic>
            <wp14:sizeRelH relativeFrom="margin">
              <wp14:pctWidth>0</wp14:pctWidth>
            </wp14:sizeRelH>
          </wp:anchor>
        </w:drawing>
      </w:r>
      <w:r w:rsidR="00886742" w:rsidRPr="00B55E2F">
        <w:rPr>
          <w:rFonts w:cs="Times New Roman"/>
          <w:b/>
          <w:bCs/>
          <w:sz w:val="144"/>
          <w:szCs w:val="48"/>
        </w:rPr>
        <w:t>1. BÖLÜM</w:t>
      </w:r>
    </w:p>
    <w:p w:rsidR="00886742" w:rsidRPr="00B55E2F" w:rsidRDefault="00886742" w:rsidP="0091698A">
      <w:pPr>
        <w:spacing w:after="120"/>
        <w:jc w:val="center"/>
        <w:rPr>
          <w:rFonts w:cs="Times New Roman"/>
          <w:b/>
          <w:bCs/>
          <w:sz w:val="48"/>
          <w:szCs w:val="48"/>
        </w:rPr>
      </w:pPr>
    </w:p>
    <w:p w:rsidR="00886742" w:rsidRPr="00B55E2F" w:rsidRDefault="00886742" w:rsidP="0091698A">
      <w:pPr>
        <w:spacing w:after="120"/>
        <w:jc w:val="center"/>
        <w:rPr>
          <w:rFonts w:cs="Times New Roman"/>
          <w:b/>
          <w:bCs/>
          <w:sz w:val="48"/>
          <w:szCs w:val="48"/>
        </w:rPr>
      </w:pPr>
    </w:p>
    <w:p w:rsidR="00886742" w:rsidRPr="00B55E2F" w:rsidRDefault="00886742" w:rsidP="0091698A">
      <w:pPr>
        <w:spacing w:after="120"/>
        <w:rPr>
          <w:rFonts w:cs="Times New Roman"/>
          <w:b/>
          <w:bCs/>
          <w:sz w:val="48"/>
          <w:szCs w:val="48"/>
        </w:rPr>
      </w:pPr>
    </w:p>
    <w:p w:rsidR="00A80419" w:rsidRDefault="00A80419" w:rsidP="0091698A">
      <w:pPr>
        <w:tabs>
          <w:tab w:val="left" w:pos="1530"/>
        </w:tabs>
        <w:spacing w:after="120"/>
        <w:jc w:val="center"/>
        <w:rPr>
          <w:rFonts w:cs="Times New Roman"/>
          <w:b/>
          <w:bCs/>
          <w:sz w:val="56"/>
          <w:szCs w:val="48"/>
        </w:rPr>
      </w:pPr>
    </w:p>
    <w:p w:rsidR="00A80419" w:rsidRDefault="00A80419" w:rsidP="0091698A">
      <w:pPr>
        <w:tabs>
          <w:tab w:val="left" w:pos="1530"/>
        </w:tabs>
        <w:spacing w:after="120"/>
        <w:jc w:val="center"/>
        <w:rPr>
          <w:rFonts w:cs="Times New Roman"/>
          <w:b/>
          <w:bCs/>
          <w:sz w:val="56"/>
          <w:szCs w:val="48"/>
        </w:rPr>
      </w:pPr>
    </w:p>
    <w:p w:rsidR="00E9196D" w:rsidRDefault="00E9196D" w:rsidP="0091698A">
      <w:pPr>
        <w:tabs>
          <w:tab w:val="left" w:pos="1530"/>
        </w:tabs>
        <w:spacing w:after="120"/>
        <w:jc w:val="center"/>
        <w:rPr>
          <w:rFonts w:cs="Times New Roman"/>
          <w:b/>
          <w:bCs/>
          <w:sz w:val="56"/>
          <w:szCs w:val="48"/>
        </w:rPr>
      </w:pPr>
    </w:p>
    <w:p w:rsidR="00E9196D" w:rsidRDefault="00E9196D" w:rsidP="0091698A">
      <w:pPr>
        <w:tabs>
          <w:tab w:val="left" w:pos="1530"/>
        </w:tabs>
        <w:spacing w:after="120"/>
        <w:jc w:val="center"/>
        <w:rPr>
          <w:rFonts w:cs="Times New Roman"/>
          <w:b/>
          <w:bCs/>
          <w:sz w:val="56"/>
          <w:szCs w:val="48"/>
        </w:rPr>
      </w:pPr>
    </w:p>
    <w:p w:rsidR="00E9196D" w:rsidRDefault="00E9196D" w:rsidP="0091698A">
      <w:pPr>
        <w:tabs>
          <w:tab w:val="left" w:pos="1530"/>
        </w:tabs>
        <w:spacing w:after="120"/>
        <w:jc w:val="center"/>
        <w:rPr>
          <w:rFonts w:cs="Times New Roman"/>
          <w:b/>
          <w:bCs/>
          <w:sz w:val="56"/>
          <w:szCs w:val="48"/>
        </w:rPr>
      </w:pPr>
    </w:p>
    <w:p w:rsidR="00886742" w:rsidRPr="00B55E2F" w:rsidRDefault="00886742" w:rsidP="0091698A">
      <w:pPr>
        <w:tabs>
          <w:tab w:val="left" w:pos="1530"/>
        </w:tabs>
        <w:spacing w:after="120"/>
        <w:jc w:val="center"/>
        <w:rPr>
          <w:rFonts w:cs="Times New Roman"/>
          <w:b/>
          <w:bCs/>
          <w:sz w:val="48"/>
          <w:szCs w:val="48"/>
        </w:rPr>
      </w:pPr>
      <w:r w:rsidRPr="00B55E2F">
        <w:rPr>
          <w:rFonts w:cs="Times New Roman"/>
          <w:b/>
          <w:bCs/>
          <w:sz w:val="56"/>
          <w:szCs w:val="48"/>
        </w:rPr>
        <w:t>S</w:t>
      </w:r>
      <w:r w:rsidR="00A80419">
        <w:rPr>
          <w:rFonts w:cs="Times New Roman"/>
          <w:b/>
          <w:bCs/>
          <w:sz w:val="56"/>
          <w:szCs w:val="48"/>
        </w:rPr>
        <w:t xml:space="preserve">TRATEJİK PLAN </w:t>
      </w:r>
      <w:r w:rsidR="00A80419">
        <w:rPr>
          <w:rFonts w:cs="Times New Roman"/>
          <w:b/>
          <w:bCs/>
          <w:sz w:val="56"/>
          <w:szCs w:val="48"/>
        </w:rPr>
        <w:br/>
        <w:t>HAZIRLIK SÜRECİ</w:t>
      </w:r>
    </w:p>
    <w:p w:rsidR="00886742" w:rsidRPr="00B55E2F" w:rsidRDefault="00886742" w:rsidP="0091698A">
      <w:pPr>
        <w:spacing w:after="120"/>
        <w:rPr>
          <w:rFonts w:cs="Times New Roman"/>
          <w:b/>
          <w:bCs/>
          <w:szCs w:val="24"/>
        </w:rPr>
      </w:pPr>
    </w:p>
    <w:p w:rsidR="00886742" w:rsidRDefault="00886742" w:rsidP="0091698A">
      <w:pPr>
        <w:spacing w:after="120"/>
        <w:rPr>
          <w:rFonts w:cs="Times New Roman"/>
          <w:b/>
          <w:bCs/>
          <w:szCs w:val="24"/>
        </w:rPr>
      </w:pPr>
    </w:p>
    <w:p w:rsidR="006E51E7" w:rsidRDefault="006E51E7" w:rsidP="0091698A">
      <w:pPr>
        <w:spacing w:after="120"/>
        <w:rPr>
          <w:rFonts w:cs="Times New Roman"/>
          <w:b/>
          <w:bCs/>
          <w:szCs w:val="24"/>
        </w:rPr>
      </w:pPr>
    </w:p>
    <w:p w:rsidR="006E51E7" w:rsidRPr="00B55E2F" w:rsidRDefault="006E51E7" w:rsidP="0091698A">
      <w:pPr>
        <w:spacing w:after="120"/>
        <w:rPr>
          <w:rFonts w:cs="Times New Roman"/>
          <w:b/>
          <w:bCs/>
          <w:szCs w:val="24"/>
        </w:rPr>
      </w:pPr>
    </w:p>
    <w:p w:rsidR="00A35FF9" w:rsidRDefault="00A35FF9" w:rsidP="0091698A">
      <w:pPr>
        <w:spacing w:after="120" w:line="360" w:lineRule="auto"/>
        <w:ind w:firstLine="708"/>
        <w:rPr>
          <w:sz w:val="22"/>
        </w:rPr>
      </w:pPr>
      <w:proofErr w:type="gramStart"/>
      <w:r w:rsidRPr="00A35FF9">
        <w:rPr>
          <w:sz w:val="22"/>
        </w:rPr>
        <w:lastRenderedPageBreak/>
        <w:t xml:space="preserve">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 ”in (26.05.2006 tarihli ve 26179 sayılı Resmî Gazete) yayımlanmasını müteakiben Milli Eğitim Bakanlığı Strateji Geliştirme Başkanlığının 2013/26 </w:t>
      </w:r>
      <w:proofErr w:type="spellStart"/>
      <w:r w:rsidRPr="00A35FF9">
        <w:rPr>
          <w:sz w:val="22"/>
        </w:rPr>
        <w:t>nolu</w:t>
      </w:r>
      <w:proofErr w:type="spellEnd"/>
      <w:r w:rsidRPr="00A35FF9">
        <w:rPr>
          <w:sz w:val="22"/>
        </w:rPr>
        <w:t xml:space="preserve"> Genelgesi ile ikinci dönem stratejik planlama süreci oluşturulmuştur. </w:t>
      </w:r>
      <w:proofErr w:type="gramEnd"/>
      <w:r w:rsidRPr="00A35FF9">
        <w:rPr>
          <w:sz w:val="22"/>
        </w:rPr>
        <w:t xml:space="preserve">.Okulumuzda ikinci stratejik planlama çalışmaları, </w:t>
      </w:r>
      <w:r w:rsidR="005A0BEB">
        <w:rPr>
          <w:sz w:val="22"/>
        </w:rPr>
        <w:t>2019-2023</w:t>
      </w:r>
      <w:r w:rsidRPr="00A35FF9">
        <w:rPr>
          <w:sz w:val="22"/>
        </w:rPr>
        <w:t xml:space="preserve"> tarihli programın </w:t>
      </w:r>
      <w:r w:rsidR="005A0BEB">
        <w:rPr>
          <w:sz w:val="22"/>
        </w:rPr>
        <w:t>KAYSERİ</w:t>
      </w:r>
      <w:r w:rsidRPr="00A35FF9">
        <w:rPr>
          <w:sz w:val="22"/>
        </w:rPr>
        <w:t xml:space="preserve"> Milli Eğitim Müdürlüğü tarafından tüm ilçe milli eğitim müdürlükleri ile okul/kurumlara 04.12.2013 tarihli ve 2849925 sayılı yazısının duyurulmasıyla başlatılmıştır.</w:t>
      </w:r>
    </w:p>
    <w:p w:rsidR="001D6033" w:rsidRDefault="001D6033" w:rsidP="001D6033">
      <w:pPr>
        <w:autoSpaceDE w:val="0"/>
        <w:autoSpaceDN w:val="0"/>
        <w:adjustRightInd w:val="0"/>
        <w:spacing w:after="0" w:line="360" w:lineRule="auto"/>
        <w:rPr>
          <w:rFonts w:eastAsia="Times New Roman"/>
          <w:szCs w:val="24"/>
          <w:lang w:eastAsia="tr-TR"/>
        </w:rPr>
      </w:pPr>
    </w:p>
    <w:p w:rsidR="001D6033" w:rsidRPr="00957611" w:rsidRDefault="009140A7" w:rsidP="00E9196D">
      <w:pPr>
        <w:pStyle w:val="ListeParagraf"/>
        <w:spacing w:before="0" w:after="200"/>
        <w:ind w:left="1069"/>
        <w:jc w:val="center"/>
        <w:rPr>
          <w:b/>
          <w:szCs w:val="24"/>
        </w:rPr>
      </w:pPr>
      <w:proofErr w:type="gramStart"/>
      <w:r>
        <w:rPr>
          <w:b/>
          <w:szCs w:val="24"/>
        </w:rPr>
        <w:t xml:space="preserve">KALİTE </w:t>
      </w:r>
      <w:r w:rsidR="001D6033" w:rsidRPr="00957611">
        <w:rPr>
          <w:b/>
          <w:szCs w:val="24"/>
        </w:rPr>
        <w:t xml:space="preserve"> KURULU</w:t>
      </w:r>
      <w:proofErr w:type="gramEnd"/>
      <w:r w:rsidR="001D6033" w:rsidRPr="00957611">
        <w:rPr>
          <w:b/>
          <w:szCs w:val="24"/>
        </w:rPr>
        <w:t xml:space="preserve"> VE STRATEJİK PLAN EKİBİ</w:t>
      </w:r>
    </w:p>
    <w:p w:rsidR="001D6033" w:rsidRPr="00886742" w:rsidRDefault="001D6033" w:rsidP="001D6033">
      <w:pPr>
        <w:autoSpaceDE w:val="0"/>
        <w:autoSpaceDN w:val="0"/>
        <w:adjustRightInd w:val="0"/>
        <w:spacing w:after="0" w:line="360" w:lineRule="auto"/>
        <w:rPr>
          <w:rFonts w:eastAsia="Times New Roman"/>
          <w:szCs w:val="24"/>
          <w:lang w:eastAsia="tr-TR"/>
        </w:rPr>
      </w:pPr>
    </w:p>
    <w:tbl>
      <w:tblPr>
        <w:tblpPr w:leftFromText="141" w:rightFromText="141" w:vertAnchor="page" w:horzAnchor="margin" w:tblpY="6102"/>
        <w:tblW w:w="953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95"/>
        <w:gridCol w:w="3856"/>
        <w:gridCol w:w="4886"/>
      </w:tblGrid>
      <w:tr w:rsidR="001D6033" w:rsidRPr="004003A1" w:rsidTr="00D83A02">
        <w:trPr>
          <w:trHeight w:val="467"/>
        </w:trPr>
        <w:tc>
          <w:tcPr>
            <w:tcW w:w="953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1D6033" w:rsidRPr="00D83A02" w:rsidRDefault="001D6033" w:rsidP="001D6033">
            <w:pPr>
              <w:autoSpaceDE w:val="0"/>
              <w:autoSpaceDN w:val="0"/>
              <w:adjustRightInd w:val="0"/>
              <w:spacing w:after="0" w:line="240" w:lineRule="auto"/>
              <w:jc w:val="center"/>
              <w:rPr>
                <w:color w:val="FFFFFF" w:themeColor="background1"/>
                <w:szCs w:val="24"/>
              </w:rPr>
            </w:pPr>
            <w:r w:rsidRPr="00D83A02">
              <w:rPr>
                <w:b/>
                <w:color w:val="FFFFFF" w:themeColor="background1"/>
                <w:szCs w:val="24"/>
              </w:rPr>
              <w:t>STRATEJİK PLAN ÜST KURULU</w:t>
            </w:r>
          </w:p>
        </w:tc>
      </w:tr>
      <w:tr w:rsidR="001D6033" w:rsidRPr="00B1793F" w:rsidTr="001D6033">
        <w:trPr>
          <w:trHeight w:val="270"/>
        </w:trPr>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jc w:val="center"/>
              <w:rPr>
                <w:b/>
                <w:szCs w:val="24"/>
              </w:rPr>
            </w:pPr>
            <w:r w:rsidRPr="003008D8">
              <w:rPr>
                <w:b/>
                <w:bCs/>
                <w:szCs w:val="24"/>
              </w:rPr>
              <w:t>SIRA NO</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ind w:left="1060"/>
              <w:rPr>
                <w:b/>
                <w:szCs w:val="24"/>
              </w:rPr>
            </w:pPr>
            <w:r w:rsidRPr="003008D8">
              <w:rPr>
                <w:b/>
                <w:szCs w:val="24"/>
              </w:rPr>
              <w:t>ADI SOYADI</w:t>
            </w:r>
          </w:p>
        </w:tc>
        <w:tc>
          <w:tcPr>
            <w:tcW w:w="488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ind w:left="1060"/>
              <w:rPr>
                <w:b/>
                <w:szCs w:val="24"/>
              </w:rPr>
            </w:pPr>
            <w:r w:rsidRPr="003008D8">
              <w:rPr>
                <w:b/>
                <w:szCs w:val="24"/>
              </w:rPr>
              <w:t xml:space="preserve">                      GÖREVİ</w:t>
            </w:r>
          </w:p>
        </w:tc>
      </w:tr>
      <w:tr w:rsidR="001D6033" w:rsidRPr="006F2964" w:rsidTr="001D6033">
        <w:trPr>
          <w:trHeight w:val="235"/>
        </w:trPr>
        <w:tc>
          <w:tcPr>
            <w:tcW w:w="795"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1D6033" w:rsidP="001D6033">
            <w:pPr>
              <w:autoSpaceDE w:val="0"/>
              <w:autoSpaceDN w:val="0"/>
              <w:adjustRightInd w:val="0"/>
              <w:spacing w:after="0" w:line="240" w:lineRule="auto"/>
              <w:jc w:val="center"/>
              <w:rPr>
                <w:bCs/>
                <w:szCs w:val="24"/>
              </w:rPr>
            </w:pPr>
            <w:r w:rsidRPr="00E93B3D">
              <w:rPr>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5A0BEB" w:rsidP="001D6033">
            <w:pPr>
              <w:spacing w:after="0" w:line="240" w:lineRule="auto"/>
              <w:jc w:val="left"/>
              <w:rPr>
                <w:iCs/>
                <w:szCs w:val="24"/>
              </w:rPr>
            </w:pPr>
            <w:r>
              <w:rPr>
                <w:iCs/>
                <w:szCs w:val="24"/>
              </w:rPr>
              <w:t>MUSTAFA YILMAZ</w:t>
            </w:r>
          </w:p>
        </w:tc>
        <w:tc>
          <w:tcPr>
            <w:tcW w:w="488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1D6033" w:rsidP="001D6033">
            <w:pPr>
              <w:autoSpaceDE w:val="0"/>
              <w:autoSpaceDN w:val="0"/>
              <w:adjustRightInd w:val="0"/>
              <w:spacing w:after="0" w:line="240" w:lineRule="auto"/>
              <w:jc w:val="left"/>
              <w:rPr>
                <w:bCs/>
                <w:szCs w:val="24"/>
              </w:rPr>
            </w:pPr>
            <w:r w:rsidRPr="003008D8">
              <w:rPr>
                <w:bCs/>
                <w:szCs w:val="24"/>
              </w:rPr>
              <w:t>OKUL MÜDÜRÜ</w:t>
            </w:r>
          </w:p>
        </w:tc>
      </w:tr>
      <w:tr w:rsidR="001D6033" w:rsidRPr="006F2964" w:rsidTr="001D6033">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bCs/>
                <w:szCs w:val="24"/>
              </w:rPr>
            </w:pPr>
            <w:r w:rsidRPr="00E93B3D">
              <w:rPr>
                <w:szCs w:val="24"/>
              </w:rPr>
              <w:t>2</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D8478D" w:rsidP="001D6033">
            <w:pPr>
              <w:spacing w:after="0" w:line="240" w:lineRule="auto"/>
              <w:jc w:val="left"/>
              <w:rPr>
                <w:iCs/>
                <w:szCs w:val="24"/>
              </w:rPr>
            </w:pPr>
            <w:r>
              <w:rPr>
                <w:iCs/>
                <w:szCs w:val="24"/>
              </w:rPr>
              <w:t>Yakup BALCI</w:t>
            </w:r>
          </w:p>
        </w:tc>
        <w:tc>
          <w:tcPr>
            <w:tcW w:w="488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jc w:val="left"/>
              <w:rPr>
                <w:bCs/>
                <w:szCs w:val="24"/>
              </w:rPr>
            </w:pPr>
            <w:r>
              <w:rPr>
                <w:bCs/>
                <w:szCs w:val="24"/>
              </w:rPr>
              <w:t xml:space="preserve">MÜDÜR </w:t>
            </w:r>
            <w:r w:rsidRPr="003008D8">
              <w:rPr>
                <w:bCs/>
                <w:szCs w:val="24"/>
              </w:rPr>
              <w:t xml:space="preserve">YARDIMCISI </w:t>
            </w:r>
          </w:p>
        </w:tc>
      </w:tr>
      <w:tr w:rsidR="001D6033" w:rsidRPr="006F2964" w:rsidTr="001D6033">
        <w:trPr>
          <w:trHeight w:val="98"/>
        </w:trPr>
        <w:tc>
          <w:tcPr>
            <w:tcW w:w="795"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1D6033" w:rsidP="001D6033">
            <w:pPr>
              <w:autoSpaceDE w:val="0"/>
              <w:autoSpaceDN w:val="0"/>
              <w:adjustRightInd w:val="0"/>
              <w:spacing w:after="0" w:line="240" w:lineRule="auto"/>
              <w:jc w:val="center"/>
              <w:rPr>
                <w:szCs w:val="24"/>
              </w:rPr>
            </w:pPr>
            <w:r w:rsidRPr="00E93B3D">
              <w:rPr>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D8478D" w:rsidP="001D6033">
            <w:pPr>
              <w:spacing w:after="0" w:line="240" w:lineRule="auto"/>
              <w:jc w:val="left"/>
              <w:rPr>
                <w:iCs/>
                <w:szCs w:val="24"/>
              </w:rPr>
            </w:pPr>
            <w:r>
              <w:rPr>
                <w:iCs/>
                <w:szCs w:val="24"/>
              </w:rPr>
              <w:t>Burçin ATABEY</w:t>
            </w:r>
          </w:p>
        </w:tc>
        <w:tc>
          <w:tcPr>
            <w:tcW w:w="488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D8478D" w:rsidP="001D6033">
            <w:pPr>
              <w:autoSpaceDE w:val="0"/>
              <w:autoSpaceDN w:val="0"/>
              <w:adjustRightInd w:val="0"/>
              <w:spacing w:after="0" w:line="240" w:lineRule="auto"/>
              <w:jc w:val="left"/>
              <w:rPr>
                <w:szCs w:val="24"/>
              </w:rPr>
            </w:pPr>
            <w:r w:rsidRPr="00E93B3D">
              <w:rPr>
                <w:szCs w:val="24"/>
              </w:rPr>
              <w:t xml:space="preserve">REHBER </w:t>
            </w:r>
            <w:r w:rsidR="001D6033" w:rsidRPr="003008D8">
              <w:rPr>
                <w:szCs w:val="24"/>
              </w:rPr>
              <w:t>ÖĞRETMEN</w:t>
            </w:r>
          </w:p>
        </w:tc>
      </w:tr>
      <w:tr w:rsidR="001D6033" w:rsidRPr="006F2964" w:rsidTr="001D6033">
        <w:trPr>
          <w:trHeight w:val="142"/>
        </w:trPr>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szCs w:val="24"/>
              </w:rPr>
            </w:pPr>
            <w:r w:rsidRPr="00E93B3D">
              <w:rPr>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D8478D" w:rsidP="001D6033">
            <w:pPr>
              <w:spacing w:after="0" w:line="240" w:lineRule="auto"/>
              <w:jc w:val="left"/>
              <w:rPr>
                <w:iCs/>
                <w:szCs w:val="24"/>
              </w:rPr>
            </w:pPr>
            <w:r>
              <w:rPr>
                <w:iCs/>
                <w:szCs w:val="24"/>
              </w:rPr>
              <w:t>Gülben ALBAYRAK</w:t>
            </w:r>
          </w:p>
        </w:tc>
        <w:tc>
          <w:tcPr>
            <w:tcW w:w="488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jc w:val="left"/>
              <w:rPr>
                <w:szCs w:val="24"/>
              </w:rPr>
            </w:pPr>
            <w:r w:rsidRPr="003008D8">
              <w:rPr>
                <w:szCs w:val="24"/>
              </w:rPr>
              <w:t>OKUL AİLE BİRLİĞİ BAŞKANI</w:t>
            </w:r>
          </w:p>
        </w:tc>
      </w:tr>
      <w:tr w:rsidR="001D6033" w:rsidRPr="006F2964" w:rsidTr="001D6033">
        <w:trPr>
          <w:trHeight w:val="231"/>
        </w:trPr>
        <w:tc>
          <w:tcPr>
            <w:tcW w:w="795"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1D6033" w:rsidP="001D6033">
            <w:pPr>
              <w:autoSpaceDE w:val="0"/>
              <w:autoSpaceDN w:val="0"/>
              <w:adjustRightInd w:val="0"/>
              <w:spacing w:after="0" w:line="240" w:lineRule="auto"/>
              <w:jc w:val="center"/>
              <w:rPr>
                <w:szCs w:val="24"/>
              </w:rPr>
            </w:pPr>
            <w:r w:rsidRPr="00E93B3D">
              <w:rPr>
                <w:szCs w:val="24"/>
              </w:rPr>
              <w:t>5</w:t>
            </w:r>
          </w:p>
        </w:tc>
        <w:tc>
          <w:tcPr>
            <w:tcW w:w="385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D8478D" w:rsidP="001D6033">
            <w:pPr>
              <w:spacing w:after="0" w:line="240" w:lineRule="auto"/>
              <w:jc w:val="left"/>
              <w:rPr>
                <w:iCs/>
                <w:szCs w:val="24"/>
              </w:rPr>
            </w:pPr>
            <w:r>
              <w:rPr>
                <w:iCs/>
                <w:szCs w:val="24"/>
              </w:rPr>
              <w:t>Abdurrahman SOYDAN</w:t>
            </w:r>
          </w:p>
        </w:tc>
        <w:tc>
          <w:tcPr>
            <w:tcW w:w="488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1D6033" w:rsidP="001D6033">
            <w:pPr>
              <w:autoSpaceDE w:val="0"/>
              <w:autoSpaceDN w:val="0"/>
              <w:adjustRightInd w:val="0"/>
              <w:spacing w:after="0" w:line="240" w:lineRule="auto"/>
              <w:jc w:val="left"/>
              <w:rPr>
                <w:szCs w:val="24"/>
              </w:rPr>
            </w:pPr>
            <w:r w:rsidRPr="003008D8">
              <w:rPr>
                <w:szCs w:val="24"/>
              </w:rPr>
              <w:t>OKUL AİLE BİRLİĞİ YÖNETİM KURULU ÜYESİ</w:t>
            </w:r>
          </w:p>
        </w:tc>
      </w:tr>
    </w:tbl>
    <w:tbl>
      <w:tblPr>
        <w:tblpPr w:leftFromText="141" w:rightFromText="141" w:vertAnchor="text" w:horzAnchor="margin" w:tblpY="243"/>
        <w:tblW w:w="944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88"/>
        <w:gridCol w:w="3817"/>
        <w:gridCol w:w="4837"/>
      </w:tblGrid>
      <w:tr w:rsidR="001D6033" w:rsidRPr="004003A1" w:rsidTr="00D83A02">
        <w:trPr>
          <w:trHeight w:val="444"/>
        </w:trPr>
        <w:tc>
          <w:tcPr>
            <w:tcW w:w="9442"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1D6033" w:rsidRPr="00D83A02" w:rsidRDefault="001D6033" w:rsidP="001D6033">
            <w:pPr>
              <w:autoSpaceDE w:val="0"/>
              <w:autoSpaceDN w:val="0"/>
              <w:adjustRightInd w:val="0"/>
              <w:spacing w:after="0" w:line="240" w:lineRule="auto"/>
              <w:jc w:val="center"/>
              <w:rPr>
                <w:color w:val="FFFFFF" w:themeColor="background1"/>
              </w:rPr>
            </w:pPr>
            <w:r w:rsidRPr="00D83A02">
              <w:rPr>
                <w:b/>
                <w:color w:val="FFFFFF" w:themeColor="background1"/>
                <w:szCs w:val="24"/>
              </w:rPr>
              <w:t>STRATEJİK PLANLAMA EKİBİ</w:t>
            </w:r>
          </w:p>
        </w:tc>
      </w:tr>
      <w:tr w:rsidR="001D6033" w:rsidRPr="00B1793F" w:rsidTr="001D6033">
        <w:trPr>
          <w:trHeight w:val="257"/>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b/>
                <w:szCs w:val="24"/>
              </w:rPr>
            </w:pPr>
            <w:r w:rsidRPr="00E93B3D">
              <w:rPr>
                <w:b/>
                <w:bCs/>
                <w:szCs w:val="24"/>
              </w:rPr>
              <w:t>SIRA NO</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b/>
                <w:szCs w:val="24"/>
              </w:rPr>
            </w:pPr>
            <w:r w:rsidRPr="00E93B3D">
              <w:rPr>
                <w:b/>
                <w:szCs w:val="24"/>
              </w:rPr>
              <w:t>ADI SOYADI</w:t>
            </w:r>
          </w:p>
        </w:tc>
        <w:tc>
          <w:tcPr>
            <w:tcW w:w="483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b/>
                <w:szCs w:val="24"/>
              </w:rPr>
            </w:pPr>
            <w:r w:rsidRPr="00E93B3D">
              <w:rPr>
                <w:b/>
                <w:szCs w:val="24"/>
              </w:rPr>
              <w:t>GÖREVİ</w:t>
            </w:r>
          </w:p>
        </w:tc>
      </w:tr>
      <w:tr w:rsidR="001D6033" w:rsidRPr="006F2964" w:rsidTr="001D6033">
        <w:trPr>
          <w:trHeight w:val="223"/>
        </w:trPr>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9140A7" w:rsidRDefault="001D6033" w:rsidP="001D6033">
            <w:pPr>
              <w:autoSpaceDE w:val="0"/>
              <w:autoSpaceDN w:val="0"/>
              <w:adjustRightInd w:val="0"/>
              <w:spacing w:after="0" w:line="240" w:lineRule="auto"/>
              <w:jc w:val="center"/>
              <w:rPr>
                <w:bCs/>
                <w:szCs w:val="24"/>
              </w:rPr>
            </w:pPr>
            <w:r w:rsidRPr="009140A7">
              <w:rPr>
                <w:szCs w:val="24"/>
              </w:rPr>
              <w:t>1</w:t>
            </w:r>
          </w:p>
        </w:tc>
        <w:tc>
          <w:tcPr>
            <w:tcW w:w="3817"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D8478D" w:rsidP="001D6033">
            <w:pPr>
              <w:spacing w:after="0" w:line="240" w:lineRule="auto"/>
              <w:rPr>
                <w:iCs/>
                <w:szCs w:val="24"/>
              </w:rPr>
            </w:pPr>
            <w:r>
              <w:rPr>
                <w:iCs/>
                <w:szCs w:val="24"/>
              </w:rPr>
              <w:t>Yasin CEPECİ</w:t>
            </w:r>
          </w:p>
        </w:tc>
        <w:tc>
          <w:tcPr>
            <w:tcW w:w="4837" w:type="dxa"/>
            <w:tcBorders>
              <w:top w:val="single" w:sz="4" w:space="0" w:color="auto"/>
              <w:left w:val="single" w:sz="4" w:space="0" w:color="auto"/>
              <w:bottom w:val="single" w:sz="4" w:space="0" w:color="auto"/>
              <w:right w:val="single" w:sz="4" w:space="0" w:color="auto"/>
            </w:tcBorders>
            <w:shd w:val="clear" w:color="auto" w:fill="F2F2F2"/>
          </w:tcPr>
          <w:p w:rsidR="001D6033" w:rsidRPr="00E93B3D" w:rsidRDefault="001D6033" w:rsidP="001D6033">
            <w:pPr>
              <w:autoSpaceDE w:val="0"/>
              <w:autoSpaceDN w:val="0"/>
              <w:adjustRightInd w:val="0"/>
              <w:spacing w:after="0" w:line="240" w:lineRule="auto"/>
              <w:rPr>
                <w:bCs/>
                <w:szCs w:val="24"/>
              </w:rPr>
            </w:pPr>
            <w:r w:rsidRPr="00E93B3D">
              <w:rPr>
                <w:bCs/>
                <w:szCs w:val="24"/>
              </w:rPr>
              <w:t xml:space="preserve">MÜDÜR YARDIMCISI </w:t>
            </w:r>
          </w:p>
        </w:tc>
      </w:tr>
      <w:tr w:rsidR="001D6033" w:rsidRPr="006F2964" w:rsidTr="001D6033">
        <w:trPr>
          <w:trHeight w:val="243"/>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9140A7" w:rsidRDefault="001D6033" w:rsidP="001D6033">
            <w:pPr>
              <w:autoSpaceDE w:val="0"/>
              <w:autoSpaceDN w:val="0"/>
              <w:adjustRightInd w:val="0"/>
              <w:spacing w:after="0" w:line="240" w:lineRule="auto"/>
              <w:jc w:val="center"/>
              <w:rPr>
                <w:bCs/>
                <w:szCs w:val="24"/>
              </w:rPr>
            </w:pPr>
            <w:r w:rsidRPr="009140A7">
              <w:rPr>
                <w:szCs w:val="24"/>
              </w:rPr>
              <w:t>2</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D8478D" w:rsidP="001D6033">
            <w:pPr>
              <w:spacing w:after="0" w:line="240" w:lineRule="auto"/>
              <w:rPr>
                <w:iCs/>
                <w:szCs w:val="24"/>
              </w:rPr>
            </w:pPr>
            <w:r>
              <w:rPr>
                <w:iCs/>
                <w:szCs w:val="24"/>
              </w:rPr>
              <w:t>Bahar CAN</w:t>
            </w:r>
          </w:p>
        </w:tc>
        <w:tc>
          <w:tcPr>
            <w:tcW w:w="4837" w:type="dxa"/>
            <w:tcBorders>
              <w:top w:val="single" w:sz="4" w:space="0" w:color="auto"/>
              <w:left w:val="single" w:sz="4" w:space="0" w:color="auto"/>
              <w:bottom w:val="single" w:sz="4" w:space="0" w:color="auto"/>
              <w:right w:val="single" w:sz="4" w:space="0" w:color="auto"/>
            </w:tcBorders>
            <w:shd w:val="clear" w:color="auto" w:fill="auto"/>
          </w:tcPr>
          <w:p w:rsidR="001D6033" w:rsidRPr="00E93B3D" w:rsidRDefault="001D6033" w:rsidP="001D6033">
            <w:pPr>
              <w:autoSpaceDE w:val="0"/>
              <w:autoSpaceDN w:val="0"/>
              <w:adjustRightInd w:val="0"/>
              <w:spacing w:after="0" w:line="240" w:lineRule="auto"/>
              <w:rPr>
                <w:szCs w:val="24"/>
              </w:rPr>
            </w:pPr>
            <w:r w:rsidRPr="00E93B3D">
              <w:rPr>
                <w:szCs w:val="24"/>
              </w:rPr>
              <w:t>ÖĞRETMEN</w:t>
            </w:r>
          </w:p>
        </w:tc>
      </w:tr>
      <w:tr w:rsidR="001D6033" w:rsidRPr="006F2964" w:rsidTr="001D6033">
        <w:trPr>
          <w:trHeight w:val="95"/>
        </w:trPr>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9140A7" w:rsidRDefault="001D6033" w:rsidP="001D6033">
            <w:pPr>
              <w:autoSpaceDE w:val="0"/>
              <w:autoSpaceDN w:val="0"/>
              <w:adjustRightInd w:val="0"/>
              <w:spacing w:after="0" w:line="240" w:lineRule="auto"/>
              <w:jc w:val="center"/>
              <w:rPr>
                <w:szCs w:val="24"/>
              </w:rPr>
            </w:pPr>
            <w:r w:rsidRPr="009140A7">
              <w:rPr>
                <w:szCs w:val="24"/>
              </w:rPr>
              <w:t>3</w:t>
            </w:r>
          </w:p>
        </w:tc>
        <w:tc>
          <w:tcPr>
            <w:tcW w:w="3817"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D8478D" w:rsidP="001D6033">
            <w:pPr>
              <w:spacing w:after="0" w:line="240" w:lineRule="auto"/>
              <w:rPr>
                <w:iCs/>
                <w:szCs w:val="24"/>
              </w:rPr>
            </w:pPr>
            <w:r>
              <w:rPr>
                <w:iCs/>
                <w:szCs w:val="24"/>
              </w:rPr>
              <w:t>Fatma Büşra ÖZÖMER</w:t>
            </w:r>
          </w:p>
        </w:tc>
        <w:tc>
          <w:tcPr>
            <w:tcW w:w="4837" w:type="dxa"/>
            <w:tcBorders>
              <w:top w:val="single" w:sz="4" w:space="0" w:color="auto"/>
              <w:left w:val="single" w:sz="4" w:space="0" w:color="auto"/>
              <w:bottom w:val="single" w:sz="4" w:space="0" w:color="auto"/>
              <w:right w:val="single" w:sz="4" w:space="0" w:color="auto"/>
            </w:tcBorders>
            <w:shd w:val="clear" w:color="auto" w:fill="F2F2F2"/>
          </w:tcPr>
          <w:p w:rsidR="001D6033" w:rsidRPr="00E93B3D" w:rsidRDefault="001D6033" w:rsidP="001D6033">
            <w:pPr>
              <w:autoSpaceDE w:val="0"/>
              <w:autoSpaceDN w:val="0"/>
              <w:adjustRightInd w:val="0"/>
              <w:spacing w:after="0" w:line="240" w:lineRule="auto"/>
              <w:rPr>
                <w:szCs w:val="24"/>
              </w:rPr>
            </w:pPr>
            <w:r w:rsidRPr="00E93B3D">
              <w:rPr>
                <w:szCs w:val="24"/>
              </w:rPr>
              <w:t>ÖĞRETMEN</w:t>
            </w:r>
          </w:p>
        </w:tc>
      </w:tr>
      <w:tr w:rsidR="001D6033" w:rsidRPr="006F2964" w:rsidTr="001D6033">
        <w:trPr>
          <w:trHeight w:val="135"/>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9140A7" w:rsidRDefault="001D6033" w:rsidP="001D6033">
            <w:pPr>
              <w:autoSpaceDE w:val="0"/>
              <w:autoSpaceDN w:val="0"/>
              <w:adjustRightInd w:val="0"/>
              <w:spacing w:after="0" w:line="240" w:lineRule="auto"/>
              <w:jc w:val="center"/>
              <w:rPr>
                <w:szCs w:val="24"/>
              </w:rPr>
            </w:pPr>
            <w:r w:rsidRPr="009140A7">
              <w:rPr>
                <w:szCs w:val="24"/>
              </w:rPr>
              <w:t>4</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D8478D" w:rsidP="001D6033">
            <w:pPr>
              <w:spacing w:after="0" w:line="240" w:lineRule="auto"/>
              <w:rPr>
                <w:iCs/>
                <w:szCs w:val="24"/>
              </w:rPr>
            </w:pPr>
            <w:r>
              <w:rPr>
                <w:iCs/>
                <w:szCs w:val="24"/>
              </w:rPr>
              <w:t>Hamza VAROL</w:t>
            </w:r>
          </w:p>
        </w:tc>
        <w:tc>
          <w:tcPr>
            <w:tcW w:w="4837" w:type="dxa"/>
            <w:tcBorders>
              <w:top w:val="single" w:sz="4" w:space="0" w:color="auto"/>
              <w:left w:val="single" w:sz="4" w:space="0" w:color="auto"/>
              <w:bottom w:val="single" w:sz="4" w:space="0" w:color="auto"/>
              <w:right w:val="single" w:sz="4" w:space="0" w:color="auto"/>
            </w:tcBorders>
            <w:shd w:val="clear" w:color="auto" w:fill="auto"/>
          </w:tcPr>
          <w:p w:rsidR="001D6033" w:rsidRPr="00E93B3D" w:rsidRDefault="001D6033" w:rsidP="001D6033">
            <w:pPr>
              <w:autoSpaceDE w:val="0"/>
              <w:autoSpaceDN w:val="0"/>
              <w:adjustRightInd w:val="0"/>
              <w:spacing w:after="0" w:line="240" w:lineRule="auto"/>
              <w:rPr>
                <w:szCs w:val="24"/>
              </w:rPr>
            </w:pPr>
            <w:r w:rsidRPr="00E93B3D">
              <w:rPr>
                <w:szCs w:val="24"/>
              </w:rPr>
              <w:t>ÖĞRETMEN</w:t>
            </w:r>
          </w:p>
        </w:tc>
      </w:tr>
      <w:tr w:rsidR="001D6033" w:rsidRPr="006F2964" w:rsidTr="001D6033">
        <w:trPr>
          <w:trHeight w:val="135"/>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9140A7" w:rsidRDefault="001D6033" w:rsidP="001D6033">
            <w:pPr>
              <w:autoSpaceDE w:val="0"/>
              <w:autoSpaceDN w:val="0"/>
              <w:adjustRightInd w:val="0"/>
              <w:spacing w:after="0" w:line="240" w:lineRule="auto"/>
              <w:jc w:val="center"/>
              <w:rPr>
                <w:szCs w:val="24"/>
              </w:rPr>
            </w:pPr>
            <w:r w:rsidRPr="009140A7">
              <w:rPr>
                <w:szCs w:val="24"/>
              </w:rPr>
              <w:t>5</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D8478D" w:rsidRDefault="00D8478D" w:rsidP="001D6033">
            <w:pPr>
              <w:spacing w:after="0" w:line="240" w:lineRule="auto"/>
              <w:rPr>
                <w:szCs w:val="24"/>
              </w:rPr>
            </w:pPr>
            <w:r w:rsidRPr="00D8478D">
              <w:rPr>
                <w:szCs w:val="24"/>
              </w:rPr>
              <w:t>Murat BAKMAZ</w:t>
            </w:r>
          </w:p>
        </w:tc>
        <w:tc>
          <w:tcPr>
            <w:tcW w:w="4837" w:type="dxa"/>
            <w:tcBorders>
              <w:top w:val="single" w:sz="4" w:space="0" w:color="auto"/>
              <w:left w:val="single" w:sz="4" w:space="0" w:color="auto"/>
              <w:bottom w:val="single" w:sz="4" w:space="0" w:color="auto"/>
              <w:right w:val="single" w:sz="4" w:space="0" w:color="auto"/>
            </w:tcBorders>
            <w:shd w:val="clear" w:color="auto" w:fill="auto"/>
          </w:tcPr>
          <w:p w:rsidR="001D6033" w:rsidRPr="00E93B3D" w:rsidRDefault="00D8478D" w:rsidP="001D6033">
            <w:pPr>
              <w:autoSpaceDE w:val="0"/>
              <w:autoSpaceDN w:val="0"/>
              <w:adjustRightInd w:val="0"/>
              <w:spacing w:after="0" w:line="240" w:lineRule="auto"/>
              <w:rPr>
                <w:szCs w:val="24"/>
              </w:rPr>
            </w:pPr>
            <w:r>
              <w:rPr>
                <w:szCs w:val="24"/>
              </w:rPr>
              <w:t>ÖĞRETMEN</w:t>
            </w:r>
          </w:p>
        </w:tc>
      </w:tr>
    </w:tbl>
    <w:p w:rsidR="001D6033" w:rsidRPr="00886742" w:rsidRDefault="001D6033" w:rsidP="001D6033">
      <w:pPr>
        <w:autoSpaceDE w:val="0"/>
        <w:autoSpaceDN w:val="0"/>
        <w:adjustRightInd w:val="0"/>
        <w:spacing w:after="0" w:line="360" w:lineRule="auto"/>
        <w:rPr>
          <w:rFonts w:eastAsia="Times New Roman"/>
          <w:szCs w:val="24"/>
          <w:lang w:eastAsia="tr-TR"/>
        </w:rPr>
      </w:pPr>
    </w:p>
    <w:p w:rsidR="001D6033" w:rsidRDefault="001D6033" w:rsidP="001D6033"/>
    <w:p w:rsidR="00341A28" w:rsidRPr="00B55E2F" w:rsidRDefault="00275F68" w:rsidP="0091698A">
      <w:pPr>
        <w:spacing w:after="120" w:line="259" w:lineRule="auto"/>
        <w:rPr>
          <w:rFonts w:cs="Times New Roman"/>
        </w:rPr>
      </w:pPr>
      <w:r>
        <w:rPr>
          <w:rFonts w:cs="Times New Roman"/>
          <w:noProof/>
          <w:lang w:eastAsia="tr-TR"/>
        </w:rPr>
      </w:r>
      <w:r>
        <w:rPr>
          <w:rFonts w:cs="Times New Roman"/>
          <w:noProof/>
          <w:lang w:eastAsia="tr-TR"/>
        </w:rPr>
        <w:pict>
          <v:group id="Grup 15" o:spid="_x0000_s1173" style="width:497.55pt;height:624.9pt;mso-position-horizontal-relative:char;mso-position-vertical-relative:line" coordorigin="-982,3162" coordsize="48757,55576">
            <v:group id="Grup 16" o:spid="_x0000_s1174" style="position:absolute;left:-982;top:3162;width:48757;height:55576" coordorigin="-1257,3840" coordsize="62380,6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Dikdörtgen 18" o:spid="_x0000_s1177" style="position:absolute;left:-1257;top:12469;width:62380;height:10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im8MA&#10;AADbAAAADwAAAGRycy9kb3ducmV2LnhtbERPTWvCQBC9C/6HZYTedGMPtkZXKYpQCi1qQ9XbmJ1m&#10;g9nZkN3G9N93hYK3ebzPmS87W4mWGl86VjAeJSCIc6dLLhRkn5vhMwgfkDVWjknBL3lYLvq9Oaba&#10;XXlH7T4UIoawT1GBCaFOpfS5IYt+5GriyH27xmKIsCmkbvAaw20lH5NkIi2WHBsM1rQylF/2P1bB&#10;9nBs869MH86bd6vNevI2/TihUg+D7mUGIlAX7uJ/96uO85/g9k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vim8MAAADbAAAADwAAAAAAAAAAAAAAAACYAgAAZHJzL2Rv&#10;d25yZXYueG1sUEsFBgAAAAAEAAQA9QAAAIgDAAAAAA==&#10;" fillcolor="#5b9bd5 [3204]" strokecolor="#f2f2f2 [3041]" strokeweight="3pt">
                <v:shadow on="t" color="#1f4d78 [1604]" opacity=".5" offset="-6pt,-6pt"/>
                <v:textbox style="mso-next-textbox:#Dikdörtgen 18">
                  <w:txbxContent>
                    <w:p w:rsidR="00235F3F" w:rsidRDefault="00235F3F" w:rsidP="00DB3E55">
                      <w:pPr>
                        <w:jc w:val="left"/>
                      </w:pPr>
                    </w:p>
                  </w:txbxContent>
                </v:textbox>
              </v:rect>
              <v:rect id="Dikdörtgen 17" o:spid="_x0000_s1176" style="position:absolute;left:12283;top:3840;width:33890;height:6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26cYA&#10;AADbAAAADwAAAGRycy9kb3ducmV2LnhtbESPT2vCQBDF7wW/wzJCb3VjD9KmriKKUAot9Q/a3qbZ&#10;MRvMzobsNqbf3jkUvM3w3rz3m+m897XqqI1VYAPjUQaKuAi24tLAfrd+eAIVE7LFOjAZ+KMI89ng&#10;boq5DRfeULdNpZIQjjkacCk1udaxcOQxjkJDLNoptB6TrG2pbYsXCfe1fsyyifZYsTQ4bGjpqDhv&#10;f72Bz+NXVxz29vizfvfWrSZvzx/faMz9sF+8gErUp5v5//rVCr7Ayi8y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R26cYAAADbAAAADwAAAAAAAAAAAAAAAACYAgAAZHJz&#10;L2Rvd25yZXYueG1sUEsFBgAAAAAEAAQA9QAAAIsDAAAAAA==&#10;" fillcolor="#5b9bd5 [3204]" strokecolor="#f2f2f2 [3041]" strokeweight="3pt">
                <v:shadow on="t" color="#1f4d78 [1604]" opacity=".5" offset="-6pt,-6pt"/>
                <v:textbox style="mso-next-textbox:#Dikdörtgen 17">
                  <w:txbxContent>
                    <w:p w:rsidR="00235F3F" w:rsidRPr="00753C99" w:rsidRDefault="00235F3F" w:rsidP="00A35FF9">
                      <w:pPr>
                        <w:spacing w:before="0" w:after="0" w:line="240" w:lineRule="auto"/>
                        <w:ind w:left="709"/>
                        <w:rPr>
                          <w:color w:val="000000"/>
                          <w:sz w:val="18"/>
                          <w:szCs w:val="18"/>
                        </w:rPr>
                      </w:pPr>
                      <w:r w:rsidRPr="00753C99">
                        <w:rPr>
                          <w:color w:val="000000"/>
                          <w:sz w:val="18"/>
                          <w:szCs w:val="18"/>
                        </w:rPr>
                        <w:t>Hazırlık Programının Oluşturulması</w:t>
                      </w:r>
                    </w:p>
                    <w:p w:rsidR="00235F3F" w:rsidRPr="00753C99" w:rsidRDefault="00235F3F" w:rsidP="00A35FF9">
                      <w:pPr>
                        <w:spacing w:before="0" w:after="0" w:line="240" w:lineRule="auto"/>
                        <w:ind w:left="709"/>
                        <w:rPr>
                          <w:color w:val="000000"/>
                          <w:sz w:val="18"/>
                          <w:szCs w:val="18"/>
                        </w:rPr>
                      </w:pPr>
                      <w:r w:rsidRPr="00753C99">
                        <w:rPr>
                          <w:color w:val="000000"/>
                          <w:sz w:val="18"/>
                          <w:szCs w:val="18"/>
                        </w:rPr>
                        <w:t>Stratejik Planlama Yöntem ve Kapsamı</w:t>
                      </w:r>
                    </w:p>
                    <w:p w:rsidR="00235F3F" w:rsidRPr="00753C99" w:rsidRDefault="00235F3F" w:rsidP="00A35FF9">
                      <w:pPr>
                        <w:spacing w:before="0" w:after="0" w:line="240" w:lineRule="auto"/>
                        <w:ind w:left="709"/>
                        <w:rPr>
                          <w:color w:val="000000"/>
                          <w:sz w:val="18"/>
                          <w:szCs w:val="18"/>
                        </w:rPr>
                      </w:pPr>
                      <w:r w:rsidRPr="00753C99">
                        <w:rPr>
                          <w:color w:val="000000"/>
                          <w:sz w:val="18"/>
                          <w:szCs w:val="18"/>
                        </w:rPr>
                        <w:t>Stratejik Plan Ekip ve Kurulları</w:t>
                      </w:r>
                    </w:p>
                    <w:p w:rsidR="00235F3F" w:rsidRPr="00753C99" w:rsidRDefault="00235F3F" w:rsidP="00A35FF9">
                      <w:pPr>
                        <w:spacing w:before="0" w:after="0" w:line="240" w:lineRule="auto"/>
                        <w:ind w:left="709"/>
                        <w:rPr>
                          <w:color w:val="000000"/>
                          <w:sz w:val="18"/>
                          <w:szCs w:val="18"/>
                        </w:rPr>
                      </w:pPr>
                      <w:r w:rsidRPr="00753C99">
                        <w:rPr>
                          <w:color w:val="000000"/>
                          <w:sz w:val="18"/>
                          <w:szCs w:val="18"/>
                        </w:rPr>
                        <w:t>Stratejik Planlama İş Takvimi</w:t>
                      </w:r>
                    </w:p>
                  </w:txbxContent>
                </v:textbox>
              </v:rect>
              <v:rect id="Dikdörtgen 19" o:spid="_x0000_s1175" style="position:absolute;top:13284;width:799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VPbwA&#10;AADbAAAADwAAAGRycy9kb3ducmV2LnhtbERPy6rCMBDdX/AfwgjuNNWFj2oUEQRd+ti4G5uxKTaT&#10;0sS2/r0RhLubw3nOatPZUjRU+8KxgvEoAUGcOV1wruB62Q/nIHxA1lg6JgVv8rBZ9/5WmGrX8oma&#10;c8hFDGGfogITQpVK6TNDFv3IVcSRe7jaYoiwzqWusY3htpSTJJlKiwXHBoMV7Qxlz/PLKsDG6tZJ&#10;tz8ms+Ywu5sj4emm1KDfbZcgAnXhX/xzH3Scv4DvL/EA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TtU9vAAAANsAAAAPAAAAAAAAAAAAAAAAAJgCAABkcnMvZG93bnJldi54&#10;bWxQSwUGAAAAAAQABAD1AAAAgQMAAAAA&#10;" filled="f" strokecolor="#254061" strokeweight="1pt">
                <v:stroke dashstyle="dash"/>
                <v:textbox style="mso-next-textbox:#Dikdörtgen 19">
                  <w:txbxContent>
                    <w:p w:rsidR="00235F3F" w:rsidRPr="00753C99" w:rsidRDefault="00235F3F"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 xml:space="preserve">Tarihi </w:t>
                      </w:r>
                    </w:p>
                    <w:p w:rsidR="00235F3F" w:rsidRPr="00753C99" w:rsidRDefault="00235F3F"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 xml:space="preserve">Gelişim </w:t>
                      </w:r>
                    </w:p>
                  </w:txbxContent>
                </v:textbox>
              </v:rect>
              <v:rect id="Dikdörtgen 20" o:spid="_x0000_s1032" style="position:absolute;left:7997;top:13285;width:8206;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2HboA&#10;AADbAAAADwAAAGRycy9kb3ducmV2LnhtbERPuwrCMBTdBf8hXMHNpjqoVKOIIOjoY3G7Ntem2NyU&#10;Jrb1780gOB7Oe73tbSVaanzpWME0SUEQ506XXCi4XQ+TJQgfkDVWjknBhzxsN8PBGjPtOj5TewmF&#10;iCHsM1RgQqgzKX1uyKJPXE0cuadrLIYIm0LqBrsYbis5S9O5tFhybDBY095Q/rq8rQJsre6cdIdT&#10;umiPi4c5EZ7vSo1H/W4FIlAf/uKf+6gVzOL6+CX+ALn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cxi2HboAAADbAAAADwAAAAAAAAAAAAAAAACYAgAAZHJzL2Rvd25yZXYueG1s&#10;UEsFBgAAAAAEAAQA9QAAAH8DAAAAAA==&#10;" filled="f" strokecolor="#254061" strokeweight="1pt">
                <v:stroke dashstyle="dash"/>
                <v:textbox style="mso-next-textbox:#Dikdörtgen 20">
                  <w:txbxContent>
                    <w:p w:rsidR="00235F3F" w:rsidRPr="00753C99" w:rsidRDefault="00235F3F" w:rsidP="00577315">
                      <w:pPr>
                        <w:spacing w:after="0" w:line="240" w:lineRule="auto"/>
                        <w:rPr>
                          <w:rFonts w:eastAsia="Times New Roman"/>
                          <w:color w:val="000000"/>
                          <w:sz w:val="18"/>
                          <w:szCs w:val="18"/>
                          <w:lang w:eastAsia="tr-TR"/>
                        </w:rPr>
                      </w:pPr>
                    </w:p>
                    <w:p w:rsidR="00235F3F" w:rsidRPr="00753C99" w:rsidRDefault="00235F3F"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Mevzuat Analizi</w:t>
                      </w:r>
                    </w:p>
                  </w:txbxContent>
                </v:textbox>
              </v:rect>
              <v:rect id="Dikdörtgen 21" o:spid="_x0000_s1033" style="position:absolute;left:16203;top:13285;width:10327;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Thr0A&#10;AADbAAAADwAAAGRycy9kb3ducmV2LnhtbESPzQrCMBCE74LvEFbwpqkeVKpRRBD06M/F29qsTbHZ&#10;lCa29e2NIHgcZuYbZrXpbCkaqn3hWMFknIAgzpwuOFdwvexHCxA+IGssHZOCN3nYrPu9FabatXyi&#10;5hxyESHsU1RgQqhSKX1myKIfu4o4eg9XWwxR1rnUNbYRbks5TZKZtFhwXDBY0c5Q9jy/rAJsrG6d&#10;dPtjMm8O87s5Ep5uSg0H3XYJIlAX/uFf+6AVTCf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FQThr0AAADbAAAADwAAAAAAAAAAAAAAAACYAgAAZHJzL2Rvd25yZXYu&#10;eG1sUEsFBgAAAAAEAAQA9QAAAIIDAAAAAA==&#10;" filled="f" strokecolor="#254061" strokeweight="1pt">
                <v:stroke dashstyle="dash"/>
                <v:textbox style="mso-next-textbox:#Dikdörtgen 21">
                  <w:txbxContent>
                    <w:p w:rsidR="00235F3F" w:rsidRPr="00753C99" w:rsidRDefault="00235F3F"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Faaliyet Alanları ile Sunulan Hizmetler</w:t>
                      </w:r>
                    </w:p>
                  </w:txbxContent>
                </v:textbox>
              </v:rect>
              <v:rect id="Dikdörtgen 22" o:spid="_x0000_s1034" style="position:absolute;left:26530;top:13284;width:8180;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N8cAA&#10;AADbAAAADwAAAGRycy9kb3ducmV2LnhtbESPT4vCMBTE7wt+h/AEb2u6PahUY1kWCnr0z8Xbs3k2&#10;ZZuX0sS2fnsjCB6HmfkNs8lH24ieOl87VvAzT0AQl07XXCk4n4rvFQgfkDU2jknBgzzk28nXBjPt&#10;Bj5QfwyViBD2GSowIbSZlL40ZNHPXUscvZvrLIYou0rqDocIt41Mk2QhLdYcFwy29Geo/D/erQLs&#10;rR6cdMU+Wfa75dXsCQ8XpWbT8XcNItAYPuF3e6cVpCm8vs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aN8cAAAADbAAAADwAAAAAAAAAAAAAAAACYAgAAZHJzL2Rvd25y&#10;ZXYueG1sUEsFBgAAAAAEAAQA9QAAAIUDAAAAAA==&#10;" filled="f" strokecolor="#254061" strokeweight="1pt">
                <v:stroke dashstyle="dash"/>
                <v:textbox style="mso-next-textbox:#Dikdörtgen 22">
                  <w:txbxContent>
                    <w:p w:rsidR="00235F3F" w:rsidRPr="00753C99" w:rsidRDefault="00235F3F" w:rsidP="00577315">
                      <w:pPr>
                        <w:spacing w:after="0" w:line="240" w:lineRule="auto"/>
                        <w:rPr>
                          <w:rFonts w:eastAsia="Times New Roman"/>
                          <w:color w:val="000000"/>
                          <w:sz w:val="18"/>
                          <w:szCs w:val="18"/>
                          <w:lang w:eastAsia="tr-TR"/>
                        </w:rPr>
                      </w:pPr>
                    </w:p>
                    <w:p w:rsidR="00235F3F" w:rsidRPr="00753C99" w:rsidRDefault="00235F3F"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Paydaş Analizi</w:t>
                      </w:r>
                    </w:p>
                  </w:txbxContent>
                </v:textbox>
              </v:rect>
              <v:rect id="Dikdörtgen 23" o:spid="_x0000_s1035" style="position:absolute;left:34710;top:13284;width:25462;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oar8A&#10;AADbAAAADwAAAGRycy9kb3ducmV2LnhtbESPQYvCMBSE74L/ITzBm011QaUaRQRBj7p78fZsnk2x&#10;eSlNbLv/3giCx2FmvmHW295WoqXGl44VTJMUBHHudMmFgr/fw2QJwgdkjZVjUvBPHrab4WCNmXYd&#10;n6m9hEJECPsMFZgQ6kxKnxuy6BNXE0fv7hqLIcqmkLrBLsJtJWdpOpcWS44LBmvaG8ofl6dVgK3V&#10;nZPucEoX7XFxMyfC81Wp8ajfrUAE6sM3/GkftYLZD7y/xB8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yihqvwAAANsAAAAPAAAAAAAAAAAAAAAAAJgCAABkcnMvZG93bnJl&#10;di54bWxQSwUGAAAAAAQABAD1AAAAhAMAAAAA&#10;" filled="f" strokecolor="#254061" strokeweight="1pt">
                <v:stroke dashstyle="dash"/>
                <v:textbox style="mso-next-textbox:#Dikdörtgen 23">
                  <w:txbxContent>
                    <w:p w:rsidR="00235F3F" w:rsidRPr="00753C99" w:rsidRDefault="00235F3F"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Kurum İçi ve Kurum Dışı Analiz</w:t>
                      </w:r>
                    </w:p>
                    <w:p w:rsidR="00235F3F" w:rsidRPr="00753C99" w:rsidRDefault="00235F3F" w:rsidP="00BA0E13">
                      <w:pPr>
                        <w:pStyle w:val="ListeParagraf"/>
                        <w:numPr>
                          <w:ilvl w:val="0"/>
                          <w:numId w:val="26"/>
                        </w:numPr>
                        <w:spacing w:before="0" w:after="0" w:line="240" w:lineRule="auto"/>
                        <w:ind w:left="142" w:hanging="142"/>
                        <w:jc w:val="left"/>
                        <w:rPr>
                          <w:rFonts w:eastAsia="+mn-ea"/>
                          <w:color w:val="000000"/>
                          <w:kern w:val="24"/>
                          <w:sz w:val="18"/>
                          <w:szCs w:val="18"/>
                          <w:lang w:eastAsia="tr-TR"/>
                        </w:rPr>
                      </w:pPr>
                      <w:r w:rsidRPr="00753C99">
                        <w:rPr>
                          <w:rFonts w:eastAsia="+mn-ea"/>
                          <w:color w:val="000000"/>
                          <w:kern w:val="24"/>
                          <w:sz w:val="18"/>
                          <w:szCs w:val="18"/>
                          <w:lang w:eastAsia="tr-TR"/>
                        </w:rPr>
                        <w:t>PEST Analizi</w:t>
                      </w:r>
                    </w:p>
                    <w:p w:rsidR="00235F3F" w:rsidRPr="00753C99" w:rsidRDefault="00235F3F" w:rsidP="00BA0E13">
                      <w:pPr>
                        <w:pStyle w:val="ListeParagraf"/>
                        <w:numPr>
                          <w:ilvl w:val="0"/>
                          <w:numId w:val="26"/>
                        </w:numPr>
                        <w:spacing w:before="0" w:after="0" w:line="240" w:lineRule="auto"/>
                        <w:ind w:left="142" w:hanging="142"/>
                        <w:jc w:val="left"/>
                        <w:rPr>
                          <w:rFonts w:eastAsia="+mn-ea"/>
                          <w:color w:val="000000"/>
                          <w:kern w:val="24"/>
                          <w:sz w:val="18"/>
                          <w:szCs w:val="18"/>
                          <w:lang w:eastAsia="tr-TR"/>
                        </w:rPr>
                      </w:pPr>
                      <w:r w:rsidRPr="00753C99">
                        <w:rPr>
                          <w:rFonts w:eastAsia="+mn-ea"/>
                          <w:color w:val="000000"/>
                          <w:kern w:val="24"/>
                          <w:sz w:val="18"/>
                          <w:szCs w:val="18"/>
                          <w:lang w:eastAsia="tr-TR"/>
                        </w:rPr>
                        <w:t>GZFT Analizi</w:t>
                      </w:r>
                    </w:p>
                    <w:p w:rsidR="00235F3F" w:rsidRPr="00753C99" w:rsidRDefault="00235F3F" w:rsidP="00BA0E13">
                      <w:pPr>
                        <w:pStyle w:val="ListeParagraf"/>
                        <w:numPr>
                          <w:ilvl w:val="0"/>
                          <w:numId w:val="26"/>
                        </w:numPr>
                        <w:spacing w:before="0" w:after="0" w:line="240" w:lineRule="auto"/>
                        <w:ind w:left="142" w:hanging="142"/>
                        <w:jc w:val="left"/>
                        <w:rPr>
                          <w:rFonts w:eastAsia="Times New Roman"/>
                          <w:b/>
                          <w:color w:val="000000"/>
                          <w:sz w:val="18"/>
                          <w:szCs w:val="18"/>
                          <w:lang w:eastAsia="tr-TR"/>
                        </w:rPr>
                      </w:pPr>
                      <w:r w:rsidRPr="00753C99">
                        <w:rPr>
                          <w:rFonts w:eastAsia="+mn-ea"/>
                          <w:color w:val="000000"/>
                          <w:kern w:val="24"/>
                          <w:sz w:val="18"/>
                          <w:szCs w:val="18"/>
                          <w:lang w:eastAsia="tr-TR"/>
                        </w:rPr>
                        <w:t>Üst Politika Belgeleri Analizi</w:t>
                      </w:r>
                    </w:p>
                  </w:txbxContent>
                </v:textbox>
              </v:rect>
              <v:rect id="Dikdörtgen 24" o:spid="_x0000_s1036"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2UcYA&#10;AADbAAAADwAAAGRycy9kb3ducmV2LnhtbESP3WrCQBSE7wt9h+UUvKubioiNrlJahFJQ1AZ/7o7Z&#10;YzY0ezZktzF9+64geDnMzDfMdN7ZSrTU+NKxgpd+AoI4d7rkQkH2vXgeg/ABWWPlmBT8kYf57PFh&#10;iql2F95Quw2FiBD2KSowIdSplD43ZNH3XU0cvbNrLIYom0LqBi8Rbis5SJKRtFhyXDBY07uh/Gf7&#10;axWs94c232V6f1osrTYfo6/X1RGV6j11bxMQgbpwD9/an1rBYAjXL/EH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W2UcYAAADbAAAADwAAAAAAAAAAAAAAAACYAgAAZHJz&#10;L2Rvd25yZXYueG1sUEsFBgAAAAAEAAQA9QAAAIsDAAAAAA==&#10;" fillcolor="#5b9bd5 [3204]" strokecolor="#f2f2f2 [3041]" strokeweight="3pt">
                <v:shadow on="t" color="#1f4d78 [1604]" opacity=".5" offset="-6pt,-6pt"/>
                <v:textbox style="mso-next-textbox:#Dikdörtgen 24">
                  <w:txbxContent>
                    <w:p w:rsidR="00235F3F" w:rsidRPr="00753C99" w:rsidRDefault="00235F3F" w:rsidP="00577315">
                      <w:pPr>
                        <w:spacing w:after="0" w:line="240" w:lineRule="auto"/>
                        <w:rPr>
                          <w:color w:val="000000"/>
                          <w:sz w:val="18"/>
                          <w:szCs w:val="18"/>
                        </w:rPr>
                      </w:pPr>
                      <w:r w:rsidRPr="00753C99">
                        <w:rPr>
                          <w:rFonts w:eastAsia="Times New Roman"/>
                          <w:color w:val="000000"/>
                          <w:sz w:val="18"/>
                          <w:szCs w:val="18"/>
                          <w:lang w:eastAsia="tr-TR"/>
                        </w:rPr>
                        <w:t>Sorun ve Gelişim Alanlarının Belirlenmesi</w:t>
                      </w:r>
                    </w:p>
                  </w:txbxContent>
                </v:textbox>
              </v:rect>
              <v:group id="Grup 25" o:spid="_x0000_s1037" style="position:absolute;left:5456;top:35434;width:47774;height:22200" coordorigin=",-4312" coordsize="47773,2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3;top:-4312;width:47315;height:6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aecAA&#10;AADbAAAADwAAAGRycy9kb3ducmV2LnhtbESPQYvCMBSE74L/ITzBi2i6BUWqUVZhxavVg8dH89qU&#10;bV5KE7X+eyMIHoeZ+YZZb3vbiDt1vnas4GeWgCAunK65UnA5/02XIHxA1tg4JgVP8rDdDAdrzLR7&#10;8InueahEhLDPUIEJoc2k9IUhi37mWuLola6zGKLsKqk7fES4bWSaJAtpsea4YLClvaHiP79ZBVTt&#10;LoeypMPkavPUzOV+PlnWSo1H/e8KRKA+fMOf9lErSBfw/h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aecAAAADbAAAADwAAAAAAAAAAAAAAAACYAgAAZHJzL2Rvd25y&#10;ZXYueG1sUEsFBgAAAAAEAAQA9QAAAIUDAAAAAA==&#10;" adj="10835" fillcolor="#5b9bd5 [3204]" strokecolor="#f2f2f2 [3041]" strokeweight="3pt">
                  <v:shadow on="t" color="#1f4d78 [1604]" opacity=".5" offset="-6pt,-6pt"/>
                  <v:textbox style="mso-next-textbox:#İkizkenar Üçgen 26">
                    <w:txbxContent>
                      <w:p w:rsidR="00235F3F" w:rsidRPr="00753C99" w:rsidRDefault="00235F3F" w:rsidP="00DB3E55">
                        <w:pPr>
                          <w:spacing w:after="0"/>
                          <w:jc w:val="center"/>
                          <w:rPr>
                            <w:color w:val="000000"/>
                            <w:sz w:val="18"/>
                            <w:szCs w:val="18"/>
                          </w:rPr>
                        </w:pPr>
                        <w:r w:rsidRPr="00753C99">
                          <w:rPr>
                            <w:color w:val="000000"/>
                            <w:sz w:val="18"/>
                            <w:szCs w:val="18"/>
                          </w:rPr>
                          <w:t>Vizyonun Belirlenmesi</w:t>
                        </w:r>
                      </w:p>
                      <w:p w:rsidR="00235F3F" w:rsidRDefault="00235F3F"/>
                    </w:txbxContent>
                  </v:textbox>
                </v:shape>
                <v:rect id="Dikdörtgen 27" o:spid="_x0000_s1039"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oJsUA&#10;AADbAAAADwAAAGRycy9kb3ducmV2LnhtbESPT2sCMRTE74V+h/AK3mq2HtSuRikVQQSlteKf23Pz&#10;3CzdvCybuK7f3hSEHoeZ+Q0znra2FA3VvnCs4K2bgCDOnC44V7D9mb8OQfiArLF0TApu5GE6eX4a&#10;Y6rdlb+p2YRcRAj7FBWYEKpUSp8Zsui7riKO3tnVFkOUdS51jdcIt6XsJUlfWiw4Lhis6NNQ9ru5&#10;WAVf+0OT7bZ6f5qvrDaz/vJ9fUSlOi/txwhEoDb8hx/thVbQG8Dfl/gD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ygmxQAAANsAAAAPAAAAAAAAAAAAAAAAAJgCAABkcnMv&#10;ZG93bnJldi54bWxQSwUGAAAAAAQABAD1AAAAigMAAAAA&#10;" fillcolor="#5b9bd5 [3204]" strokecolor="#f2f2f2 [3041]" strokeweight="3pt">
                  <v:shadow on="t" type="perspective" color="#1f4d78 [1604]" opacity=".5" offset="1pt" offset2="-1pt"/>
                  <v:textbox style="mso-next-textbox:#Dikdörtgen 27">
                    <w:txbxContent>
                      <w:p w:rsidR="00235F3F" w:rsidRPr="00142766" w:rsidRDefault="00235F3F" w:rsidP="00577315">
                        <w:pPr>
                          <w:spacing w:after="0" w:line="240" w:lineRule="auto"/>
                          <w:rPr>
                            <w:color w:val="000000"/>
                            <w:sz w:val="18"/>
                            <w:szCs w:val="18"/>
                          </w:rPr>
                        </w:pPr>
                        <w:r w:rsidRPr="00142766">
                          <w:rPr>
                            <w:color w:val="000000"/>
                            <w:sz w:val="18"/>
                            <w:szCs w:val="18"/>
                          </w:rPr>
                          <w:t>Misyonun Belirlenmesi</w:t>
                        </w:r>
                      </w:p>
                    </w:txbxContent>
                  </v:textbox>
                </v:rect>
                <v:rect id="Dikdörtgen 28" o:spid="_x0000_s1040"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8VMIA&#10;AADbAAAADwAAAGRycy9kb3ducmV2LnhtbERPy2rCQBTdF/yH4Qru6kQX0kZHEYtQBIuPoO3uNnOb&#10;CWbuhMwY4987i4LLw3nPFp2tREuNLx0rGA0TEMS50yUXCrLj+vUNhA/IGivHpOBOHhbz3ssMU+1u&#10;vKf2EAoRQ9inqMCEUKdS+tyQRT90NXHk/lxjMUTYFFI3eIvhtpLjJJlIiyXHBoM1rQzll8PVKtid&#10;v9v8lOnz73prtfmYbN6/flCpQb9bTkEE6sJT/O/+1ArGcWz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LxUwgAAANsAAAAPAAAAAAAAAAAAAAAAAJgCAABkcnMvZG93&#10;bnJldi54bWxQSwUGAAAAAAQABAD1AAAAhwMAAAAA&#10;" fillcolor="#5b9bd5 [3204]" strokecolor="#f2f2f2 [3041]" strokeweight="3pt">
                  <v:shadow on="t" type="perspective" color="#1f4d78 [1604]" opacity=".5" offset="1pt" offset2="-1pt"/>
                  <v:textbox style="mso-next-textbox:#Dikdörtgen 28">
                    <w:txbxContent>
                      <w:p w:rsidR="00235F3F" w:rsidRPr="00753C99" w:rsidRDefault="00235F3F" w:rsidP="00577315">
                        <w:pPr>
                          <w:spacing w:after="0" w:line="240" w:lineRule="auto"/>
                          <w:rPr>
                            <w:color w:val="000000"/>
                            <w:sz w:val="18"/>
                            <w:szCs w:val="18"/>
                          </w:rPr>
                        </w:pPr>
                        <w:r w:rsidRPr="00753C99">
                          <w:rPr>
                            <w:color w:val="000000"/>
                            <w:sz w:val="18"/>
                            <w:szCs w:val="18"/>
                          </w:rPr>
                          <w:t>Temel İlke ve Değerlerin Belirlenmesi</w:t>
                        </w:r>
                      </w:p>
                    </w:txbxContent>
                  </v:textbox>
                </v:rect>
                <v:rect id="Dikdörtgen 29" o:spid="_x0000_s1041"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z8UA&#10;AADbAAAADwAAAGRycy9kb3ducmV2LnhtbESPQWvCQBSE70L/w/IK3nRTD1KjmyAtQiko1UrV2zP7&#10;zIZm34bsGtN/7xYKPQ4z8w2zyHtbi45aXzlW8DROQBAXTldcKth/rkbPIHxA1lg7JgU/5CHPHgYL&#10;TLW78Za6XShFhLBPUYEJoUml9IUhi37sGuLoXVxrMUTZllK3eItwW8tJkkylxYrjgsGGXgwV37ur&#10;VfBxOHbF114fzqu11eZ1+j7bnFCp4WO/nIMI1If/8F/7TSuYzOD3S/wB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BnPxQAAANsAAAAPAAAAAAAAAAAAAAAAAJgCAABkcnMv&#10;ZG93bnJldi54bWxQSwUGAAAAAAQABAD1AAAAigMAAAAA&#10;" fillcolor="#5b9bd5 [3204]" strokecolor="#f2f2f2 [3041]" strokeweight="3pt">
                  <v:shadow on="t" type="perspective" color="#1f4d78 [1604]" opacity=".5" offset="1pt" offset2="-1pt"/>
                  <v:textbox style="mso-next-textbox:#Dikdörtgen 29">
                    <w:txbxContent>
                      <w:p w:rsidR="00235F3F" w:rsidRPr="00753C99" w:rsidRDefault="00235F3F" w:rsidP="00577315">
                        <w:pPr>
                          <w:spacing w:after="0" w:line="240" w:lineRule="auto"/>
                          <w:rPr>
                            <w:color w:val="000000"/>
                            <w:sz w:val="18"/>
                            <w:szCs w:val="18"/>
                          </w:rPr>
                        </w:pPr>
                        <w:r w:rsidRPr="00753C99">
                          <w:rPr>
                            <w:color w:val="000000"/>
                            <w:sz w:val="18"/>
                            <w:szCs w:val="18"/>
                          </w:rPr>
                          <w:t>Temaların Belirlenmesi</w:t>
                        </w:r>
                      </w:p>
                    </w:txbxContent>
                  </v:textbox>
                </v:rect>
                <v:rect id="Dikdörtgen 30" o:spid="_x0000_s1042"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VsEA&#10;AADbAAAADwAAAGRycy9kb3ducmV2LnhtbERPy2rCQBTdF/yH4Qrd1YktlBAdRQJCF22gUdHlJXNN&#10;gjN3Qmby6N93FoUuD+e93c/WiJF63zpWsF4lIIgrp1uuFZxPx5cUhA/IGo1jUvBDHva7xdMWM+0m&#10;/qaxDLWIIewzVNCE0GVS+qohi37lOuLI3V1vMUTY11L3OMVwa+RrkrxLiy3HhgY7yhuqHuVgFejc&#10;rL+GzyBPc5GaoboWt/JSKPW8nA8bEIHm8C/+c39oBW9xffw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9AlbBAAAA2wAAAA8AAAAAAAAAAAAAAAAAmAIAAGRycy9kb3du&#10;cmV2LnhtbFBLBQYAAAAABAAEAPUAAACGAwAAAAA=&#10;" fillcolor="#5b9bd5 [3204]" strokecolor="#f2f2f2 [3041]" strokeweight="3pt">
                  <v:shadow on="t" type="perspective" color="#1f4d78 [1604]" opacity=".5" offset="1pt" offset2="-1pt"/>
                  <v:textbox style="mso-next-textbox:#Dikdörtgen 30">
                    <w:txbxContent>
                      <w:p w:rsidR="00235F3F" w:rsidRPr="00753C99" w:rsidRDefault="00235F3F" w:rsidP="00577315">
                        <w:pPr>
                          <w:spacing w:after="0" w:line="240" w:lineRule="auto"/>
                          <w:rPr>
                            <w:color w:val="000000"/>
                            <w:sz w:val="18"/>
                            <w:szCs w:val="18"/>
                          </w:rPr>
                        </w:pPr>
                        <w:r w:rsidRPr="00753C99">
                          <w:rPr>
                            <w:color w:val="000000"/>
                            <w:sz w:val="18"/>
                            <w:szCs w:val="18"/>
                          </w:rPr>
                          <w:t>Stratejik Amaçların Belirlenmesi</w:t>
                        </w:r>
                      </w:p>
                    </w:txbxContent>
                  </v:textbox>
                </v:rect>
                <v:rect id="Dikdörtgen 31" o:spid="_x0000_s1043"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nzcQA&#10;AADbAAAADwAAAGRycy9kb3ducmV2LnhtbESPQWvCQBSE70L/w/IKvekmCkWia5BAoQcNGFva4yP7&#10;TIK7b0N2o+m/dwuFHoeZ+YbZ5pM14kaD7xwrSBcJCOLa6Y4bBR/nt/kahA/IGo1jUvBDHvLd02yL&#10;mXZ3PtGtCo2IEPYZKmhD6DMpfd2SRb9wPXH0Lm6wGKIcGqkHvEe4NXKZJK/SYsdxocWeipbqazVa&#10;Bbow6XE8BHmeyrUZ66/yu/oslXp5nvYbEIGm8B/+a79rBasU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p83EAAAA2wAAAA8AAAAAAAAAAAAAAAAAmAIAAGRycy9k&#10;b3ducmV2LnhtbFBLBQYAAAAABAAEAPUAAACJAwAAAAA=&#10;" fillcolor="#5b9bd5 [3204]" strokecolor="#f2f2f2 [3041]" strokeweight="3pt">
                  <v:shadow on="t" type="perspective" color="#1f4d78 [1604]" opacity=".5" offset="1pt" offset2="-1pt"/>
                  <v:textbox style="mso-next-textbox:#Dikdörtgen 31">
                    <w:txbxContent>
                      <w:p w:rsidR="00235F3F" w:rsidRPr="00753C99" w:rsidRDefault="00235F3F" w:rsidP="00577315">
                        <w:pPr>
                          <w:spacing w:after="0" w:line="240" w:lineRule="auto"/>
                          <w:rPr>
                            <w:color w:val="000000"/>
                            <w:sz w:val="18"/>
                            <w:szCs w:val="18"/>
                          </w:rPr>
                        </w:pPr>
                        <w:r w:rsidRPr="00753C99">
                          <w:rPr>
                            <w:color w:val="000000"/>
                            <w:sz w:val="18"/>
                            <w:szCs w:val="18"/>
                          </w:rPr>
                          <w:t>Stratejik Hedeflerin Belirlenmesi</w:t>
                        </w:r>
                      </w:p>
                    </w:txbxContent>
                  </v:textbox>
                </v:rect>
                <v:rect id="Dikdörtgen 32" o:spid="_x0000_s1044" style="position:absolute;top:14134;width:24745;height:3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rSMQA&#10;AADbAAAADwAAAGRycy9kb3ducmV2LnhtbESPzWrDMBCE74W8g9hAbo2cEkxwo4QQCPTQGmonpMfF&#10;2tqm0spY8k/fvioUehxm5htmf5ytESP1vnWsYLNOQBBXTrdcK7iWl8cdCB+QNRrHpOCbPBwPi4c9&#10;ZtpN/E5jEWoRIewzVNCE0GVS+qohi37tOuLofbreYoiyr6XucYpwa+RTkqTSYstxocGOzg1VX8Vg&#10;Feiz2bwNr0GWc74zQ3XPP4pbrtRqOZ+eQQSaw3/4r/2iFaRb+P0Sf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1K0jEAAAA2wAAAA8AAAAAAAAAAAAAAAAAmAIAAGRycy9k&#10;b3ducmV2LnhtbFBLBQYAAAAABAAEAPUAAACJAwAAAAA=&#10;" fillcolor="#5b9bd5 [3204]" strokecolor="#f2f2f2 [3041]" strokeweight="3pt">
                  <v:shadow on="t" type="perspective" color="#1f4d78 [1604]" opacity=".5" offset="1pt" offset2="-1pt"/>
                  <v:textbox style="mso-next-textbox:#Dikdörtgen 32">
                    <w:txbxContent>
                      <w:p w:rsidR="00235F3F" w:rsidRPr="00753C99" w:rsidRDefault="00235F3F" w:rsidP="00577315">
                        <w:pPr>
                          <w:spacing w:after="0" w:line="240" w:lineRule="auto"/>
                          <w:rPr>
                            <w:color w:val="000000"/>
                            <w:sz w:val="18"/>
                            <w:szCs w:val="18"/>
                          </w:rPr>
                        </w:pPr>
                        <w:r w:rsidRPr="00753C99">
                          <w:rPr>
                            <w:color w:val="000000"/>
                            <w:sz w:val="18"/>
                            <w:szCs w:val="18"/>
                          </w:rPr>
                          <w:t>Performans Göstergelerinin Belirlenmesi</w:t>
                        </w:r>
                      </w:p>
                    </w:txbxContent>
                  </v:textbox>
                </v:rect>
                <v:rect id="Dikdörtgen 33" o:spid="_x0000_s1045" style="position:absolute;left:24750;top:14134;width:23021;height:3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O08QA&#10;AADbAAAADwAAAGRycy9kb3ducmV2LnhtbESPzWrDMBCE74W8g9hAbo2cQkxwo4QQCPTQGmonpMfF&#10;2tqm0spY8k/fvioUehxm5htmf5ytESP1vnWsYLNOQBBXTrdcK7iWl8cdCB+QNRrHpOCbPBwPi4c9&#10;ZtpN/E5jEWoRIewzVNCE0GVS+qohi37tOuLofbreYoiyr6XucYpwa+RTkqTSYstxocGOzg1VX8Vg&#10;Feiz2bwNr0GWc74zQ3XPP4pbrtRqOZ+eQQSaw3/4r/2iFaRb+P0Sf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5jtPEAAAA2wAAAA8AAAAAAAAAAAAAAAAAmAIAAGRycy9k&#10;b3ducmV2LnhtbFBLBQYAAAAABAAEAPUAAACJAwAAAAA=&#10;" fillcolor="#5b9bd5 [3204]" strokecolor="#f2f2f2 [3041]" strokeweight="3pt">
                  <v:shadow on="t" type="perspective" color="#1f4d78 [1604]" opacity=".5" offset="1pt" offset2="-1pt"/>
                  <v:textbox style="mso-next-textbox:#Dikdörtgen 33">
                    <w:txbxContent>
                      <w:p w:rsidR="00235F3F" w:rsidRPr="00753C99" w:rsidRDefault="00235F3F" w:rsidP="00577315">
                        <w:pPr>
                          <w:spacing w:after="0" w:line="240" w:lineRule="auto"/>
                          <w:rPr>
                            <w:color w:val="000000"/>
                            <w:sz w:val="18"/>
                            <w:szCs w:val="18"/>
                          </w:rPr>
                        </w:pPr>
                        <w:r w:rsidRPr="00753C99">
                          <w:rPr>
                            <w:color w:val="000000"/>
                            <w:sz w:val="18"/>
                            <w:szCs w:val="18"/>
                          </w:rPr>
                          <w:t>Stratejilerin Belirlenmesi</w:t>
                        </w:r>
                      </w:p>
                    </w:txbxContent>
                  </v:textbox>
                </v:rect>
              </v:group>
              <v:rect id="Rectangle 173" o:spid="_x0000_s1046"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0fcUA&#10;AADbAAAADwAAAGRycy9kb3ducmV2LnhtbESPQWvCQBSE7wX/w/KE3urGHoKmrlIUoRQqVYPW2zP7&#10;mg1m34bsNqb/vlsQPA4z8w0zW/S2Fh21vnKsYDxKQBAXTldcKsj366cJCB+QNdaOScEveVjMBw8z&#10;zLS78pa6XShFhLDPUIEJocmk9IUhi37kGuLofbvWYoiyLaVu8RrhtpbPSZJKixXHBYMNLQ0Vl92P&#10;VfB5/OqKQ66P5/WH1WaVvk83J1Tqcdi/voAI1Id7+NZ+0wrSFP6/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TR9xQAAANsAAAAPAAAAAAAAAAAAAAAAAJgCAABkcnMv&#10;ZG93bnJldi54bWxQSwUGAAAAAAQABAD1AAAAigMAAAAA&#10;" fillcolor="#5b9bd5 [3204]" strokecolor="#f2f2f2 [3041]" strokeweight="3pt">
                <v:shadow on="t" color="#1f4d78 [1604]" opacity=".5" offset="-6pt,-6pt"/>
                <v:textbox style="mso-next-textbox:#Rectangle 173">
                  <w:txbxContent>
                    <w:p w:rsidR="00235F3F" w:rsidRPr="00753C99" w:rsidRDefault="00235F3F" w:rsidP="00577315">
                      <w:pPr>
                        <w:spacing w:after="0" w:line="240" w:lineRule="auto"/>
                        <w:rPr>
                          <w:color w:val="000000"/>
                          <w:sz w:val="18"/>
                          <w:szCs w:val="18"/>
                        </w:rPr>
                      </w:pPr>
                      <w:r w:rsidRPr="00753C99">
                        <w:rPr>
                          <w:rFonts w:eastAsia="Times New Roman"/>
                          <w:color w:val="000000"/>
                          <w:sz w:val="18"/>
                          <w:szCs w:val="18"/>
                          <w:lang w:eastAsia="tr-TR"/>
                        </w:rPr>
                        <w:t>Stratejik Plan Mimarisinin Belirlenmesi</w:t>
                      </w:r>
                    </w:p>
                  </w:txbxContent>
                </v:textbox>
              </v:rect>
              <v:rect id="Dikdörtgen 35" o:spid="_x0000_s1047" style="position:absolute;left:5459;top:57634;width:47771;height:3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1P8MA&#10;AADbAAAADwAAAGRycy9kb3ducmV2LnhtbESPQYvCMBSE7wv+h/AEb2vqHlSqUUQQ9rBb2Kro8dE8&#10;22LyUppU67/fCILHYWa+YZbr3hpxo9bXjhVMxgkI4sLpmksFh/3ucw7CB2SNxjEpeJCH9WrwscRU&#10;uzv/0S0PpYgQ9ikqqEJoUil9UZFFP3YNcfQurrUYomxLqVu8R7g18itJptJizXGhwoa2FRXXvLMK&#10;9NZMfrufIPd9NjddccrO+TFTajTsNwsQgfrwDr/a31rBdAb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e1P8MAAADbAAAADwAAAAAAAAAAAAAAAACYAgAAZHJzL2Rv&#10;d25yZXYueG1sUEsFBgAAAAAEAAQA9QAAAIgDAAAAAA==&#10;" fillcolor="#5b9bd5 [3204]" strokecolor="#f2f2f2 [3041]" strokeweight="3pt">
                <v:shadow on="t" type="perspective" color="#1f4d78 [1604]" opacity=".5" offset="1pt" offset2="-1pt"/>
                <v:textbox style="mso-next-textbox:#Dikdörtgen 35">
                  <w:txbxContent>
                    <w:p w:rsidR="00235F3F" w:rsidRPr="00753C99" w:rsidRDefault="00235F3F" w:rsidP="00577315">
                      <w:pPr>
                        <w:spacing w:after="0" w:line="240" w:lineRule="auto"/>
                        <w:rPr>
                          <w:b/>
                          <w:color w:val="000000"/>
                          <w:sz w:val="18"/>
                          <w:szCs w:val="18"/>
                        </w:rPr>
                      </w:pPr>
                      <w:r w:rsidRPr="00753C99">
                        <w:rPr>
                          <w:rFonts w:eastAsia="Times New Roman"/>
                          <w:b/>
                          <w:color w:val="000000"/>
                          <w:sz w:val="18"/>
                          <w:szCs w:val="18"/>
                          <w:lang w:eastAsia="tr-TR"/>
                        </w:rPr>
                        <w:t xml:space="preserve"> Nihai Stratejik Plan </w:t>
                      </w:r>
                    </w:p>
                    <w:p w:rsidR="00235F3F" w:rsidRPr="00D91725" w:rsidRDefault="00235F3F" w:rsidP="00577315">
                      <w:pPr>
                        <w:rPr>
                          <w:sz w:val="18"/>
                          <w:szCs w:val="18"/>
                        </w:rPr>
                      </w:pPr>
                    </w:p>
                  </w:txbxContent>
                </v:textbox>
              </v:rect>
              <v:rect id="Dikdörtgen 36" o:spid="_x0000_s1048" style="position:absolute;left:10092;top:61125;width:39633;height:5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hTcEA&#10;AADbAAAADwAAAGRycy9kb3ducmV2LnhtbERPz2uDMBS+D/Y/hFfYbcbuIMUapRQKO2zC7Ep3fJg3&#10;lSYvYqJ1//1yGOz48f0uqtUasdDkB8cKtkkKgrh1euBOwef59LwD4QOyRuOYFPyQh6p8fCgw1+7O&#10;H7Q0oRMxhH2OCvoQxlxK3/Zk0SduJI7ct5sshginTuoJ7zHcGvmSppm0OHBs6HGkY0/trZmtAn00&#10;2/f5LcjzWu/M3F7rr+ZSK/W0WQ97EIHW8C/+c79qBVkcG7/EHy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4IU3BAAAA2wAAAA8AAAAAAAAAAAAAAAAAmAIAAGRycy9kb3du&#10;cmV2LnhtbFBLBQYAAAAABAAEAPUAAACGAwAAAAA=&#10;" fillcolor="#5b9bd5 [3204]" strokecolor="#f2f2f2 [3041]" strokeweight="3pt">
                <v:shadow on="t" type="perspective" color="#1f4d78 [1604]" opacity=".5" offset="1pt" offset2="-1pt"/>
                <v:textbox style="mso-next-textbox:#Dikdörtgen 36">
                  <w:txbxContent>
                    <w:p w:rsidR="00235F3F" w:rsidRPr="00753C99" w:rsidRDefault="00235F3F" w:rsidP="00577315">
                      <w:pPr>
                        <w:spacing w:after="0" w:line="240" w:lineRule="auto"/>
                        <w:rPr>
                          <w:rFonts w:eastAsia="Times New Roman"/>
                          <w:b/>
                          <w:color w:val="000000"/>
                          <w:sz w:val="18"/>
                          <w:szCs w:val="18"/>
                          <w:lang w:eastAsia="tr-TR"/>
                        </w:rPr>
                      </w:pPr>
                      <w:r w:rsidRPr="00753C99">
                        <w:rPr>
                          <w:rFonts w:eastAsia="Times New Roman"/>
                          <w:b/>
                          <w:color w:val="000000"/>
                          <w:sz w:val="18"/>
                          <w:szCs w:val="18"/>
                          <w:lang w:eastAsia="tr-TR"/>
                        </w:rPr>
                        <w:t>Performans Programı</w:t>
                      </w:r>
                    </w:p>
                    <w:p w:rsidR="00235F3F" w:rsidRPr="00753C99" w:rsidRDefault="00235F3F"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Yıllık performans hedefleri ile faaliyet ve projeler</w:t>
                      </w:r>
                    </w:p>
                  </w:txbxContent>
                </v:textbox>
              </v:rect>
              <v:rect id="Dikdörtgen 37" o:spid="_x0000_s1049" style="position:absolute;left:12437;top:66296;width:33890;height:5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E1sMA&#10;AADbAAAADwAAAGRycy9kb3ducmV2LnhtbESPQYvCMBSE74L/ITzBm6Z6EO0aRQTBgxa2Ku7x0bxt&#10;yyYvpUm1/vvNwoLHYWa+Ydbb3hrxoNbXjhXMpgkI4sLpmksF18thsgThA7JG45gUvMjDdjMcrDHV&#10;7smf9MhDKSKEfYoKqhCaVEpfVGTRT11DHL1v11oMUbal1C0+I9waOU+ShbRYc1yosKF9RcVP3lkF&#10;em9m5+4U5KXPlqYr7tlXfsuUGo/63QeIQH14h//bR61gsYK/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SE1sMAAADbAAAADwAAAAAAAAAAAAAAAACYAgAAZHJzL2Rv&#10;d25yZXYueG1sUEsFBgAAAAAEAAQA9QAAAIgDAAAAAA==&#10;" fillcolor="#5b9bd5 [3204]" strokecolor="#f2f2f2 [3041]" strokeweight="3pt">
                <v:shadow on="t" type="perspective" color="#1f4d78 [1604]" opacity=".5" offset="1pt" offset2="-1pt"/>
                <v:textbox style="mso-next-textbox:#Dikdörtgen 37">
                  <w:txbxContent>
                    <w:p w:rsidR="00235F3F" w:rsidRPr="00753C99" w:rsidRDefault="00235F3F" w:rsidP="00577315">
                      <w:pPr>
                        <w:spacing w:after="0" w:line="240" w:lineRule="auto"/>
                        <w:rPr>
                          <w:rFonts w:eastAsia="Times New Roman"/>
                          <w:b/>
                          <w:color w:val="000000"/>
                          <w:sz w:val="18"/>
                          <w:szCs w:val="18"/>
                          <w:lang w:eastAsia="tr-TR"/>
                        </w:rPr>
                      </w:pPr>
                      <w:r w:rsidRPr="00753C99">
                        <w:rPr>
                          <w:rFonts w:eastAsia="Times New Roman"/>
                          <w:b/>
                          <w:color w:val="000000"/>
                          <w:sz w:val="18"/>
                          <w:szCs w:val="18"/>
                          <w:lang w:eastAsia="tr-TR"/>
                        </w:rPr>
                        <w:t>İzleme ve Değerlendirme</w:t>
                      </w:r>
                    </w:p>
                    <w:p w:rsidR="00235F3F" w:rsidRPr="00753C99" w:rsidRDefault="00235F3F"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Faaliyet Raporu</w:t>
                      </w:r>
                    </w:p>
                  </w:txbxContent>
                </v:textbox>
              </v:rect>
              <v:shape id="Düz Ok Bağlayıcısı 38" o:spid="_x0000_s1050" type="#_x0000_t32" style="position:absolute;left:29207;top:10723;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7CcAAAADbAAAADwAAAGRycy9kb3ducmV2LnhtbERPTYvCMBC9C/6HMII3TV1BSzUtIsgu&#10;3nRF8TY0Y1tsJrXJauuv3xwW9vh43+usM7V4Uusqywpm0wgEcW51xYWC0/duEoNwHlljbZkU9OQg&#10;S4eDNSbavvhAz6MvRAhhl6CC0vsmkdLlJRl0U9sQB+5mW4M+wLaQusVXCDe1/IiihTRYcWgosaFt&#10;Sfn9+GMU+N5+zt/7+TKevR/XTS/Nji9npcajbrMC4anz/+I/95dWsAzrw5fwA2T6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0OwnAAAAA2wAAAA8AAAAAAAAAAAAAAAAA&#10;oQIAAGRycy9kb3ducmV2LnhtbFBLBQYAAAAABAAEAPkAAACOAwAAAAA=&#10;" strokecolor="#17375e" strokeweight="1pt">
                <v:stroke endarrow="open" joinstyle="miter"/>
              </v:shape>
              <v:shape id="Düz Ok Bağlayıcısı 39" o:spid="_x0000_s1051"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87L4AAADbAAAADwAAAGRycy9kb3ducmV2LnhtbESPSwvCMBCE74L/IazgzaYVfFCNIoLg&#10;1cfB49JsH9hsShPb+u+NIHgcZuYbZrsfTC06al1lWUESxSCIM6srLhTcb6fZGoTzyBpry6TgTQ72&#10;u/Foi6m2PV+ou/pCBAi7FBWU3jeplC4ryaCLbEMcvNy2Bn2QbSF1i32Am1rO43gpDVYcFkps6FhS&#10;9ry+jIL8UiTVaU65SYyOF13/6N7Ls1LTyXDYgPA0+H/41z5rBasEvl/CD5C7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KXzsvgAAANsAAAAPAAAAAAAAAAAAAAAAAKEC&#10;AABkcnMvZG93bnJldi54bWxQSwUGAAAAAAQABAD5AAAAjAMAAAAA&#10;" strokecolor="#002060" strokeweight="1pt">
                <v:stroke endarrow="open" joinstyle="miter"/>
              </v:shape>
            </v:group>
            <v:shape id="Düz Ok Bağlayıcısı 42" o:spid="_x0000_s1052"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oA5cUAAADbAAAADwAAAGRycy9kb3ducmV2LnhtbESPQWvCQBSE74L/YXlCb3UThSppNiEU&#10;QktvtaL09sg+k2D2bZrdauKv7xYKHoeZ+YZJ89F04kKDay0riJcRCOLK6pZrBfvP8nELwnlkjZ1l&#10;UjCRgzybz1JMtL3yB112vhYBwi5BBY33fSKlqxoy6Ja2Jw7eyQ4GfZBDLfWA1wA3nVxF0ZM02HJY&#10;aLCnl4aq8+7HKPCTfV3f3tebbXz7/iomaUo+HpR6WIzFMwhPo7+H/9tvWsFmBX9fw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oA5cUAAADbAAAADwAAAAAAAAAA&#10;AAAAAAChAgAAZHJzL2Rvd25yZXYueG1sUEsFBgAAAAAEAAQA+QAAAJMDAAAAAA==&#10;" strokecolor="#17375e" strokeweight="1pt">
              <v:stroke endarrow="open" joinstyle="miter"/>
            </v:shape>
            <v:shape id="Düz Ok Bağlayıcısı 43" o:spid="_x0000_s1053"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lfsIAAADbAAAADwAAAGRycy9kb3ducmV2LnhtbESPQYvCMBSE74L/ITxhb5q6BZVqFBHE&#10;ZW+ronh7NM+22Lx0m6itv94IgsdhZr5hZovGlOJGtSssKxgOIhDEqdUFZwr2u3V/AsJ5ZI2lZVLQ&#10;koPFvNuZYaLtnf/otvWZCBB2CSrIva8SKV2ak0E3sBVx8M62NuiDrDOpa7wHuCnldxSNpMGCw0KO&#10;Fa1ySi/bq1HgW7uJH7/xeDJ8/J+WrTRrPh6U+uo1yykIT43/hN/tH61gHMPrS/g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alfsIAAADbAAAADwAAAAAAAAAAAAAA&#10;AAChAgAAZHJzL2Rvd25yZXYueG1sUEsFBgAAAAAEAAQA+QAAAJADAAAAAA==&#10;" strokecolor="#17375e" strokeweight="1pt">
              <v:stroke endarrow="open" joinstyle="miter"/>
            </v:shape>
            <w10:wrap type="none"/>
            <w10:anchorlock/>
          </v:group>
        </w:pict>
      </w:r>
    </w:p>
    <w:p w:rsidR="00A35FF9" w:rsidRDefault="00275F68" w:rsidP="0091698A">
      <w:pPr>
        <w:pStyle w:val="Balk1"/>
        <w:spacing w:before="120"/>
        <w:rPr>
          <w:rFonts w:cs="Times New Roman"/>
        </w:rPr>
      </w:pPr>
      <w:bookmarkStart w:id="5" w:name="_Toc409281021"/>
      <w:bookmarkStart w:id="6" w:name="_Toc411525133"/>
      <w:r>
        <w:rPr>
          <w:rFonts w:cs="Times New Roman"/>
          <w:noProof/>
          <w:lang w:eastAsia="tr-TR"/>
        </w:rPr>
        <w:pict>
          <v:shape id="Metin Kutusu 2" o:spid="_x0000_s1178" type="#_x0000_t202" style="position:absolute;margin-left:33.15pt;margin-top:4.1pt;width:408.95pt;height:33.8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" fillcolor="white [3201]" strokecolor="black [3200]" strokeweight="1pt">
            <v:textbox style="mso-next-textbox:#Metin Kutusu 2">
              <w:txbxContent>
                <w:p w:rsidR="00235F3F" w:rsidRDefault="00235F3F" w:rsidP="00E82EA4">
                  <w:pPr>
                    <w:jc w:val="center"/>
                  </w:pPr>
                  <w:r>
                    <w:t>Şekil 1: Yahyalı Çok Programlı Anadolu Lisesi Stratejik Planlama Modeli</w:t>
                  </w:r>
                </w:p>
              </w:txbxContent>
            </v:textbox>
          </v:shape>
        </w:pict>
      </w:r>
    </w:p>
    <w:p w:rsidR="006079F8" w:rsidRDefault="006079F8" w:rsidP="0091698A">
      <w:pPr>
        <w:spacing w:after="120"/>
      </w:pPr>
    </w:p>
    <w:p w:rsidR="00221C78" w:rsidRPr="0066499D" w:rsidRDefault="00E536BB" w:rsidP="0091698A">
      <w:pPr>
        <w:tabs>
          <w:tab w:val="left" w:pos="851"/>
        </w:tabs>
        <w:spacing w:after="120" w:line="360" w:lineRule="auto"/>
      </w:pPr>
      <w:r>
        <w:lastRenderedPageBreak/>
        <w:tab/>
      </w:r>
      <w:r w:rsidR="00221C78" w:rsidRPr="0066499D">
        <w:t xml:space="preserve">Ar-Ge birimlerinde görevli </w:t>
      </w:r>
      <w:r w:rsidR="00221C78" w:rsidRPr="004E743C">
        <w:t>öğretmenlerden</w:t>
      </w:r>
      <w:r w:rsidR="00D8478D">
        <w:t xml:space="preserve"> </w:t>
      </w:r>
      <w:r w:rsidR="00221C78" w:rsidRPr="0066499D">
        <w:t xml:space="preserve">eğitimler alınmıştır. İç ve dış paydaşların katkılarının alınması amacıyla paydaş anketi uygulanmış ve iç ve dış paydaşlardan alınan görüşler değerlendirilmiştir. Stratejik plan hazırlık sürecinde geniş katılımlı çalışmalar düzenlenmiş, bu çalışmalarda GZFT analizi başta olmak üzere </w:t>
      </w:r>
      <w:proofErr w:type="gramStart"/>
      <w:r w:rsidR="00221C78" w:rsidRPr="0066499D">
        <w:t>misyon</w:t>
      </w:r>
      <w:proofErr w:type="gramEnd"/>
      <w:r w:rsidR="00221C78" w:rsidRPr="0066499D">
        <w:t xml:space="preserve">, vizyon, temel değerler, amaçlar ve hedeflerin belirlenmesine yönelik grup çalışmaları yapılmıştır. </w:t>
      </w:r>
    </w:p>
    <w:p w:rsidR="00221C78" w:rsidRDefault="00221C78" w:rsidP="0091698A">
      <w:pPr>
        <w:tabs>
          <w:tab w:val="left" w:pos="851"/>
        </w:tabs>
        <w:spacing w:after="120" w:line="360" w:lineRule="auto"/>
      </w:pPr>
      <w:r>
        <w:tab/>
      </w:r>
      <w:r w:rsidRPr="00D6229C">
        <w:t xml:space="preserve">Stratejik Planlamaya İlişkin Usul ve Esaslar Hakkında Yönetmelik gereği hazırlanan 2013/26 Sayılı Genelge ile </w:t>
      </w:r>
      <w:r w:rsidR="005A0BEB">
        <w:t>2019-2023</w:t>
      </w:r>
      <w:r w:rsidRPr="00D6229C">
        <w:t xml:space="preserve"> stratejik plan çalışmaları başlatılmıştır. Genelge ekinde yer alan hazırlık programında </w:t>
      </w:r>
      <w:r>
        <w:t>Okulumuzda</w:t>
      </w:r>
      <w:r w:rsidRPr="00D6229C">
        <w:t xml:space="preserve"> stratejik planlama sürecinde yapılması gerekenler, kurula</w:t>
      </w:r>
      <w:r>
        <w:t xml:space="preserve">n </w:t>
      </w:r>
      <w:r w:rsidRPr="00D6229C">
        <w:t>ekip ve kurullar ile sürece ilişkin iş takvimi belirlenmiştir.</w:t>
      </w:r>
      <w:r>
        <w:t xml:space="preserve"> </w:t>
      </w:r>
      <w:proofErr w:type="spellStart"/>
      <w:r>
        <w:t>Özdeğerlendirme</w:t>
      </w:r>
      <w:proofErr w:type="spellEnd"/>
      <w:r>
        <w:t xml:space="preserve"> anketleri, Misyon, Vizyon, Temel değerleri belirleme Formları okulumuz çalışanlarına ve diğer paydaşlarımıza verilerek değerlendirmeleri alınmıştır.</w:t>
      </w:r>
    </w:p>
    <w:p w:rsidR="00221C78" w:rsidRPr="00924B6D" w:rsidRDefault="00221C78" w:rsidP="0091698A">
      <w:pPr>
        <w:tabs>
          <w:tab w:val="left" w:pos="851"/>
        </w:tabs>
        <w:spacing w:after="120" w:line="360" w:lineRule="auto"/>
      </w:pPr>
      <w:r>
        <w:tab/>
      </w:r>
      <w:r w:rsidRPr="00924B6D">
        <w:t xml:space="preserve">Paydaş analizi yapılarak iç ve dış paydaşlarımız değerlendirilmiş, paydaşlar belirlenerek paydaş etki matrisi ile </w:t>
      </w:r>
      <w:proofErr w:type="spellStart"/>
      <w:r w:rsidRPr="00924B6D">
        <w:t>önceliklendirme</w:t>
      </w:r>
      <w:proofErr w:type="spellEnd"/>
      <w:r w:rsidRPr="00924B6D">
        <w:t xml:space="preserve"> yapılmıştır. Paydaş beklentileri, uyguladığımız anket, grup çalışmaları sonuçlarına göre analiz edilerek kurumdan beklentiler tespit edilmiştir.  Kurum çalışanlarının ve okul/kurum yöneticilerinin görüşleri alınarak GZFT analizi yapılmış, çıkan sonuçlar önem derecesine göre </w:t>
      </w:r>
      <w:proofErr w:type="spellStart"/>
      <w:r w:rsidRPr="00924B6D">
        <w:t>önceliklendirilmiştir</w:t>
      </w:r>
      <w:proofErr w:type="spellEnd"/>
      <w:r w:rsidRPr="00924B6D">
        <w:t>. Kurum liderlerinin katıldığı toplantılarda kurumun varoluş nedeni de göz önünde bulundurularak görüşleri alınmış Vizyon, Misyon İlke ve Değerler güncellenmiştir.</w:t>
      </w:r>
      <w:r w:rsidR="00D8478D">
        <w:t xml:space="preserve"> </w:t>
      </w:r>
      <w:r w:rsidRPr="00924B6D">
        <w:t xml:space="preserve">Bu çalışma bize okulumuzun mevcut durumunu göstermiştir. </w:t>
      </w:r>
    </w:p>
    <w:p w:rsidR="00221C78" w:rsidRPr="00924B6D" w:rsidRDefault="00221C78" w:rsidP="0091698A">
      <w:pPr>
        <w:tabs>
          <w:tab w:val="left" w:pos="426"/>
          <w:tab w:val="left" w:pos="851"/>
        </w:tabs>
        <w:spacing w:after="120" w:line="360" w:lineRule="auto"/>
      </w:pPr>
      <w:r w:rsidRPr="00924B6D">
        <w:t xml:space="preserve">Durum analizi sonuçlarına göre </w:t>
      </w:r>
      <w:proofErr w:type="gramStart"/>
      <w:r w:rsidRPr="00924B6D">
        <w:t>vizyon</w:t>
      </w:r>
      <w:proofErr w:type="gramEnd"/>
      <w:r w:rsidRPr="00924B6D">
        <w:t xml:space="preserve">, misyon ve değerler oluşturulduktan sonra, belirlenen temalar doğrultusunda amaç ve hedefler belirlenmiştir. </w:t>
      </w:r>
    </w:p>
    <w:p w:rsidR="00221C78" w:rsidRDefault="00221C78" w:rsidP="0091698A">
      <w:pPr>
        <w:tabs>
          <w:tab w:val="left" w:pos="851"/>
        </w:tabs>
        <w:spacing w:after="120" w:line="360" w:lineRule="auto"/>
      </w:pPr>
      <w:r>
        <w:tab/>
      </w:r>
      <w:r w:rsidR="005A0BEB">
        <w:t>2019-2023</w:t>
      </w:r>
      <w:r>
        <w:t xml:space="preserve"> </w:t>
      </w:r>
      <w:r w:rsidRPr="00E556D2">
        <w:t xml:space="preserve">yıllarını kapsayan okulumuzun Stratejik Planı </w:t>
      </w:r>
      <w:r w:rsidRPr="006330AF">
        <w:t>3 Tema, 3 Stratejik Amaç ve 3 Hedeften oluşmaktadır.</w:t>
      </w:r>
      <w:r w:rsidR="00C72E9E">
        <w:t xml:space="preserve"> </w:t>
      </w:r>
      <w:proofErr w:type="gramStart"/>
      <w:r w:rsidRPr="006330AF">
        <w:t>29/05/2015</w:t>
      </w:r>
      <w:proofErr w:type="gramEnd"/>
      <w:r w:rsidRPr="006330AF">
        <w:t xml:space="preserve"> tarihinde yapılan</w:t>
      </w:r>
      <w:r w:rsidR="00C72E9E">
        <w:t xml:space="preserve"> </w:t>
      </w:r>
      <w:r>
        <w:rPr>
          <w:b/>
          <w:sz w:val="20"/>
          <w:szCs w:val="20"/>
        </w:rPr>
        <w:t>OGYE/KALİTE KURULU</w:t>
      </w:r>
      <w:r w:rsidRPr="0066499D">
        <w:t xml:space="preserve"> toplantısında alınan kararlar doğrultusunda stratejik plana nihai hali verilmiştir.</w:t>
      </w: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Pr="00631B38" w:rsidRDefault="00C95F84" w:rsidP="0091698A">
      <w:pPr>
        <w:spacing w:after="120" w:line="360" w:lineRule="auto"/>
        <w:ind w:firstLine="708"/>
        <w:jc w:val="center"/>
        <w:rPr>
          <w:b/>
          <w:szCs w:val="24"/>
        </w:rPr>
      </w:pPr>
      <w:r w:rsidRPr="00631B38">
        <w:rPr>
          <w:b/>
          <w:szCs w:val="24"/>
        </w:rPr>
        <w:lastRenderedPageBreak/>
        <w:t>STRATEJİK PLAN OLUŞUM ŞEMASI</w:t>
      </w:r>
    </w:p>
    <w:p w:rsidR="00221C78" w:rsidRDefault="00221C78" w:rsidP="0091698A">
      <w:pPr>
        <w:spacing w:after="120"/>
        <w:rPr>
          <w:b/>
          <w:bCs/>
          <w:szCs w:val="24"/>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275F68" w:rsidP="0091698A">
      <w:pPr>
        <w:pStyle w:val="Balk1"/>
        <w:spacing w:before="120"/>
        <w:rPr>
          <w:rFonts w:cs="Times New Roman"/>
        </w:rPr>
      </w:pPr>
      <w:r>
        <w:rPr>
          <w:rFonts w:cs="Times New Roman"/>
          <w:noProof/>
          <w:lang w:eastAsia="tr-TR"/>
        </w:rPr>
        <w:pict>
          <v:roundrect id="_x0000_s1182" style="position:absolute;margin-left:157.55pt;margin-top:15pt;width:148.2pt;height:115.55pt;z-index:251722752" arcsize="10923f" fillcolor="#5b9bd5 [3204]" strokecolor="#f2f2f2 [3041]" strokeweight="3pt">
            <v:shadow type="perspective" color="#1f4d78 [1604]" opacity=".5" offset="1pt" offset2="-1pt"/>
            <o:extrusion v:ext="view" backdepth="9600pt" on="t" viewpoint="0" viewpointorigin="0" skewangle="-90" type="perspective"/>
            <v:textbox style="mso-next-textbox:#_x0000_s1182">
              <w:txbxContent>
                <w:p w:rsidR="00235F3F" w:rsidRDefault="00235F3F" w:rsidP="00C95F84">
                  <w:pPr>
                    <w:spacing w:before="0" w:after="0" w:line="240" w:lineRule="auto"/>
                    <w:jc w:val="center"/>
                    <w:rPr>
                      <w:b/>
                      <w:sz w:val="32"/>
                    </w:rPr>
                  </w:pPr>
                </w:p>
                <w:p w:rsidR="00235F3F" w:rsidRPr="00C35F50" w:rsidRDefault="00235F3F" w:rsidP="00C95F84">
                  <w:pPr>
                    <w:spacing w:before="0" w:after="0" w:line="240" w:lineRule="auto"/>
                    <w:jc w:val="center"/>
                    <w:rPr>
                      <w:b/>
                      <w:color w:val="FFFFFF" w:themeColor="background1"/>
                      <w:sz w:val="40"/>
                    </w:rPr>
                  </w:pPr>
                  <w:r w:rsidRPr="00C35F50">
                    <w:rPr>
                      <w:b/>
                      <w:color w:val="FFFFFF" w:themeColor="background1"/>
                      <w:sz w:val="40"/>
                    </w:rPr>
                    <w:t>İLÇE MEM</w:t>
                  </w:r>
                </w:p>
                <w:p w:rsidR="00235F3F" w:rsidRPr="00C35F50" w:rsidRDefault="00235F3F" w:rsidP="00C95F84">
                  <w:pPr>
                    <w:spacing w:before="0" w:after="0" w:line="240" w:lineRule="auto"/>
                    <w:jc w:val="center"/>
                    <w:rPr>
                      <w:b/>
                      <w:color w:val="FFFFFF" w:themeColor="background1"/>
                      <w:sz w:val="40"/>
                    </w:rPr>
                  </w:pPr>
                  <w:r w:rsidRPr="00C35F50">
                    <w:rPr>
                      <w:b/>
                      <w:color w:val="FFFFFF" w:themeColor="background1"/>
                      <w:sz w:val="40"/>
                    </w:rPr>
                    <w:t>ÖNERİLERİ</w:t>
                  </w:r>
                </w:p>
              </w:txbxContent>
            </v:textbox>
          </v:roundrect>
        </w:pict>
      </w: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275F68" w:rsidP="0091698A">
      <w:pPr>
        <w:pStyle w:val="Balk1"/>
        <w:spacing w:before="120"/>
        <w:rPr>
          <w:rFonts w:cs="Times New Roman"/>
        </w:rPr>
      </w:pPr>
      <w:r>
        <w:rPr>
          <w:rFonts w:cs="Times New Roman"/>
          <w:noProof/>
          <w:lang w:eastAsia="tr-TR"/>
        </w:rPr>
        <w:pict>
          <v:roundrect id="_x0000_s1188" style="position:absolute;margin-left:141.6pt;margin-top:5.2pt;width:176.9pt;height:340.1pt;z-index:251727872" arcsize="10923f" fillcolor="#5b9bd5 [3204]" strokecolor="#f2f2f2 [3041]" strokeweight="3pt">
            <v:shadow type="perspective" color="#1f4d78 [1604]" opacity=".5" offset="1pt" offset2="-1pt"/>
            <o:extrusion v:ext="view" backdepth="9600pt" rotationangle="20" viewpoint="0" viewpointorigin="0" skewangle="-90" type="perspective"/>
            <v:textbox style="mso-next-textbox:#_x0000_s1188">
              <w:txbxContent>
                <w:p w:rsidR="00235F3F" w:rsidRDefault="00235F3F" w:rsidP="00C95F84">
                  <w:pPr>
                    <w:spacing w:before="0" w:after="0" w:line="240" w:lineRule="auto"/>
                    <w:jc w:val="center"/>
                    <w:rPr>
                      <w:b/>
                      <w:sz w:val="40"/>
                    </w:rPr>
                  </w:pPr>
                </w:p>
                <w:p w:rsidR="00235F3F" w:rsidRDefault="00235F3F" w:rsidP="00C95F84">
                  <w:pPr>
                    <w:spacing w:after="120" w:line="240" w:lineRule="auto"/>
                    <w:jc w:val="center"/>
                    <w:rPr>
                      <w:b/>
                      <w:sz w:val="40"/>
                    </w:rPr>
                  </w:pPr>
                  <w:r>
                    <w:rPr>
                      <w:b/>
                      <w:sz w:val="40"/>
                    </w:rPr>
                    <w:t>YAHYALI ÇOK PROGRAMLI ANADOLU LİSESİ</w:t>
                  </w:r>
                </w:p>
                <w:p w:rsidR="00235F3F" w:rsidRDefault="00235F3F" w:rsidP="00C95F84">
                  <w:pPr>
                    <w:spacing w:after="120" w:line="240" w:lineRule="auto"/>
                    <w:jc w:val="center"/>
                    <w:rPr>
                      <w:b/>
                      <w:sz w:val="40"/>
                    </w:rPr>
                  </w:pPr>
                </w:p>
                <w:p w:rsidR="00235F3F" w:rsidRDefault="00235F3F" w:rsidP="00C95F84">
                  <w:pPr>
                    <w:spacing w:after="120" w:line="240" w:lineRule="auto"/>
                    <w:jc w:val="center"/>
                    <w:rPr>
                      <w:b/>
                      <w:sz w:val="40"/>
                    </w:rPr>
                  </w:pPr>
                  <w:r>
                    <w:rPr>
                      <w:b/>
                      <w:sz w:val="40"/>
                    </w:rPr>
                    <w:t>2019-2023</w:t>
                  </w:r>
                </w:p>
                <w:p w:rsidR="00235F3F" w:rsidRPr="00C95F84" w:rsidRDefault="00235F3F" w:rsidP="00C95F84">
                  <w:pPr>
                    <w:spacing w:after="120" w:line="240" w:lineRule="auto"/>
                    <w:jc w:val="center"/>
                    <w:rPr>
                      <w:b/>
                      <w:sz w:val="40"/>
                    </w:rPr>
                  </w:pPr>
                  <w:r>
                    <w:rPr>
                      <w:b/>
                      <w:sz w:val="40"/>
                    </w:rPr>
                    <w:t>STRATEJİK PLANI</w:t>
                  </w:r>
                </w:p>
              </w:txbxContent>
            </v:textbox>
          </v:roundrect>
        </w:pict>
      </w:r>
      <w:r>
        <w:rPr>
          <w:rFonts w:cs="Times New Roman"/>
          <w:noProof/>
          <w:lang w:eastAsia="tr-TR"/>
        </w:rPr>
        <w:pict>
          <v:roundrect id="_x0000_s1183" style="position:absolute;margin-left:312.65pt;margin-top:5.2pt;width:148.2pt;height:115.55pt;z-index:251723776" arcsize="10923f" fillcolor="#ed7d31 [3205]" strokecolor="#f2f2f2 [3041]" strokeweight="3pt">
            <v:shadow type="perspective" color="#823b0b [1605]" opacity=".5" offset="1pt" offset2="-1pt"/>
            <o:extrusion v:ext="view" backdepth="9600pt" on="t" rotationangle="25,10" type="perspective"/>
            <v:textbox style="mso-next-textbox:#_x0000_s1183">
              <w:txbxContent>
                <w:p w:rsidR="00235F3F" w:rsidRDefault="00235F3F" w:rsidP="00C95F84">
                  <w:pPr>
                    <w:spacing w:before="0" w:after="0" w:line="240" w:lineRule="auto"/>
                    <w:jc w:val="center"/>
                    <w:rPr>
                      <w:b/>
                      <w:sz w:val="32"/>
                    </w:rPr>
                  </w:pPr>
                </w:p>
                <w:p w:rsidR="00235F3F" w:rsidRPr="00C35F50" w:rsidRDefault="00235F3F" w:rsidP="00C95F84">
                  <w:pPr>
                    <w:spacing w:before="0" w:after="0" w:line="240" w:lineRule="auto"/>
                    <w:jc w:val="center"/>
                    <w:rPr>
                      <w:b/>
                      <w:color w:val="FFFFFF" w:themeColor="background1"/>
                      <w:sz w:val="40"/>
                    </w:rPr>
                  </w:pPr>
                  <w:r w:rsidRPr="00C35F50">
                    <w:rPr>
                      <w:b/>
                      <w:color w:val="FFFFFF" w:themeColor="background1"/>
                      <w:sz w:val="40"/>
                    </w:rPr>
                    <w:t>İLÇE MEM</w:t>
                  </w:r>
                </w:p>
                <w:p w:rsidR="00235F3F" w:rsidRPr="00C35F50" w:rsidRDefault="00235F3F" w:rsidP="00C95F84">
                  <w:pPr>
                    <w:spacing w:before="0" w:after="0" w:line="240" w:lineRule="auto"/>
                    <w:jc w:val="center"/>
                    <w:rPr>
                      <w:b/>
                      <w:color w:val="FFFFFF" w:themeColor="background1"/>
                      <w:sz w:val="40"/>
                    </w:rPr>
                  </w:pPr>
                  <w:r w:rsidRPr="00C35F50">
                    <w:rPr>
                      <w:b/>
                      <w:color w:val="FFFFFF" w:themeColor="background1"/>
                      <w:sz w:val="40"/>
                    </w:rPr>
                    <w:t>DURUM ANALİZİ</w:t>
                  </w:r>
                </w:p>
              </w:txbxContent>
            </v:textbox>
          </v:roundrect>
        </w:pict>
      </w:r>
      <w:r>
        <w:rPr>
          <w:rFonts w:cs="Times New Roman"/>
          <w:noProof/>
          <w:lang w:eastAsia="tr-TR"/>
        </w:rPr>
        <w:pict>
          <v:roundrect id="_x0000_s1184" style="position:absolute;margin-left:-6.6pt;margin-top:5.2pt;width:148.2pt;height:115.55pt;z-index:251724800" arcsize="10923f" fillcolor="#70ad47 [3209]" strokecolor="#f2f2f2 [3041]" strokeweight="3pt">
            <v:shadow type="perspective" color="#375623 [1609]" opacity=".5" origin=",.5" offset="0,0" matrix=",,,.5,,-4768371582e-16"/>
            <o:extrusion v:ext="view" backdepth="9600pt" on="t" viewpoint="-34.72222mm,34.72222mm" viewpointorigin="-.5,.5" skewangle="45" lightposition="-50000" lightposition2="50000" type="perspective"/>
            <v:textbox style="mso-next-textbox:#_x0000_s1184">
              <w:txbxContent>
                <w:p w:rsidR="00235F3F" w:rsidRDefault="00235F3F" w:rsidP="00C95F84">
                  <w:pPr>
                    <w:spacing w:before="0" w:after="0" w:line="240" w:lineRule="auto"/>
                    <w:jc w:val="center"/>
                    <w:rPr>
                      <w:b/>
                      <w:sz w:val="32"/>
                    </w:rPr>
                  </w:pPr>
                </w:p>
                <w:p w:rsidR="00235F3F" w:rsidRPr="00C35F50" w:rsidRDefault="00235F3F" w:rsidP="00C95F84">
                  <w:pPr>
                    <w:spacing w:before="0" w:after="0" w:line="240" w:lineRule="auto"/>
                    <w:jc w:val="center"/>
                    <w:rPr>
                      <w:b/>
                      <w:color w:val="FFFFFF" w:themeColor="background1"/>
                      <w:sz w:val="40"/>
                    </w:rPr>
                  </w:pPr>
                  <w:r w:rsidRPr="00C35F50">
                    <w:rPr>
                      <w:b/>
                      <w:color w:val="FFFFFF" w:themeColor="background1"/>
                      <w:sz w:val="40"/>
                    </w:rPr>
                    <w:t>STRATEJİK PLAN GRUP ÇALIŞMASI</w:t>
                  </w:r>
                </w:p>
              </w:txbxContent>
            </v:textbox>
          </v:roundrect>
        </w:pict>
      </w: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275F68" w:rsidP="0091698A">
      <w:pPr>
        <w:pStyle w:val="Balk1"/>
        <w:spacing w:before="120"/>
        <w:rPr>
          <w:rFonts w:cs="Times New Roman"/>
        </w:rPr>
      </w:pPr>
      <w:r>
        <w:rPr>
          <w:rFonts w:cs="Times New Roman"/>
          <w:noProof/>
          <w:lang w:eastAsia="tr-TR"/>
        </w:rPr>
        <w:pict>
          <v:roundrect id="_x0000_s1185" style="position:absolute;margin-left:-1.45pt;margin-top:5.05pt;width:148.2pt;height:115.55pt;z-index:251725824" arcsize="10923f" fillcolor="#ffc000 [3207]" strokecolor="#f2f2f2 [3041]" strokeweight="3pt">
            <v:shadow type="perspective" color="#7f5f00 [1607]" opacity=".5" offset="1pt" offset2="-1pt"/>
            <o:extrusion v:ext="view" backdepth="9600pt" on="t" rotationangle=",-5" viewpoint="-34.72222mm,34.72222mm" viewpointorigin="-.5,.5" skewangle="45" lightposition="-50000" lightposition2="50000" type="perspective"/>
            <v:textbox>
              <w:txbxContent>
                <w:p w:rsidR="00235F3F" w:rsidRDefault="00235F3F" w:rsidP="00C95F84">
                  <w:pPr>
                    <w:spacing w:before="0" w:after="0" w:line="240" w:lineRule="auto"/>
                    <w:jc w:val="center"/>
                    <w:rPr>
                      <w:b/>
                      <w:sz w:val="32"/>
                    </w:rPr>
                  </w:pPr>
                </w:p>
                <w:p w:rsidR="00235F3F" w:rsidRPr="00C35F50" w:rsidRDefault="00235F3F" w:rsidP="00C95F84">
                  <w:pPr>
                    <w:spacing w:before="0" w:after="0" w:line="240" w:lineRule="auto"/>
                    <w:jc w:val="center"/>
                    <w:rPr>
                      <w:b/>
                      <w:color w:val="FFFFFF" w:themeColor="background1"/>
                      <w:sz w:val="40"/>
                    </w:rPr>
                  </w:pPr>
                  <w:r w:rsidRPr="00C35F50">
                    <w:rPr>
                      <w:b/>
                      <w:color w:val="FFFFFF" w:themeColor="background1"/>
                      <w:sz w:val="40"/>
                    </w:rPr>
                    <w:t>ÜST POLİTİKA BELGELERİ</w:t>
                  </w:r>
                </w:p>
              </w:txbxContent>
            </v:textbox>
          </v:roundrect>
        </w:pict>
      </w:r>
      <w:r>
        <w:rPr>
          <w:rFonts w:cs="Times New Roman"/>
          <w:noProof/>
          <w:lang w:eastAsia="tr-TR"/>
        </w:rPr>
        <w:pict>
          <v:roundrect id="_x0000_s1186" style="position:absolute;margin-left:312.65pt;margin-top:9pt;width:148.2pt;height:115.55pt;z-index:251726848" arcsize="10923f" fillcolor="#5b9bd5 [3204]" strokecolor="#f2f2f2 [3041]" strokeweight="3pt">
            <v:shadow type="perspective" color="#1f4d78 [1604]" opacity=".5" offset="1pt" offset2="-1pt"/>
            <o:extrusion v:ext="view" backdepth="9600pt" on="t" rotationangle="20,5" type="perspective"/>
            <v:textbox>
              <w:txbxContent>
                <w:p w:rsidR="00235F3F" w:rsidRDefault="00235F3F" w:rsidP="00C95F84">
                  <w:pPr>
                    <w:spacing w:before="0" w:after="0" w:line="240" w:lineRule="auto"/>
                    <w:jc w:val="center"/>
                    <w:rPr>
                      <w:b/>
                      <w:sz w:val="32"/>
                    </w:rPr>
                  </w:pPr>
                </w:p>
                <w:p w:rsidR="00235F3F" w:rsidRPr="00C35F50" w:rsidRDefault="00235F3F" w:rsidP="00C95F84">
                  <w:pPr>
                    <w:spacing w:before="0" w:after="0" w:line="240" w:lineRule="auto"/>
                    <w:jc w:val="center"/>
                    <w:rPr>
                      <w:b/>
                      <w:color w:val="FFFFFF" w:themeColor="background1"/>
                      <w:sz w:val="40"/>
                    </w:rPr>
                  </w:pPr>
                  <w:r w:rsidRPr="00C35F50">
                    <w:rPr>
                      <w:b/>
                      <w:color w:val="FFFFFF" w:themeColor="background1"/>
                      <w:sz w:val="40"/>
                    </w:rPr>
                    <w:t>ALAN YAZIN TARAMASI</w:t>
                  </w:r>
                </w:p>
              </w:txbxContent>
            </v:textbox>
          </v:roundrect>
        </w:pict>
      </w: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275F68" w:rsidP="0091698A">
      <w:pPr>
        <w:pStyle w:val="Balk1"/>
        <w:spacing w:before="120"/>
        <w:rPr>
          <w:rFonts w:cs="Times New Roman"/>
        </w:rPr>
      </w:pPr>
      <w:r>
        <w:rPr>
          <w:noProof/>
          <w:lang w:eastAsia="tr-TR"/>
        </w:rPr>
        <w:pict>
          <v:shape id="_x0000_s1189" type="#_x0000_t202" style="position:absolute;margin-left:132.75pt;margin-top:4.55pt;width:193.6pt;height:28.8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" fillcolor="white [3201]" strokecolor="black [3200]" strokeweight="1pt">
            <v:textbox style="mso-next-textbox:#_x0000_s1189">
              <w:txbxContent>
                <w:p w:rsidR="00235F3F" w:rsidRPr="00E82EA4" w:rsidRDefault="00235F3F" w:rsidP="00AC179B">
                  <w:pPr>
                    <w:pStyle w:val="ResimYazs"/>
                    <w:rPr>
                      <w:b w:val="0"/>
                      <w:sz w:val="18"/>
                    </w:rPr>
                  </w:pPr>
                  <w:r w:rsidRPr="00E82EA4">
                    <w:rPr>
                      <w:b w:val="0"/>
                      <w:sz w:val="18"/>
                    </w:rPr>
                    <w:t>Şekil 2: Stratejik Plan Oluşum Şeması</w:t>
                  </w:r>
                </w:p>
                <w:p w:rsidR="00235F3F" w:rsidRPr="00E82EA4" w:rsidRDefault="00235F3F" w:rsidP="00AC179B">
                  <w:pPr>
                    <w:jc w:val="center"/>
                  </w:pPr>
                </w:p>
              </w:txbxContent>
            </v:textbox>
          </v:shape>
        </w:pict>
      </w:r>
    </w:p>
    <w:p w:rsidR="00A35FF9" w:rsidRDefault="00A35FF9" w:rsidP="0091698A">
      <w:pPr>
        <w:pStyle w:val="Balk1"/>
        <w:spacing w:before="120"/>
        <w:rPr>
          <w:rFonts w:cs="Times New Roman"/>
        </w:rPr>
      </w:pPr>
    </w:p>
    <w:p w:rsidR="00A35FF9" w:rsidRDefault="00AC179B" w:rsidP="0091698A">
      <w:pPr>
        <w:pStyle w:val="Balk1"/>
        <w:tabs>
          <w:tab w:val="left" w:pos="6315"/>
        </w:tabs>
        <w:spacing w:before="120"/>
        <w:rPr>
          <w:rFonts w:cs="Times New Roman"/>
        </w:rPr>
      </w:pPr>
      <w:r>
        <w:rPr>
          <w:rFonts w:cs="Times New Roman"/>
        </w:rPr>
        <w:tab/>
      </w:r>
    </w:p>
    <w:p w:rsidR="00C95F84" w:rsidRDefault="00C95F84" w:rsidP="0091698A">
      <w:pPr>
        <w:spacing w:after="120"/>
      </w:pPr>
    </w:p>
    <w:p w:rsidR="00C95F84" w:rsidRDefault="00275F68" w:rsidP="0091698A">
      <w:pPr>
        <w:spacing w:after="120"/>
      </w:pPr>
      <w:r>
        <w:rPr>
          <w:rFonts w:cs="Times New Roman"/>
          <w:noProof/>
          <w:lang w:eastAsia="tr-TR"/>
        </w:rPr>
        <w:lastRenderedPageBreak/>
        <w:pict>
          <v:shape id="AutoShape 551" o:spid="_x0000_s1141" type="#_x0000_t32" style="position:absolute;left:0;text-align:left;margin-left:2.1pt;margin-top:-71pt;width:0;height:790.4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" strokecolor="#00b0f0" strokeweight="6pt">
            <v:shadow color="#868686"/>
          </v:shape>
        </w:pict>
      </w:r>
      <w:r>
        <w:rPr>
          <w:rFonts w:cs="Times New Roman"/>
          <w:noProof/>
          <w:lang w:eastAsia="tr-TR"/>
        </w:rPr>
        <w:pict>
          <v:shape id="AutoShape 550" o:spid="_x0000_s1140" type="#_x0000_t34" style="position:absolute;left:0;text-align:left;margin-left:-69.35pt;margin-top:20.65pt;width:555.75pt;height:.0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" adj="10799,-39528000,-58" strokecolor="#00b0f0" strokeweight="6pt">
            <v:shadow color="#868686"/>
          </v:shape>
        </w:pict>
      </w:r>
    </w:p>
    <w:p w:rsidR="00957611" w:rsidRPr="00B55E2F" w:rsidRDefault="00957611" w:rsidP="0091698A">
      <w:pPr>
        <w:spacing w:after="120"/>
        <w:rPr>
          <w:rFonts w:cs="Times New Roman"/>
        </w:rPr>
      </w:pPr>
      <w:bookmarkStart w:id="7" w:name="_Toc409281024"/>
      <w:bookmarkStart w:id="8" w:name="_Toc411525134"/>
      <w:bookmarkEnd w:id="5"/>
      <w:bookmarkEnd w:id="6"/>
    </w:p>
    <w:p w:rsidR="00957611" w:rsidRPr="00B55E2F" w:rsidRDefault="00957611" w:rsidP="0091698A">
      <w:pPr>
        <w:spacing w:after="120"/>
        <w:rPr>
          <w:rFonts w:cs="Times New Roman"/>
        </w:rPr>
      </w:pPr>
    </w:p>
    <w:p w:rsidR="00957611" w:rsidRPr="00B55E2F" w:rsidRDefault="00957611" w:rsidP="0091698A">
      <w:pPr>
        <w:spacing w:after="120"/>
        <w:rPr>
          <w:rFonts w:cs="Times New Roman"/>
        </w:rPr>
      </w:pPr>
    </w:p>
    <w:p w:rsidR="00886742" w:rsidRPr="00B55E2F" w:rsidRDefault="00886742" w:rsidP="0091698A">
      <w:pPr>
        <w:pStyle w:val="Balk1"/>
        <w:spacing w:before="120"/>
        <w:rPr>
          <w:rFonts w:cs="Times New Roman"/>
        </w:rPr>
      </w:pPr>
    </w:p>
    <w:p w:rsidR="00DC590B" w:rsidRPr="00B55E2F" w:rsidRDefault="00DC590B" w:rsidP="0091698A">
      <w:pPr>
        <w:spacing w:after="120"/>
        <w:rPr>
          <w:rFonts w:cs="Times New Roman"/>
        </w:rPr>
      </w:pPr>
    </w:p>
    <w:p w:rsidR="00DC590B" w:rsidRPr="00B55E2F" w:rsidRDefault="004705CB" w:rsidP="0091698A">
      <w:pPr>
        <w:spacing w:after="120"/>
        <w:jc w:val="center"/>
        <w:rPr>
          <w:rFonts w:cs="Times New Roman"/>
          <w:b/>
          <w:bCs/>
          <w:sz w:val="144"/>
          <w:szCs w:val="48"/>
        </w:rPr>
      </w:pPr>
      <w:r>
        <w:rPr>
          <w:rFonts w:cs="Times New Roman"/>
          <w:b/>
          <w:bCs/>
          <w:noProof/>
          <w:sz w:val="144"/>
          <w:szCs w:val="48"/>
          <w:lang w:eastAsia="tr-TR"/>
        </w:rPr>
        <w:drawing>
          <wp:anchor distT="0" distB="0" distL="114300" distR="114300" simplePos="0" relativeHeight="251730944" behindDoc="1" locked="0" layoutInCell="1" allowOverlap="1" wp14:anchorId="0F592F3B" wp14:editId="6B759E0F">
            <wp:simplePos x="0" y="0"/>
            <wp:positionH relativeFrom="column">
              <wp:posOffset>1169670</wp:posOffset>
            </wp:positionH>
            <wp:positionV relativeFrom="paragraph">
              <wp:posOffset>1085850</wp:posOffset>
            </wp:positionV>
            <wp:extent cx="3435985" cy="3562350"/>
            <wp:effectExtent l="0" t="0" r="0" b="0"/>
            <wp:wrapTight wrapText="bothSides">
              <wp:wrapPolygon edited="0">
                <wp:start x="0" y="0"/>
                <wp:lineTo x="0" y="21484"/>
                <wp:lineTo x="21436" y="21484"/>
                <wp:lineTo x="21436" y="0"/>
                <wp:lineTo x="0" y="0"/>
              </wp:wrapPolygon>
            </wp:wrapTight>
            <wp:docPr id="1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35985" cy="3562350"/>
                    </a:xfrm>
                    <a:prstGeom prst="rect">
                      <a:avLst/>
                    </a:prstGeom>
                    <a:noFill/>
                    <a:ln>
                      <a:noFill/>
                    </a:ln>
                  </pic:spPr>
                </pic:pic>
              </a:graphicData>
            </a:graphic>
            <wp14:sizeRelH relativeFrom="margin">
              <wp14:pctWidth>0</wp14:pctWidth>
            </wp14:sizeRelH>
          </wp:anchor>
        </w:drawing>
      </w:r>
      <w:r w:rsidR="00DC590B" w:rsidRPr="00B55E2F">
        <w:rPr>
          <w:rFonts w:cs="Times New Roman"/>
          <w:b/>
          <w:bCs/>
          <w:sz w:val="144"/>
          <w:szCs w:val="48"/>
        </w:rPr>
        <w:t>2. BÖLÜM</w:t>
      </w:r>
    </w:p>
    <w:p w:rsidR="00DC590B" w:rsidRPr="00B55E2F" w:rsidRDefault="00DC590B" w:rsidP="0091698A">
      <w:pPr>
        <w:spacing w:after="120"/>
        <w:jc w:val="center"/>
        <w:rPr>
          <w:rFonts w:cs="Times New Roman"/>
          <w:b/>
          <w:bCs/>
          <w:sz w:val="48"/>
          <w:szCs w:val="48"/>
        </w:rPr>
      </w:pPr>
    </w:p>
    <w:p w:rsidR="004705CB" w:rsidRDefault="004705CB" w:rsidP="0091698A">
      <w:pPr>
        <w:spacing w:after="120"/>
        <w:jc w:val="center"/>
        <w:rPr>
          <w:rFonts w:cs="Times New Roman"/>
          <w:b/>
          <w:bCs/>
          <w:sz w:val="48"/>
          <w:szCs w:val="48"/>
        </w:rPr>
      </w:pPr>
    </w:p>
    <w:p w:rsidR="004705CB" w:rsidRDefault="004705CB" w:rsidP="0091698A">
      <w:pPr>
        <w:spacing w:after="120"/>
        <w:jc w:val="center"/>
        <w:rPr>
          <w:rFonts w:cs="Times New Roman"/>
          <w:b/>
          <w:bCs/>
          <w:sz w:val="48"/>
          <w:szCs w:val="48"/>
        </w:rPr>
      </w:pPr>
    </w:p>
    <w:p w:rsidR="00DC590B" w:rsidRPr="00B55E2F" w:rsidRDefault="00DC590B" w:rsidP="0091698A">
      <w:pPr>
        <w:spacing w:after="120"/>
        <w:jc w:val="center"/>
        <w:rPr>
          <w:rFonts w:cs="Times New Roman"/>
          <w:b/>
          <w:bCs/>
          <w:sz w:val="48"/>
          <w:szCs w:val="48"/>
        </w:rPr>
      </w:pPr>
      <w:r w:rsidRPr="00B55E2F">
        <w:rPr>
          <w:rFonts w:cs="Times New Roman"/>
          <w:b/>
          <w:bCs/>
          <w:sz w:val="48"/>
          <w:szCs w:val="48"/>
        </w:rPr>
        <w:br/>
      </w:r>
      <w:r w:rsidRPr="00B55E2F">
        <w:rPr>
          <w:rFonts w:cs="Times New Roman"/>
          <w:b/>
          <w:bCs/>
          <w:sz w:val="48"/>
          <w:szCs w:val="48"/>
        </w:rPr>
        <w:br/>
      </w:r>
    </w:p>
    <w:p w:rsidR="004705CB" w:rsidRDefault="004705CB" w:rsidP="0091698A">
      <w:pPr>
        <w:tabs>
          <w:tab w:val="left" w:pos="1530"/>
        </w:tabs>
        <w:spacing w:after="120"/>
        <w:jc w:val="center"/>
        <w:rPr>
          <w:rFonts w:cs="Times New Roman"/>
          <w:b/>
          <w:bCs/>
          <w:sz w:val="56"/>
          <w:szCs w:val="48"/>
        </w:rPr>
      </w:pPr>
    </w:p>
    <w:p w:rsidR="00E9196D" w:rsidRDefault="00E9196D" w:rsidP="0091698A">
      <w:pPr>
        <w:tabs>
          <w:tab w:val="left" w:pos="1530"/>
        </w:tabs>
        <w:spacing w:after="120"/>
        <w:jc w:val="center"/>
        <w:rPr>
          <w:rFonts w:cs="Times New Roman"/>
          <w:b/>
          <w:bCs/>
          <w:sz w:val="72"/>
          <w:szCs w:val="48"/>
        </w:rPr>
      </w:pPr>
    </w:p>
    <w:p w:rsidR="00E9196D" w:rsidRDefault="00E9196D" w:rsidP="0091698A">
      <w:pPr>
        <w:tabs>
          <w:tab w:val="left" w:pos="1530"/>
        </w:tabs>
        <w:spacing w:after="120"/>
        <w:jc w:val="center"/>
        <w:rPr>
          <w:rFonts w:cs="Times New Roman"/>
          <w:b/>
          <w:bCs/>
          <w:sz w:val="72"/>
          <w:szCs w:val="48"/>
        </w:rPr>
      </w:pPr>
    </w:p>
    <w:p w:rsidR="00DC590B" w:rsidRPr="004705CB" w:rsidRDefault="00DC590B" w:rsidP="0091698A">
      <w:pPr>
        <w:tabs>
          <w:tab w:val="left" w:pos="1530"/>
        </w:tabs>
        <w:spacing w:after="120"/>
        <w:jc w:val="center"/>
        <w:rPr>
          <w:rFonts w:cs="Times New Roman"/>
          <w:b/>
          <w:bCs/>
          <w:sz w:val="52"/>
          <w:szCs w:val="48"/>
        </w:rPr>
      </w:pPr>
      <w:r w:rsidRPr="004705CB">
        <w:rPr>
          <w:rFonts w:cs="Times New Roman"/>
          <w:b/>
          <w:bCs/>
          <w:sz w:val="72"/>
          <w:szCs w:val="48"/>
        </w:rPr>
        <w:t>DURUM ANALİZİ</w:t>
      </w:r>
    </w:p>
    <w:p w:rsidR="00DC590B" w:rsidRPr="00B55E2F" w:rsidRDefault="00DC590B" w:rsidP="0091698A">
      <w:pPr>
        <w:spacing w:after="120"/>
        <w:rPr>
          <w:rFonts w:cs="Times New Roman"/>
          <w:b/>
          <w:bCs/>
          <w:szCs w:val="24"/>
        </w:rPr>
      </w:pPr>
    </w:p>
    <w:p w:rsidR="00DC590B" w:rsidRPr="00B55E2F" w:rsidRDefault="00DC590B" w:rsidP="0091698A">
      <w:pPr>
        <w:spacing w:after="120"/>
        <w:rPr>
          <w:rFonts w:cs="Times New Roman"/>
        </w:rPr>
      </w:pPr>
    </w:p>
    <w:p w:rsidR="00DC590B" w:rsidRPr="00B55E2F" w:rsidRDefault="00DC590B" w:rsidP="0091698A">
      <w:pPr>
        <w:spacing w:after="120"/>
        <w:rPr>
          <w:rFonts w:cs="Times New Roman"/>
        </w:rPr>
      </w:pPr>
    </w:p>
    <w:p w:rsidR="00103AEE" w:rsidRPr="00493792" w:rsidRDefault="00103AEE" w:rsidP="00BA0E13">
      <w:pPr>
        <w:pStyle w:val="ListeParagraf"/>
        <w:numPr>
          <w:ilvl w:val="0"/>
          <w:numId w:val="27"/>
        </w:numPr>
        <w:tabs>
          <w:tab w:val="center" w:pos="709"/>
        </w:tabs>
        <w:spacing w:after="120"/>
        <w:ind w:left="0"/>
        <w:jc w:val="center"/>
        <w:rPr>
          <w:rFonts w:cs="Times New Roman"/>
          <w:b/>
          <w:color w:val="FF0000"/>
          <w:szCs w:val="24"/>
        </w:rPr>
      </w:pPr>
      <w:r w:rsidRPr="00493792">
        <w:rPr>
          <w:rFonts w:cs="Times New Roman"/>
          <w:b/>
          <w:color w:val="FF0000"/>
          <w:szCs w:val="24"/>
        </w:rPr>
        <w:lastRenderedPageBreak/>
        <w:t>TARİHSEL GELİŞİM</w:t>
      </w:r>
    </w:p>
    <w:p w:rsidR="00103AEE" w:rsidRDefault="00E536BB" w:rsidP="00493792">
      <w:pPr>
        <w:tabs>
          <w:tab w:val="left" w:pos="709"/>
          <w:tab w:val="left" w:pos="2700"/>
        </w:tabs>
        <w:spacing w:after="120" w:line="360" w:lineRule="auto"/>
        <w:ind w:right="-18"/>
        <w:rPr>
          <w:rFonts w:cs="Times New Roman"/>
          <w:color w:val="FF0000"/>
          <w:szCs w:val="24"/>
        </w:rPr>
      </w:pPr>
      <w:r w:rsidRPr="00493792">
        <w:rPr>
          <w:rFonts w:cs="Times New Roman"/>
          <w:color w:val="FF0000"/>
          <w:szCs w:val="24"/>
        </w:rPr>
        <w:tab/>
      </w:r>
      <w:r w:rsidR="00493792">
        <w:rPr>
          <w:rFonts w:cs="Times New Roman"/>
          <w:color w:val="FF0000"/>
          <w:szCs w:val="24"/>
        </w:rPr>
        <w:t xml:space="preserve">Okulumuz 2010 yılında Eğitim Öğretime Kız Teknik ve </w:t>
      </w:r>
      <w:proofErr w:type="gramStart"/>
      <w:r w:rsidR="00493792">
        <w:rPr>
          <w:rFonts w:cs="Times New Roman"/>
          <w:color w:val="FF0000"/>
          <w:szCs w:val="24"/>
        </w:rPr>
        <w:t>Meslek lisesi</w:t>
      </w:r>
      <w:proofErr w:type="gramEnd"/>
      <w:r w:rsidR="00493792">
        <w:rPr>
          <w:rFonts w:cs="Times New Roman"/>
          <w:color w:val="FF0000"/>
          <w:szCs w:val="24"/>
        </w:rPr>
        <w:t xml:space="preserve"> olarak başlamış olup 2014 yılında Çok Programlı Anadolu </w:t>
      </w:r>
      <w:proofErr w:type="spellStart"/>
      <w:r w:rsidR="00493792">
        <w:rPr>
          <w:rFonts w:cs="Times New Roman"/>
          <w:color w:val="FF0000"/>
          <w:szCs w:val="24"/>
        </w:rPr>
        <w:t>Liesine</w:t>
      </w:r>
      <w:proofErr w:type="spellEnd"/>
      <w:r w:rsidR="00493792">
        <w:rPr>
          <w:rFonts w:cs="Times New Roman"/>
          <w:color w:val="FF0000"/>
          <w:szCs w:val="24"/>
        </w:rPr>
        <w:t xml:space="preserve"> dönüştürülmüştür. Okulumuzda 3 idareci ile birlikte </w:t>
      </w:r>
      <w:r w:rsidR="005F5465">
        <w:rPr>
          <w:rFonts w:cs="Times New Roman"/>
          <w:color w:val="FF0000"/>
          <w:szCs w:val="24"/>
        </w:rPr>
        <w:t xml:space="preserve">21 öğretmen bulunmaktadır. Okulumuz binası </w:t>
      </w:r>
      <w:proofErr w:type="spellStart"/>
      <w:r w:rsidR="005F5465">
        <w:rPr>
          <w:rFonts w:cs="Times New Roman"/>
          <w:color w:val="FF0000"/>
          <w:szCs w:val="24"/>
        </w:rPr>
        <w:t>Seydili</w:t>
      </w:r>
      <w:proofErr w:type="spellEnd"/>
      <w:r w:rsidR="005F5465">
        <w:rPr>
          <w:rFonts w:cs="Times New Roman"/>
          <w:color w:val="FF0000"/>
          <w:szCs w:val="24"/>
        </w:rPr>
        <w:t xml:space="preserve"> Mahallesi Şelale Küme Evler bölgesi </w:t>
      </w:r>
      <w:proofErr w:type="spellStart"/>
      <w:r w:rsidR="005F5465">
        <w:rPr>
          <w:rFonts w:cs="Times New Roman"/>
          <w:color w:val="FF0000"/>
          <w:szCs w:val="24"/>
        </w:rPr>
        <w:t>nde</w:t>
      </w:r>
      <w:proofErr w:type="spellEnd"/>
      <w:r w:rsidR="005F5465">
        <w:rPr>
          <w:rFonts w:cs="Times New Roman"/>
          <w:color w:val="FF0000"/>
          <w:szCs w:val="24"/>
        </w:rPr>
        <w:t xml:space="preserve"> bulunmaktadır. 10 000 m2 bahçe üzerinde 7500 m2 kapalı alana sahip 4 kat ve merkezi sistem kaloriferlidir. Okulumuzda 16 derslik bulunmakta olup, 1 </w:t>
      </w:r>
      <w:proofErr w:type="gramStart"/>
      <w:r w:rsidR="005F5465">
        <w:rPr>
          <w:rFonts w:cs="Times New Roman"/>
          <w:color w:val="FF0000"/>
          <w:szCs w:val="24"/>
        </w:rPr>
        <w:t>Anaokulu , 1</w:t>
      </w:r>
      <w:proofErr w:type="gramEnd"/>
      <w:r w:rsidR="005F5465">
        <w:rPr>
          <w:rFonts w:cs="Times New Roman"/>
          <w:color w:val="FF0000"/>
          <w:szCs w:val="24"/>
        </w:rPr>
        <w:t xml:space="preserve"> Çocuk Gelişimi Atölyesi, 1 Hasta ve Yaşlı Hizmetleri Atölyesi, 2 Adet Mutfak, 2 Projeksiyon donanımlı uygulama </w:t>
      </w:r>
      <w:proofErr w:type="spellStart"/>
      <w:r w:rsidR="005F5465">
        <w:rPr>
          <w:rFonts w:cs="Times New Roman"/>
          <w:color w:val="FF0000"/>
          <w:szCs w:val="24"/>
        </w:rPr>
        <w:t>laboratuarı</w:t>
      </w:r>
      <w:proofErr w:type="spellEnd"/>
      <w:r w:rsidR="005F5465">
        <w:rPr>
          <w:rFonts w:cs="Times New Roman"/>
          <w:color w:val="FF0000"/>
          <w:szCs w:val="24"/>
        </w:rPr>
        <w:t xml:space="preserve">, 21 adet etkileşimli Tahta, 1 yabancı dil dersliği, 2 rehberlik odası, 1 kütüphane, 1 müdür, 2 müdür yardımcısı odası bulunmaktadır. </w:t>
      </w:r>
    </w:p>
    <w:p w:rsidR="005F5465" w:rsidRDefault="005F5465" w:rsidP="00493792">
      <w:pPr>
        <w:tabs>
          <w:tab w:val="left" w:pos="709"/>
          <w:tab w:val="left" w:pos="2700"/>
        </w:tabs>
        <w:spacing w:after="120" w:line="360" w:lineRule="auto"/>
        <w:ind w:right="-18"/>
        <w:rPr>
          <w:rFonts w:cs="Times New Roman"/>
          <w:color w:val="FF0000"/>
          <w:szCs w:val="24"/>
        </w:rPr>
      </w:pPr>
      <w:proofErr w:type="gramStart"/>
      <w:r>
        <w:rPr>
          <w:rFonts w:cs="Times New Roman"/>
          <w:color w:val="FF0000"/>
          <w:szCs w:val="24"/>
        </w:rPr>
        <w:t>Okulumuz; Türk Milli Eğitiminin genel amaç ve temel ilkeleri doğrultusunda Atatürk ilke ve inkılaplarına ve Cumhuriyetimizin temel değerlerine yürekten bağlı, vatansever, milli, manevi, ahlaki ve insani değerleri benimseyen, insan haklarına saygılı, kişisel ve toplumsal sorunları tanıyan ve çözüm üreten, araştıran, eleştiren, sorgulayan, ülkenin sosyal, kültürel ve ekonomik kalkınmasına katkıda bulunan donanımlı sağlık meslek, yiyecek içecek, çocuk gelişimi gibi alanlarda deneyim kazanmış ya da üniversite hedefleyen Anadolu Lisesi öğrencileri yetiştirmektedir.</w:t>
      </w:r>
    </w:p>
    <w:p w:rsidR="005F5465" w:rsidRDefault="005F5465" w:rsidP="00493792">
      <w:pPr>
        <w:tabs>
          <w:tab w:val="left" w:pos="709"/>
          <w:tab w:val="left" w:pos="2700"/>
        </w:tabs>
        <w:spacing w:after="120" w:line="360" w:lineRule="auto"/>
        <w:ind w:right="-18"/>
        <w:rPr>
          <w:rFonts w:cs="Times New Roman"/>
          <w:color w:val="FF0000"/>
          <w:szCs w:val="24"/>
        </w:rPr>
      </w:pPr>
      <w:proofErr w:type="gramEnd"/>
    </w:p>
    <w:p w:rsidR="005F5465" w:rsidRDefault="005F5465"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BÖLÜMLERİMİZ</w:t>
      </w:r>
    </w:p>
    <w:p w:rsidR="005F5465" w:rsidRDefault="005F5465"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ÇOCUK GELİŞİMİ VE EĞİTİM ALANI</w:t>
      </w:r>
    </w:p>
    <w:p w:rsidR="005F5465" w:rsidRDefault="005F5465"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0-12 yaş çocuklarının gelişim özelliklerini tanıyıp, alışkanlık ve gereksinimleri konusunda bilgi kazanmış olan, onların sorunlarını giderici önlemler alabilen, özel eğitime gereksinim duyan çocukları tanıyıp, bu </w:t>
      </w:r>
      <w:r w:rsidR="00CF3138">
        <w:rPr>
          <w:rFonts w:cs="Times New Roman"/>
          <w:color w:val="FF0000"/>
          <w:szCs w:val="24"/>
        </w:rPr>
        <w:t>çocuklar</w:t>
      </w:r>
      <w:r>
        <w:rPr>
          <w:rFonts w:cs="Times New Roman"/>
          <w:color w:val="FF0000"/>
          <w:szCs w:val="24"/>
        </w:rPr>
        <w:t xml:space="preserve"> için uygun eğitim </w:t>
      </w:r>
      <w:proofErr w:type="spellStart"/>
      <w:r>
        <w:rPr>
          <w:rFonts w:cs="Times New Roman"/>
          <w:color w:val="FF0000"/>
          <w:szCs w:val="24"/>
        </w:rPr>
        <w:t>ortamaını</w:t>
      </w:r>
      <w:proofErr w:type="spellEnd"/>
      <w:r>
        <w:rPr>
          <w:rFonts w:cs="Times New Roman"/>
          <w:color w:val="FF0000"/>
          <w:szCs w:val="24"/>
        </w:rPr>
        <w:t xml:space="preserve"> düzenleyebilen, anne sağlığı konusunda </w:t>
      </w:r>
      <w:proofErr w:type="gramStart"/>
      <w:r>
        <w:rPr>
          <w:rFonts w:cs="Times New Roman"/>
          <w:color w:val="FF0000"/>
          <w:szCs w:val="24"/>
        </w:rPr>
        <w:t>bilinçli  olan</w:t>
      </w:r>
      <w:proofErr w:type="gramEnd"/>
      <w:r>
        <w:rPr>
          <w:rFonts w:cs="Times New Roman"/>
          <w:color w:val="FF0000"/>
          <w:szCs w:val="24"/>
        </w:rPr>
        <w:t xml:space="preserve">, 0-12 yaş çocuklarında görülebilen, hastalıkların belirtilerini, korunma yollarını ve bakımını bilen, ilk yardım konusunda bilgi ve beceri kazanan, okul öncesi eğitim kurumlarında program hazırlayıp, uygulayabilen, bu çocukların gelişim düzeylerine ve gelişen teknolojiye uygun eğitici oyuncaklar </w:t>
      </w:r>
      <w:r w:rsidR="00CF3138">
        <w:rPr>
          <w:rFonts w:cs="Times New Roman"/>
          <w:color w:val="FF0000"/>
          <w:szCs w:val="24"/>
        </w:rPr>
        <w:t>hazırlayabilen, kullandığı</w:t>
      </w:r>
      <w:r>
        <w:rPr>
          <w:rFonts w:cs="Times New Roman"/>
          <w:color w:val="FF0000"/>
          <w:szCs w:val="24"/>
        </w:rPr>
        <w:t xml:space="preserve"> makine, araç ve gerecin basit bakım ve onarımını yapabilen, çalıştığı iş yerinde günlük menü ve yiyecekleri ilkelerine uygun hazırlayabilen, kendi alanındaki mesleki ve teknik becerilerini</w:t>
      </w:r>
      <w:r w:rsidR="00CF3138">
        <w:rPr>
          <w:rFonts w:cs="Times New Roman"/>
          <w:color w:val="FF0000"/>
          <w:szCs w:val="24"/>
        </w:rPr>
        <w:t xml:space="preserve"> kullanarak iş yerinde ve çevresindeki sorunları çözümleyebilen, teknolojik gelişmelere açık, girişimci, problem çözme becerisine sahip, çevresiyle uyumlu ilişkiler kurabilecek nitelikte teknik eleman yetiştirmeyi amaçlayan keyifli bir alandır. </w:t>
      </w:r>
    </w:p>
    <w:p w:rsidR="00CF3138" w:rsidRDefault="00CF3138"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MESLE</w:t>
      </w:r>
      <w:r w:rsidR="00B26950">
        <w:rPr>
          <w:rFonts w:cs="Times New Roman"/>
          <w:color w:val="FF0000"/>
          <w:szCs w:val="24"/>
        </w:rPr>
        <w:t xml:space="preserve">GİN </w:t>
      </w:r>
      <w:r>
        <w:rPr>
          <w:rFonts w:cs="Times New Roman"/>
          <w:color w:val="FF0000"/>
          <w:szCs w:val="24"/>
        </w:rPr>
        <w:t>GEREKTİRDİĞİ ÖZELLİKLERİ</w:t>
      </w:r>
    </w:p>
    <w:p w:rsidR="00CF3138" w:rsidRDefault="00CF3138" w:rsidP="00493792">
      <w:pPr>
        <w:tabs>
          <w:tab w:val="left" w:pos="709"/>
          <w:tab w:val="left" w:pos="2700"/>
        </w:tabs>
        <w:spacing w:after="120" w:line="360" w:lineRule="auto"/>
        <w:ind w:right="-18"/>
        <w:rPr>
          <w:rFonts w:cs="Times New Roman"/>
          <w:color w:val="FF0000"/>
          <w:szCs w:val="24"/>
        </w:rPr>
      </w:pPr>
      <w:r>
        <w:rPr>
          <w:rFonts w:cs="Times New Roman"/>
          <w:color w:val="FF0000"/>
          <w:szCs w:val="24"/>
        </w:rPr>
        <w:lastRenderedPageBreak/>
        <w:t xml:space="preserve">Görme işitme problemi olmayan, Türkçeyi doğru kullanan, görgü kurallarını bilen ve uygulayan, fiziksel ve ruhsal yönden sağlıklı olan, el ve parmaklarını ustalıkla kullanabilen, yaratıcı, araştırıcı, gelişime açık, iletişim becerisine ve problem çözme becerisine sahip, hoşgörülü, sabırlı kişiler olması gerekmektedir. </w:t>
      </w:r>
    </w:p>
    <w:p w:rsidR="00CF3138" w:rsidRDefault="00CF3138" w:rsidP="00493792">
      <w:pPr>
        <w:tabs>
          <w:tab w:val="left" w:pos="709"/>
          <w:tab w:val="left" w:pos="2700"/>
        </w:tabs>
        <w:spacing w:after="120" w:line="360" w:lineRule="auto"/>
        <w:ind w:right="-18"/>
        <w:rPr>
          <w:rFonts w:cs="Times New Roman"/>
          <w:color w:val="FF0000"/>
          <w:szCs w:val="24"/>
        </w:rPr>
      </w:pPr>
    </w:p>
    <w:p w:rsidR="00CF3138" w:rsidRDefault="00CF3138"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ALANIN ALTINDA YER ALAN MESLEKLER</w:t>
      </w:r>
    </w:p>
    <w:p w:rsidR="00CF3138" w:rsidRDefault="00CF3138"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Çocuk </w:t>
      </w:r>
      <w:proofErr w:type="spellStart"/>
      <w:r>
        <w:rPr>
          <w:rFonts w:cs="Times New Roman"/>
          <w:color w:val="FF0000"/>
          <w:szCs w:val="24"/>
        </w:rPr>
        <w:t>Gleişim</w:t>
      </w:r>
      <w:proofErr w:type="spellEnd"/>
      <w:r>
        <w:rPr>
          <w:rFonts w:cs="Times New Roman"/>
          <w:color w:val="FF0000"/>
          <w:szCs w:val="24"/>
        </w:rPr>
        <w:t xml:space="preserve"> ve eğitimi </w:t>
      </w:r>
      <w:proofErr w:type="gramStart"/>
      <w:r>
        <w:rPr>
          <w:rFonts w:cs="Times New Roman"/>
          <w:color w:val="FF0000"/>
          <w:szCs w:val="24"/>
        </w:rPr>
        <w:t>branşı</w:t>
      </w:r>
      <w:proofErr w:type="gramEnd"/>
      <w:r>
        <w:rPr>
          <w:rFonts w:cs="Times New Roman"/>
          <w:color w:val="FF0000"/>
          <w:szCs w:val="24"/>
        </w:rPr>
        <w:t xml:space="preserve"> 3. Sınıfta iki dala ayrılmaktadır. Erken </w:t>
      </w:r>
      <w:proofErr w:type="spellStart"/>
      <w:r>
        <w:rPr>
          <w:rFonts w:cs="Times New Roman"/>
          <w:color w:val="FF0000"/>
          <w:szCs w:val="24"/>
        </w:rPr>
        <w:t>çocuklulk</w:t>
      </w:r>
      <w:proofErr w:type="spellEnd"/>
      <w:r>
        <w:rPr>
          <w:rFonts w:cs="Times New Roman"/>
          <w:color w:val="FF0000"/>
          <w:szCs w:val="24"/>
        </w:rPr>
        <w:t xml:space="preserve"> eğitimi ve özel eğitim. Bu dallarda verilecek eğitime göre öğrenciler </w:t>
      </w:r>
      <w:proofErr w:type="gramStart"/>
      <w:r>
        <w:rPr>
          <w:rFonts w:cs="Times New Roman"/>
          <w:color w:val="FF0000"/>
          <w:szCs w:val="24"/>
        </w:rPr>
        <w:t>aşağıdaki  iki</w:t>
      </w:r>
      <w:proofErr w:type="gramEnd"/>
      <w:r>
        <w:rPr>
          <w:rFonts w:cs="Times New Roman"/>
          <w:color w:val="FF0000"/>
          <w:szCs w:val="24"/>
        </w:rPr>
        <w:t xml:space="preserve"> alanda bilgi ve beceri sahibi </w:t>
      </w:r>
      <w:proofErr w:type="spellStart"/>
      <w:r>
        <w:rPr>
          <w:rFonts w:cs="Times New Roman"/>
          <w:color w:val="FF0000"/>
          <w:szCs w:val="24"/>
        </w:rPr>
        <w:t>olacaklarddır</w:t>
      </w:r>
      <w:proofErr w:type="spellEnd"/>
      <w:r>
        <w:rPr>
          <w:rFonts w:cs="Times New Roman"/>
          <w:color w:val="FF0000"/>
          <w:szCs w:val="24"/>
        </w:rPr>
        <w:t xml:space="preserve">. </w:t>
      </w:r>
    </w:p>
    <w:p w:rsidR="00CF3138" w:rsidRDefault="00CF3138"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1. Erkek çocuklukta öğretmen(Okul öncesi eğitim kurumlarında) yardımcılığı</w:t>
      </w:r>
    </w:p>
    <w:p w:rsidR="00CF3138" w:rsidRDefault="00CF3138"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Tanımı: Erkek çocukluk öğretmen yardımcısının sahip olduğu, çocuğunu gelişim ilkelerine uygun eğitim programını </w:t>
      </w:r>
      <w:proofErr w:type="gramStart"/>
      <w:r>
        <w:rPr>
          <w:rFonts w:cs="Times New Roman"/>
          <w:color w:val="FF0000"/>
          <w:szCs w:val="24"/>
        </w:rPr>
        <w:t>uygulamada  öğretmene</w:t>
      </w:r>
      <w:proofErr w:type="gramEnd"/>
      <w:r>
        <w:rPr>
          <w:rFonts w:cs="Times New Roman"/>
          <w:color w:val="FF0000"/>
          <w:szCs w:val="24"/>
        </w:rPr>
        <w:t xml:space="preserve"> yardımcı</w:t>
      </w:r>
      <w:r w:rsidR="003C51DE">
        <w:rPr>
          <w:rFonts w:cs="Times New Roman"/>
          <w:color w:val="FF0000"/>
          <w:szCs w:val="24"/>
        </w:rPr>
        <w:t xml:space="preserve"> olma yeterliklerini kazandırmaya yönelik eğitim ve öğretim verilen daldır. </w:t>
      </w:r>
    </w:p>
    <w:p w:rsidR="003C51DE" w:rsidRDefault="003C51D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Amacı: Çocuk gelişimi ve Eğitimi Alanında erkek çocukluk öğretmen yardımcılığı mesleğinin yeterliklerine sahip meslek elemanları yetiştirmektir. </w:t>
      </w:r>
    </w:p>
    <w:p w:rsidR="003C51DE" w:rsidRDefault="003C51D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2. Özel Eğitimde Öğretmen Yardımcılığı:</w:t>
      </w:r>
    </w:p>
    <w:p w:rsidR="003C51DE" w:rsidRDefault="003C51D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Tanımı: Özel eğitimde öğretmen yardımcısının sahip olduğu, özür grubuna uygun eğitim programını uygulamada öğretmene yardımcı olma yeterliklerini kazandırmaya yönelik eğitim ve öğretim verilen daldır. Çocuk gelişimi ve Eğitimi alanında özel eğitimde </w:t>
      </w:r>
      <w:proofErr w:type="spellStart"/>
      <w:r>
        <w:rPr>
          <w:rFonts w:cs="Times New Roman"/>
          <w:color w:val="FF0000"/>
          <w:szCs w:val="24"/>
        </w:rPr>
        <w:t>örğetmen</w:t>
      </w:r>
      <w:proofErr w:type="spellEnd"/>
      <w:r>
        <w:rPr>
          <w:rFonts w:cs="Times New Roman"/>
          <w:color w:val="FF0000"/>
          <w:szCs w:val="24"/>
        </w:rPr>
        <w:t xml:space="preserve"> yardımcılığı mesleğinin yeterliklerine sahip meslek elemanları yetiştirmek bu bölümün amacıdır. </w:t>
      </w:r>
    </w:p>
    <w:p w:rsidR="003C51DE" w:rsidRDefault="003C51D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ÇALIŞMA ALANLARI VE İŞ BULMA OLANAKLARI</w:t>
      </w:r>
    </w:p>
    <w:p w:rsidR="003C51DE" w:rsidRDefault="003C51D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Kamu kuruluşlarına bağlı kreşlerin, özel yuva ve anaokullarının, gündüz bakım evlerinin artmasıyla </w:t>
      </w:r>
      <w:r w:rsidR="00ED1C35">
        <w:rPr>
          <w:rFonts w:cs="Times New Roman"/>
          <w:color w:val="FF0000"/>
          <w:szCs w:val="24"/>
        </w:rPr>
        <w:t>birlikte</w:t>
      </w:r>
      <w:r>
        <w:rPr>
          <w:rFonts w:cs="Times New Roman"/>
          <w:color w:val="FF0000"/>
          <w:szCs w:val="24"/>
        </w:rPr>
        <w:t xml:space="preserve"> çalışma alanı genişleyen bir meslektir. </w:t>
      </w:r>
    </w:p>
    <w:p w:rsidR="00ED1C35" w:rsidRPr="00ED1C35" w:rsidRDefault="00ED1C35" w:rsidP="00ED1C35">
      <w:pPr>
        <w:pStyle w:val="ListeParagraf"/>
        <w:numPr>
          <w:ilvl w:val="0"/>
          <w:numId w:val="53"/>
        </w:numPr>
        <w:tabs>
          <w:tab w:val="left" w:pos="709"/>
          <w:tab w:val="left" w:pos="2700"/>
        </w:tabs>
        <w:spacing w:after="120" w:line="360" w:lineRule="auto"/>
        <w:ind w:right="-18"/>
        <w:rPr>
          <w:rFonts w:cs="Times New Roman"/>
          <w:color w:val="FF0000"/>
          <w:szCs w:val="24"/>
        </w:rPr>
      </w:pPr>
      <w:r w:rsidRPr="00ED1C35">
        <w:rPr>
          <w:rFonts w:cs="Times New Roman"/>
          <w:color w:val="FF0000"/>
          <w:szCs w:val="24"/>
        </w:rPr>
        <w:t xml:space="preserve">Çocuk Gelişimi ve Eğitimi mezunları, kreş, </w:t>
      </w:r>
      <w:proofErr w:type="gramStart"/>
      <w:r w:rsidRPr="00ED1C35">
        <w:rPr>
          <w:rFonts w:cs="Times New Roman"/>
          <w:color w:val="FF0000"/>
          <w:szCs w:val="24"/>
        </w:rPr>
        <w:t>yuva , anaokulu</w:t>
      </w:r>
      <w:proofErr w:type="gramEnd"/>
      <w:r w:rsidRPr="00ED1C35">
        <w:rPr>
          <w:rFonts w:cs="Times New Roman"/>
          <w:color w:val="FF0000"/>
          <w:szCs w:val="24"/>
        </w:rPr>
        <w:t xml:space="preserve"> , ana sınıfı ve çocuk kulüplerinde yardımcı öğretmen olarak görev yapabilmektedirler. Özel kreşlerde çalışan çocuk bakıcılarında da Çocuk Gelişimi ve Eğitimi bölümünü bitirmiş olma şartı aranmaktadır. </w:t>
      </w:r>
    </w:p>
    <w:p w:rsidR="00ED1C35" w:rsidRDefault="00ED1C35" w:rsidP="00ED1C35">
      <w:pPr>
        <w:pStyle w:val="ListeParagraf"/>
        <w:numPr>
          <w:ilvl w:val="0"/>
          <w:numId w:val="53"/>
        </w:numPr>
        <w:tabs>
          <w:tab w:val="left" w:pos="709"/>
          <w:tab w:val="left" w:pos="2700"/>
        </w:tabs>
        <w:spacing w:after="120" w:line="360" w:lineRule="auto"/>
        <w:ind w:right="-18"/>
        <w:rPr>
          <w:rFonts w:cs="Times New Roman"/>
          <w:color w:val="FF0000"/>
          <w:szCs w:val="24"/>
        </w:rPr>
      </w:pPr>
      <w:r w:rsidRPr="00ED1C35">
        <w:rPr>
          <w:rFonts w:cs="Times New Roman"/>
          <w:color w:val="FF0000"/>
          <w:szCs w:val="24"/>
        </w:rPr>
        <w:t xml:space="preserve">Özel eğitim kurumlarında da yardımcı öğretmenlik yapabilme şansına sahiptirler. </w:t>
      </w:r>
    </w:p>
    <w:p w:rsidR="00ED1C35" w:rsidRDefault="00ED1C35" w:rsidP="00ED1C35">
      <w:pPr>
        <w:tabs>
          <w:tab w:val="left" w:pos="709"/>
          <w:tab w:val="left" w:pos="2700"/>
        </w:tabs>
        <w:spacing w:after="120" w:line="360" w:lineRule="auto"/>
        <w:ind w:right="-18"/>
        <w:rPr>
          <w:rFonts w:cs="Times New Roman"/>
          <w:color w:val="FF0000"/>
          <w:szCs w:val="24"/>
        </w:rPr>
      </w:pPr>
      <w:r>
        <w:rPr>
          <w:rFonts w:cs="Times New Roman"/>
          <w:color w:val="FF0000"/>
          <w:szCs w:val="24"/>
        </w:rPr>
        <w:t>EĞİTİMİN SÜRESİ VE İÇERİĞİ</w:t>
      </w:r>
    </w:p>
    <w:p w:rsidR="00ED1C35" w:rsidRDefault="00ED1C35" w:rsidP="00ED1C35">
      <w:pPr>
        <w:tabs>
          <w:tab w:val="left" w:pos="709"/>
          <w:tab w:val="left" w:pos="2700"/>
        </w:tabs>
        <w:spacing w:after="120" w:line="360" w:lineRule="auto"/>
        <w:ind w:right="-18"/>
        <w:rPr>
          <w:rFonts w:cs="Times New Roman"/>
          <w:color w:val="FF0000"/>
          <w:szCs w:val="24"/>
        </w:rPr>
      </w:pPr>
      <w:r>
        <w:rPr>
          <w:rFonts w:cs="Times New Roman"/>
          <w:color w:val="FF0000"/>
          <w:szCs w:val="24"/>
        </w:rPr>
        <w:lastRenderedPageBreak/>
        <w:t xml:space="preserve">Bölümün eğitim süresi 4 yıldır. Eğitim süresince kültür dersleri, Çocuk Gelişimi Alanı ile ilgili temel bilim dersleri ile birlikte son sınıf </w:t>
      </w:r>
      <w:proofErr w:type="spellStart"/>
      <w:r>
        <w:rPr>
          <w:rFonts w:cs="Times New Roman"/>
          <w:color w:val="FF0000"/>
          <w:szCs w:val="24"/>
        </w:rPr>
        <w:t>öğrencilerimz</w:t>
      </w:r>
      <w:proofErr w:type="spellEnd"/>
      <w:r>
        <w:rPr>
          <w:rFonts w:cs="Times New Roman"/>
          <w:color w:val="FF0000"/>
          <w:szCs w:val="24"/>
        </w:rPr>
        <w:t xml:space="preserve"> haftada 3 gün İşletmelerde Beceri Eğitimi yapmaktadır. Bölümümüzde hem teorik hem uygulamalı eğitim verilmektedir. Bölümün teorik dersleri okul bünyesinde yapılırken, uygulamalı dersler (staj) </w:t>
      </w:r>
      <w:proofErr w:type="spellStart"/>
      <w:r>
        <w:rPr>
          <w:rFonts w:cs="Times New Roman"/>
          <w:color w:val="FF0000"/>
          <w:szCs w:val="24"/>
        </w:rPr>
        <w:t>öğretmnleriminizin</w:t>
      </w:r>
      <w:proofErr w:type="spellEnd"/>
      <w:r>
        <w:rPr>
          <w:rFonts w:cs="Times New Roman"/>
          <w:color w:val="FF0000"/>
          <w:szCs w:val="24"/>
        </w:rPr>
        <w:t xml:space="preserve"> koordinatörlüğünde özel veya devlete bağlı ana sınıflarında ve kreşlerde yapılmaktadır. Bu amaçla öğrencilerimiz 12. Sınıfta haftanın 3 günü anasınıfı bulunan okullarda ve kreşlerde beceri eğitimine gitmektedir. Öğrencilerimize staj süresince sigorta yapılmakta ve yönetmeliklerin belirlediği miktarda ücret verilmektedir. </w:t>
      </w:r>
    </w:p>
    <w:p w:rsidR="00B26950" w:rsidRDefault="00B26950" w:rsidP="00ED1C35">
      <w:pPr>
        <w:tabs>
          <w:tab w:val="left" w:pos="709"/>
          <w:tab w:val="left" w:pos="2700"/>
        </w:tabs>
        <w:spacing w:after="120" w:line="360" w:lineRule="auto"/>
        <w:ind w:right="-18"/>
        <w:rPr>
          <w:rFonts w:cs="Times New Roman"/>
          <w:color w:val="FF0000"/>
          <w:szCs w:val="24"/>
        </w:rPr>
      </w:pPr>
      <w:r>
        <w:rPr>
          <w:rFonts w:cs="Times New Roman"/>
          <w:color w:val="FF0000"/>
          <w:szCs w:val="24"/>
        </w:rPr>
        <w:t>ÇOCUK GELİŞİMİ VE EĞİTİMİ BRANŞI MEZUNLARININ GEİDEBİLECEĞİ YÜKSEKÖĞRETİM KURUMLARI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İşitme Engelliler Öğretmenliği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Görme Engelliler Öğretmenliği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Çocuk Gelişimi ve Okul Öncesi Eğitimi Öğretmenliği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Zihin Engelliler Öğretmenliği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Çocuk Gelişimi ve Eğitimi Öğretmenliği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Anaokulu Öğretmenliği</w:t>
      </w:r>
    </w:p>
    <w:p w:rsidR="00B26950" w:rsidRP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Üstün Zekâlılar Öğretmenliği</w:t>
      </w:r>
    </w:p>
    <w:p w:rsidR="00B26950" w:rsidRDefault="00B26950" w:rsidP="00B26950">
      <w:pPr>
        <w:pStyle w:val="ListeParagraf"/>
        <w:numPr>
          <w:ilvl w:val="0"/>
          <w:numId w:val="54"/>
        </w:numPr>
        <w:tabs>
          <w:tab w:val="left" w:pos="709"/>
          <w:tab w:val="left" w:pos="2700"/>
        </w:tabs>
        <w:spacing w:after="120" w:line="360" w:lineRule="auto"/>
        <w:ind w:right="-18"/>
        <w:rPr>
          <w:rFonts w:cs="Times New Roman"/>
          <w:color w:val="FF0000"/>
          <w:szCs w:val="24"/>
        </w:rPr>
      </w:pPr>
      <w:r w:rsidRPr="00B26950">
        <w:rPr>
          <w:rFonts w:cs="Times New Roman"/>
          <w:color w:val="FF0000"/>
          <w:szCs w:val="24"/>
        </w:rPr>
        <w:t xml:space="preserve">Sosyal Hizmetler Yüksek Okulu </w:t>
      </w:r>
    </w:p>
    <w:p w:rsidR="003C51DE" w:rsidRDefault="003C51DE" w:rsidP="00493792">
      <w:pPr>
        <w:tabs>
          <w:tab w:val="left" w:pos="709"/>
          <w:tab w:val="left" w:pos="2700"/>
        </w:tabs>
        <w:spacing w:after="120" w:line="360" w:lineRule="auto"/>
        <w:ind w:right="-18"/>
        <w:rPr>
          <w:rFonts w:cs="Times New Roman"/>
          <w:color w:val="FF0000"/>
          <w:szCs w:val="24"/>
        </w:rPr>
      </w:pP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ÜNİVERSİTELERİN ÇOCUK GELİŞİMİ VE EĞİTİMİ ÖĞRETMENLİĞİNDEN MEZUN OLANLARIN ÇALIŞMA ALANLARI</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Üniversitelerin Çocuk Gelişimi ve Eğitimi Öğretmenliği programından mezun olanlar;</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ab/>
        <w:t>Kamu ve özel sektörde okulöncesi eğitim kurumlarında yöneticilik yapabilir.</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Çocuk gelişimci ve okul öncesi öğretmeni olarak çalışabilir.</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Özel anaokulu açıp, işletebilir.</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Çocuklar ve ailelerine hizmet veren birimlerde çocuk gelişimci olarak görev yapabilir. </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Anne-baba eğitimi verebilir, aile danışma merkezlerinde, ana çocuk sağlığı merkezlerinde, yataklı tedavi kurumlarında çocuk gelişimi ve eğitimcisi olarak görev yapabilir. </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Oyuncak sektöründen oyuncak tasarımcısı veya tasarım danışmanı olabilir, çocuk </w:t>
      </w:r>
      <w:proofErr w:type="spellStart"/>
      <w:r>
        <w:rPr>
          <w:rFonts w:cs="Times New Roman"/>
          <w:color w:val="FF0000"/>
          <w:szCs w:val="24"/>
        </w:rPr>
        <w:t>yayıncığı</w:t>
      </w:r>
      <w:proofErr w:type="spellEnd"/>
      <w:r>
        <w:rPr>
          <w:rFonts w:cs="Times New Roman"/>
          <w:color w:val="FF0000"/>
          <w:szCs w:val="24"/>
        </w:rPr>
        <w:t xml:space="preserve"> alanından ve erkek çocukluk özel eğitimi alanında çalışabilir.</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lastRenderedPageBreak/>
        <w:t>HASTA VE YAŞLI BAKIMI ALANI</w:t>
      </w:r>
    </w:p>
    <w:p w:rsidR="00B26950" w:rsidRDefault="00B26950"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ALANIN </w:t>
      </w:r>
      <w:proofErr w:type="spellStart"/>
      <w:proofErr w:type="gramStart"/>
      <w:r>
        <w:rPr>
          <w:rFonts w:cs="Times New Roman"/>
          <w:color w:val="FF0000"/>
          <w:szCs w:val="24"/>
        </w:rPr>
        <w:t>TANIMI:Temel</w:t>
      </w:r>
      <w:proofErr w:type="spellEnd"/>
      <w:proofErr w:type="gramEnd"/>
      <w:r>
        <w:rPr>
          <w:rFonts w:cs="Times New Roman"/>
          <w:color w:val="FF0000"/>
          <w:szCs w:val="24"/>
        </w:rPr>
        <w:t xml:space="preserve"> sağlık hizmetleri , yaşlı, engelli, hasta, yaşlı tüm insanlara bulundukları her ortamda ve şartta sağlık hizmeti veren alandır. Gelişen teknolojinin ve bilgi çağının getirdiği değişimler, ülkemizin, içinde bulunduğu </w:t>
      </w:r>
      <w:proofErr w:type="spellStart"/>
      <w:r>
        <w:rPr>
          <w:rFonts w:cs="Times New Roman"/>
          <w:color w:val="FF0000"/>
          <w:szCs w:val="24"/>
        </w:rPr>
        <w:t>sosyo</w:t>
      </w:r>
      <w:proofErr w:type="spellEnd"/>
      <w:r>
        <w:rPr>
          <w:rFonts w:cs="Times New Roman"/>
          <w:color w:val="FF0000"/>
          <w:szCs w:val="24"/>
        </w:rPr>
        <w:t xml:space="preserve">-ekonomik durum; kaliteli sağlık hizmetlerinin sunumunda ve sağlık alanında nitelikli elemanlara olan ihtiyacı artırmaktadır. Hasta ve Yaşlı Hizmetleri alanı altında yer alan dalların yeterliklerini kazandırmaya yönelik eğitim ve öğretim verilen alandır. </w:t>
      </w:r>
    </w:p>
    <w:p w:rsidR="00B26950" w:rsidRDefault="0041301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Mezun olan öğrencilerimiz üniversite eğitimlerini de tamamladıktan sonra kamu ve özel </w:t>
      </w:r>
      <w:proofErr w:type="spellStart"/>
      <w:r>
        <w:rPr>
          <w:rFonts w:cs="Times New Roman"/>
          <w:color w:val="FF0000"/>
          <w:szCs w:val="24"/>
        </w:rPr>
        <w:t>sktere</w:t>
      </w:r>
      <w:proofErr w:type="spellEnd"/>
      <w:r>
        <w:rPr>
          <w:rFonts w:cs="Times New Roman"/>
          <w:color w:val="FF0000"/>
          <w:szCs w:val="24"/>
        </w:rPr>
        <w:t xml:space="preserve"> ait Huzurevleri, bakımevleri ile yaşlı dinlenme evleri, hastaneler, polikliniklerde istihdam edilmektedir. Ayrıca, yaşlı, hasta ve engellilerin evlerde bakımı giderek yaygınlaşmaktadır. Bu nedenle evlerde bakım </w:t>
      </w:r>
      <w:proofErr w:type="gramStart"/>
      <w:r>
        <w:rPr>
          <w:rFonts w:cs="Times New Roman"/>
          <w:color w:val="FF0000"/>
          <w:szCs w:val="24"/>
        </w:rPr>
        <w:t>hizmetlerinde  de</w:t>
      </w:r>
      <w:proofErr w:type="gramEnd"/>
      <w:r>
        <w:rPr>
          <w:rFonts w:cs="Times New Roman"/>
          <w:color w:val="FF0000"/>
          <w:szCs w:val="24"/>
        </w:rPr>
        <w:t xml:space="preserve"> çalışabilmektedirler. </w:t>
      </w:r>
    </w:p>
    <w:p w:rsidR="0041301E" w:rsidRDefault="0041301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Kişisel bilgi ve beceriye bağlı olarak bu alandan mezun olan öğrencilerimizin işsiz kalma riski çok düşüktür. Özellikle kurumlarda belgeli eleman çalıştırma zorunluluğu olduğu için bu eğitimli bakım elemanları kurumlar tarafından tercih edilmektedir. </w:t>
      </w:r>
    </w:p>
    <w:p w:rsidR="0041301E" w:rsidRDefault="0041301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MESLEĞİN GEREKTİRDİĞİ ÖZELLİKLER</w:t>
      </w:r>
    </w:p>
    <w:p w:rsidR="0041301E" w:rsidRDefault="0041301E" w:rsidP="00493792">
      <w:pPr>
        <w:tabs>
          <w:tab w:val="left" w:pos="709"/>
          <w:tab w:val="left" w:pos="2700"/>
        </w:tabs>
        <w:spacing w:after="120" w:line="360" w:lineRule="auto"/>
        <w:ind w:right="-18"/>
        <w:rPr>
          <w:rFonts w:cs="Times New Roman"/>
          <w:color w:val="FF0000"/>
          <w:szCs w:val="24"/>
        </w:rPr>
      </w:pPr>
      <w:r>
        <w:rPr>
          <w:rFonts w:cs="Times New Roman"/>
          <w:color w:val="FF0000"/>
          <w:szCs w:val="24"/>
        </w:rPr>
        <w:t>Kanunen bir kısıtlama olmamakla birlikte, çalışma koşulları genellikle gece veya gündüz nöbeti şeklinden olabileceğinden uzun süre ayakta çalışması gerekebilecek çalışanların ortopedik bir sakatlığının olmaması aranan bir özelliktir. Bunun dışında bu alanda çalışacak bireylerin;</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İnsanlara yardım etmekten hoşlanan</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İşbirliği içinde çalışmayı seven</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proofErr w:type="spellStart"/>
      <w:r w:rsidRPr="0041301E">
        <w:rPr>
          <w:rFonts w:cs="Times New Roman"/>
          <w:color w:val="FF0000"/>
          <w:szCs w:val="24"/>
        </w:rPr>
        <w:t>Güleryüzlü</w:t>
      </w:r>
      <w:proofErr w:type="spellEnd"/>
      <w:r w:rsidRPr="0041301E">
        <w:rPr>
          <w:rFonts w:cs="Times New Roman"/>
          <w:color w:val="FF0000"/>
          <w:szCs w:val="24"/>
        </w:rPr>
        <w:t xml:space="preserve"> ve sabırlı</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Dikkatli, temiz ve titiz</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Soğukkanlı</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El göz koordinasyonu gelişmiş</w:t>
      </w:r>
    </w:p>
    <w:p w:rsidR="0041301E" w:rsidRP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Ani durumlarda hızlı ve doğru karar verebilen</w:t>
      </w:r>
    </w:p>
    <w:p w:rsidR="0041301E" w:rsidRDefault="0041301E" w:rsidP="0041301E">
      <w:pPr>
        <w:pStyle w:val="ListeParagraf"/>
        <w:numPr>
          <w:ilvl w:val="0"/>
          <w:numId w:val="55"/>
        </w:numPr>
        <w:tabs>
          <w:tab w:val="left" w:pos="709"/>
          <w:tab w:val="left" w:pos="2700"/>
        </w:tabs>
        <w:spacing w:after="120" w:line="360" w:lineRule="auto"/>
        <w:ind w:right="-18"/>
        <w:rPr>
          <w:rFonts w:cs="Times New Roman"/>
          <w:color w:val="FF0000"/>
          <w:szCs w:val="24"/>
        </w:rPr>
      </w:pPr>
      <w:r w:rsidRPr="0041301E">
        <w:rPr>
          <w:rFonts w:cs="Times New Roman"/>
          <w:color w:val="FF0000"/>
          <w:szCs w:val="24"/>
        </w:rPr>
        <w:t xml:space="preserve">Bedence sağlam ve güçlü kişiler olmaları gerekmektedir. </w:t>
      </w:r>
    </w:p>
    <w:p w:rsidR="0041301E" w:rsidRDefault="0041301E"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DAL PROGRAMLARI</w:t>
      </w:r>
    </w:p>
    <w:p w:rsidR="0041301E" w:rsidRDefault="0041301E"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1. YAŞLI BAKIMI ELEMANI</w:t>
      </w:r>
    </w:p>
    <w:p w:rsidR="0041301E" w:rsidRDefault="0041301E"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Tanımı: Yaşlı bakımı elemanının sahip olmasın gereken iletişim, temel sağlık, vücut mekaniği ve yaşlının bakımı ile ilgili yeterlikleri kazandırmaya yönelik eğitim ve öğretim verilen daldır. </w:t>
      </w:r>
      <w:proofErr w:type="gramStart"/>
      <w:r>
        <w:rPr>
          <w:rFonts w:cs="Times New Roman"/>
          <w:color w:val="FF0000"/>
          <w:szCs w:val="24"/>
        </w:rPr>
        <w:lastRenderedPageBreak/>
        <w:t xml:space="preserve">Bu eğitimi alanlar bilim ve teknolojinin tüm verilerinden yararlanarak, </w:t>
      </w:r>
      <w:r w:rsidR="00914A14">
        <w:rPr>
          <w:rFonts w:cs="Times New Roman"/>
          <w:color w:val="FF0000"/>
          <w:szCs w:val="24"/>
        </w:rPr>
        <w:t xml:space="preserve">ev ve kurumlarda kendi sorumluluklarının bilinci altında, yaşlı kişilerin bakım ve danışmanlığı, vücut temizliği, sağlık personeli tarafından önerilen ilaçların kullanılması ve tespit edilen </w:t>
      </w:r>
      <w:proofErr w:type="spellStart"/>
      <w:r w:rsidR="00914A14">
        <w:rPr>
          <w:rFonts w:cs="Times New Roman"/>
          <w:color w:val="FF0000"/>
          <w:szCs w:val="24"/>
        </w:rPr>
        <w:t>neves</w:t>
      </w:r>
      <w:proofErr w:type="spellEnd"/>
      <w:r w:rsidR="00914A14">
        <w:rPr>
          <w:rFonts w:cs="Times New Roman"/>
          <w:color w:val="FF0000"/>
          <w:szCs w:val="24"/>
        </w:rPr>
        <w:t xml:space="preserve">, hareket çalışmaları, beslenmeleri, yaşlı kişilerin kişisel ve sosyal </w:t>
      </w:r>
      <w:proofErr w:type="spellStart"/>
      <w:r w:rsidR="00914A14">
        <w:rPr>
          <w:rFonts w:cs="Times New Roman"/>
          <w:color w:val="FF0000"/>
          <w:szCs w:val="24"/>
        </w:rPr>
        <w:t>sorunlarınn</w:t>
      </w:r>
      <w:proofErr w:type="spellEnd"/>
      <w:r w:rsidR="00914A14">
        <w:rPr>
          <w:rFonts w:cs="Times New Roman"/>
          <w:color w:val="FF0000"/>
          <w:szCs w:val="24"/>
        </w:rPr>
        <w:t xml:space="preserve"> çözümünde yardımcı olma, alanıyla ilgili araç ve gereçleri yerinde ve zamanında </w:t>
      </w:r>
      <w:proofErr w:type="spellStart"/>
      <w:r w:rsidR="00914A14">
        <w:rPr>
          <w:rFonts w:cs="Times New Roman"/>
          <w:color w:val="FF0000"/>
          <w:szCs w:val="24"/>
        </w:rPr>
        <w:t>kullanbilme</w:t>
      </w:r>
      <w:proofErr w:type="spellEnd"/>
      <w:r w:rsidR="00914A14">
        <w:rPr>
          <w:rFonts w:cs="Times New Roman"/>
          <w:color w:val="FF0000"/>
          <w:szCs w:val="24"/>
        </w:rPr>
        <w:t xml:space="preserve"> becerisine sahip nitelikte kişiler olarak mezun olma. </w:t>
      </w:r>
      <w:proofErr w:type="gramEnd"/>
    </w:p>
    <w:p w:rsidR="00914A14" w:rsidRDefault="00914A14"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2. HASTA BAKIMI ELEMANI</w:t>
      </w:r>
    </w:p>
    <w:p w:rsidR="00914A14" w:rsidRDefault="00914A14"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Tanımı: Hasta bakımı elemanının sahip olması gereken iletişim, temel sağlık ve hasta bakım hizmetleri ile </w:t>
      </w:r>
      <w:proofErr w:type="spellStart"/>
      <w:r>
        <w:rPr>
          <w:rFonts w:cs="Times New Roman"/>
          <w:color w:val="FF0000"/>
          <w:szCs w:val="24"/>
        </w:rPr>
        <w:t>ilgli</w:t>
      </w:r>
      <w:proofErr w:type="spellEnd"/>
      <w:r>
        <w:rPr>
          <w:rFonts w:cs="Times New Roman"/>
          <w:color w:val="FF0000"/>
          <w:szCs w:val="24"/>
        </w:rPr>
        <w:t xml:space="preserve"> yeterlikleri kazandırmaya yönelik eğitim ve öğretim verilen daldır. Bu eğitimi alanlar bilim ve teknolojinin tüm verilerinden yararlanarak, ev ve kurumlarda kendi sorumluluklarının bilinci altında; hasta kişilerin bakım ve </w:t>
      </w:r>
      <w:proofErr w:type="gramStart"/>
      <w:r>
        <w:rPr>
          <w:rFonts w:cs="Times New Roman"/>
          <w:color w:val="FF0000"/>
          <w:szCs w:val="24"/>
        </w:rPr>
        <w:t>danışmanlığı , vücut</w:t>
      </w:r>
      <w:proofErr w:type="gramEnd"/>
      <w:r>
        <w:rPr>
          <w:rFonts w:cs="Times New Roman"/>
          <w:color w:val="FF0000"/>
          <w:szCs w:val="24"/>
        </w:rPr>
        <w:t xml:space="preserve"> temizliği, sağlık personeli tarafından </w:t>
      </w:r>
      <w:proofErr w:type="spellStart"/>
      <w:r>
        <w:rPr>
          <w:rFonts w:cs="Times New Roman"/>
          <w:color w:val="FF0000"/>
          <w:szCs w:val="24"/>
        </w:rPr>
        <w:t>önerlen</w:t>
      </w:r>
      <w:proofErr w:type="spellEnd"/>
      <w:r>
        <w:rPr>
          <w:rFonts w:cs="Times New Roman"/>
          <w:color w:val="FF0000"/>
          <w:szCs w:val="24"/>
        </w:rPr>
        <w:t xml:space="preserve"> ilaçların kullanılmasının sağlanması ve tespit edilen nefes hareket çalışmaları, beslenmeleri, hasta kişilerin kişisel ve sosyal sorunlarının çözümünde yardımcı olma, alanıyla ilgili araç ve gereçleri yerinde ve zamanından kullanmadır. </w:t>
      </w:r>
    </w:p>
    <w:p w:rsidR="00914A14" w:rsidRDefault="00914A14"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3. ENGELLİ BAKIM ELEMANI</w:t>
      </w:r>
    </w:p>
    <w:p w:rsidR="00914A14" w:rsidRDefault="00914A14"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Tanımı: Engelli bakımı </w:t>
      </w:r>
      <w:proofErr w:type="spellStart"/>
      <w:r>
        <w:rPr>
          <w:rFonts w:cs="Times New Roman"/>
          <w:color w:val="FF0000"/>
          <w:szCs w:val="24"/>
        </w:rPr>
        <w:t>elemınının</w:t>
      </w:r>
      <w:proofErr w:type="spellEnd"/>
      <w:r>
        <w:rPr>
          <w:rFonts w:cs="Times New Roman"/>
          <w:color w:val="FF0000"/>
          <w:szCs w:val="24"/>
        </w:rPr>
        <w:t xml:space="preserve"> sahip olması gereken iletişim, temel sağlık, engelliler ve engelli bakım hizmetleri ile </w:t>
      </w:r>
      <w:proofErr w:type="spellStart"/>
      <w:r>
        <w:rPr>
          <w:rFonts w:cs="Times New Roman"/>
          <w:color w:val="FF0000"/>
          <w:szCs w:val="24"/>
        </w:rPr>
        <w:t>ilglili</w:t>
      </w:r>
      <w:proofErr w:type="spellEnd"/>
      <w:r>
        <w:rPr>
          <w:rFonts w:cs="Times New Roman"/>
          <w:color w:val="FF0000"/>
          <w:szCs w:val="24"/>
        </w:rPr>
        <w:t xml:space="preserve"> yeterlikleri kazandırmaya yönelik eğitim ve öğretim verilen daldır. </w:t>
      </w:r>
      <w:proofErr w:type="gramStart"/>
      <w:r>
        <w:rPr>
          <w:rFonts w:cs="Times New Roman"/>
          <w:color w:val="FF0000"/>
          <w:szCs w:val="24"/>
        </w:rPr>
        <w:t xml:space="preserve">Bilim ve teknolojinin tüm nimetlerinden yararlanarak ev ve kurumlarda kendi sorumluluklarının bilinci altında; engelli kişilerin bakım ve danışmanlığı, </w:t>
      </w:r>
      <w:proofErr w:type="spellStart"/>
      <w:r>
        <w:rPr>
          <w:rFonts w:cs="Times New Roman"/>
          <w:color w:val="FF0000"/>
          <w:szCs w:val="24"/>
        </w:rPr>
        <w:t>vucüt</w:t>
      </w:r>
      <w:proofErr w:type="spellEnd"/>
      <w:r>
        <w:rPr>
          <w:rFonts w:cs="Times New Roman"/>
          <w:color w:val="FF0000"/>
          <w:szCs w:val="24"/>
        </w:rPr>
        <w:t xml:space="preserve"> temizliği, sağlık personeli tarafından önerilen ilaçların kullandırtılması ve tespit edilen nefes, hareket çalışmaları, beslenmeleri, engelli kişilerin kişisel ve sosyal sorunlarının çözümünde yardımcı olma, alanıyla ilgili araç ve gereçleri yerinde ve zamanında kullanma becerisine sahip nitelikte kişiler olarak mezun olma. </w:t>
      </w:r>
      <w:proofErr w:type="gramEnd"/>
    </w:p>
    <w:p w:rsidR="00914A14" w:rsidRDefault="00914A14" w:rsidP="0041301E">
      <w:pPr>
        <w:tabs>
          <w:tab w:val="left" w:pos="709"/>
          <w:tab w:val="left" w:pos="2700"/>
        </w:tabs>
        <w:spacing w:after="120" w:line="360" w:lineRule="auto"/>
        <w:ind w:right="-18"/>
        <w:rPr>
          <w:rFonts w:cs="Times New Roman"/>
          <w:color w:val="FF0000"/>
          <w:szCs w:val="24"/>
        </w:rPr>
      </w:pPr>
      <w:r>
        <w:rPr>
          <w:rFonts w:cs="Times New Roman"/>
          <w:color w:val="FF0000"/>
          <w:szCs w:val="24"/>
        </w:rPr>
        <w:t>Hasta ve Yaşlı Hizmetleri alanından mezun olan öğre</w:t>
      </w:r>
      <w:r w:rsidR="00A91C31">
        <w:rPr>
          <w:rFonts w:cs="Times New Roman"/>
          <w:color w:val="FF0000"/>
          <w:szCs w:val="24"/>
        </w:rPr>
        <w:t xml:space="preserve">nciler, </w:t>
      </w:r>
      <w:proofErr w:type="spellStart"/>
      <w:r w:rsidR="00A91C31">
        <w:rPr>
          <w:rFonts w:cs="Times New Roman"/>
          <w:color w:val="FF0000"/>
          <w:szCs w:val="24"/>
        </w:rPr>
        <w:t>sçtikleri</w:t>
      </w:r>
      <w:proofErr w:type="spellEnd"/>
      <w:r w:rsidR="00A91C31">
        <w:rPr>
          <w:rFonts w:cs="Times New Roman"/>
          <w:color w:val="FF0000"/>
          <w:szCs w:val="24"/>
        </w:rPr>
        <w:t xml:space="preserve"> dal/ meslekte kazandıkları yeterlikler doğrultusunda</w:t>
      </w:r>
    </w:p>
    <w:p w:rsidR="00A91C31" w:rsidRPr="00A91C31" w:rsidRDefault="00A91C31" w:rsidP="00A91C31">
      <w:pPr>
        <w:pStyle w:val="ListeParagraf"/>
        <w:numPr>
          <w:ilvl w:val="0"/>
          <w:numId w:val="56"/>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Huzurevi</w:t>
      </w:r>
    </w:p>
    <w:p w:rsidR="00A91C31" w:rsidRPr="00A91C31" w:rsidRDefault="00A91C31" w:rsidP="00A91C31">
      <w:pPr>
        <w:pStyle w:val="ListeParagraf"/>
        <w:numPr>
          <w:ilvl w:val="0"/>
          <w:numId w:val="56"/>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Hastane</w:t>
      </w:r>
    </w:p>
    <w:p w:rsidR="00A91C31" w:rsidRPr="00A91C31" w:rsidRDefault="00A91C31" w:rsidP="00A91C31">
      <w:pPr>
        <w:pStyle w:val="ListeParagraf"/>
        <w:numPr>
          <w:ilvl w:val="0"/>
          <w:numId w:val="56"/>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Bakımevi</w:t>
      </w:r>
    </w:p>
    <w:p w:rsidR="00A91C31" w:rsidRDefault="00A91C31" w:rsidP="00A91C31">
      <w:pPr>
        <w:pStyle w:val="ListeParagraf"/>
        <w:numPr>
          <w:ilvl w:val="0"/>
          <w:numId w:val="56"/>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Evlerde vb. yerlerde çalışabilirler.</w:t>
      </w:r>
    </w:p>
    <w:p w:rsidR="00A91C31" w:rsidRDefault="00A91C31" w:rsidP="00A91C31">
      <w:pPr>
        <w:tabs>
          <w:tab w:val="left" w:pos="709"/>
          <w:tab w:val="left" w:pos="2700"/>
        </w:tabs>
        <w:spacing w:after="120" w:line="360" w:lineRule="auto"/>
        <w:ind w:right="-18"/>
        <w:rPr>
          <w:rFonts w:cs="Times New Roman"/>
          <w:color w:val="FF0000"/>
          <w:szCs w:val="24"/>
        </w:rPr>
      </w:pPr>
      <w:r>
        <w:rPr>
          <w:rFonts w:cs="Times New Roman"/>
          <w:color w:val="FF0000"/>
          <w:szCs w:val="24"/>
        </w:rPr>
        <w:t>YATAY VE DİKEY GEÇİŞLER</w:t>
      </w:r>
    </w:p>
    <w:p w:rsidR="00A91C31" w:rsidRDefault="00A91C31" w:rsidP="00A91C31">
      <w:pPr>
        <w:tabs>
          <w:tab w:val="left" w:pos="709"/>
          <w:tab w:val="left" w:pos="2700"/>
        </w:tabs>
        <w:spacing w:after="120" w:line="360" w:lineRule="auto"/>
        <w:ind w:right="-18"/>
        <w:rPr>
          <w:rFonts w:cs="Times New Roman"/>
          <w:color w:val="FF0000"/>
          <w:szCs w:val="24"/>
        </w:rPr>
      </w:pPr>
      <w:r>
        <w:rPr>
          <w:rFonts w:cs="Times New Roman"/>
          <w:color w:val="FF0000"/>
          <w:szCs w:val="24"/>
        </w:rPr>
        <w:lastRenderedPageBreak/>
        <w:t xml:space="preserve">Program, geniş tabanlı ve modüler yapıda düzenlendiğinden Mesleki ve Teknik Eğitim Yönetmeliği çerçevesinde yatay ve dikey geçişlere olanak sağlanır. </w:t>
      </w:r>
    </w:p>
    <w:p w:rsidR="00A91C31" w:rsidRDefault="00A91C31" w:rsidP="00A91C31">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1. Alan/dalda sertifika, belge ve diplomaya götüren tüm programlar ve dallar arasında geçiş yapılabilir. </w:t>
      </w:r>
    </w:p>
    <w:p w:rsidR="00A91C31" w:rsidRDefault="00A91C31" w:rsidP="00A91C31">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2. Diploma almaya hak kazanan </w:t>
      </w:r>
      <w:proofErr w:type="spellStart"/>
      <w:r>
        <w:rPr>
          <w:rFonts w:cs="Times New Roman"/>
          <w:color w:val="FF0000"/>
          <w:szCs w:val="24"/>
        </w:rPr>
        <w:t>öğrenc</w:t>
      </w:r>
      <w:proofErr w:type="spellEnd"/>
      <w:r>
        <w:rPr>
          <w:rFonts w:cs="Times New Roman"/>
          <w:color w:val="FF0000"/>
          <w:szCs w:val="24"/>
        </w:rPr>
        <w:t xml:space="preserve">, Hasta ve Yaşlı Hizmetleri </w:t>
      </w:r>
      <w:proofErr w:type="spellStart"/>
      <w:r>
        <w:rPr>
          <w:rFonts w:cs="Times New Roman"/>
          <w:color w:val="FF0000"/>
          <w:szCs w:val="24"/>
        </w:rPr>
        <w:t>alanınn</w:t>
      </w:r>
      <w:proofErr w:type="spellEnd"/>
      <w:r>
        <w:rPr>
          <w:rFonts w:cs="Times New Roman"/>
          <w:color w:val="FF0000"/>
          <w:szCs w:val="24"/>
        </w:rPr>
        <w:t xml:space="preserve"> devamı niteliğindeki programların veya bu alana en yakın programların uygulandığı meslek </w:t>
      </w:r>
      <w:proofErr w:type="gramStart"/>
      <w:r>
        <w:rPr>
          <w:rFonts w:cs="Times New Roman"/>
          <w:color w:val="FF0000"/>
          <w:szCs w:val="24"/>
        </w:rPr>
        <w:t>yüksek okuluna</w:t>
      </w:r>
      <w:proofErr w:type="gramEnd"/>
      <w:r>
        <w:rPr>
          <w:rFonts w:cs="Times New Roman"/>
          <w:color w:val="FF0000"/>
          <w:szCs w:val="24"/>
        </w:rPr>
        <w:t xml:space="preserve"> sınavsız geçiş yapabilir ya da sınav sonuçlarına göre diğer yükseköğrenim kurumlarını tercih edebilir.</w:t>
      </w:r>
    </w:p>
    <w:p w:rsidR="00A91C31" w:rsidRDefault="00A91C31" w:rsidP="00A91C31">
      <w:pPr>
        <w:tabs>
          <w:tab w:val="left" w:pos="709"/>
          <w:tab w:val="left" w:pos="2700"/>
        </w:tabs>
        <w:spacing w:after="120" w:line="360" w:lineRule="auto"/>
        <w:ind w:right="-18"/>
        <w:rPr>
          <w:rFonts w:cs="Times New Roman"/>
          <w:color w:val="FF0000"/>
          <w:szCs w:val="24"/>
        </w:rPr>
      </w:pPr>
      <w:r>
        <w:rPr>
          <w:rFonts w:cs="Times New Roman"/>
          <w:color w:val="FF0000"/>
          <w:szCs w:val="24"/>
        </w:rPr>
        <w:t>AYNI ALANDAKİ LİSANS PROGRAMLARI</w:t>
      </w:r>
    </w:p>
    <w:p w:rsidR="00A91C31" w:rsidRP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EBELİK</w:t>
      </w:r>
    </w:p>
    <w:p w:rsidR="00A91C31" w:rsidRP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HEMŞİRELERİK</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sidRPr="00A91C31">
        <w:rPr>
          <w:rFonts w:cs="Times New Roman"/>
          <w:color w:val="FF0000"/>
          <w:szCs w:val="24"/>
        </w:rPr>
        <w:t>DİYALİZ</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ELEKTRONÖROFİZYOLOJİ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EVDE HASTA BAKIMI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FİZYOTERAPİ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İLK VE ACİL YARDIM</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İŞ VE UĞRAŞI TERAPİSİ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LABORANT VE VETERİNER SAĞLIK</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LABORATUVAR TEKNOLOJİSİ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PATOLOJİ LABORATUVAR TEKNİKLERİ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PERFÜZYON TEKNİKLERİ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SAĞLIK KURUMLARI İŞLETMECİLİĞİ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TIBBİ LABORATUVAR TEKNİKLERİ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TIBİ TANITIM VE PAZARLAMA</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YAŞLI BAKIMI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AMELİYATHANE HİZMETLERİ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 xml:space="preserve">İŞ SAĞLIĞI VE GÜVENLİĞİ </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İŞÇİ SAĞLIĞI VE İŞ GÜVENLİĞİ</w:t>
      </w:r>
    </w:p>
    <w:p w:rsidR="00A91C31" w:rsidRDefault="00A91C31" w:rsidP="00A91C31">
      <w:pPr>
        <w:pStyle w:val="ListeParagraf"/>
        <w:numPr>
          <w:ilvl w:val="0"/>
          <w:numId w:val="57"/>
        </w:numPr>
        <w:tabs>
          <w:tab w:val="left" w:pos="709"/>
          <w:tab w:val="left" w:pos="2700"/>
        </w:tabs>
        <w:spacing w:after="120" w:line="360" w:lineRule="auto"/>
        <w:ind w:right="-18"/>
        <w:rPr>
          <w:rFonts w:cs="Times New Roman"/>
          <w:color w:val="FF0000"/>
          <w:szCs w:val="24"/>
        </w:rPr>
      </w:pPr>
      <w:r>
        <w:rPr>
          <w:rFonts w:cs="Times New Roman"/>
          <w:color w:val="FF0000"/>
          <w:szCs w:val="24"/>
        </w:rPr>
        <w:t>SOSYAL HİZMETLERİ</w:t>
      </w:r>
    </w:p>
    <w:p w:rsidR="00A91C31" w:rsidRDefault="00A91C31" w:rsidP="00A91C31">
      <w:pPr>
        <w:tabs>
          <w:tab w:val="left" w:pos="709"/>
          <w:tab w:val="left" w:pos="2700"/>
        </w:tabs>
        <w:spacing w:after="120" w:line="360" w:lineRule="auto"/>
        <w:ind w:left="360" w:right="-18"/>
        <w:rPr>
          <w:rFonts w:cs="Times New Roman"/>
          <w:color w:val="FF0000"/>
          <w:szCs w:val="24"/>
        </w:rPr>
      </w:pPr>
    </w:p>
    <w:p w:rsidR="00A91C31" w:rsidRDefault="00A91C31" w:rsidP="00A91C31">
      <w:pPr>
        <w:tabs>
          <w:tab w:val="left" w:pos="709"/>
          <w:tab w:val="left" w:pos="2700"/>
        </w:tabs>
        <w:spacing w:after="120" w:line="360" w:lineRule="auto"/>
        <w:ind w:left="360" w:right="-18"/>
        <w:rPr>
          <w:rFonts w:cs="Times New Roman"/>
          <w:color w:val="FF0000"/>
          <w:szCs w:val="24"/>
        </w:rPr>
      </w:pPr>
      <w:r>
        <w:rPr>
          <w:rFonts w:cs="Times New Roman"/>
          <w:color w:val="FF0000"/>
          <w:szCs w:val="24"/>
        </w:rPr>
        <w:t>YİYECEK İÇECEK HİZMETLERİ ALANI TANITIMI</w:t>
      </w:r>
    </w:p>
    <w:p w:rsidR="00A91C31" w:rsidRDefault="00A91C31" w:rsidP="00A91C31">
      <w:pPr>
        <w:tabs>
          <w:tab w:val="left" w:pos="709"/>
          <w:tab w:val="left" w:pos="2700"/>
        </w:tabs>
        <w:spacing w:after="120" w:line="360" w:lineRule="auto"/>
        <w:ind w:left="360" w:right="-18"/>
        <w:rPr>
          <w:rFonts w:cs="Times New Roman"/>
          <w:color w:val="FF0000"/>
          <w:szCs w:val="24"/>
        </w:rPr>
      </w:pPr>
      <w:r>
        <w:rPr>
          <w:rFonts w:cs="Times New Roman"/>
          <w:color w:val="FF0000"/>
          <w:szCs w:val="24"/>
        </w:rPr>
        <w:lastRenderedPageBreak/>
        <w:t>ALANIN MEVCUT DURUMU VE GELECEĞİ</w:t>
      </w:r>
    </w:p>
    <w:p w:rsidR="00A91C31" w:rsidRPr="00A91C31" w:rsidRDefault="00A91C31" w:rsidP="00A91C31">
      <w:pPr>
        <w:shd w:val="clear" w:color="auto" w:fill="FEFEFE"/>
        <w:spacing w:before="0" w:after="75" w:line="225" w:lineRule="atLeast"/>
        <w:jc w:val="left"/>
        <w:rPr>
          <w:rFonts w:ascii="Arial" w:eastAsia="Times New Roman" w:hAnsi="Arial" w:cs="Arial"/>
          <w:color w:val="777777"/>
          <w:sz w:val="20"/>
          <w:szCs w:val="20"/>
          <w:lang w:eastAsia="tr-TR"/>
        </w:rPr>
      </w:pPr>
      <w:r w:rsidRPr="00A91C31">
        <w:rPr>
          <w:rFonts w:ascii="Arial" w:eastAsia="Times New Roman" w:hAnsi="Arial" w:cs="Arial"/>
          <w:color w:val="777777"/>
          <w:sz w:val="20"/>
          <w:szCs w:val="20"/>
          <w:lang w:eastAsia="tr-TR"/>
        </w:rPr>
        <w:t xml:space="preserve">Yiyecek ve içecek hizmetleri olan otel, restoran, kafeterya, bar, pastane, toplu beslenme kurumları, vb. yerlerde </w:t>
      </w:r>
      <w:proofErr w:type="gramStart"/>
      <w:r w:rsidRPr="00A91C31">
        <w:rPr>
          <w:rFonts w:ascii="Arial" w:eastAsia="Times New Roman" w:hAnsi="Arial" w:cs="Arial"/>
          <w:color w:val="777777"/>
          <w:sz w:val="20"/>
          <w:szCs w:val="20"/>
          <w:lang w:eastAsia="tr-TR"/>
        </w:rPr>
        <w:t>hijyen</w:t>
      </w:r>
      <w:proofErr w:type="gramEnd"/>
      <w:r w:rsidRPr="00A91C31">
        <w:rPr>
          <w:rFonts w:ascii="Arial" w:eastAsia="Times New Roman" w:hAnsi="Arial" w:cs="Arial"/>
          <w:color w:val="777777"/>
          <w:sz w:val="20"/>
          <w:szCs w:val="20"/>
          <w:lang w:eastAsia="tr-TR"/>
        </w:rPr>
        <w:t xml:space="preserve"> ve sanitasyon kurallarına uygun olarak yiyecek ve içeceklerin servise hazır hale getirilip müşteriye sunulduğu hizmet alanıdır.</w:t>
      </w:r>
    </w:p>
    <w:p w:rsidR="00A91C31" w:rsidRPr="00A91C31" w:rsidRDefault="00A91C31" w:rsidP="00A91C31">
      <w:pPr>
        <w:shd w:val="clear" w:color="auto" w:fill="FEFEFE"/>
        <w:spacing w:before="0" w:after="75" w:line="225" w:lineRule="atLeast"/>
        <w:jc w:val="left"/>
        <w:rPr>
          <w:rFonts w:ascii="Arial" w:eastAsia="Times New Roman" w:hAnsi="Arial" w:cs="Arial"/>
          <w:color w:val="777777"/>
          <w:sz w:val="20"/>
          <w:szCs w:val="20"/>
          <w:lang w:eastAsia="tr-TR"/>
        </w:rPr>
      </w:pPr>
      <w:r w:rsidRPr="00A91C31">
        <w:rPr>
          <w:rFonts w:ascii="Arial" w:eastAsia="Times New Roman" w:hAnsi="Arial" w:cs="Arial"/>
          <w:color w:val="777777"/>
          <w:sz w:val="20"/>
          <w:szCs w:val="20"/>
          <w:lang w:eastAsia="tr-TR"/>
        </w:rPr>
        <w:t xml:space="preserve">Turizm sektöründeki gelişmelerin yanı sıra, toplumdaki </w:t>
      </w:r>
      <w:proofErr w:type="spellStart"/>
      <w:r w:rsidRPr="00A91C31">
        <w:rPr>
          <w:rFonts w:ascii="Arial" w:eastAsia="Times New Roman" w:hAnsi="Arial" w:cs="Arial"/>
          <w:color w:val="777777"/>
          <w:sz w:val="20"/>
          <w:szCs w:val="20"/>
          <w:lang w:eastAsia="tr-TR"/>
        </w:rPr>
        <w:t>sosyo</w:t>
      </w:r>
      <w:proofErr w:type="spellEnd"/>
      <w:r w:rsidRPr="00A91C31">
        <w:rPr>
          <w:rFonts w:ascii="Arial" w:eastAsia="Times New Roman" w:hAnsi="Arial" w:cs="Arial"/>
          <w:color w:val="777777"/>
          <w:sz w:val="20"/>
          <w:szCs w:val="20"/>
          <w:lang w:eastAsia="tr-TR"/>
        </w:rPr>
        <w:t>-kültürel ve ekonomik değişimler; insanların birçoğunun ev dışında hazırlanmış yiyeceklerle beslenmelerine ve yiyecek içecek hizmetleri alanının hızla gelişmesine sebep olmuştur.</w:t>
      </w:r>
    </w:p>
    <w:p w:rsidR="00A91C31" w:rsidRDefault="00A91C31" w:rsidP="00A91C31">
      <w:pPr>
        <w:shd w:val="clear" w:color="auto" w:fill="FEFEFE"/>
        <w:spacing w:before="0" w:after="75" w:line="225" w:lineRule="atLeast"/>
        <w:jc w:val="left"/>
        <w:rPr>
          <w:rFonts w:ascii="Arial" w:eastAsia="Times New Roman" w:hAnsi="Arial" w:cs="Arial"/>
          <w:color w:val="777777"/>
          <w:sz w:val="20"/>
          <w:szCs w:val="20"/>
          <w:lang w:eastAsia="tr-TR"/>
        </w:rPr>
      </w:pPr>
      <w:r w:rsidRPr="00A91C31">
        <w:rPr>
          <w:rFonts w:ascii="Arial" w:eastAsia="Times New Roman" w:hAnsi="Arial" w:cs="Arial"/>
          <w:color w:val="777777"/>
          <w:sz w:val="20"/>
          <w:szCs w:val="20"/>
          <w:lang w:eastAsia="tr-TR"/>
        </w:rPr>
        <w:t xml:space="preserve">Yiyecek içecek hizmetlerinin sunulduğu yerlerde besinlerin hazırlanması ve servisinde görevli olan personelin mutfak </w:t>
      </w:r>
      <w:proofErr w:type="gramStart"/>
      <w:r w:rsidRPr="00A91C31">
        <w:rPr>
          <w:rFonts w:ascii="Arial" w:eastAsia="Times New Roman" w:hAnsi="Arial" w:cs="Arial"/>
          <w:color w:val="777777"/>
          <w:sz w:val="20"/>
          <w:szCs w:val="20"/>
          <w:lang w:eastAsia="tr-TR"/>
        </w:rPr>
        <w:t>hijyeni</w:t>
      </w:r>
      <w:proofErr w:type="gramEnd"/>
      <w:r w:rsidRPr="00A91C31">
        <w:rPr>
          <w:rFonts w:ascii="Arial" w:eastAsia="Times New Roman" w:hAnsi="Arial" w:cs="Arial"/>
          <w:color w:val="777777"/>
          <w:sz w:val="20"/>
          <w:szCs w:val="20"/>
          <w:lang w:eastAsia="tr-TR"/>
        </w:rPr>
        <w:t xml:space="preserve"> konusunda eğitimli ve bilgili olması hem hizmet verilen yerin kalitesi ve sürekliliği hem de tüketici sağlığının korunması açısından çok önemlidir. Küçük bir ihmal yüzlerce insanın sağlığını bozarak besin zehirlenmelerine yol açabilmektedir.</w:t>
      </w:r>
    </w:p>
    <w:p w:rsidR="00831F51" w:rsidRPr="00831F51" w:rsidRDefault="00831F51" w:rsidP="00831F51">
      <w:p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 xml:space="preserve">Ülkemizde yiyecek içecek hizmetleri alanında faaliyet gösteren pek çok işletme vardır. Kamu ve özel sektörde çalışanlara yemek servisi yapılan mutfakların yanı sıra çeşitli fabrikalar, işyerleri, restoranlar, oteller, barlar, </w:t>
      </w:r>
      <w:proofErr w:type="gramStart"/>
      <w:r w:rsidRPr="00831F51">
        <w:rPr>
          <w:rFonts w:ascii="Arial" w:eastAsia="Times New Roman" w:hAnsi="Arial" w:cs="Arial"/>
          <w:color w:val="777777"/>
          <w:sz w:val="20"/>
          <w:szCs w:val="20"/>
          <w:lang w:eastAsia="tr-TR"/>
        </w:rPr>
        <w:t>fastfood</w:t>
      </w:r>
      <w:proofErr w:type="gramEnd"/>
      <w:r w:rsidRPr="00831F51">
        <w:rPr>
          <w:rFonts w:ascii="Arial" w:eastAsia="Times New Roman" w:hAnsi="Arial" w:cs="Arial"/>
          <w:color w:val="777777"/>
          <w:sz w:val="20"/>
          <w:szCs w:val="20"/>
          <w:lang w:eastAsia="tr-TR"/>
        </w:rPr>
        <w:t xml:space="preserve"> tüketimi yapılan yerler vb. bunların içinde yer alır.</w:t>
      </w:r>
    </w:p>
    <w:p w:rsidR="00831F51" w:rsidRPr="00831F51" w:rsidRDefault="00831F51" w:rsidP="00831F51">
      <w:p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Yiyecek içecek hizmetleri hızlı bir gelişim ve değişim göstererek dünyada ve ülkemizde önemli bir istihdam alanı hâline gelmiştir.</w:t>
      </w:r>
    </w:p>
    <w:p w:rsidR="00831F51" w:rsidRPr="00831F51" w:rsidRDefault="00831F51" w:rsidP="00831F51">
      <w:p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Bu alanda; rekabet koşullarına ayak uydurabilmek için sektörün istediği yeterlikleri kazanmış, dünya standartlarında hizmet verecek kaliteli insan gücüne ihtiyaç duyulmaktadır.</w:t>
      </w:r>
    </w:p>
    <w:p w:rsidR="00831F51" w:rsidRPr="00831F51" w:rsidRDefault="00831F51" w:rsidP="00831F51">
      <w:p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Ulaşım sektöründeki yolcu hareketlerindeki artış ve yolcu hizmetlerinin önem kazanması, hosteslik mesleğinin gelişmesine ve istihdam alanlarının artmasına neden olmuştur. Hostesler seyahat sırasındaki yolcu hizmetlerinin yanı sıra yiyecek içecek hizmetlerini de vermektedirler. Bu ortak yeterlikleri sebebiyle de hosteslik mesleğinin yiyecek içecek hizmetleri alanı içinde yer alması uygun görülmüştür.</w:t>
      </w:r>
    </w:p>
    <w:p w:rsidR="00831F51" w:rsidRPr="00831F51" w:rsidRDefault="00831F51" w:rsidP="00831F51">
      <w:p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 xml:space="preserve">Yiyecek içecek hizmeti veren yerlerde, her aşamada </w:t>
      </w:r>
      <w:proofErr w:type="gramStart"/>
      <w:r w:rsidRPr="00831F51">
        <w:rPr>
          <w:rFonts w:ascii="Arial" w:eastAsia="Times New Roman" w:hAnsi="Arial" w:cs="Arial"/>
          <w:color w:val="777777"/>
          <w:sz w:val="20"/>
          <w:szCs w:val="20"/>
          <w:lang w:eastAsia="tr-TR"/>
        </w:rPr>
        <w:t>hijyen</w:t>
      </w:r>
      <w:proofErr w:type="gramEnd"/>
      <w:r w:rsidRPr="00831F51">
        <w:rPr>
          <w:rFonts w:ascii="Arial" w:eastAsia="Times New Roman" w:hAnsi="Arial" w:cs="Arial"/>
          <w:color w:val="777777"/>
          <w:sz w:val="20"/>
          <w:szCs w:val="20"/>
          <w:lang w:eastAsia="tr-TR"/>
        </w:rPr>
        <w:t xml:space="preserve"> ve sanitasyon kurallarının sağlanarak güvenli gıda sunumunun gerçekleştirilmesi ile kaliteli bir hizmetin yapılması halk sağlığı açısından çok önemlidir. 27.05.2004 tarihli Gıdaların Üretimi Tüketimi ve Denetlenmesine dair 5179 Sayılı Kanunla yiyecek içecek hizmetleri veren yerlerin denetim ve kontrolü sağlanmaktadır.</w:t>
      </w:r>
    </w:p>
    <w:p w:rsidR="00831F51" w:rsidRDefault="00831F51" w:rsidP="00A91C31">
      <w:pPr>
        <w:shd w:val="clear" w:color="auto" w:fill="FEFEFE"/>
        <w:spacing w:before="0" w:after="75" w:line="225" w:lineRule="atLeast"/>
        <w:jc w:val="left"/>
        <w:rPr>
          <w:rFonts w:ascii="Arial" w:eastAsia="Times New Roman" w:hAnsi="Arial" w:cs="Arial"/>
          <w:color w:val="777777"/>
          <w:sz w:val="20"/>
          <w:szCs w:val="20"/>
          <w:lang w:eastAsia="tr-TR"/>
        </w:rPr>
      </w:pPr>
    </w:p>
    <w:p w:rsidR="00831F51" w:rsidRDefault="00831F51" w:rsidP="00A91C31">
      <w:pPr>
        <w:shd w:val="clear" w:color="auto" w:fill="FEFEFE"/>
        <w:spacing w:before="0" w:after="75" w:line="225" w:lineRule="atLeast"/>
        <w:jc w:val="left"/>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ALANIN ALTINDA YER ALAN MESLEKLER</w:t>
      </w:r>
    </w:p>
    <w:p w:rsidR="00831F51" w:rsidRDefault="00831F51" w:rsidP="00A91C31">
      <w:pPr>
        <w:shd w:val="clear" w:color="auto" w:fill="FEFEFE"/>
        <w:spacing w:before="0" w:after="75" w:line="225" w:lineRule="atLeast"/>
        <w:jc w:val="left"/>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Alanın adı altında</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Aşçılık</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Pastacılık</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Servis Elemanlığı(Garson)</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Barmenlik/barmaid</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Bar Kaptanı</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Şarap Servis Elemanı</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proofErr w:type="spellStart"/>
      <w:r w:rsidRPr="00831F51">
        <w:rPr>
          <w:rFonts w:ascii="Arial" w:eastAsia="Times New Roman" w:hAnsi="Arial" w:cs="Arial"/>
          <w:color w:val="777777"/>
          <w:sz w:val="20"/>
          <w:szCs w:val="20"/>
          <w:lang w:eastAsia="tr-TR"/>
        </w:rPr>
        <w:t>Tranşör</w:t>
      </w:r>
      <w:proofErr w:type="spellEnd"/>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Kahveci Güzeli</w:t>
      </w:r>
    </w:p>
    <w:p w:rsidR="00831F51" w:rsidRPr="00831F51" w:rsidRDefault="00831F51" w:rsidP="00831F5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Komi</w:t>
      </w:r>
    </w:p>
    <w:p w:rsidR="00831F51" w:rsidRPr="00831F51" w:rsidRDefault="00831F51" w:rsidP="00A91C31">
      <w:pPr>
        <w:pStyle w:val="ListeParagraf"/>
        <w:numPr>
          <w:ilvl w:val="0"/>
          <w:numId w:val="58"/>
        </w:numPr>
        <w:shd w:val="clear" w:color="auto" w:fill="FEFEFE"/>
        <w:spacing w:before="0" w:after="75" w:line="225" w:lineRule="atLeast"/>
        <w:jc w:val="left"/>
        <w:rPr>
          <w:rFonts w:ascii="Arial" w:eastAsia="Times New Roman" w:hAnsi="Arial" w:cs="Arial"/>
          <w:color w:val="777777"/>
          <w:sz w:val="20"/>
          <w:szCs w:val="20"/>
          <w:lang w:eastAsia="tr-TR"/>
        </w:rPr>
      </w:pPr>
      <w:r w:rsidRPr="00831F51">
        <w:rPr>
          <w:rFonts w:ascii="Arial" w:eastAsia="Times New Roman" w:hAnsi="Arial" w:cs="Arial"/>
          <w:color w:val="777777"/>
          <w:sz w:val="20"/>
          <w:szCs w:val="20"/>
          <w:lang w:eastAsia="tr-TR"/>
        </w:rPr>
        <w:t>Bulaşıkçı</w:t>
      </w:r>
      <w:r>
        <w:rPr>
          <w:rFonts w:ascii="Arial" w:eastAsia="Times New Roman" w:hAnsi="Arial" w:cs="Arial"/>
          <w:color w:val="777777"/>
          <w:sz w:val="20"/>
          <w:szCs w:val="20"/>
          <w:lang w:eastAsia="tr-TR"/>
        </w:rPr>
        <w:t xml:space="preserve"> g</w:t>
      </w:r>
      <w:r w:rsidRPr="00831F51">
        <w:rPr>
          <w:rFonts w:ascii="Arial" w:eastAsia="Times New Roman" w:hAnsi="Arial" w:cs="Arial"/>
          <w:color w:val="777777"/>
          <w:sz w:val="20"/>
          <w:szCs w:val="20"/>
          <w:lang w:eastAsia="tr-TR"/>
        </w:rPr>
        <w:t xml:space="preserve">ibi meslekler bulunmaktadır. </w:t>
      </w:r>
    </w:p>
    <w:p w:rsidR="00831F51" w:rsidRDefault="00831F51" w:rsidP="00A91C31">
      <w:pPr>
        <w:shd w:val="clear" w:color="auto" w:fill="FEFEFE"/>
        <w:spacing w:before="0" w:after="75" w:line="225" w:lineRule="atLeast"/>
        <w:jc w:val="left"/>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 xml:space="preserve">Host / Hosteslik meslek dalında Uçak Hostesi, Yer Hizmetleri Hostesi, Tren Hostesi, Otobüs Hostesi, Fuar/Kongre Hostesi meslekleri yer almaktadır. </w:t>
      </w:r>
    </w:p>
    <w:p w:rsidR="00A91C31" w:rsidRDefault="00A91C31" w:rsidP="00A91C31">
      <w:pPr>
        <w:tabs>
          <w:tab w:val="left" w:pos="709"/>
          <w:tab w:val="left" w:pos="2700"/>
        </w:tabs>
        <w:spacing w:after="120" w:line="360" w:lineRule="auto"/>
        <w:ind w:left="360" w:right="-18"/>
        <w:rPr>
          <w:rFonts w:cs="Times New Roman"/>
          <w:color w:val="FF0000"/>
          <w:szCs w:val="24"/>
        </w:rPr>
      </w:pPr>
    </w:p>
    <w:p w:rsidR="00831F51" w:rsidRDefault="00831F51" w:rsidP="00A91C31">
      <w:pPr>
        <w:tabs>
          <w:tab w:val="left" w:pos="709"/>
          <w:tab w:val="left" w:pos="2700"/>
        </w:tabs>
        <w:spacing w:after="120" w:line="360" w:lineRule="auto"/>
        <w:ind w:left="360" w:right="-18"/>
        <w:rPr>
          <w:rFonts w:cs="Times New Roman"/>
          <w:color w:val="FF0000"/>
          <w:szCs w:val="24"/>
        </w:rPr>
      </w:pPr>
      <w:r>
        <w:rPr>
          <w:rFonts w:cs="Times New Roman"/>
          <w:color w:val="FF0000"/>
          <w:szCs w:val="24"/>
        </w:rPr>
        <w:t>MUTFAK ELEMANI(AŞÇI)</w:t>
      </w:r>
    </w:p>
    <w:p w:rsidR="00831F51" w:rsidRDefault="00831F51" w:rsidP="00A91C31">
      <w:pPr>
        <w:tabs>
          <w:tab w:val="left" w:pos="709"/>
          <w:tab w:val="left" w:pos="2700"/>
        </w:tabs>
        <w:spacing w:after="120" w:line="360" w:lineRule="auto"/>
        <w:ind w:left="360" w:right="-18"/>
        <w:rPr>
          <w:rFonts w:cs="Times New Roman"/>
          <w:color w:val="FF0000"/>
          <w:szCs w:val="24"/>
        </w:rPr>
      </w:pPr>
      <w:r>
        <w:rPr>
          <w:rFonts w:cs="Times New Roman"/>
          <w:color w:val="FF0000"/>
          <w:szCs w:val="24"/>
        </w:rPr>
        <w:t xml:space="preserve">Mutfak araç, gereç ve ekipmanlarını kullanarak </w:t>
      </w:r>
      <w:proofErr w:type="gramStart"/>
      <w:r>
        <w:rPr>
          <w:rFonts w:cs="Times New Roman"/>
          <w:color w:val="FF0000"/>
          <w:szCs w:val="24"/>
        </w:rPr>
        <w:t>hijyen</w:t>
      </w:r>
      <w:proofErr w:type="gramEnd"/>
      <w:r>
        <w:rPr>
          <w:rFonts w:cs="Times New Roman"/>
          <w:color w:val="FF0000"/>
          <w:szCs w:val="24"/>
        </w:rPr>
        <w:t xml:space="preserve"> ve sanitasyon kurallarına uygun bir şekilde yiyecek ve içecekleri servise hazır hale getiren </w:t>
      </w:r>
      <w:proofErr w:type="spellStart"/>
      <w:r>
        <w:rPr>
          <w:rFonts w:cs="Times New Roman"/>
          <w:color w:val="FF0000"/>
          <w:szCs w:val="24"/>
        </w:rPr>
        <w:t>nitelilkli</w:t>
      </w:r>
      <w:proofErr w:type="spellEnd"/>
      <w:r>
        <w:rPr>
          <w:rFonts w:cs="Times New Roman"/>
          <w:color w:val="FF0000"/>
          <w:szCs w:val="24"/>
        </w:rPr>
        <w:t xml:space="preserve"> meslek elemanıdır. </w:t>
      </w:r>
    </w:p>
    <w:p w:rsidR="00831F51" w:rsidRDefault="00831F51" w:rsidP="00A91C31">
      <w:pPr>
        <w:tabs>
          <w:tab w:val="left" w:pos="709"/>
          <w:tab w:val="left" w:pos="2700"/>
        </w:tabs>
        <w:spacing w:after="120" w:line="360" w:lineRule="auto"/>
        <w:ind w:left="360" w:right="-18"/>
        <w:rPr>
          <w:rFonts w:cs="Times New Roman"/>
          <w:color w:val="FF0000"/>
          <w:szCs w:val="24"/>
        </w:rPr>
      </w:pPr>
      <w:r>
        <w:rPr>
          <w:rFonts w:cs="Times New Roman"/>
          <w:color w:val="FF0000"/>
          <w:szCs w:val="24"/>
        </w:rPr>
        <w:t>Görevleri</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İş organizasyonu yapmak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lastRenderedPageBreak/>
        <w:t xml:space="preserve">Hijyen ve </w:t>
      </w:r>
      <w:proofErr w:type="gramStart"/>
      <w:r w:rsidRPr="00232B7C">
        <w:rPr>
          <w:rFonts w:cs="Times New Roman"/>
          <w:color w:val="FF0000"/>
          <w:szCs w:val="24"/>
        </w:rPr>
        <w:t>sanitasyon</w:t>
      </w:r>
      <w:proofErr w:type="gramEnd"/>
      <w:r w:rsidRPr="00232B7C">
        <w:rPr>
          <w:rFonts w:cs="Times New Roman"/>
          <w:color w:val="FF0000"/>
          <w:szCs w:val="24"/>
        </w:rPr>
        <w:t xml:space="preserve"> kurallarına uygun çalışma ortamı hazırlamak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Standart yemek tarifesine uygun menüleri planlamak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 xml:space="preserve">Kahvaltıyı </w:t>
      </w:r>
      <w:proofErr w:type="spellStart"/>
      <w:r w:rsidRPr="00232B7C">
        <w:rPr>
          <w:rFonts w:cs="Times New Roman"/>
          <w:color w:val="FF0000"/>
          <w:szCs w:val="24"/>
        </w:rPr>
        <w:t>srvise</w:t>
      </w:r>
      <w:proofErr w:type="spellEnd"/>
      <w:r w:rsidRPr="00232B7C">
        <w:rPr>
          <w:rFonts w:cs="Times New Roman"/>
          <w:color w:val="FF0000"/>
          <w:szCs w:val="24"/>
        </w:rPr>
        <w:t xml:space="preserv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Çorba ve sosları serişe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Et ve tavuk yemeklerini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 xml:space="preserve">Su ve deniz ürünleri </w:t>
      </w:r>
      <w:proofErr w:type="spellStart"/>
      <w:r w:rsidRPr="00232B7C">
        <w:rPr>
          <w:rFonts w:cs="Times New Roman"/>
          <w:color w:val="FF0000"/>
          <w:szCs w:val="24"/>
        </w:rPr>
        <w:t>yermeklerini</w:t>
      </w:r>
      <w:proofErr w:type="spellEnd"/>
      <w:r w:rsidRPr="00232B7C">
        <w:rPr>
          <w:rFonts w:cs="Times New Roman"/>
          <w:color w:val="FF0000"/>
          <w:szCs w:val="24"/>
        </w:rPr>
        <w:t xml:space="preserve">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 xml:space="preserve">Kuru </w:t>
      </w:r>
      <w:proofErr w:type="spellStart"/>
      <w:r w:rsidRPr="00232B7C">
        <w:rPr>
          <w:rFonts w:cs="Times New Roman"/>
          <w:color w:val="FF0000"/>
          <w:szCs w:val="24"/>
        </w:rPr>
        <w:t>baklagil</w:t>
      </w:r>
      <w:proofErr w:type="spellEnd"/>
      <w:r w:rsidRPr="00232B7C">
        <w:rPr>
          <w:rFonts w:cs="Times New Roman"/>
          <w:color w:val="FF0000"/>
          <w:szCs w:val="24"/>
        </w:rPr>
        <w:t xml:space="preserve"> yemeklerini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Su ve deniz ürünleri yemeklerini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 xml:space="preserve">Kuru </w:t>
      </w:r>
      <w:proofErr w:type="spellStart"/>
      <w:r w:rsidRPr="00232B7C">
        <w:rPr>
          <w:rFonts w:cs="Times New Roman"/>
          <w:color w:val="FF0000"/>
          <w:szCs w:val="24"/>
        </w:rPr>
        <w:t>baklagil</w:t>
      </w:r>
      <w:proofErr w:type="spellEnd"/>
      <w:r w:rsidRPr="00232B7C">
        <w:rPr>
          <w:rFonts w:cs="Times New Roman"/>
          <w:color w:val="FF0000"/>
          <w:szCs w:val="24"/>
        </w:rPr>
        <w:t xml:space="preserve"> yemeklerini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Sebze yemeklerini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Salata ve salata soslarını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Pilav ve makarnaları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Hamur kullanılarak yapılan yemekleri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Çeşitli tatlı ve börekleri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 xml:space="preserve">Açık </w:t>
      </w:r>
      <w:proofErr w:type="spellStart"/>
      <w:r w:rsidRPr="00232B7C">
        <w:rPr>
          <w:rFonts w:cs="Times New Roman"/>
          <w:color w:val="FF0000"/>
          <w:szCs w:val="24"/>
        </w:rPr>
        <w:t>vüfe</w:t>
      </w:r>
      <w:proofErr w:type="spellEnd"/>
      <w:r w:rsidRPr="00232B7C">
        <w:rPr>
          <w:rFonts w:cs="Times New Roman"/>
          <w:color w:val="FF0000"/>
          <w:szCs w:val="24"/>
        </w:rPr>
        <w:t xml:space="preserve"> yiyeceklerini servise hazır hale getirmek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Hazırlanan ürünlerin duyusal değerlendirilmesini yapmak</w:t>
      </w:r>
    </w:p>
    <w:p w:rsidR="00831F51" w:rsidRPr="00232B7C"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 xml:space="preserve">Alanındaki araç ve </w:t>
      </w:r>
      <w:proofErr w:type="gramStart"/>
      <w:r w:rsidRPr="00232B7C">
        <w:rPr>
          <w:rFonts w:cs="Times New Roman"/>
          <w:color w:val="FF0000"/>
          <w:szCs w:val="24"/>
        </w:rPr>
        <w:t>ekipmanları</w:t>
      </w:r>
      <w:proofErr w:type="gramEnd"/>
      <w:r w:rsidRPr="00232B7C">
        <w:rPr>
          <w:rFonts w:cs="Times New Roman"/>
          <w:color w:val="FF0000"/>
          <w:szCs w:val="24"/>
        </w:rPr>
        <w:t xml:space="preserve"> kullanmak ve bakımını yapmak</w:t>
      </w:r>
    </w:p>
    <w:p w:rsidR="00831F51" w:rsidRDefault="00831F51"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Mesleki gelişime ilişkin faaliyetleri yürütmek</w:t>
      </w:r>
    </w:p>
    <w:p w:rsidR="00232B7C" w:rsidRDefault="00232B7C" w:rsidP="00232B7C">
      <w:pPr>
        <w:tabs>
          <w:tab w:val="left" w:pos="709"/>
          <w:tab w:val="left" w:pos="2700"/>
        </w:tabs>
        <w:spacing w:after="120" w:line="360" w:lineRule="auto"/>
        <w:ind w:right="-18"/>
        <w:rPr>
          <w:rFonts w:cs="Times New Roman"/>
          <w:color w:val="FF0000"/>
          <w:szCs w:val="24"/>
        </w:rPr>
      </w:pPr>
      <w:r>
        <w:rPr>
          <w:rFonts w:cs="Times New Roman"/>
          <w:color w:val="FF0000"/>
          <w:szCs w:val="24"/>
        </w:rPr>
        <w:t>PASTACI</w:t>
      </w:r>
    </w:p>
    <w:p w:rsidR="00232B7C" w:rsidRDefault="00232B7C" w:rsidP="00232B7C">
      <w:pPr>
        <w:tabs>
          <w:tab w:val="left" w:pos="709"/>
          <w:tab w:val="left" w:pos="2700"/>
        </w:tabs>
        <w:spacing w:after="120" w:line="360" w:lineRule="auto"/>
        <w:ind w:right="-18"/>
        <w:rPr>
          <w:rFonts w:cs="Times New Roman"/>
          <w:color w:val="FF0000"/>
          <w:szCs w:val="24"/>
        </w:rPr>
      </w:pPr>
      <w:r>
        <w:rPr>
          <w:rFonts w:cs="Times New Roman"/>
          <w:color w:val="FF0000"/>
          <w:szCs w:val="24"/>
        </w:rPr>
        <w:t xml:space="preserve">Tanımı: Pastane mutfağı araç, gereç ve ekipmanlarını </w:t>
      </w:r>
      <w:proofErr w:type="spellStart"/>
      <w:r>
        <w:rPr>
          <w:rFonts w:cs="Times New Roman"/>
          <w:color w:val="FF0000"/>
          <w:szCs w:val="24"/>
        </w:rPr>
        <w:t>kullarak</w:t>
      </w:r>
      <w:proofErr w:type="spellEnd"/>
      <w:r>
        <w:rPr>
          <w:rFonts w:cs="Times New Roman"/>
          <w:color w:val="FF0000"/>
          <w:szCs w:val="24"/>
        </w:rPr>
        <w:t xml:space="preserve"> </w:t>
      </w:r>
      <w:proofErr w:type="gramStart"/>
      <w:r>
        <w:rPr>
          <w:rFonts w:cs="Times New Roman"/>
          <w:color w:val="FF0000"/>
          <w:szCs w:val="24"/>
        </w:rPr>
        <w:t>hijyen</w:t>
      </w:r>
      <w:proofErr w:type="gramEnd"/>
      <w:r>
        <w:rPr>
          <w:rFonts w:cs="Times New Roman"/>
          <w:color w:val="FF0000"/>
          <w:szCs w:val="24"/>
        </w:rPr>
        <w:t xml:space="preserve"> ve </w:t>
      </w:r>
      <w:proofErr w:type="spellStart"/>
      <w:r>
        <w:rPr>
          <w:rFonts w:cs="Times New Roman"/>
          <w:color w:val="FF0000"/>
          <w:szCs w:val="24"/>
        </w:rPr>
        <w:t>saniatsyon</w:t>
      </w:r>
      <w:proofErr w:type="spellEnd"/>
      <w:r>
        <w:rPr>
          <w:rFonts w:cs="Times New Roman"/>
          <w:color w:val="FF0000"/>
          <w:szCs w:val="24"/>
        </w:rPr>
        <w:t xml:space="preserve"> kurallarına uygun pastane ürünlerini hazırlayan, süsleyen ve servise hazır hale getiren nitelikli meslek elemanıdır. </w:t>
      </w:r>
    </w:p>
    <w:p w:rsidR="00232B7C" w:rsidRDefault="00232B7C" w:rsidP="00232B7C">
      <w:pPr>
        <w:tabs>
          <w:tab w:val="left" w:pos="709"/>
          <w:tab w:val="left" w:pos="2700"/>
        </w:tabs>
        <w:spacing w:after="120" w:line="360" w:lineRule="auto"/>
        <w:ind w:right="-18"/>
        <w:rPr>
          <w:rFonts w:cs="Times New Roman"/>
          <w:color w:val="FF0000"/>
          <w:szCs w:val="24"/>
        </w:rPr>
      </w:pPr>
      <w:r>
        <w:rPr>
          <w:rFonts w:cs="Times New Roman"/>
          <w:color w:val="FF0000"/>
          <w:szCs w:val="24"/>
        </w:rPr>
        <w:t>Görevleri</w:t>
      </w:r>
    </w:p>
    <w:p w:rsidR="00232B7C" w:rsidRPr="00232B7C" w:rsidRDefault="00232B7C"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İş organizasyonu yapmak</w:t>
      </w:r>
    </w:p>
    <w:p w:rsidR="00232B7C" w:rsidRDefault="00232B7C" w:rsidP="00232B7C">
      <w:pPr>
        <w:pStyle w:val="ListeParagraf"/>
        <w:numPr>
          <w:ilvl w:val="0"/>
          <w:numId w:val="59"/>
        </w:numPr>
        <w:tabs>
          <w:tab w:val="left" w:pos="709"/>
          <w:tab w:val="left" w:pos="2700"/>
        </w:tabs>
        <w:spacing w:after="120" w:line="360" w:lineRule="auto"/>
        <w:ind w:right="-18"/>
        <w:rPr>
          <w:rFonts w:cs="Times New Roman"/>
          <w:color w:val="FF0000"/>
          <w:szCs w:val="24"/>
        </w:rPr>
      </w:pPr>
      <w:r w:rsidRPr="00232B7C">
        <w:rPr>
          <w:rFonts w:cs="Times New Roman"/>
          <w:color w:val="FF0000"/>
          <w:szCs w:val="24"/>
        </w:rPr>
        <w:t xml:space="preserve">Hijyen ve </w:t>
      </w:r>
      <w:proofErr w:type="gramStart"/>
      <w:r w:rsidRPr="00232B7C">
        <w:rPr>
          <w:rFonts w:cs="Times New Roman"/>
          <w:color w:val="FF0000"/>
          <w:szCs w:val="24"/>
        </w:rPr>
        <w:t>sanitasyon</w:t>
      </w:r>
      <w:proofErr w:type="gramEnd"/>
      <w:r w:rsidRPr="00232B7C">
        <w:rPr>
          <w:rFonts w:cs="Times New Roman"/>
          <w:color w:val="FF0000"/>
          <w:szCs w:val="24"/>
        </w:rPr>
        <w:t xml:space="preserve"> kurallarına uygun çalışma ortamı hazırlamak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Hamur tekniklerini uygulayarak ürünler hazırlamak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 xml:space="preserve">Kremalar, </w:t>
      </w:r>
      <w:proofErr w:type="gramStart"/>
      <w:r>
        <w:rPr>
          <w:rFonts w:cs="Times New Roman"/>
          <w:color w:val="FF0000"/>
          <w:szCs w:val="24"/>
        </w:rPr>
        <w:t>şuruplar,</w:t>
      </w:r>
      <w:proofErr w:type="gramEnd"/>
      <w:r>
        <w:rPr>
          <w:rFonts w:cs="Times New Roman"/>
          <w:color w:val="FF0000"/>
          <w:szCs w:val="24"/>
        </w:rPr>
        <w:t xml:space="preserve"> ve iç malzemeler hazırlamak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Yaş pasta çeşitlerini ve özel gün pastalarını hazırlamak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proofErr w:type="spellStart"/>
      <w:r>
        <w:rPr>
          <w:rFonts w:cs="Times New Roman"/>
          <w:color w:val="FF0000"/>
          <w:szCs w:val="24"/>
        </w:rPr>
        <w:t>Sütlu</w:t>
      </w:r>
      <w:proofErr w:type="spellEnd"/>
      <w:r>
        <w:rPr>
          <w:rFonts w:cs="Times New Roman"/>
          <w:color w:val="FF0000"/>
          <w:szCs w:val="24"/>
        </w:rPr>
        <w:t xml:space="preserve"> ve şuruplu tatlı çeşitlerini hazırlamak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Pastane ürünlerini süslemek ve servise sunmak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 xml:space="preserve">Alanındaki araç ve </w:t>
      </w:r>
      <w:proofErr w:type="gramStart"/>
      <w:r>
        <w:rPr>
          <w:rFonts w:cs="Times New Roman"/>
          <w:color w:val="FF0000"/>
          <w:szCs w:val="24"/>
        </w:rPr>
        <w:t>ekipmanları</w:t>
      </w:r>
      <w:proofErr w:type="gramEnd"/>
      <w:r>
        <w:rPr>
          <w:rFonts w:cs="Times New Roman"/>
          <w:color w:val="FF0000"/>
          <w:szCs w:val="24"/>
        </w:rPr>
        <w:t xml:space="preserve"> kullanmak ve bakımını yapmak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lastRenderedPageBreak/>
        <w:t>Gerektiğinde ürünlerin satışını yapmak</w:t>
      </w:r>
    </w:p>
    <w:p w:rsid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Pr>
          <w:rFonts w:cs="Times New Roman"/>
          <w:color w:val="FF0000"/>
          <w:szCs w:val="24"/>
        </w:rPr>
        <w:t>Mesleki gelişime ilişkin faaliyetleri yürütmek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SERVİS ELEMANI (GARSON)</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 xml:space="preserve">Tanımı: Yiyecek ve içecek hizmetlerinin verildiği yerlerde servis ön hazırlıkları, sipariş alma, yiyecek ve içecekleri servisi, hesabın takdimi ve tahsili işlerini yapan nitelikli meslek elemanıdır. </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Görevleri:</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İş organizasyonu yapmak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Servis öncesi hazırlıkları yapmak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Konuk kabul ve uğurlama işlemlerini yapmak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Yiyecek ve içeceklerin siparişini almak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Çeşitli Yöntemlerle yiyeceklerin servisini yapmak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İçecek servisi yapmak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Özel servis gerektiren yiyeceklerin servisini yapmak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Servis sonrası işlemleri yürütmek</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Mesleki gelişime ilişkin faaliyetleri yürütmek</w:t>
      </w:r>
    </w:p>
    <w:p w:rsidR="00232B7C" w:rsidRDefault="00232B7C" w:rsidP="00232B7C">
      <w:pPr>
        <w:tabs>
          <w:tab w:val="left" w:pos="709"/>
          <w:tab w:val="left" w:pos="2700"/>
        </w:tabs>
        <w:spacing w:after="120" w:line="360" w:lineRule="auto"/>
        <w:ind w:right="-18"/>
        <w:jc w:val="left"/>
        <w:rPr>
          <w:rFonts w:cs="Times New Roman"/>
          <w:color w:val="FF0000"/>
          <w:szCs w:val="24"/>
        </w:rPr>
      </w:pPr>
    </w:p>
    <w:p w:rsidR="00232B7C" w:rsidRPr="00232B7C" w:rsidRDefault="00232B7C" w:rsidP="00232B7C">
      <w:pPr>
        <w:shd w:val="clear" w:color="auto" w:fill="FEFEFE"/>
        <w:spacing w:before="0" w:after="0" w:line="225" w:lineRule="atLeast"/>
        <w:jc w:val="left"/>
        <w:rPr>
          <w:rFonts w:ascii="Arial" w:eastAsia="Times New Roman" w:hAnsi="Arial" w:cs="Arial"/>
          <w:caps/>
          <w:color w:val="777777"/>
          <w:sz w:val="20"/>
          <w:szCs w:val="20"/>
          <w:lang w:eastAsia="tr-TR"/>
        </w:rPr>
      </w:pPr>
      <w:r w:rsidRPr="00232B7C">
        <w:rPr>
          <w:rFonts w:ascii="Arial" w:eastAsia="Times New Roman" w:hAnsi="Arial" w:cs="Arial"/>
          <w:b/>
          <w:bCs/>
          <w:caps/>
          <w:color w:val="777777"/>
          <w:sz w:val="20"/>
          <w:szCs w:val="20"/>
          <w:lang w:eastAsia="tr-TR"/>
        </w:rPr>
        <w:t>Meslek Elemanlarında Aranan Özellikler</w:t>
      </w:r>
    </w:p>
    <w:p w:rsidR="00232B7C" w:rsidRPr="00232B7C" w:rsidRDefault="00232B7C" w:rsidP="00232B7C">
      <w:pPr>
        <w:shd w:val="clear" w:color="auto" w:fill="FEFEFE"/>
        <w:spacing w:before="0" w:after="75" w:line="225" w:lineRule="atLeast"/>
        <w:jc w:val="left"/>
        <w:rPr>
          <w:rFonts w:ascii="Arial" w:eastAsia="Times New Roman" w:hAnsi="Arial" w:cs="Arial"/>
          <w:color w:val="777777"/>
          <w:sz w:val="20"/>
          <w:szCs w:val="20"/>
          <w:lang w:eastAsia="tr-TR"/>
        </w:rPr>
      </w:pPr>
      <w:r w:rsidRPr="00232B7C">
        <w:rPr>
          <w:rFonts w:ascii="Arial" w:eastAsia="Times New Roman" w:hAnsi="Arial" w:cs="Arial"/>
          <w:color w:val="777777"/>
          <w:sz w:val="20"/>
          <w:szCs w:val="20"/>
          <w:lang w:eastAsia="tr-TR"/>
        </w:rPr>
        <w:t>Yiyecek İçecek Hizmetleri alanında yer alan meslekleri seçecek kişilerin mesleklerin gerektirdiği niteliklere sahip olması, çalışma hayatındaki başarılarında önemli olacaktır.</w:t>
      </w:r>
    </w:p>
    <w:p w:rsidR="00232B7C" w:rsidRPr="00232B7C" w:rsidRDefault="00232B7C" w:rsidP="00232B7C">
      <w:pPr>
        <w:shd w:val="clear" w:color="auto" w:fill="FEFEFE"/>
        <w:spacing w:before="0" w:after="75" w:line="225" w:lineRule="atLeast"/>
        <w:jc w:val="left"/>
        <w:rPr>
          <w:rFonts w:ascii="Arial" w:eastAsia="Times New Roman" w:hAnsi="Arial" w:cs="Arial"/>
          <w:color w:val="777777"/>
          <w:sz w:val="20"/>
          <w:szCs w:val="20"/>
          <w:lang w:eastAsia="tr-TR"/>
        </w:rPr>
      </w:pPr>
      <w:r w:rsidRPr="00232B7C">
        <w:rPr>
          <w:rFonts w:ascii="Arial" w:eastAsia="Times New Roman" w:hAnsi="Arial" w:cs="Arial"/>
          <w:color w:val="777777"/>
          <w:sz w:val="20"/>
          <w:szCs w:val="20"/>
          <w:lang w:eastAsia="tr-TR"/>
        </w:rPr>
        <w:t> </w:t>
      </w:r>
    </w:p>
    <w:p w:rsidR="00232B7C" w:rsidRPr="00232B7C" w:rsidRDefault="00232B7C" w:rsidP="00232B7C">
      <w:pPr>
        <w:shd w:val="clear" w:color="auto" w:fill="FEFEFE"/>
        <w:spacing w:before="0" w:after="75" w:line="225" w:lineRule="atLeast"/>
        <w:jc w:val="left"/>
        <w:rPr>
          <w:rFonts w:ascii="Arial" w:eastAsia="Times New Roman" w:hAnsi="Arial" w:cs="Arial"/>
          <w:color w:val="777777"/>
          <w:sz w:val="20"/>
          <w:szCs w:val="20"/>
          <w:lang w:eastAsia="tr-TR"/>
        </w:rPr>
      </w:pPr>
      <w:r w:rsidRPr="00232B7C">
        <w:rPr>
          <w:rFonts w:ascii="Arial" w:eastAsia="Times New Roman" w:hAnsi="Arial" w:cs="Arial"/>
          <w:color w:val="777777"/>
          <w:sz w:val="20"/>
          <w:szCs w:val="20"/>
          <w:lang w:eastAsia="tr-TR"/>
        </w:rPr>
        <w:t>Yiyecek içecek sektöründe çalışmak isteyenler;</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Yiyecek-içecekle ilgili konulara ilgi duyan,</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Tat ve koku alma duyumları gelişmiş,</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Temiz, titiz, dikkatli çalışan,</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Sorumluluk sahibi,</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Hızlı hareket edebilen,</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Planlama ve uygulama yeteneğine sahip,</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İş güvenliğine dikkat eden,</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Araştırmacı ve yaratıcı,</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İnsanlarla iyi iletişim kurabilen,</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lastRenderedPageBreak/>
        <w:t>Düzgün bir fiziksel yapı ve istenen boy ve kiloya sahip olan</w:t>
      </w:r>
    </w:p>
    <w:p w:rsidR="00232B7C" w:rsidRPr="00232B7C" w:rsidRDefault="00232B7C" w:rsidP="00232B7C">
      <w:pPr>
        <w:pStyle w:val="ListeParagraf"/>
        <w:numPr>
          <w:ilvl w:val="0"/>
          <w:numId w:val="59"/>
        </w:numPr>
        <w:tabs>
          <w:tab w:val="left" w:pos="709"/>
          <w:tab w:val="left" w:pos="2700"/>
        </w:tabs>
        <w:spacing w:after="120" w:line="360" w:lineRule="auto"/>
        <w:ind w:right="-18"/>
        <w:jc w:val="left"/>
        <w:rPr>
          <w:rFonts w:cs="Times New Roman"/>
          <w:color w:val="FF0000"/>
          <w:szCs w:val="24"/>
        </w:rPr>
      </w:pPr>
      <w:proofErr w:type="gramStart"/>
      <w:r w:rsidRPr="00232B7C">
        <w:rPr>
          <w:rFonts w:cs="Times New Roman"/>
          <w:color w:val="FF0000"/>
          <w:szCs w:val="24"/>
        </w:rPr>
        <w:t>kişiler</w:t>
      </w:r>
      <w:proofErr w:type="gramEnd"/>
      <w:r w:rsidRPr="00232B7C">
        <w:rPr>
          <w:rFonts w:cs="Times New Roman"/>
          <w:color w:val="FF0000"/>
          <w:szCs w:val="24"/>
        </w:rPr>
        <w:t xml:space="preserve"> olmalıdır.</w:t>
      </w:r>
    </w:p>
    <w:p w:rsidR="00232B7C" w:rsidRP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Aşçı olmak isteyenlerin; yiyecek-içeceklerle ilgili konulara ilgi duyan, bedence güçlü ve sağlıklı, tat ve koku alma duyumları gelişmiş, temiz, titiz, dikkatli, sorumluluk sahibi, eli çabuk, hızlı hareket edebilen, bir işi planlama ve uygulama yeteneğine sahip, iş güvenliğine dikkat eden, bulaşıcı hastalığı olmayan, mesleki eğitim almış olması gereklidir.</w:t>
      </w:r>
    </w:p>
    <w:p w:rsidR="00232B7C" w:rsidRP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Pastacı olmak isteyenlerin; bedence güçlü ve sağlıklı, tat ve koku alma duyumları gelişmiş, temiz, titiz, dikkatli, sorumluluk sahibi, el ve parmak becerisine sahip, estetik görüşü olan ve yeni ürünler geliştirebilen, iş güvenliğine dikkat eden, bulaşıcı hastalığı olmayan, mesleki eğitim almış olması gereklidir.</w:t>
      </w:r>
    </w:p>
    <w:p w:rsidR="00232B7C" w:rsidRPr="00232B7C" w:rsidRDefault="00232B7C" w:rsidP="00232B7C">
      <w:pPr>
        <w:tabs>
          <w:tab w:val="left" w:pos="709"/>
          <w:tab w:val="left" w:pos="2700"/>
        </w:tabs>
        <w:spacing w:after="120" w:line="360" w:lineRule="auto"/>
        <w:ind w:right="-18"/>
        <w:jc w:val="left"/>
        <w:rPr>
          <w:rFonts w:cs="Times New Roman"/>
          <w:color w:val="FF0000"/>
          <w:szCs w:val="24"/>
        </w:rPr>
      </w:pPr>
      <w:proofErr w:type="gramStart"/>
      <w:r w:rsidRPr="00232B7C">
        <w:rPr>
          <w:rFonts w:cs="Times New Roman"/>
          <w:color w:val="FF0000"/>
          <w:szCs w:val="24"/>
        </w:rPr>
        <w:t>Servis elemanı olmak isteyenlerin; uzun süre ayakta çalışabilecek kadar bedence sağlam ve dayanıklı, iş disiplinine sahip, mesleği ile ilgili etik ilkelere bağlı, güler yüzlü, saygılı, kibar, dışa dönük, insanlarla iyi iletişim kurabilen, insanların istek ve duygularını anlayabilen, ikna etme yeteneğine sahip, sabırlı, görgü ve protokol kurallarını bilen, etkili ve güzel konuşan, dikkatli, temiz, titiz, düzenli, mesleki eğitim almış olması gereklidir.</w:t>
      </w:r>
      <w:proofErr w:type="gramEnd"/>
    </w:p>
    <w:p w:rsidR="00232B7C" w:rsidRPr="00232B7C" w:rsidRDefault="00232B7C" w:rsidP="00232B7C">
      <w:pPr>
        <w:shd w:val="clear" w:color="auto" w:fill="FEFEFE"/>
        <w:spacing w:before="0" w:after="0" w:line="225" w:lineRule="atLeast"/>
        <w:jc w:val="left"/>
        <w:rPr>
          <w:rFonts w:ascii="Arial" w:eastAsia="Times New Roman" w:hAnsi="Arial" w:cs="Arial"/>
          <w:color w:val="777777"/>
          <w:sz w:val="20"/>
          <w:szCs w:val="20"/>
          <w:lang w:eastAsia="tr-TR"/>
        </w:rPr>
      </w:pPr>
    </w:p>
    <w:p w:rsidR="00232B7C" w:rsidRP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 xml:space="preserve">İŞ BULMA </w:t>
      </w:r>
      <w:proofErr w:type="gramStart"/>
      <w:r w:rsidRPr="00232B7C">
        <w:rPr>
          <w:rFonts w:cs="Times New Roman"/>
          <w:color w:val="FF0000"/>
          <w:szCs w:val="24"/>
        </w:rPr>
        <w:t>İMKANLARI</w:t>
      </w:r>
      <w:proofErr w:type="gramEnd"/>
    </w:p>
    <w:p w:rsidR="00232B7C" w:rsidRP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Yiyecek ve içecek hizmetleri alanından mezun olanlar, konaklama işletmelerinin yiyecek içecek ünitelerinde, Pastanelerde, Özel ve kamu kuruluşlarının (hastane, okul, işyeri, fabrika, ordu vb.) mutfaklarında, Yemek fabrikalarında, Ulaşım araçlarının yiyecek içecek ünitelerinde vb. yerlerde çalışabilirler.</w:t>
      </w:r>
    </w:p>
    <w:p w:rsidR="00232B7C" w:rsidRP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Unlu mamul üreten fırınlarda, kurum mutfaklarında, ulaşım araçlarının yiyecek içecek ünitelerinde, eğlence yerlerinde, resmi-özel havayollarında, otobüs şirketleri ve demiryollarında, fuarlar, sergiler, oteller, mağazalarda iş bulabilirler. Ayrıca, mutfağı, pastaneleri olan işletmeler ile yiyecek ve içecek hizmeti veren iş yerlerinde görev alabilirler.</w:t>
      </w:r>
    </w:p>
    <w:p w:rsidR="00232B7C" w:rsidRDefault="00232B7C" w:rsidP="00232B7C">
      <w:pPr>
        <w:tabs>
          <w:tab w:val="left" w:pos="709"/>
          <w:tab w:val="left" w:pos="2700"/>
        </w:tabs>
        <w:spacing w:after="120" w:line="360" w:lineRule="auto"/>
        <w:ind w:right="-18"/>
        <w:jc w:val="left"/>
        <w:rPr>
          <w:rFonts w:cs="Times New Roman"/>
          <w:color w:val="FF0000"/>
          <w:szCs w:val="24"/>
        </w:rPr>
      </w:pPr>
      <w:r w:rsidRPr="00232B7C">
        <w:rPr>
          <w:rFonts w:cs="Times New Roman"/>
          <w:color w:val="FF0000"/>
          <w:szCs w:val="24"/>
        </w:rPr>
        <w:t xml:space="preserve">Ayrıca fuar/kongre Host/Hostesleri, otobüs/tren, havayollarında ilgili departmanlarında iş bulma </w:t>
      </w:r>
      <w:proofErr w:type="gramStart"/>
      <w:r w:rsidRPr="00232B7C">
        <w:rPr>
          <w:rFonts w:cs="Times New Roman"/>
          <w:color w:val="FF0000"/>
          <w:szCs w:val="24"/>
        </w:rPr>
        <w:t>imkanına</w:t>
      </w:r>
      <w:proofErr w:type="gramEnd"/>
      <w:r w:rsidRPr="00232B7C">
        <w:rPr>
          <w:rFonts w:cs="Times New Roman"/>
          <w:color w:val="FF0000"/>
          <w:szCs w:val="24"/>
        </w:rPr>
        <w:t xml:space="preserve"> sahiptir</w:t>
      </w:r>
    </w:p>
    <w:p w:rsidR="00232B7C" w:rsidRDefault="00232B7C" w:rsidP="00232B7C">
      <w:pPr>
        <w:tabs>
          <w:tab w:val="left" w:pos="709"/>
          <w:tab w:val="left" w:pos="2700"/>
        </w:tabs>
        <w:spacing w:after="120" w:line="360" w:lineRule="auto"/>
        <w:ind w:right="-18"/>
        <w:jc w:val="left"/>
        <w:rPr>
          <w:rFonts w:cs="Times New Roman"/>
          <w:color w:val="FF0000"/>
          <w:szCs w:val="24"/>
        </w:rPr>
      </w:pPr>
      <w:r>
        <w:rPr>
          <w:rFonts w:cs="Times New Roman"/>
          <w:color w:val="FF0000"/>
          <w:szCs w:val="24"/>
        </w:rPr>
        <w:t xml:space="preserve">EĞİTİM VE KARİYER </w:t>
      </w:r>
      <w:proofErr w:type="gramStart"/>
      <w:r>
        <w:rPr>
          <w:rFonts w:cs="Times New Roman"/>
          <w:color w:val="FF0000"/>
          <w:szCs w:val="24"/>
        </w:rPr>
        <w:t>İMKANLARI</w:t>
      </w:r>
      <w:proofErr w:type="gramEnd"/>
    </w:p>
    <w:p w:rsidR="005F5465" w:rsidRDefault="00232B7C" w:rsidP="00235F3F">
      <w:pPr>
        <w:tabs>
          <w:tab w:val="left" w:pos="709"/>
          <w:tab w:val="left" w:pos="2700"/>
        </w:tabs>
        <w:spacing w:after="120" w:line="360" w:lineRule="auto"/>
        <w:ind w:right="-18"/>
        <w:jc w:val="left"/>
        <w:rPr>
          <w:rFonts w:cs="Times New Roman"/>
          <w:color w:val="000000"/>
          <w:szCs w:val="24"/>
        </w:rPr>
      </w:pPr>
      <w:r>
        <w:rPr>
          <w:rFonts w:cs="Times New Roman"/>
          <w:color w:val="FF0000"/>
          <w:szCs w:val="24"/>
        </w:rPr>
        <w:t xml:space="preserve">Meslek eğitimi meslek liselerinin Yiyecek İçecek Hizmetleri alanında diploma verilmektedir. Lise öğrenimlerini bu alanda tamamlayan öğrenciler, üniversiteye giriş sınavında başarıl oldukları takdirde dört yıllık fakültelerin ilgili bölümlerine girebilecekleri gibi, meslek </w:t>
      </w:r>
      <w:proofErr w:type="gramStart"/>
      <w:r>
        <w:rPr>
          <w:rFonts w:cs="Times New Roman"/>
          <w:color w:val="FF0000"/>
          <w:szCs w:val="24"/>
        </w:rPr>
        <w:t xml:space="preserve">yüksek </w:t>
      </w:r>
      <w:r>
        <w:rPr>
          <w:rFonts w:cs="Times New Roman"/>
          <w:color w:val="FF0000"/>
          <w:szCs w:val="24"/>
        </w:rPr>
        <w:lastRenderedPageBreak/>
        <w:t>okullarına</w:t>
      </w:r>
      <w:proofErr w:type="gramEnd"/>
      <w:r>
        <w:rPr>
          <w:rFonts w:cs="Times New Roman"/>
          <w:color w:val="FF0000"/>
          <w:szCs w:val="24"/>
        </w:rPr>
        <w:t xml:space="preserve"> da devam edebilirler. Meslek Yüksek Okullarını başarıyla bitirenler dikey geçiş sınavında başarılı oldukları takdirde, alanları ile ilgili dört yıllık fakültelerde öğrenim görebilirler. </w:t>
      </w:r>
      <w:bookmarkStart w:id="9" w:name="_Toc416091973"/>
      <w:bookmarkStart w:id="10" w:name="_Toc416092899"/>
      <w:bookmarkStart w:id="11" w:name="_Toc416092994"/>
      <w:bookmarkStart w:id="12" w:name="_Toc416093076"/>
      <w:bookmarkStart w:id="13" w:name="_Toc416173447"/>
      <w:bookmarkStart w:id="14" w:name="_Toc416176928"/>
    </w:p>
    <w:p w:rsidR="005F5465" w:rsidRDefault="005F5465" w:rsidP="005F5465">
      <w:pPr>
        <w:tabs>
          <w:tab w:val="left" w:pos="709"/>
        </w:tabs>
        <w:spacing w:after="120" w:line="360" w:lineRule="auto"/>
        <w:ind w:right="-18"/>
        <w:rPr>
          <w:rFonts w:cs="Times New Roman"/>
          <w:color w:val="000000"/>
          <w:szCs w:val="24"/>
        </w:rPr>
      </w:pPr>
    </w:p>
    <w:p w:rsidR="005F5465" w:rsidRDefault="005F5465" w:rsidP="005F5465">
      <w:pPr>
        <w:tabs>
          <w:tab w:val="left" w:pos="709"/>
        </w:tabs>
        <w:spacing w:after="120" w:line="360" w:lineRule="auto"/>
        <w:ind w:right="-18"/>
        <w:rPr>
          <w:rFonts w:cs="Times New Roman"/>
          <w:color w:val="000000"/>
          <w:szCs w:val="24"/>
        </w:rPr>
      </w:pPr>
    </w:p>
    <w:p w:rsidR="00FE739A" w:rsidRDefault="00FE739A" w:rsidP="005F5465">
      <w:pPr>
        <w:tabs>
          <w:tab w:val="left" w:pos="709"/>
        </w:tabs>
        <w:spacing w:after="120" w:line="360" w:lineRule="auto"/>
        <w:ind w:right="-18"/>
        <w:rPr>
          <w:b/>
          <w:sz w:val="28"/>
          <w:szCs w:val="24"/>
          <w:lang w:eastAsia="tr-TR"/>
        </w:rPr>
      </w:pPr>
      <w:r w:rsidRPr="00FE739A">
        <w:rPr>
          <w:b/>
          <w:sz w:val="28"/>
          <w:szCs w:val="24"/>
          <w:lang w:eastAsia="tr-TR"/>
        </w:rPr>
        <w:t>YASAL YÜKÜMLÜLÜKLER VE MEVZUAT ANALİZİ</w:t>
      </w:r>
      <w:bookmarkEnd w:id="9"/>
      <w:bookmarkEnd w:id="10"/>
      <w:bookmarkEnd w:id="11"/>
      <w:bookmarkEnd w:id="12"/>
      <w:bookmarkEnd w:id="13"/>
      <w:bookmarkEnd w:id="14"/>
    </w:p>
    <w:p w:rsidR="00FE739A" w:rsidRPr="00E77180" w:rsidRDefault="00FE739A" w:rsidP="0091698A">
      <w:pPr>
        <w:autoSpaceDE w:val="0"/>
        <w:autoSpaceDN w:val="0"/>
        <w:adjustRightInd w:val="0"/>
        <w:spacing w:after="120" w:line="360" w:lineRule="auto"/>
        <w:ind w:firstLine="708"/>
        <w:rPr>
          <w:rFonts w:eastAsia="Times#20New#20Roman"/>
          <w:lang w:eastAsia="tr-TR"/>
        </w:rPr>
      </w:pPr>
      <w:r w:rsidRPr="00E77180">
        <w:rPr>
          <w:rFonts w:eastAsia="Times#20New#20Roman"/>
          <w:lang w:eastAsia="tr-TR"/>
        </w:rPr>
        <w:t xml:space="preserve">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w:t>
      </w:r>
      <w:proofErr w:type="gramStart"/>
      <w:r w:rsidRPr="00E77180">
        <w:rPr>
          <w:rFonts w:eastAsia="Times#20New#20Roman"/>
          <w:lang w:eastAsia="tr-TR"/>
        </w:rPr>
        <w:t>misyonumuzun</w:t>
      </w:r>
      <w:proofErr w:type="gramEnd"/>
      <w:r w:rsidRPr="00E77180">
        <w:rPr>
          <w:rFonts w:eastAsia="Times#20New#20Roman"/>
          <w:lang w:eastAsia="tr-TR"/>
        </w:rPr>
        <w:t xml:space="preserve"> oluşturulmasına katkı sağlamıştır. </w:t>
      </w:r>
    </w:p>
    <w:p w:rsidR="00FE739A" w:rsidRPr="00E77180" w:rsidRDefault="00235F3F" w:rsidP="0091698A">
      <w:pPr>
        <w:autoSpaceDE w:val="0"/>
        <w:autoSpaceDN w:val="0"/>
        <w:adjustRightInd w:val="0"/>
        <w:spacing w:after="120" w:line="360" w:lineRule="auto"/>
        <w:ind w:firstLine="698"/>
        <w:rPr>
          <w:rFonts w:eastAsia="Times#20New#20Roman"/>
          <w:lang w:eastAsia="tr-TR"/>
        </w:rPr>
      </w:pPr>
      <w:proofErr w:type="gramStart"/>
      <w:r>
        <w:rPr>
          <w:rFonts w:eastAsia="Times#20New#20Roman"/>
          <w:lang w:eastAsia="tr-TR"/>
        </w:rPr>
        <w:t>Yahyalı Çok Programlı Anadolu Lisesi</w:t>
      </w:r>
      <w:r w:rsidR="00FE739A" w:rsidRPr="00E77180">
        <w:rPr>
          <w:rFonts w:eastAsia="Times#20New#20Roman"/>
          <w:lang w:eastAsia="tr-TR"/>
        </w:rPr>
        <w:t xml:space="preserve"> yasal yetki, görev ve sorumlulukları, başta T.C. Anayasası olmak üzere 1739 sayılı Milli Eğitim Temel Kanunu ve 652 sayılı Milli Eğitim Bakanlığının Teşkilat ve Görevleri Hakkında KHK hükümlerine dayanılarak 28471 sayılı Resmi Gazete ’de yayımlanan Milli Eğitim Bakanlığı İl ve İlçe Milli Eğitim Müdürlükleri Yönetmeliği esaslarına göre belirlenmektedir.</w:t>
      </w:r>
      <w:proofErr w:type="gramEnd"/>
    </w:p>
    <w:p w:rsidR="00FE739A" w:rsidRPr="00E77180" w:rsidRDefault="00FE739A" w:rsidP="00BA0E13">
      <w:pPr>
        <w:pStyle w:val="ListeParagraf"/>
        <w:numPr>
          <w:ilvl w:val="0"/>
          <w:numId w:val="28"/>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Türkiye Cumhuriyeti Anayasası</w:t>
      </w:r>
    </w:p>
    <w:p w:rsidR="00FE739A" w:rsidRPr="00E77180" w:rsidRDefault="00FE739A" w:rsidP="00BA0E13">
      <w:pPr>
        <w:pStyle w:val="ListeParagraf"/>
        <w:numPr>
          <w:ilvl w:val="0"/>
          <w:numId w:val="28"/>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1739 Sayılı Milli Eğitim Temel Kanunu</w:t>
      </w:r>
    </w:p>
    <w:p w:rsidR="00FE739A" w:rsidRPr="00E77180" w:rsidRDefault="00FE739A" w:rsidP="00BA0E13">
      <w:pPr>
        <w:pStyle w:val="ListeParagraf"/>
        <w:numPr>
          <w:ilvl w:val="0"/>
          <w:numId w:val="28"/>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430 Sayılı Tevhidi-i Tedrisat Kanunu</w:t>
      </w:r>
    </w:p>
    <w:p w:rsidR="00FE739A" w:rsidRPr="00E77180" w:rsidRDefault="00FE739A" w:rsidP="00BA0E13">
      <w:pPr>
        <w:pStyle w:val="ListeParagraf"/>
        <w:numPr>
          <w:ilvl w:val="0"/>
          <w:numId w:val="28"/>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652 Sayılı MEB Teşkilat ve Görevleri Hakkında KHK</w:t>
      </w:r>
    </w:p>
    <w:p w:rsidR="00FE739A" w:rsidRPr="00E77180" w:rsidRDefault="00FE739A" w:rsidP="00BA0E13">
      <w:pPr>
        <w:pStyle w:val="ListeParagraf"/>
        <w:numPr>
          <w:ilvl w:val="0"/>
          <w:numId w:val="28"/>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222 Sayılı İlköğretim ve Eğitim Kanunu</w:t>
      </w:r>
    </w:p>
    <w:tbl>
      <w:tblPr>
        <w:tblW w:w="9850" w:type="dxa"/>
        <w:jc w:val="center"/>
        <w:tblCellSpacing w:w="7" w:type="dxa"/>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294"/>
        <w:gridCol w:w="871"/>
        <w:gridCol w:w="6385"/>
      </w:tblGrid>
      <w:tr w:rsidR="00F26FDA" w:rsidRPr="00B55E2F" w:rsidTr="0011153E">
        <w:trPr>
          <w:trHeight w:val="649"/>
          <w:tblCellSpacing w:w="7" w:type="dxa"/>
          <w:jc w:val="center"/>
        </w:trPr>
        <w:tc>
          <w:tcPr>
            <w:tcW w:w="9822" w:type="dxa"/>
            <w:gridSpan w:val="4"/>
            <w:shd w:val="clear" w:color="auto" w:fill="0070C0"/>
            <w:tcMar>
              <w:top w:w="60" w:type="dxa"/>
              <w:left w:w="60" w:type="dxa"/>
              <w:bottom w:w="60" w:type="dxa"/>
              <w:right w:w="60" w:type="dxa"/>
            </w:tcMar>
            <w:vAlign w:val="center"/>
          </w:tcPr>
          <w:p w:rsidR="00F26FDA" w:rsidRPr="00C35F50" w:rsidRDefault="00F26FDA" w:rsidP="0091698A">
            <w:pPr>
              <w:spacing w:after="120" w:line="225" w:lineRule="atLeast"/>
              <w:ind w:right="45"/>
              <w:jc w:val="center"/>
              <w:rPr>
                <w:rFonts w:eastAsia="Times New Roman" w:cs="Times New Roman"/>
                <w:b/>
                <w:color w:val="FFFFFF" w:themeColor="background1"/>
                <w:sz w:val="20"/>
                <w:szCs w:val="20"/>
                <w:lang w:eastAsia="tr-TR"/>
              </w:rPr>
            </w:pPr>
            <w:r w:rsidRPr="006079F8">
              <w:rPr>
                <w:rFonts w:eastAsia="Times New Roman" w:cs="Times New Roman"/>
                <w:b/>
                <w:color w:val="FFFFFF" w:themeColor="background1"/>
                <w:sz w:val="28"/>
                <w:szCs w:val="20"/>
                <w:lang w:eastAsia="tr-TR"/>
              </w:rPr>
              <w:t>KANUN</w:t>
            </w:r>
          </w:p>
        </w:tc>
      </w:tr>
      <w:tr w:rsidR="00F26FDA" w:rsidRPr="00B55E2F" w:rsidTr="00E82EA4">
        <w:trPr>
          <w:trHeight w:val="343"/>
          <w:tblCellSpacing w:w="7" w:type="dxa"/>
          <w:jc w:val="center"/>
        </w:trPr>
        <w:tc>
          <w:tcPr>
            <w:tcW w:w="1076" w:type="dxa"/>
            <w:shd w:val="clear" w:color="auto" w:fill="00B0F0"/>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b/>
                <w:szCs w:val="24"/>
                <w:lang w:eastAsia="tr-TR"/>
              </w:rPr>
            </w:pPr>
            <w:r w:rsidRPr="00B55E2F">
              <w:rPr>
                <w:rFonts w:eastAsia="Times New Roman" w:cs="Times New Roman"/>
                <w:b/>
                <w:bCs/>
                <w:szCs w:val="24"/>
                <w:lang w:eastAsia="tr-TR"/>
              </w:rPr>
              <w:t>Tarih</w:t>
            </w:r>
          </w:p>
        </w:tc>
        <w:tc>
          <w:tcPr>
            <w:tcW w:w="1281" w:type="dxa"/>
            <w:shd w:val="clear" w:color="auto" w:fill="00B0F0"/>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b/>
                <w:szCs w:val="24"/>
                <w:lang w:eastAsia="tr-TR"/>
              </w:rPr>
            </w:pPr>
            <w:r w:rsidRPr="00B55E2F">
              <w:rPr>
                <w:rFonts w:eastAsia="Times New Roman" w:cs="Times New Roman"/>
                <w:b/>
                <w:bCs/>
                <w:szCs w:val="24"/>
                <w:lang w:eastAsia="tr-TR"/>
              </w:rPr>
              <w:t>Sayı</w:t>
            </w:r>
          </w:p>
        </w:tc>
        <w:tc>
          <w:tcPr>
            <w:tcW w:w="865" w:type="dxa"/>
            <w:shd w:val="clear" w:color="auto" w:fill="00B0F0"/>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b/>
                <w:szCs w:val="24"/>
                <w:lang w:eastAsia="tr-TR"/>
              </w:rPr>
            </w:pPr>
            <w:r w:rsidRPr="00B55E2F">
              <w:rPr>
                <w:rFonts w:eastAsia="Times New Roman" w:cs="Times New Roman"/>
                <w:b/>
                <w:szCs w:val="24"/>
                <w:lang w:eastAsia="tr-TR"/>
              </w:rPr>
              <w:t>No</w:t>
            </w:r>
          </w:p>
        </w:tc>
        <w:tc>
          <w:tcPr>
            <w:tcW w:w="6558" w:type="dxa"/>
            <w:shd w:val="clear" w:color="auto" w:fill="00B0F0"/>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b/>
                <w:szCs w:val="24"/>
                <w:lang w:eastAsia="tr-TR"/>
              </w:rPr>
            </w:pPr>
            <w:r w:rsidRPr="00B55E2F">
              <w:rPr>
                <w:rFonts w:eastAsia="Times New Roman" w:cs="Times New Roman"/>
                <w:b/>
                <w:szCs w:val="24"/>
                <w:lang w:eastAsia="tr-TR"/>
              </w:rPr>
              <w:t>Adı</w:t>
            </w:r>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proofErr w:type="gramStart"/>
            <w:r w:rsidRPr="00B55E2F">
              <w:rPr>
                <w:rFonts w:eastAsia="Times New Roman" w:cs="Times New Roman"/>
                <w:szCs w:val="24"/>
                <w:lang w:eastAsia="tr-TR"/>
              </w:rPr>
              <w:t>23/07/1965</w:t>
            </w:r>
            <w:proofErr w:type="gramEnd"/>
          </w:p>
        </w:tc>
        <w:tc>
          <w:tcPr>
            <w:tcW w:w="1281"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12056</w:t>
            </w: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657</w:t>
            </w:r>
          </w:p>
        </w:tc>
        <w:tc>
          <w:tcPr>
            <w:tcW w:w="6558"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eastAsia="Times New Roman" w:cs="Times New Roman"/>
                <w:szCs w:val="24"/>
                <w:lang w:eastAsia="tr-TR"/>
              </w:rPr>
            </w:pPr>
            <w:r w:rsidRPr="00B55E2F">
              <w:rPr>
                <w:rFonts w:eastAsia="Times New Roman" w:cs="Times New Roman"/>
                <w:szCs w:val="24"/>
                <w:lang w:eastAsia="tr-TR"/>
              </w:rPr>
              <w:t>Devlet Memurları Kanunu</w:t>
            </w:r>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proofErr w:type="gramStart"/>
            <w:r w:rsidRPr="00B55E2F">
              <w:rPr>
                <w:rFonts w:eastAsia="Times New Roman" w:cs="Times New Roman"/>
                <w:szCs w:val="24"/>
                <w:lang w:eastAsia="tr-TR"/>
              </w:rPr>
              <w:t>24/10/2003</w:t>
            </w:r>
            <w:proofErr w:type="gramEnd"/>
          </w:p>
        </w:tc>
        <w:tc>
          <w:tcPr>
            <w:tcW w:w="1281"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25269</w:t>
            </w: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4982</w:t>
            </w:r>
          </w:p>
        </w:tc>
        <w:tc>
          <w:tcPr>
            <w:tcW w:w="6558"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eastAsia="Times New Roman" w:cs="Times New Roman"/>
                <w:szCs w:val="24"/>
                <w:lang w:eastAsia="tr-TR"/>
              </w:rPr>
            </w:pPr>
            <w:r w:rsidRPr="00B55E2F">
              <w:rPr>
                <w:rFonts w:eastAsia="Times New Roman" w:cs="Times New Roman"/>
                <w:szCs w:val="24"/>
                <w:lang w:eastAsia="tr-TR"/>
              </w:rPr>
              <w:t>Bilgi Edinme Hakkı Kanunu</w:t>
            </w:r>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proofErr w:type="gramStart"/>
            <w:r w:rsidRPr="00B55E2F">
              <w:rPr>
                <w:rFonts w:cs="Times New Roman"/>
                <w:szCs w:val="24"/>
              </w:rPr>
              <w:t>03/02/2006</w:t>
            </w:r>
            <w:proofErr w:type="gramEnd"/>
          </w:p>
        </w:tc>
        <w:tc>
          <w:tcPr>
            <w:tcW w:w="1281"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cs="Times New Roman"/>
                <w:szCs w:val="24"/>
              </w:rPr>
              <w:t>26069</w:t>
            </w: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cs="Times New Roman"/>
                <w:szCs w:val="24"/>
              </w:rPr>
              <w:t>5450</w:t>
            </w:r>
          </w:p>
        </w:tc>
        <w:tc>
          <w:tcPr>
            <w:tcW w:w="6558" w:type="dxa"/>
            <w:shd w:val="clear" w:color="auto" w:fill="FFFFFF"/>
            <w:tcMar>
              <w:top w:w="60" w:type="dxa"/>
              <w:left w:w="60" w:type="dxa"/>
              <w:bottom w:w="60" w:type="dxa"/>
              <w:right w:w="60" w:type="dxa"/>
            </w:tcMar>
            <w:vAlign w:val="center"/>
          </w:tcPr>
          <w:p w:rsidR="00F26FDA" w:rsidRPr="00B55E2F" w:rsidRDefault="00275F68" w:rsidP="0091698A">
            <w:pPr>
              <w:spacing w:after="120" w:line="240" w:lineRule="auto"/>
              <w:ind w:right="45"/>
              <w:rPr>
                <w:rFonts w:eastAsia="Times New Roman" w:cs="Times New Roman"/>
                <w:szCs w:val="24"/>
                <w:lang w:eastAsia="tr-TR"/>
              </w:rPr>
            </w:pPr>
            <w:hyperlink r:id="rId21" w:history="1">
              <w:r w:rsidR="00F26FDA" w:rsidRPr="00B55E2F">
                <w:rPr>
                  <w:rFonts w:cs="Times New Roman"/>
                  <w:szCs w:val="24"/>
                </w:rPr>
                <w:t>Kamu Kurum ve Kuruluşlarına Bağlı Okulların Millî Eğitim Bakanlığına Devredilmesi ile Bazı Kanunlarda ve Kanun Hükmünde Kararnamelerde Değişiklik Yapılmasına Dair Kanun</w:t>
              </w:r>
            </w:hyperlink>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cs="Times New Roman"/>
                <w:szCs w:val="24"/>
              </w:rPr>
            </w:pPr>
            <w:proofErr w:type="gramStart"/>
            <w:r w:rsidRPr="00B55E2F">
              <w:rPr>
                <w:rFonts w:cs="Times New Roman"/>
                <w:szCs w:val="24"/>
              </w:rPr>
              <w:lastRenderedPageBreak/>
              <w:t>19/06/1986</w:t>
            </w:r>
            <w:proofErr w:type="gramEnd"/>
          </w:p>
        </w:tc>
        <w:tc>
          <w:tcPr>
            <w:tcW w:w="1281" w:type="dxa"/>
            <w:shd w:val="clear" w:color="auto" w:fill="FFFFFF"/>
            <w:tcMar>
              <w:top w:w="60" w:type="dxa"/>
              <w:left w:w="60" w:type="dxa"/>
              <w:bottom w:w="60" w:type="dxa"/>
              <w:right w:w="60" w:type="dxa"/>
            </w:tcMar>
            <w:vAlign w:val="center"/>
          </w:tcPr>
          <w:tbl>
            <w:tblPr>
              <w:tblW w:w="1124"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901"/>
              <w:gridCol w:w="223"/>
            </w:tblGrid>
            <w:tr w:rsidR="00F26FDA" w:rsidRPr="00B55E2F" w:rsidTr="003D505C">
              <w:trPr>
                <w:trHeight w:val="273"/>
                <w:tblCellSpacing w:w="15" w:type="dxa"/>
              </w:trPr>
              <w:tc>
                <w:tcPr>
                  <w:tcW w:w="0" w:type="auto"/>
                  <w:tcMar>
                    <w:top w:w="75" w:type="dxa"/>
                    <w:left w:w="75" w:type="dxa"/>
                    <w:bottom w:w="75" w:type="dxa"/>
                    <w:right w:w="75" w:type="dxa"/>
                  </w:tcMar>
                  <w:vAlign w:val="center"/>
                  <w:hideMark/>
                </w:tcPr>
                <w:p w:rsidR="00F26FDA" w:rsidRPr="00B55E2F" w:rsidRDefault="00F26FDA" w:rsidP="0091698A">
                  <w:pPr>
                    <w:spacing w:after="120" w:line="240" w:lineRule="auto"/>
                    <w:jc w:val="center"/>
                    <w:rPr>
                      <w:rFonts w:eastAsia="Times New Roman" w:cs="Times New Roman"/>
                      <w:szCs w:val="24"/>
                      <w:lang w:eastAsia="tr-TR"/>
                    </w:rPr>
                  </w:pPr>
                  <w:r w:rsidRPr="00B55E2F">
                    <w:rPr>
                      <w:rFonts w:eastAsia="Times New Roman" w:cs="Times New Roman"/>
                      <w:szCs w:val="24"/>
                      <w:lang w:eastAsia="tr-TR"/>
                    </w:rPr>
                    <w:t>19139</w:t>
                  </w:r>
                </w:p>
              </w:tc>
              <w:tc>
                <w:tcPr>
                  <w:tcW w:w="0" w:type="auto"/>
                  <w:tcMar>
                    <w:top w:w="75" w:type="dxa"/>
                    <w:left w:w="75" w:type="dxa"/>
                    <w:bottom w:w="75" w:type="dxa"/>
                    <w:right w:w="75" w:type="dxa"/>
                  </w:tcMar>
                  <w:vAlign w:val="center"/>
                  <w:hideMark/>
                </w:tcPr>
                <w:p w:rsidR="00F26FDA" w:rsidRPr="00B55E2F" w:rsidRDefault="00F26FDA" w:rsidP="0091698A">
                  <w:pPr>
                    <w:spacing w:after="120" w:line="240" w:lineRule="auto"/>
                    <w:jc w:val="center"/>
                    <w:rPr>
                      <w:rFonts w:eastAsia="Times New Roman" w:cs="Times New Roman"/>
                      <w:szCs w:val="24"/>
                      <w:lang w:eastAsia="tr-TR"/>
                    </w:rPr>
                  </w:pPr>
                </w:p>
              </w:tc>
            </w:tr>
          </w:tbl>
          <w:p w:rsidR="00F26FDA" w:rsidRPr="00B55E2F" w:rsidRDefault="00F26FDA" w:rsidP="0091698A">
            <w:pPr>
              <w:spacing w:after="120" w:line="240" w:lineRule="auto"/>
              <w:ind w:right="45"/>
              <w:jc w:val="center"/>
              <w:rPr>
                <w:rFonts w:cs="Times New Roman"/>
                <w:szCs w:val="24"/>
              </w:rPr>
            </w:pP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cs="Times New Roman"/>
                <w:szCs w:val="24"/>
              </w:rPr>
            </w:pPr>
            <w:r w:rsidRPr="00B55E2F">
              <w:rPr>
                <w:rFonts w:eastAsia="Times New Roman" w:cs="Times New Roman"/>
                <w:szCs w:val="24"/>
                <w:lang w:eastAsia="tr-TR"/>
              </w:rPr>
              <w:t>3308</w:t>
            </w:r>
          </w:p>
        </w:tc>
        <w:tc>
          <w:tcPr>
            <w:tcW w:w="6558" w:type="dxa"/>
            <w:shd w:val="clear" w:color="auto" w:fill="FFFFFF"/>
            <w:tcMar>
              <w:top w:w="60" w:type="dxa"/>
              <w:left w:w="60" w:type="dxa"/>
              <w:bottom w:w="60" w:type="dxa"/>
              <w:right w:w="60" w:type="dxa"/>
            </w:tcMar>
            <w:vAlign w:val="center"/>
          </w:tcPr>
          <w:p w:rsidR="00F26FDA" w:rsidRPr="00B55E2F" w:rsidRDefault="00275F68" w:rsidP="0091698A">
            <w:pPr>
              <w:spacing w:after="120" w:line="240" w:lineRule="auto"/>
              <w:ind w:right="45"/>
              <w:rPr>
                <w:rFonts w:cs="Times New Roman"/>
                <w:szCs w:val="24"/>
              </w:rPr>
            </w:pPr>
            <w:hyperlink r:id="rId22" w:history="1">
              <w:r w:rsidR="00F26FDA" w:rsidRPr="00B55E2F">
                <w:rPr>
                  <w:rFonts w:cs="Times New Roman"/>
                  <w:szCs w:val="24"/>
                </w:rPr>
                <w:t>Meslekî Eğitim Kanunu</w:t>
              </w:r>
            </w:hyperlink>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eastAsia="Times New Roman" w:cs="Times New Roman"/>
                <w:szCs w:val="24"/>
                <w:lang w:eastAsia="tr-TR"/>
              </w:rPr>
            </w:pPr>
            <w:proofErr w:type="gramStart"/>
            <w:r w:rsidRPr="00B55E2F">
              <w:rPr>
                <w:rFonts w:cs="Times New Roman"/>
                <w:szCs w:val="24"/>
              </w:rPr>
              <w:t>24/06/1973</w:t>
            </w:r>
            <w:proofErr w:type="gramEnd"/>
          </w:p>
        </w:tc>
        <w:tc>
          <w:tcPr>
            <w:tcW w:w="1281"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eastAsia="Times New Roman" w:cs="Times New Roman"/>
                <w:szCs w:val="24"/>
                <w:lang w:eastAsia="tr-TR"/>
              </w:rPr>
            </w:pPr>
            <w:r w:rsidRPr="00B55E2F">
              <w:rPr>
                <w:rFonts w:cs="Times New Roman"/>
                <w:szCs w:val="24"/>
              </w:rPr>
              <w:t>14574</w:t>
            </w: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cs="Times New Roman"/>
                <w:szCs w:val="24"/>
              </w:rPr>
              <w:t>1739</w:t>
            </w:r>
          </w:p>
        </w:tc>
        <w:tc>
          <w:tcPr>
            <w:tcW w:w="6558"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cs="Times New Roman"/>
                <w:szCs w:val="24"/>
              </w:rPr>
            </w:pPr>
            <w:r w:rsidRPr="00B55E2F">
              <w:rPr>
                <w:rFonts w:cs="Times New Roman"/>
                <w:szCs w:val="24"/>
              </w:rPr>
              <w:t>Millî Eğitim Temel Kanunu</w:t>
            </w:r>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cs="Times New Roman"/>
                <w:szCs w:val="24"/>
              </w:rPr>
            </w:pPr>
            <w:proofErr w:type="gramStart"/>
            <w:r w:rsidRPr="00B55E2F">
              <w:rPr>
                <w:rFonts w:cs="Times New Roman"/>
                <w:szCs w:val="24"/>
              </w:rPr>
              <w:t>2/03/1964</w:t>
            </w:r>
            <w:proofErr w:type="gramEnd"/>
          </w:p>
        </w:tc>
        <w:tc>
          <w:tcPr>
            <w:tcW w:w="1281"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cs="Times New Roman"/>
                <w:szCs w:val="24"/>
              </w:rPr>
            </w:pPr>
            <w:r w:rsidRPr="00B55E2F">
              <w:rPr>
                <w:rFonts w:cs="Times New Roman"/>
                <w:szCs w:val="24"/>
              </w:rPr>
              <w:t>11654</w:t>
            </w: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cs="Times New Roman"/>
                <w:szCs w:val="24"/>
              </w:rPr>
            </w:pPr>
            <w:r w:rsidRPr="00B55E2F">
              <w:rPr>
                <w:rFonts w:cs="Times New Roman"/>
                <w:szCs w:val="24"/>
              </w:rPr>
              <w:t>439</w:t>
            </w:r>
          </w:p>
        </w:tc>
        <w:tc>
          <w:tcPr>
            <w:tcW w:w="6558"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cs="Times New Roman"/>
                <w:szCs w:val="24"/>
              </w:rPr>
            </w:pPr>
            <w:r w:rsidRPr="00B55E2F">
              <w:rPr>
                <w:rFonts w:cs="Times New Roman"/>
                <w:szCs w:val="24"/>
              </w:rPr>
              <w:t>Millî Eğitim Bakanlığına Bağlı Yüksek ve Orta Dereceli Okullar Öğretmenleri ile İlkokul Öğretmenlerinin Haftalık Ders Saatleri ile Ek Ders Ücretleri Hakkında Kanun</w:t>
            </w:r>
          </w:p>
        </w:tc>
      </w:tr>
      <w:tr w:rsidR="00F26FDA" w:rsidRPr="00B55E2F" w:rsidTr="0011153E">
        <w:trPr>
          <w:trHeight w:val="300"/>
          <w:tblCellSpacing w:w="7" w:type="dxa"/>
          <w:jc w:val="center"/>
        </w:trPr>
        <w:tc>
          <w:tcPr>
            <w:tcW w:w="107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cs="Times New Roman"/>
                <w:szCs w:val="24"/>
              </w:rPr>
            </w:pPr>
            <w:proofErr w:type="gramStart"/>
            <w:r w:rsidRPr="00B55E2F">
              <w:rPr>
                <w:rFonts w:eastAsia="Times New Roman" w:cs="Times New Roman"/>
                <w:szCs w:val="24"/>
                <w:lang w:eastAsia="tr-TR"/>
              </w:rPr>
              <w:t>01/04/1933</w:t>
            </w:r>
            <w:proofErr w:type="gramEnd"/>
          </w:p>
        </w:tc>
        <w:tc>
          <w:tcPr>
            <w:tcW w:w="1281"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cs="Times New Roman"/>
                <w:szCs w:val="24"/>
              </w:rPr>
            </w:pPr>
            <w:r w:rsidRPr="00B55E2F">
              <w:rPr>
                <w:rFonts w:eastAsia="Times New Roman" w:cs="Times New Roman"/>
                <w:szCs w:val="24"/>
                <w:lang w:eastAsia="tr-TR"/>
              </w:rPr>
              <w:t>2370</w:t>
            </w:r>
          </w:p>
        </w:tc>
        <w:tc>
          <w:tcPr>
            <w:tcW w:w="8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cs="Times New Roman"/>
                <w:szCs w:val="24"/>
              </w:rPr>
            </w:pPr>
            <w:r w:rsidRPr="00B55E2F">
              <w:rPr>
                <w:rFonts w:eastAsia="Times New Roman" w:cs="Times New Roman"/>
                <w:szCs w:val="24"/>
                <w:lang w:eastAsia="tr-TR"/>
              </w:rPr>
              <w:t>2133</w:t>
            </w:r>
          </w:p>
        </w:tc>
        <w:tc>
          <w:tcPr>
            <w:tcW w:w="6558"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cs="Times New Roman"/>
                <w:szCs w:val="24"/>
              </w:rPr>
            </w:pPr>
            <w:r w:rsidRPr="00B55E2F">
              <w:rPr>
                <w:rFonts w:cs="Times New Roman"/>
                <w:szCs w:val="24"/>
              </w:rPr>
              <w:t>Devlet Kitapları Mütedavil Sermayesi Hakkında Kanun</w:t>
            </w:r>
          </w:p>
        </w:tc>
      </w:tr>
    </w:tbl>
    <w:p w:rsidR="00DC590B" w:rsidRPr="00B55E2F" w:rsidRDefault="00DC590B" w:rsidP="0091698A">
      <w:pPr>
        <w:spacing w:after="120"/>
        <w:rPr>
          <w:rFonts w:cs="Times New Roman"/>
        </w:rPr>
      </w:pPr>
    </w:p>
    <w:tbl>
      <w:tblPr>
        <w:tblW w:w="9780" w:type="dxa"/>
        <w:jc w:val="center"/>
        <w:tblCellSpacing w:w="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127"/>
        <w:gridCol w:w="7353"/>
      </w:tblGrid>
      <w:tr w:rsidR="00F26FDA" w:rsidRPr="00B55E2F" w:rsidTr="0011153E">
        <w:trPr>
          <w:trHeight w:val="472"/>
          <w:tblCellSpacing w:w="7" w:type="dxa"/>
          <w:jc w:val="center"/>
        </w:trPr>
        <w:tc>
          <w:tcPr>
            <w:tcW w:w="9752" w:type="dxa"/>
            <w:gridSpan w:val="3"/>
            <w:shd w:val="clear" w:color="auto" w:fill="0070C0"/>
            <w:tcMar>
              <w:top w:w="60" w:type="dxa"/>
              <w:left w:w="60" w:type="dxa"/>
              <w:bottom w:w="60" w:type="dxa"/>
              <w:right w:w="60" w:type="dxa"/>
            </w:tcMar>
            <w:vAlign w:val="center"/>
          </w:tcPr>
          <w:p w:rsidR="00F26FDA" w:rsidRPr="006079F8" w:rsidRDefault="00F26FDA" w:rsidP="0091698A">
            <w:pPr>
              <w:spacing w:after="120" w:line="225" w:lineRule="atLeast"/>
              <w:ind w:right="45"/>
              <w:jc w:val="center"/>
              <w:rPr>
                <w:rFonts w:eastAsia="Times New Roman" w:cs="Times New Roman"/>
                <w:b/>
                <w:bCs/>
                <w:color w:val="FFFFFF" w:themeColor="background1"/>
                <w:szCs w:val="24"/>
                <w:lang w:eastAsia="tr-TR"/>
              </w:rPr>
            </w:pPr>
            <w:r w:rsidRPr="006079F8">
              <w:rPr>
                <w:rFonts w:eastAsia="Times New Roman" w:cs="Times New Roman"/>
                <w:b/>
                <w:color w:val="FFFFFF" w:themeColor="background1"/>
                <w:sz w:val="28"/>
                <w:szCs w:val="24"/>
                <w:lang w:eastAsia="tr-TR"/>
              </w:rPr>
              <w:t>YÖNETMELİK</w:t>
            </w:r>
          </w:p>
        </w:tc>
      </w:tr>
      <w:tr w:rsidR="00F26FDA" w:rsidRPr="00B55E2F" w:rsidTr="00E82EA4">
        <w:trPr>
          <w:trHeight w:val="481"/>
          <w:tblCellSpacing w:w="7" w:type="dxa"/>
          <w:jc w:val="center"/>
        </w:trPr>
        <w:tc>
          <w:tcPr>
            <w:tcW w:w="2267" w:type="dxa"/>
            <w:gridSpan w:val="2"/>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Yayımlandığı Resmi Gazete/Tebliğler Dergisi</w:t>
            </w:r>
          </w:p>
        </w:tc>
        <w:tc>
          <w:tcPr>
            <w:tcW w:w="7471" w:type="dxa"/>
            <w:vMerge w:val="restart"/>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b/>
                <w:szCs w:val="24"/>
                <w:lang w:eastAsia="tr-TR"/>
              </w:rPr>
            </w:pPr>
            <w:r w:rsidRPr="00B55E2F">
              <w:rPr>
                <w:rFonts w:eastAsia="Times New Roman" w:cs="Times New Roman"/>
                <w:b/>
                <w:bCs/>
                <w:sz w:val="28"/>
                <w:szCs w:val="24"/>
                <w:lang w:eastAsia="tr-TR"/>
              </w:rPr>
              <w:t>Adı</w:t>
            </w:r>
          </w:p>
        </w:tc>
      </w:tr>
      <w:tr w:rsidR="00F26FDA" w:rsidRPr="00B55E2F" w:rsidTr="00E82EA4">
        <w:trPr>
          <w:trHeight w:val="185"/>
          <w:tblCellSpacing w:w="7" w:type="dxa"/>
          <w:jc w:val="center"/>
        </w:trPr>
        <w:tc>
          <w:tcPr>
            <w:tcW w:w="1138" w:type="dxa"/>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Tarih</w:t>
            </w:r>
          </w:p>
        </w:tc>
        <w:tc>
          <w:tcPr>
            <w:tcW w:w="1115" w:type="dxa"/>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Sayı</w:t>
            </w:r>
          </w:p>
        </w:tc>
        <w:tc>
          <w:tcPr>
            <w:tcW w:w="7471" w:type="dxa"/>
            <w:vMerge/>
            <w:shd w:val="clear" w:color="auto" w:fill="E5B8B7"/>
            <w:vAlign w:val="center"/>
            <w:hideMark/>
          </w:tcPr>
          <w:p w:rsidR="00F26FDA" w:rsidRPr="00B55E2F" w:rsidRDefault="00F26FDA" w:rsidP="0091698A">
            <w:pPr>
              <w:spacing w:after="120" w:line="240" w:lineRule="auto"/>
              <w:rPr>
                <w:rFonts w:eastAsia="Times New Roman" w:cs="Times New Roman"/>
                <w:szCs w:val="24"/>
                <w:lang w:eastAsia="tr-TR"/>
              </w:rPr>
            </w:pPr>
          </w:p>
        </w:tc>
      </w:tr>
      <w:tr w:rsidR="00F26FDA" w:rsidRPr="00B55E2F" w:rsidTr="0011153E">
        <w:trPr>
          <w:trHeight w:val="481"/>
          <w:tblCellSpacing w:w="7" w:type="dxa"/>
          <w:jc w:val="center"/>
        </w:trPr>
        <w:tc>
          <w:tcPr>
            <w:tcW w:w="1138" w:type="dxa"/>
            <w:shd w:val="clear" w:color="auto" w:fill="FFFFFF"/>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proofErr w:type="gramStart"/>
            <w:r w:rsidRPr="00B55E2F">
              <w:rPr>
                <w:rFonts w:eastAsia="Times New Roman" w:cs="Times New Roman"/>
                <w:szCs w:val="24"/>
                <w:lang w:eastAsia="tr-TR"/>
              </w:rPr>
              <w:t>12/10/2013</w:t>
            </w:r>
            <w:proofErr w:type="gramEnd"/>
          </w:p>
        </w:tc>
        <w:tc>
          <w:tcPr>
            <w:tcW w:w="1115" w:type="dxa"/>
            <w:shd w:val="clear" w:color="auto" w:fill="FFFFFF"/>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28793</w:t>
            </w:r>
          </w:p>
        </w:tc>
        <w:tc>
          <w:tcPr>
            <w:tcW w:w="7471" w:type="dxa"/>
            <w:shd w:val="clear" w:color="auto" w:fill="FFFFFF"/>
            <w:tcMar>
              <w:top w:w="60" w:type="dxa"/>
              <w:left w:w="60" w:type="dxa"/>
              <w:bottom w:w="60" w:type="dxa"/>
              <w:right w:w="60" w:type="dxa"/>
            </w:tcMar>
            <w:vAlign w:val="center"/>
            <w:hideMark/>
          </w:tcPr>
          <w:p w:rsidR="00F26FDA" w:rsidRPr="00B55E2F" w:rsidRDefault="00275F68" w:rsidP="0091698A">
            <w:pPr>
              <w:spacing w:after="120" w:line="225" w:lineRule="atLeast"/>
              <w:ind w:right="45"/>
              <w:rPr>
                <w:rFonts w:eastAsia="Times New Roman" w:cs="Times New Roman"/>
                <w:szCs w:val="24"/>
                <w:lang w:eastAsia="tr-TR"/>
              </w:rPr>
            </w:pPr>
            <w:hyperlink r:id="rId23" w:history="1">
              <w:r w:rsidR="00F26FDA" w:rsidRPr="00B55E2F">
                <w:rPr>
                  <w:rFonts w:eastAsia="Times New Roman" w:cs="Times New Roman"/>
                  <w:szCs w:val="24"/>
                  <w:lang w:eastAsia="tr-TR"/>
                </w:rPr>
                <w:t>Milli Eğitim Bakanlığı Personelinin Görevde Yükselme, Unvan Değişikliği ve Yer Değiştirme Suretiyle Atanması Hakkında Yönetmelik</w:t>
              </w:r>
            </w:hyperlink>
          </w:p>
        </w:tc>
      </w:tr>
      <w:tr w:rsidR="00F26FDA" w:rsidRPr="00B55E2F" w:rsidTr="0011153E">
        <w:trPr>
          <w:trHeight w:val="718"/>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color w:val="FF0000"/>
                <w:szCs w:val="24"/>
                <w:lang w:eastAsia="tr-TR"/>
              </w:rPr>
            </w:pPr>
            <w:proofErr w:type="gramStart"/>
            <w:r w:rsidRPr="00B55E2F">
              <w:rPr>
                <w:rFonts w:eastAsia="Times New Roman" w:cs="Times New Roman"/>
                <w:szCs w:val="24"/>
                <w:lang w:eastAsia="tr-TR"/>
              </w:rPr>
              <w:t>19/08/2014</w:t>
            </w:r>
            <w:proofErr w:type="gramEnd"/>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color w:val="FF0000"/>
                <w:szCs w:val="24"/>
                <w:lang w:eastAsia="tr-TR"/>
              </w:rPr>
            </w:pPr>
            <w:r w:rsidRPr="00B55E2F">
              <w:rPr>
                <w:rFonts w:eastAsia="Times New Roman" w:cs="Times New Roman"/>
                <w:szCs w:val="24"/>
                <w:lang w:eastAsia="tr-TR"/>
              </w:rPr>
              <w:t>3450052</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color w:val="FF0000"/>
                <w:szCs w:val="24"/>
                <w:lang w:eastAsia="tr-TR"/>
              </w:rPr>
            </w:pPr>
            <w:r w:rsidRPr="00B55E2F">
              <w:rPr>
                <w:rFonts w:eastAsia="Times New Roman" w:cs="Times New Roman"/>
                <w:szCs w:val="24"/>
                <w:lang w:eastAsia="tr-TR"/>
              </w:rPr>
              <w:t>Milli Eğitim Bakanlığı Bilişim Sistemleri (</w:t>
            </w:r>
            <w:proofErr w:type="spellStart"/>
            <w:r w:rsidRPr="00B55E2F">
              <w:rPr>
                <w:rFonts w:eastAsia="Times New Roman" w:cs="Times New Roman"/>
                <w:szCs w:val="24"/>
                <w:lang w:eastAsia="tr-TR"/>
              </w:rPr>
              <w:t>Mebbis</w:t>
            </w:r>
            <w:proofErr w:type="spellEnd"/>
            <w:r w:rsidRPr="00B55E2F">
              <w:rPr>
                <w:rFonts w:eastAsia="Times New Roman" w:cs="Times New Roman"/>
                <w:szCs w:val="24"/>
                <w:lang w:eastAsia="tr-TR"/>
              </w:rPr>
              <w:t>) Bakanlık Merkez Teşkilatı Birimleri, İl ve İlçe Yöneticilerinin Görevlendirilme ve Çalışma Esaslarına Dair Yönetmelik</w:t>
            </w:r>
          </w:p>
        </w:tc>
      </w:tr>
      <w:tr w:rsidR="00F26FDA" w:rsidRPr="00B55E2F" w:rsidTr="0011153E">
        <w:trPr>
          <w:trHeight w:val="481"/>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roofErr w:type="gramStart"/>
            <w:r w:rsidRPr="00B55E2F">
              <w:rPr>
                <w:rFonts w:cs="Times New Roman"/>
                <w:szCs w:val="24"/>
              </w:rPr>
              <w:t>0/06/2014</w:t>
            </w:r>
            <w:proofErr w:type="gramEnd"/>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cs="Times New Roman"/>
                <w:szCs w:val="24"/>
              </w:rPr>
              <w:t>29026</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Milli Eğitim Bakanlığına Bağlı Eğitim Kurumları Yöneticilerinin Görevlendirilmelerine İlişkin Yönetmelik</w:t>
            </w:r>
          </w:p>
        </w:tc>
      </w:tr>
      <w:tr w:rsidR="00F26FDA" w:rsidRPr="00B55E2F" w:rsidTr="0011153E">
        <w:trPr>
          <w:trHeight w:val="568"/>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cs="Times New Roman"/>
                <w:szCs w:val="24"/>
              </w:rPr>
            </w:pPr>
            <w:proofErr w:type="gramStart"/>
            <w:r w:rsidRPr="00B55E2F">
              <w:rPr>
                <w:rFonts w:cs="Times New Roman"/>
                <w:szCs w:val="24"/>
              </w:rPr>
              <w:t>12/10/2013</w:t>
            </w:r>
            <w:proofErr w:type="gramEnd"/>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cs="Times New Roman"/>
                <w:szCs w:val="24"/>
              </w:rPr>
            </w:pPr>
            <w:r w:rsidRPr="00B55E2F">
              <w:rPr>
                <w:rFonts w:cs="Times New Roman"/>
                <w:szCs w:val="24"/>
              </w:rPr>
              <w:t>28793</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Milli Eğitim Bakanlığı Personelinin Görevde Yükselme, Unvan Değişikliği ve Yer Değiştirme Suretiyle Atanması Hak</w:t>
            </w:r>
            <w:hyperlink r:id="rId24" w:history="1">
              <w:r w:rsidRPr="00B55E2F">
                <w:rPr>
                  <w:rStyle w:val="Kpr"/>
                  <w:rFonts w:cs="Times New Roman"/>
                  <w:color w:val="auto"/>
                </w:rPr>
                <w:t>kında Yönetmelik</w:t>
              </w:r>
            </w:hyperlink>
          </w:p>
        </w:tc>
      </w:tr>
      <w:tr w:rsidR="00F26FDA" w:rsidRPr="00B55E2F" w:rsidTr="0011153E">
        <w:trPr>
          <w:trHeight w:val="29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cs="Times New Roman"/>
                <w:szCs w:val="24"/>
              </w:rPr>
            </w:pPr>
            <w:proofErr w:type="gramStart"/>
            <w:r w:rsidRPr="00B55E2F">
              <w:rPr>
                <w:rFonts w:eastAsia="Times New Roman" w:cs="Times New Roman"/>
                <w:szCs w:val="24"/>
                <w:lang w:eastAsia="tr-TR"/>
              </w:rPr>
              <w:t>7/09/2013</w:t>
            </w:r>
            <w:proofErr w:type="gramEnd"/>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cs="Times New Roman"/>
                <w:szCs w:val="24"/>
              </w:rPr>
            </w:pPr>
            <w:r w:rsidRPr="00B55E2F">
              <w:rPr>
                <w:rFonts w:eastAsia="Times New Roman" w:cs="Times New Roman"/>
                <w:szCs w:val="24"/>
                <w:lang w:eastAsia="tr-TR"/>
              </w:rPr>
              <w:t>28758</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Milli Eğitim Bakanlığı Ortaöğretim Kurumları Yönetmeliği  </w:t>
            </w:r>
          </w:p>
        </w:tc>
      </w:tr>
      <w:tr w:rsidR="00F26FDA" w:rsidRPr="00B55E2F" w:rsidTr="0011153E">
        <w:trPr>
          <w:trHeight w:val="568"/>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roofErr w:type="gramStart"/>
            <w:r w:rsidRPr="00B55E2F">
              <w:rPr>
                <w:rFonts w:eastAsia="Times New Roman" w:cs="Times New Roman"/>
                <w:szCs w:val="24"/>
                <w:lang w:eastAsia="tr-TR"/>
              </w:rPr>
              <w:t>27/11/2012</w:t>
            </w:r>
            <w:proofErr w:type="gramEnd"/>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28480</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Bakanlığına Bağlı Okul Öğrencilerinin Kılık ve Kıyafetlerine Dair Yönetmelik  </w:t>
            </w:r>
          </w:p>
        </w:tc>
      </w:tr>
      <w:tr w:rsidR="00F26FDA" w:rsidRPr="00B55E2F" w:rsidTr="0011153E">
        <w:trPr>
          <w:trHeight w:val="29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roofErr w:type="gramStart"/>
            <w:r w:rsidRPr="00B55E2F">
              <w:rPr>
                <w:rFonts w:eastAsia="Times New Roman" w:cs="Times New Roman"/>
                <w:szCs w:val="24"/>
                <w:lang w:eastAsia="tr-TR"/>
              </w:rPr>
              <w:t>12/09/2012</w:t>
            </w:r>
            <w:proofErr w:type="gramEnd"/>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28409</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 Ders Kitapları ve Eğitim Araçları Yönetmeliği  </w:t>
            </w:r>
          </w:p>
        </w:tc>
      </w:tr>
      <w:tr w:rsidR="00F26FDA" w:rsidRPr="00B55E2F" w:rsidTr="0011153E">
        <w:trPr>
          <w:trHeight w:val="288"/>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roofErr w:type="gramStart"/>
            <w:r w:rsidRPr="00B55E2F">
              <w:rPr>
                <w:rFonts w:eastAsia="Times New Roman" w:cs="Times New Roman"/>
                <w:szCs w:val="24"/>
                <w:lang w:eastAsia="tr-TR"/>
              </w:rPr>
              <w:t>05/05/2012</w:t>
            </w:r>
            <w:proofErr w:type="gramEnd"/>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lastRenderedPageBreak/>
              <w:t>28283</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lastRenderedPageBreak/>
              <w:t xml:space="preserve">Ulusal ve Resmi Bayramlar ile Mahalli Kurtuluş Günleri, Atatürk Günleri ve Tarihi Günlerde Yapılacak Tören ve Kutlamalar Yönetmeliği  </w:t>
            </w:r>
          </w:p>
        </w:tc>
      </w:tr>
      <w:tr w:rsidR="00F26FDA" w:rsidRPr="00B55E2F" w:rsidTr="0011153E">
        <w:trPr>
          <w:trHeight w:val="14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roofErr w:type="gramStart"/>
            <w:r w:rsidRPr="00B55E2F">
              <w:rPr>
                <w:rFonts w:eastAsia="Times New Roman" w:cs="Times New Roman"/>
                <w:szCs w:val="24"/>
                <w:lang w:eastAsia="tr-TR"/>
              </w:rPr>
              <w:lastRenderedPageBreak/>
              <w:t>09/02/2012</w:t>
            </w:r>
            <w:proofErr w:type="gramEnd"/>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28199</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Milli Eğitim Bakanlığı Okul-Aile Birliği Yönetmeliği  </w:t>
            </w:r>
          </w:p>
        </w:tc>
      </w:tr>
      <w:tr w:rsidR="00F26FDA" w:rsidRPr="00B55E2F" w:rsidTr="0011153E">
        <w:trPr>
          <w:trHeight w:val="14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roofErr w:type="gramStart"/>
            <w:r w:rsidRPr="00B55E2F">
              <w:rPr>
                <w:rFonts w:eastAsia="Times New Roman" w:cs="Times New Roman"/>
                <w:szCs w:val="24"/>
                <w:lang w:eastAsia="tr-TR"/>
              </w:rPr>
              <w:t>06/05/2010</w:t>
            </w:r>
            <w:proofErr w:type="gramEnd"/>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27573</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 Öğretmenlerinin Atama ve Yer Değiştirme Yönetmeliği  </w:t>
            </w:r>
          </w:p>
        </w:tc>
      </w:tr>
      <w:tr w:rsidR="00F26FDA" w:rsidRPr="00B55E2F" w:rsidTr="0011153E">
        <w:trPr>
          <w:trHeight w:val="14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roofErr w:type="gramStart"/>
            <w:r w:rsidRPr="00B55E2F">
              <w:rPr>
                <w:rFonts w:eastAsia="Times New Roman" w:cs="Times New Roman"/>
                <w:szCs w:val="24"/>
                <w:lang w:eastAsia="tr-TR"/>
              </w:rPr>
              <w:t>10/07/2008</w:t>
            </w:r>
            <w:proofErr w:type="gramEnd"/>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26932</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İlköğretim ve Ortaöğretim Kurumlarında Parasız Yatılılık, Burs ve Sosyal Yardımlar Yönetmeliği  </w:t>
            </w:r>
          </w:p>
        </w:tc>
      </w:tr>
      <w:tr w:rsidR="00F26FDA" w:rsidRPr="00B55E2F" w:rsidTr="0011153E">
        <w:trPr>
          <w:trHeight w:val="14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roofErr w:type="gramStart"/>
            <w:r w:rsidRPr="00B55E2F">
              <w:rPr>
                <w:rFonts w:eastAsia="Times New Roman" w:cs="Times New Roman"/>
                <w:szCs w:val="24"/>
                <w:lang w:eastAsia="tr-TR"/>
              </w:rPr>
              <w:t>26/12/1995</w:t>
            </w:r>
            <w:proofErr w:type="gramEnd"/>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22505</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 Sosyal ve Kültürel Yarışmalar Yönetmeliği  </w:t>
            </w:r>
          </w:p>
        </w:tc>
      </w:tr>
    </w:tbl>
    <w:p w:rsidR="00DC590B" w:rsidRPr="00B55E2F" w:rsidRDefault="00DC590B" w:rsidP="0091698A">
      <w:pPr>
        <w:spacing w:after="120"/>
        <w:rPr>
          <w:rFonts w:cs="Times New Roman"/>
        </w:rPr>
      </w:pPr>
    </w:p>
    <w:tbl>
      <w:tblPr>
        <w:tblW w:w="9791" w:type="dxa"/>
        <w:jc w:val="center"/>
        <w:tblCellSpacing w:w="7" w:type="dxa"/>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332"/>
        <w:gridCol w:w="7159"/>
      </w:tblGrid>
      <w:tr w:rsidR="00F26FDA" w:rsidRPr="00B55E2F" w:rsidTr="0011153E">
        <w:trPr>
          <w:trHeight w:val="583"/>
          <w:tblCellSpacing w:w="7" w:type="dxa"/>
          <w:jc w:val="center"/>
        </w:trPr>
        <w:tc>
          <w:tcPr>
            <w:tcW w:w="9763" w:type="dxa"/>
            <w:gridSpan w:val="3"/>
            <w:shd w:val="clear" w:color="auto" w:fill="0070C0"/>
            <w:tcMar>
              <w:top w:w="60" w:type="dxa"/>
              <w:left w:w="60" w:type="dxa"/>
              <w:bottom w:w="60" w:type="dxa"/>
              <w:right w:w="60" w:type="dxa"/>
            </w:tcMar>
            <w:vAlign w:val="center"/>
          </w:tcPr>
          <w:p w:rsidR="00F26FDA" w:rsidRPr="006079F8" w:rsidRDefault="00F26FDA" w:rsidP="0091698A">
            <w:pPr>
              <w:spacing w:after="120" w:line="225" w:lineRule="atLeast"/>
              <w:ind w:right="45"/>
              <w:jc w:val="center"/>
              <w:rPr>
                <w:rFonts w:eastAsia="Times New Roman" w:cs="Times New Roman"/>
                <w:bCs/>
                <w:color w:val="FFFFFF" w:themeColor="background1"/>
                <w:szCs w:val="24"/>
                <w:lang w:eastAsia="tr-TR"/>
              </w:rPr>
            </w:pPr>
            <w:r w:rsidRPr="006079F8">
              <w:rPr>
                <w:rFonts w:eastAsia="Times New Roman" w:cs="Times New Roman"/>
                <w:b/>
                <w:color w:val="FFFFFF" w:themeColor="background1"/>
                <w:sz w:val="28"/>
                <w:szCs w:val="24"/>
                <w:lang w:eastAsia="tr-TR"/>
              </w:rPr>
              <w:t>YÖNERGE</w:t>
            </w:r>
          </w:p>
        </w:tc>
      </w:tr>
      <w:tr w:rsidR="00F26FDA" w:rsidRPr="00B55E2F" w:rsidTr="00E82EA4">
        <w:trPr>
          <w:trHeight w:val="368"/>
          <w:tblCellSpacing w:w="7" w:type="dxa"/>
          <w:jc w:val="center"/>
        </w:trPr>
        <w:tc>
          <w:tcPr>
            <w:tcW w:w="2463" w:type="dxa"/>
            <w:gridSpan w:val="2"/>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Yayın</w:t>
            </w:r>
          </w:p>
        </w:tc>
        <w:tc>
          <w:tcPr>
            <w:tcW w:w="7286" w:type="dxa"/>
            <w:vMerge w:val="restart"/>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Adı</w:t>
            </w:r>
          </w:p>
        </w:tc>
      </w:tr>
      <w:tr w:rsidR="00F26FDA" w:rsidRPr="00B55E2F" w:rsidTr="00E82EA4">
        <w:trPr>
          <w:trHeight w:val="356"/>
          <w:tblCellSpacing w:w="7" w:type="dxa"/>
          <w:jc w:val="center"/>
        </w:trPr>
        <w:tc>
          <w:tcPr>
            <w:tcW w:w="1128" w:type="dxa"/>
            <w:tcBorders>
              <w:bottom w:val="single" w:sz="12" w:space="0" w:color="auto"/>
            </w:tcBorders>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Tarih</w:t>
            </w:r>
          </w:p>
        </w:tc>
        <w:tc>
          <w:tcPr>
            <w:tcW w:w="1321" w:type="dxa"/>
            <w:tcBorders>
              <w:bottom w:val="single" w:sz="12" w:space="0" w:color="auto"/>
            </w:tcBorders>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Sayı</w:t>
            </w:r>
          </w:p>
        </w:tc>
        <w:tc>
          <w:tcPr>
            <w:tcW w:w="7286" w:type="dxa"/>
            <w:vMerge/>
            <w:tcBorders>
              <w:bottom w:val="single" w:sz="12" w:space="0" w:color="auto"/>
            </w:tcBorders>
            <w:shd w:val="clear" w:color="auto" w:fill="FFFFFF"/>
            <w:vAlign w:val="center"/>
            <w:hideMark/>
          </w:tcPr>
          <w:p w:rsidR="00F26FDA" w:rsidRPr="00B55E2F" w:rsidRDefault="00F26FDA" w:rsidP="0091698A">
            <w:pPr>
              <w:spacing w:after="120" w:line="240" w:lineRule="auto"/>
              <w:rPr>
                <w:rFonts w:eastAsia="Times New Roman" w:cs="Times New Roman"/>
                <w:szCs w:val="24"/>
                <w:lang w:eastAsia="tr-TR"/>
              </w:rPr>
            </w:pPr>
          </w:p>
        </w:tc>
      </w:tr>
      <w:tr w:rsidR="00F26FDA" w:rsidRPr="00B55E2F" w:rsidTr="0011153E">
        <w:trPr>
          <w:trHeight w:val="304"/>
          <w:tblCellSpacing w:w="7" w:type="dxa"/>
          <w:jc w:val="center"/>
        </w:trPr>
        <w:tc>
          <w:tcPr>
            <w:tcW w:w="1128" w:type="dxa"/>
            <w:shd w:val="clear" w:color="auto" w:fill="FFFFFF"/>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proofErr w:type="gramStart"/>
            <w:r w:rsidRPr="00B55E2F">
              <w:rPr>
                <w:rFonts w:eastAsia="Times New Roman" w:cs="Times New Roman"/>
                <w:szCs w:val="24"/>
                <w:lang w:eastAsia="tr-TR"/>
              </w:rPr>
              <w:t>25/10/2013</w:t>
            </w:r>
            <w:proofErr w:type="gramEnd"/>
          </w:p>
        </w:tc>
        <w:tc>
          <w:tcPr>
            <w:tcW w:w="1321" w:type="dxa"/>
            <w:shd w:val="clear" w:color="auto" w:fill="FFFFFF"/>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3087071</w:t>
            </w:r>
          </w:p>
        </w:tc>
        <w:tc>
          <w:tcPr>
            <w:tcW w:w="7286" w:type="dxa"/>
            <w:shd w:val="clear" w:color="auto" w:fill="FFFFFF"/>
            <w:tcMar>
              <w:top w:w="60" w:type="dxa"/>
              <w:left w:w="60" w:type="dxa"/>
              <w:bottom w:w="60" w:type="dxa"/>
              <w:right w:w="60" w:type="dxa"/>
            </w:tcMar>
            <w:vAlign w:val="center"/>
            <w:hideMark/>
          </w:tcPr>
          <w:p w:rsidR="00F26FDA" w:rsidRPr="00B55E2F" w:rsidRDefault="00275F68" w:rsidP="0091698A">
            <w:pPr>
              <w:spacing w:after="120" w:line="225" w:lineRule="atLeast"/>
              <w:ind w:right="45"/>
              <w:rPr>
                <w:rFonts w:eastAsia="Times New Roman" w:cs="Times New Roman"/>
                <w:szCs w:val="24"/>
                <w:lang w:eastAsia="tr-TR"/>
              </w:rPr>
            </w:pPr>
            <w:hyperlink r:id="rId25" w:history="1">
              <w:r w:rsidR="00F26FDA" w:rsidRPr="00B55E2F">
                <w:rPr>
                  <w:rFonts w:eastAsia="Times New Roman" w:cs="Times New Roman"/>
                  <w:szCs w:val="24"/>
                  <w:lang w:eastAsia="tr-TR"/>
                </w:rPr>
                <w:t>Milli Eğitim Bakanlığı Ortaöğretim Kurumlarına Geçiş Yönergesi</w:t>
              </w:r>
            </w:hyperlink>
          </w:p>
        </w:tc>
      </w:tr>
      <w:tr w:rsidR="00F26FDA" w:rsidRPr="00B55E2F" w:rsidTr="0011153E">
        <w:trPr>
          <w:trHeight w:val="291"/>
          <w:tblCellSpacing w:w="7" w:type="dxa"/>
          <w:jc w:val="center"/>
        </w:trPr>
        <w:tc>
          <w:tcPr>
            <w:tcW w:w="112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roofErr w:type="gramStart"/>
            <w:r w:rsidRPr="00B55E2F">
              <w:rPr>
                <w:rFonts w:eastAsia="Times New Roman" w:cs="Times New Roman"/>
                <w:szCs w:val="24"/>
                <w:lang w:eastAsia="tr-TR"/>
              </w:rPr>
              <w:t>31/12/2013</w:t>
            </w:r>
            <w:proofErr w:type="gramEnd"/>
          </w:p>
        </w:tc>
        <w:tc>
          <w:tcPr>
            <w:tcW w:w="132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2014/2676</w:t>
            </w:r>
          </w:p>
        </w:tc>
        <w:tc>
          <w:tcPr>
            <w:tcW w:w="7286"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Milli Eğitim Bakanlığı Eğitimde Kalite Yönetim Sistemi Yönergesi  </w:t>
            </w:r>
          </w:p>
        </w:tc>
      </w:tr>
      <w:tr w:rsidR="00F26FDA" w:rsidRPr="00B55E2F" w:rsidTr="0011153E">
        <w:trPr>
          <w:trHeight w:val="304"/>
          <w:tblCellSpacing w:w="7" w:type="dxa"/>
          <w:jc w:val="center"/>
        </w:trPr>
        <w:tc>
          <w:tcPr>
            <w:tcW w:w="112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roofErr w:type="gramStart"/>
            <w:r w:rsidRPr="00B55E2F">
              <w:rPr>
                <w:rFonts w:eastAsia="Times New Roman" w:cs="Times New Roman"/>
                <w:szCs w:val="24"/>
                <w:lang w:eastAsia="tr-TR"/>
              </w:rPr>
              <w:t>16/01/2013</w:t>
            </w:r>
            <w:proofErr w:type="gramEnd"/>
          </w:p>
        </w:tc>
        <w:tc>
          <w:tcPr>
            <w:tcW w:w="132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34932</w:t>
            </w:r>
          </w:p>
        </w:tc>
        <w:tc>
          <w:tcPr>
            <w:tcW w:w="7286"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 İzin Yönergesi  </w:t>
            </w:r>
          </w:p>
        </w:tc>
      </w:tr>
    </w:tbl>
    <w:p w:rsidR="0011153E" w:rsidRDefault="0011153E" w:rsidP="0091698A">
      <w:pPr>
        <w:spacing w:after="120"/>
        <w:rPr>
          <w:rFonts w:cs="Times New Roman"/>
        </w:rPr>
      </w:pPr>
    </w:p>
    <w:p w:rsidR="00E9196D" w:rsidRPr="00B55E2F" w:rsidRDefault="00E9196D" w:rsidP="0091698A">
      <w:pPr>
        <w:spacing w:after="120"/>
        <w:rPr>
          <w:rFonts w:cs="Times New Roman"/>
        </w:rPr>
      </w:pPr>
    </w:p>
    <w:p w:rsidR="007B12A8" w:rsidRDefault="007B12A8" w:rsidP="00BA0E13">
      <w:pPr>
        <w:pStyle w:val="ListeParagraf"/>
        <w:numPr>
          <w:ilvl w:val="0"/>
          <w:numId w:val="27"/>
        </w:numPr>
        <w:spacing w:after="120"/>
        <w:rPr>
          <w:rFonts w:cs="Times New Roman"/>
          <w:b/>
          <w:szCs w:val="24"/>
        </w:rPr>
      </w:pPr>
      <w:r w:rsidRPr="00D445A7">
        <w:rPr>
          <w:rFonts w:cs="Times New Roman"/>
          <w:b/>
          <w:szCs w:val="24"/>
        </w:rPr>
        <w:t>FAALİYET ALANLARI, ÜRÜN VE HİZMETLER</w:t>
      </w:r>
    </w:p>
    <w:p w:rsidR="0011153E" w:rsidRDefault="0011153E" w:rsidP="0011153E">
      <w:pPr>
        <w:pStyle w:val="ListeParagraf"/>
        <w:spacing w:after="120"/>
        <w:ind w:left="1790"/>
        <w:rPr>
          <w:rFonts w:cs="Times New Roman"/>
          <w:b/>
          <w:szCs w:val="24"/>
        </w:rPr>
      </w:pPr>
    </w:p>
    <w:p w:rsidR="00D445A7" w:rsidRPr="0064715E" w:rsidRDefault="00D445A7" w:rsidP="00BA0E13">
      <w:pPr>
        <w:numPr>
          <w:ilvl w:val="0"/>
          <w:numId w:val="29"/>
        </w:numPr>
        <w:spacing w:after="120"/>
      </w:pPr>
      <w:r w:rsidRPr="0064715E">
        <w:t>Okulda eğitimin düzenli olarak işleyişini sağlama</w:t>
      </w:r>
    </w:p>
    <w:p w:rsidR="00D445A7" w:rsidRPr="0064715E" w:rsidRDefault="00D445A7" w:rsidP="00BA0E13">
      <w:pPr>
        <w:numPr>
          <w:ilvl w:val="0"/>
          <w:numId w:val="29"/>
        </w:numPr>
        <w:spacing w:after="120"/>
      </w:pPr>
      <w:r w:rsidRPr="0064715E">
        <w:t>Ders dışı eğitim çalışmalarının işleyişini sağlama</w:t>
      </w:r>
    </w:p>
    <w:p w:rsidR="00D445A7" w:rsidRPr="0064715E" w:rsidRDefault="00D445A7" w:rsidP="00BA0E13">
      <w:pPr>
        <w:numPr>
          <w:ilvl w:val="0"/>
          <w:numId w:val="29"/>
        </w:numPr>
        <w:spacing w:after="120"/>
      </w:pPr>
      <w:r w:rsidRPr="0064715E">
        <w:t>İl MEM koordinesinde yürütülen farklı konulardaki eğitim programlarının uygulanmasını sağlamak</w:t>
      </w:r>
    </w:p>
    <w:p w:rsidR="00D445A7" w:rsidRPr="0064715E" w:rsidRDefault="00D445A7" w:rsidP="00BA0E13">
      <w:pPr>
        <w:numPr>
          <w:ilvl w:val="0"/>
          <w:numId w:val="29"/>
        </w:numPr>
        <w:spacing w:after="120"/>
      </w:pPr>
      <w:r w:rsidRPr="0064715E">
        <w:t>Öğrencilerin kişisel ve sosyal açıdan değerler açısından donanması için değerler eğitimi almalarını sağlamak</w:t>
      </w:r>
    </w:p>
    <w:p w:rsidR="00D445A7" w:rsidRPr="0064715E" w:rsidRDefault="00D445A7" w:rsidP="00BA0E13">
      <w:pPr>
        <w:numPr>
          <w:ilvl w:val="0"/>
          <w:numId w:val="29"/>
        </w:numPr>
        <w:spacing w:after="120"/>
      </w:pPr>
      <w:r w:rsidRPr="0064715E">
        <w:t>Ders programı ile zaman çizelgesini hazırlamak</w:t>
      </w:r>
    </w:p>
    <w:p w:rsidR="00D445A7" w:rsidRPr="0064715E" w:rsidRDefault="00D445A7" w:rsidP="00BA0E13">
      <w:pPr>
        <w:numPr>
          <w:ilvl w:val="0"/>
          <w:numId w:val="29"/>
        </w:numPr>
        <w:spacing w:after="120"/>
      </w:pPr>
      <w:r w:rsidRPr="0064715E">
        <w:t>Öğrencilerin zararlı alışkanlıklardan uzak ve güven içinde eğitim almalarını sağlamak</w:t>
      </w:r>
      <w:r>
        <w:t>.</w:t>
      </w:r>
    </w:p>
    <w:p w:rsidR="00D445A7" w:rsidRPr="0064715E" w:rsidRDefault="00D445A7" w:rsidP="00BA0E13">
      <w:pPr>
        <w:numPr>
          <w:ilvl w:val="0"/>
          <w:numId w:val="29"/>
        </w:numPr>
        <w:spacing w:after="120"/>
      </w:pPr>
      <w:r w:rsidRPr="0064715E">
        <w:lastRenderedPageBreak/>
        <w:t>Program geliştirme çalışmalarına katkıda bulunma</w:t>
      </w:r>
    </w:p>
    <w:p w:rsidR="00D445A7" w:rsidRPr="0064715E" w:rsidRDefault="00D445A7" w:rsidP="00BA0E13">
      <w:pPr>
        <w:numPr>
          <w:ilvl w:val="0"/>
          <w:numId w:val="29"/>
        </w:numPr>
        <w:spacing w:after="120"/>
      </w:pPr>
      <w:r w:rsidRPr="0064715E">
        <w:t>Öğrenci başarısını geliştirmek için çalışmalar yapmak</w:t>
      </w:r>
    </w:p>
    <w:p w:rsidR="00D445A7" w:rsidRPr="0064715E" w:rsidRDefault="00D445A7" w:rsidP="00BA0E13">
      <w:pPr>
        <w:numPr>
          <w:ilvl w:val="0"/>
          <w:numId w:val="29"/>
        </w:numPr>
        <w:spacing w:after="120"/>
      </w:pPr>
      <w:r w:rsidRPr="0064715E">
        <w:t>Öğretim programları, yöntem ve teknikler, ölçme ve değerlendirme çalışmalarında öğretmen, öğrenci ve velileri bilgilendirmek</w:t>
      </w:r>
    </w:p>
    <w:p w:rsidR="00D445A7" w:rsidRPr="0064715E" w:rsidRDefault="00D445A7" w:rsidP="00BA0E13">
      <w:pPr>
        <w:numPr>
          <w:ilvl w:val="0"/>
          <w:numId w:val="29"/>
        </w:numPr>
        <w:spacing w:after="120"/>
      </w:pPr>
      <w:r w:rsidRPr="0064715E">
        <w:t>Öğrencilerin kayıt, nakil ve mezuniyet işlemlerini yürütmek</w:t>
      </w:r>
    </w:p>
    <w:p w:rsidR="00D445A7" w:rsidRPr="0064715E" w:rsidRDefault="00D445A7" w:rsidP="00BA0E13">
      <w:pPr>
        <w:numPr>
          <w:ilvl w:val="0"/>
          <w:numId w:val="29"/>
        </w:numPr>
        <w:spacing w:after="120"/>
      </w:pPr>
      <w:r w:rsidRPr="0064715E">
        <w:t>Okul Demokrasi Meclisleri Projesini Uygulamak</w:t>
      </w:r>
    </w:p>
    <w:p w:rsidR="00D445A7" w:rsidRPr="0064715E" w:rsidRDefault="00D445A7" w:rsidP="00BA0E13">
      <w:pPr>
        <w:numPr>
          <w:ilvl w:val="0"/>
          <w:numId w:val="29"/>
        </w:numPr>
        <w:spacing w:after="120"/>
      </w:pPr>
      <w:r w:rsidRPr="0064715E">
        <w:t>Öğrenci Sağlık Taramaları İle Aşı Uygulamalarını Toplum Sağlığı Merkezi ve Aile Hekimliği Vasıtasıyla Yapılmasını Sağlamak</w:t>
      </w:r>
    </w:p>
    <w:p w:rsidR="00D445A7" w:rsidRPr="0064715E" w:rsidRDefault="00D445A7" w:rsidP="00BA0E13">
      <w:pPr>
        <w:numPr>
          <w:ilvl w:val="0"/>
          <w:numId w:val="29"/>
        </w:numPr>
        <w:spacing w:after="120"/>
      </w:pPr>
      <w:r w:rsidRPr="0064715E">
        <w:t>Disiplin İşlemlerini Yürütmek</w:t>
      </w:r>
    </w:p>
    <w:p w:rsidR="00D445A7" w:rsidRDefault="00D445A7" w:rsidP="00BA0E13">
      <w:pPr>
        <w:numPr>
          <w:ilvl w:val="0"/>
          <w:numId w:val="29"/>
        </w:numPr>
        <w:spacing w:after="120" w:line="240" w:lineRule="auto"/>
      </w:pPr>
      <w:r>
        <w:t xml:space="preserve">Bursluluk ve </w:t>
      </w:r>
      <w:r w:rsidRPr="0064715E">
        <w:t>Denklik İşlemleri İle İlgili işleri Yürütmek</w:t>
      </w:r>
    </w:p>
    <w:p w:rsidR="00D445A7" w:rsidRPr="0064715E" w:rsidRDefault="00D445A7" w:rsidP="00BA0E13">
      <w:pPr>
        <w:numPr>
          <w:ilvl w:val="0"/>
          <w:numId w:val="29"/>
        </w:numPr>
        <w:spacing w:after="120"/>
        <w:ind w:right="-23"/>
      </w:pPr>
      <w:r w:rsidRPr="0064715E">
        <w:t>Okuldaki rehberlik hizmetlerini planlama</w:t>
      </w:r>
      <w:r>
        <w:t>k</w:t>
      </w:r>
    </w:p>
    <w:p w:rsidR="00D445A7" w:rsidRPr="0064715E" w:rsidRDefault="00D445A7" w:rsidP="00BA0E13">
      <w:pPr>
        <w:numPr>
          <w:ilvl w:val="0"/>
          <w:numId w:val="29"/>
        </w:numPr>
        <w:spacing w:after="120" w:line="360" w:lineRule="auto"/>
        <w:ind w:left="924" w:right="-23" w:hanging="357"/>
      </w:pPr>
      <w:r w:rsidRPr="0064715E">
        <w:t>Rehberlik hizmetlerinin yürütülmesi ile ilgili gerekli kurul ve komisyonları kurma</w:t>
      </w:r>
      <w:r>
        <w:t>k</w:t>
      </w:r>
      <w:r w:rsidRPr="0064715E">
        <w:t xml:space="preserve"> ve çalıştırma</w:t>
      </w:r>
      <w:r>
        <w:t>k</w:t>
      </w:r>
    </w:p>
    <w:p w:rsidR="00D445A7" w:rsidRPr="0064715E" w:rsidRDefault="00D445A7" w:rsidP="00BA0E13">
      <w:pPr>
        <w:numPr>
          <w:ilvl w:val="0"/>
          <w:numId w:val="29"/>
        </w:numPr>
        <w:spacing w:after="120" w:line="360" w:lineRule="auto"/>
        <w:ind w:left="924" w:right="-23" w:hanging="357"/>
      </w:pPr>
      <w:r w:rsidRPr="0064715E">
        <w:t>RAM ile ilgili iş birliği yapma</w:t>
      </w:r>
      <w:r>
        <w:t>k</w:t>
      </w:r>
    </w:p>
    <w:p w:rsidR="00D445A7" w:rsidRPr="0064715E" w:rsidRDefault="00D445A7" w:rsidP="00BA0E13">
      <w:pPr>
        <w:numPr>
          <w:ilvl w:val="0"/>
          <w:numId w:val="29"/>
        </w:numPr>
        <w:spacing w:after="120" w:line="360" w:lineRule="auto"/>
        <w:ind w:left="924" w:right="-23" w:hanging="357"/>
      </w:pPr>
      <w:r w:rsidRPr="0064715E">
        <w:t>Kaynaştırma eğitimi alan bireylerle ilgili iş ve işlemleri yapma</w:t>
      </w:r>
      <w:r>
        <w:t>k</w:t>
      </w:r>
    </w:p>
    <w:p w:rsidR="00D445A7" w:rsidRPr="00D445A7" w:rsidRDefault="00D445A7" w:rsidP="00BA0E13">
      <w:pPr>
        <w:pStyle w:val="ListeParagraf"/>
        <w:numPr>
          <w:ilvl w:val="0"/>
          <w:numId w:val="29"/>
        </w:numPr>
        <w:spacing w:after="120" w:line="360" w:lineRule="auto"/>
        <w:ind w:left="924" w:hanging="357"/>
        <w:rPr>
          <w:rFonts w:cs="Times New Roman"/>
          <w:b/>
          <w:szCs w:val="24"/>
        </w:rPr>
      </w:pPr>
      <w:r w:rsidRPr="0064715E">
        <w:t>Şiddet eylem planını hazırlama ve uygulama</w:t>
      </w:r>
      <w:r>
        <w:t>k</w:t>
      </w:r>
    </w:p>
    <w:p w:rsidR="00D445A7" w:rsidRDefault="00D445A7" w:rsidP="00BA0E13">
      <w:pPr>
        <w:pStyle w:val="ListeParagraf"/>
        <w:numPr>
          <w:ilvl w:val="0"/>
          <w:numId w:val="29"/>
        </w:numPr>
        <w:spacing w:after="120" w:line="360" w:lineRule="auto"/>
        <w:ind w:left="924" w:hanging="357"/>
        <w:rPr>
          <w:rFonts w:cs="Times New Roman"/>
          <w:bCs/>
          <w:szCs w:val="24"/>
        </w:rPr>
      </w:pPr>
      <w:r w:rsidRPr="00B55E2F">
        <w:rPr>
          <w:rFonts w:cs="Times New Roman"/>
          <w:bCs/>
          <w:szCs w:val="24"/>
        </w:rPr>
        <w:t>Mesleki gelişim kursları</w:t>
      </w:r>
      <w:r>
        <w:rPr>
          <w:rFonts w:cs="Times New Roman"/>
          <w:bCs/>
          <w:szCs w:val="24"/>
        </w:rPr>
        <w:t xml:space="preserve"> düzenlemek</w:t>
      </w:r>
    </w:p>
    <w:p w:rsidR="00D445A7" w:rsidRDefault="00D445A7" w:rsidP="00BA0E13">
      <w:pPr>
        <w:pStyle w:val="ListeParagraf"/>
        <w:numPr>
          <w:ilvl w:val="0"/>
          <w:numId w:val="29"/>
        </w:numPr>
        <w:spacing w:after="120" w:line="360" w:lineRule="auto"/>
        <w:ind w:left="924" w:hanging="357"/>
        <w:rPr>
          <w:rFonts w:cs="Times New Roman"/>
          <w:bCs/>
          <w:szCs w:val="24"/>
        </w:rPr>
      </w:pPr>
      <w:proofErr w:type="gramStart"/>
      <w:r w:rsidRPr="00B55E2F">
        <w:rPr>
          <w:rFonts w:cs="Times New Roman"/>
          <w:bCs/>
          <w:szCs w:val="24"/>
        </w:rPr>
        <w:t>İş  sağlığı</w:t>
      </w:r>
      <w:proofErr w:type="gramEnd"/>
      <w:r w:rsidRPr="00B55E2F">
        <w:rPr>
          <w:rFonts w:cs="Times New Roman"/>
          <w:bCs/>
          <w:szCs w:val="24"/>
        </w:rPr>
        <w:t xml:space="preserve"> ve güvenliği</w:t>
      </w:r>
      <w:r>
        <w:rPr>
          <w:rFonts w:cs="Times New Roman"/>
          <w:bCs/>
          <w:szCs w:val="24"/>
        </w:rPr>
        <w:t xml:space="preserve"> çalışmalarını yapmak</w:t>
      </w:r>
    </w:p>
    <w:p w:rsidR="00D445A7" w:rsidRDefault="00D445A7" w:rsidP="00BA0E13">
      <w:pPr>
        <w:pStyle w:val="ListeParagraf"/>
        <w:numPr>
          <w:ilvl w:val="0"/>
          <w:numId w:val="29"/>
        </w:numPr>
        <w:spacing w:after="120" w:line="360" w:lineRule="auto"/>
        <w:ind w:left="924" w:hanging="357"/>
        <w:rPr>
          <w:rFonts w:cs="Times New Roman"/>
          <w:bCs/>
          <w:szCs w:val="24"/>
        </w:rPr>
      </w:pPr>
      <w:r w:rsidRPr="00B55E2F">
        <w:rPr>
          <w:rFonts w:cs="Times New Roman"/>
          <w:bCs/>
          <w:szCs w:val="24"/>
        </w:rPr>
        <w:t>Mezun öğrenciler</w:t>
      </w:r>
      <w:r>
        <w:rPr>
          <w:rFonts w:cs="Times New Roman"/>
          <w:bCs/>
          <w:szCs w:val="24"/>
        </w:rPr>
        <w:t xml:space="preserve"> takibini yürütmek.</w:t>
      </w:r>
    </w:p>
    <w:p w:rsidR="00E316DC" w:rsidRDefault="00E316DC" w:rsidP="0091698A">
      <w:pPr>
        <w:spacing w:after="120"/>
        <w:ind w:firstLine="567"/>
      </w:pPr>
    </w:p>
    <w:p w:rsidR="007D5122" w:rsidRDefault="007D5122" w:rsidP="0091698A">
      <w:pPr>
        <w:spacing w:after="120"/>
        <w:ind w:firstLine="567"/>
      </w:pPr>
    </w:p>
    <w:p w:rsidR="008C3D85" w:rsidRDefault="008C3D85" w:rsidP="0091698A">
      <w:pPr>
        <w:spacing w:after="120"/>
        <w:ind w:firstLine="567"/>
        <w:jc w:val="center"/>
        <w:rPr>
          <w:b/>
        </w:rPr>
      </w:pPr>
    </w:p>
    <w:p w:rsidR="003D6EC4" w:rsidRDefault="00E316DC" w:rsidP="0091698A">
      <w:pPr>
        <w:spacing w:after="120"/>
        <w:ind w:firstLine="567"/>
        <w:jc w:val="center"/>
        <w:rPr>
          <w:b/>
        </w:rPr>
      </w:pPr>
      <w:r w:rsidRPr="00E316DC">
        <w:rPr>
          <w:b/>
        </w:rPr>
        <w:t>BİLİMSEL, KÜLTÜREL, SANATSAL VE SPORTİF FAALİYETLER</w:t>
      </w:r>
    </w:p>
    <w:p w:rsidR="00E82EA4" w:rsidRPr="00E316DC" w:rsidRDefault="00E82EA4" w:rsidP="0091698A">
      <w:pPr>
        <w:spacing w:after="120"/>
        <w:ind w:firstLine="567"/>
        <w:jc w:val="center"/>
        <w:rPr>
          <w:b/>
        </w:rPr>
      </w:pPr>
    </w:p>
    <w:p w:rsidR="003D6EC4" w:rsidRPr="0064715E" w:rsidRDefault="003D6EC4" w:rsidP="00BA0E13">
      <w:pPr>
        <w:numPr>
          <w:ilvl w:val="0"/>
          <w:numId w:val="30"/>
        </w:numPr>
        <w:spacing w:after="120"/>
        <w:ind w:right="-23"/>
      </w:pPr>
      <w:r w:rsidRPr="0064715E">
        <w:t>Bilimsel, sosyal ve kültürel çalışmaları yürütmek</w:t>
      </w:r>
    </w:p>
    <w:p w:rsidR="003D6EC4" w:rsidRPr="0064715E" w:rsidRDefault="003D6EC4" w:rsidP="00BA0E13">
      <w:pPr>
        <w:numPr>
          <w:ilvl w:val="0"/>
          <w:numId w:val="30"/>
        </w:numPr>
        <w:spacing w:after="120"/>
        <w:ind w:right="-23"/>
      </w:pPr>
      <w:r w:rsidRPr="0064715E">
        <w:t>Belirli gün ve haftalarla ilgili etkinlikleri yürütmek</w:t>
      </w:r>
    </w:p>
    <w:p w:rsidR="003D6EC4" w:rsidRPr="0064715E" w:rsidRDefault="003D6EC4" w:rsidP="00BA0E13">
      <w:pPr>
        <w:numPr>
          <w:ilvl w:val="0"/>
          <w:numId w:val="30"/>
        </w:numPr>
        <w:spacing w:after="120"/>
        <w:ind w:right="-23"/>
      </w:pPr>
      <w:r w:rsidRPr="0064715E">
        <w:t>İnceleme, tanıma ve araştırma amaçlı gezilerin düzenlenmesini sağlamak</w:t>
      </w:r>
    </w:p>
    <w:p w:rsidR="003D6EC4" w:rsidRDefault="003D6EC4" w:rsidP="00BA0E13">
      <w:pPr>
        <w:numPr>
          <w:ilvl w:val="0"/>
          <w:numId w:val="30"/>
        </w:numPr>
        <w:spacing w:after="120"/>
        <w:ind w:right="-23"/>
      </w:pPr>
      <w:r w:rsidRPr="0064715E">
        <w:t>Öğrencilerin değerler eğitimlerini almalarını sağlamak</w:t>
      </w:r>
    </w:p>
    <w:p w:rsidR="003D6EC4" w:rsidRPr="0064715E" w:rsidRDefault="003D6EC4" w:rsidP="00BA0E13">
      <w:pPr>
        <w:numPr>
          <w:ilvl w:val="0"/>
          <w:numId w:val="30"/>
        </w:numPr>
        <w:spacing w:after="120"/>
        <w:ind w:right="-23"/>
      </w:pPr>
      <w:r w:rsidRPr="0064715E">
        <w:t>Okulda okuma alışkanlığının artırıcı çalışmalar yapmak.</w:t>
      </w:r>
    </w:p>
    <w:p w:rsidR="003D6EC4" w:rsidRPr="0064715E" w:rsidRDefault="003D6EC4" w:rsidP="00BA0E13">
      <w:pPr>
        <w:numPr>
          <w:ilvl w:val="0"/>
          <w:numId w:val="30"/>
        </w:numPr>
        <w:spacing w:after="120"/>
        <w:ind w:right="-23"/>
      </w:pPr>
      <w:r w:rsidRPr="0064715E">
        <w:t>Atatürk Sevgisi, Milli Tarih, Kültür ve Dil Bilincinin Yerleşmesini Sağlayıcı Çalışmalar Yapmak</w:t>
      </w:r>
    </w:p>
    <w:p w:rsidR="003D6EC4" w:rsidRPr="0064715E" w:rsidRDefault="003D6EC4" w:rsidP="00BA0E13">
      <w:pPr>
        <w:numPr>
          <w:ilvl w:val="0"/>
          <w:numId w:val="30"/>
        </w:numPr>
        <w:spacing w:after="120"/>
        <w:ind w:right="-23"/>
      </w:pPr>
      <w:r w:rsidRPr="0064715E">
        <w:t>Sergi, Panel, Konferans, Seminer gibi etkinlikler düzenlemek</w:t>
      </w:r>
    </w:p>
    <w:p w:rsidR="003D6EC4" w:rsidRPr="0064715E" w:rsidRDefault="003D6EC4" w:rsidP="00BA0E13">
      <w:pPr>
        <w:numPr>
          <w:ilvl w:val="0"/>
          <w:numId w:val="30"/>
        </w:numPr>
        <w:spacing w:after="120"/>
        <w:ind w:right="-23"/>
      </w:pPr>
      <w:r w:rsidRPr="0064715E">
        <w:lastRenderedPageBreak/>
        <w:t>Çeşitli spor dallarında öğrencilerin yetişmesi için gerekli egzersizlerin ve çalışmaların yapılmasını sağlamak ve bu öğrencilerin ilgili yarışmalara katılmak için gerekli işlemleri yerine getirmek</w:t>
      </w:r>
    </w:p>
    <w:p w:rsidR="003D6EC4" w:rsidRDefault="003D6EC4" w:rsidP="00BA0E13">
      <w:pPr>
        <w:numPr>
          <w:ilvl w:val="0"/>
          <w:numId w:val="30"/>
        </w:numPr>
        <w:spacing w:after="120"/>
        <w:ind w:right="-23"/>
      </w:pPr>
      <w:r w:rsidRPr="0064715E">
        <w:t>Milli ve mahalli bayram günleri ile ilgili törenlere katılmak</w:t>
      </w:r>
    </w:p>
    <w:p w:rsidR="00E316DC" w:rsidRDefault="00E316DC" w:rsidP="0091698A">
      <w:pPr>
        <w:spacing w:after="120"/>
        <w:ind w:right="-23"/>
        <w:rPr>
          <w:b/>
        </w:rPr>
      </w:pPr>
    </w:p>
    <w:p w:rsidR="00E316DC" w:rsidRDefault="00E316DC" w:rsidP="0091698A">
      <w:pPr>
        <w:spacing w:after="120"/>
        <w:ind w:right="-23"/>
        <w:jc w:val="center"/>
        <w:rPr>
          <w:b/>
        </w:rPr>
      </w:pPr>
      <w:r w:rsidRPr="0064715E">
        <w:rPr>
          <w:b/>
        </w:rPr>
        <w:t>ÖLÇME VE DEĞERLENDİRME</w:t>
      </w:r>
    </w:p>
    <w:p w:rsidR="00E82EA4" w:rsidRPr="0064715E" w:rsidRDefault="00E82EA4" w:rsidP="0091698A">
      <w:pPr>
        <w:spacing w:after="120"/>
        <w:ind w:right="-23"/>
        <w:jc w:val="center"/>
      </w:pPr>
    </w:p>
    <w:p w:rsidR="00E316DC" w:rsidRPr="0064715E" w:rsidRDefault="00E316DC" w:rsidP="00BA0E13">
      <w:pPr>
        <w:numPr>
          <w:ilvl w:val="0"/>
          <w:numId w:val="31"/>
        </w:numPr>
        <w:spacing w:after="120"/>
        <w:ind w:right="-23"/>
      </w:pPr>
      <w:r w:rsidRPr="0064715E">
        <w:t>Okul içindeki şikâyetlerin değerlendirilmesini sağlama</w:t>
      </w:r>
    </w:p>
    <w:p w:rsidR="00E316DC" w:rsidRPr="0064715E" w:rsidRDefault="00E316DC" w:rsidP="00BA0E13">
      <w:pPr>
        <w:numPr>
          <w:ilvl w:val="0"/>
          <w:numId w:val="31"/>
        </w:numPr>
        <w:spacing w:after="120"/>
        <w:ind w:right="-23"/>
      </w:pPr>
      <w:r w:rsidRPr="0064715E">
        <w:t>Ön İnceleme işlemlerinin yürütülmesini takip etme</w:t>
      </w:r>
    </w:p>
    <w:p w:rsidR="00E316DC" w:rsidRPr="0064715E" w:rsidRDefault="00E316DC" w:rsidP="00BA0E13">
      <w:pPr>
        <w:numPr>
          <w:ilvl w:val="0"/>
          <w:numId w:val="31"/>
        </w:numPr>
        <w:spacing w:after="120"/>
        <w:ind w:right="-23"/>
      </w:pPr>
      <w:r w:rsidRPr="0064715E">
        <w:t xml:space="preserve">Geçirilen teftiş ve rehberlik denetim çalışmalarının sonuçlarını inceleme ve değerlendirme </w:t>
      </w:r>
    </w:p>
    <w:p w:rsidR="00E316DC" w:rsidRPr="0064715E" w:rsidRDefault="00E316DC" w:rsidP="00BA0E13">
      <w:pPr>
        <w:numPr>
          <w:ilvl w:val="0"/>
          <w:numId w:val="31"/>
        </w:numPr>
        <w:spacing w:after="120"/>
        <w:ind w:right="-23"/>
      </w:pPr>
      <w:r w:rsidRPr="0064715E">
        <w:t>Okuldaki iş ve işlemlerin denetime hazır halde olmasını sağlama</w:t>
      </w:r>
    </w:p>
    <w:p w:rsidR="00E316DC" w:rsidRPr="0064715E" w:rsidRDefault="00E316DC" w:rsidP="00BA0E13">
      <w:pPr>
        <w:numPr>
          <w:ilvl w:val="0"/>
          <w:numId w:val="31"/>
        </w:numPr>
        <w:spacing w:after="120"/>
        <w:ind w:right="-23"/>
      </w:pPr>
      <w:r w:rsidRPr="0064715E">
        <w:t>İdare aleyhine açılan davlarla ilgili işlemleri yürütme</w:t>
      </w:r>
    </w:p>
    <w:p w:rsidR="00E316DC" w:rsidRPr="0064715E" w:rsidRDefault="00E316DC" w:rsidP="00BA0E13">
      <w:pPr>
        <w:numPr>
          <w:ilvl w:val="0"/>
          <w:numId w:val="31"/>
        </w:numPr>
        <w:spacing w:after="120"/>
        <w:ind w:right="-23"/>
      </w:pPr>
      <w:r w:rsidRPr="0064715E">
        <w:t>Yargı kararlarını mevzuat uygun olarak uygulama</w:t>
      </w:r>
    </w:p>
    <w:p w:rsidR="00D445A7" w:rsidRPr="00E316DC" w:rsidRDefault="00E316DC" w:rsidP="00BA0E13">
      <w:pPr>
        <w:pStyle w:val="ListeParagraf"/>
        <w:numPr>
          <w:ilvl w:val="0"/>
          <w:numId w:val="31"/>
        </w:numPr>
        <w:spacing w:after="120"/>
        <w:rPr>
          <w:rFonts w:cs="Times New Roman"/>
          <w:b/>
          <w:szCs w:val="24"/>
        </w:rPr>
      </w:pPr>
      <w:r w:rsidRPr="0064715E">
        <w:t>Mevzuatın uygulanmasında tereddüde düşülen hususlarda üst birimlerden görüş alma ve bunu paylaşma</w:t>
      </w:r>
    </w:p>
    <w:p w:rsidR="00E316DC" w:rsidRDefault="00E316DC" w:rsidP="0091698A">
      <w:pPr>
        <w:pStyle w:val="ListeParagraf"/>
        <w:spacing w:after="120"/>
        <w:ind w:left="1430"/>
        <w:rPr>
          <w:rFonts w:eastAsia="Times New Roman"/>
          <w:b/>
          <w:bCs/>
          <w:iCs/>
          <w:lang w:eastAsia="tr-TR"/>
        </w:rPr>
      </w:pPr>
    </w:p>
    <w:p w:rsidR="007B12A8" w:rsidRDefault="00E316DC" w:rsidP="0091698A">
      <w:pPr>
        <w:spacing w:after="120"/>
        <w:jc w:val="center"/>
        <w:rPr>
          <w:rFonts w:eastAsia="Times New Roman"/>
          <w:b/>
          <w:bCs/>
          <w:iCs/>
          <w:lang w:eastAsia="tr-TR"/>
        </w:rPr>
      </w:pPr>
      <w:r w:rsidRPr="00E316DC">
        <w:rPr>
          <w:rFonts w:eastAsia="Times New Roman"/>
          <w:b/>
          <w:bCs/>
          <w:iCs/>
          <w:lang w:eastAsia="tr-TR"/>
        </w:rPr>
        <w:t>ARAŞTIRMA, GELİŞTİRME VE PROJELER</w:t>
      </w:r>
    </w:p>
    <w:p w:rsidR="00E82EA4" w:rsidRPr="00E316DC" w:rsidRDefault="00E82EA4" w:rsidP="0091698A">
      <w:pPr>
        <w:spacing w:after="120"/>
        <w:jc w:val="center"/>
        <w:rPr>
          <w:rFonts w:cs="Times New Roman"/>
          <w:b/>
          <w:szCs w:val="24"/>
        </w:rPr>
      </w:pPr>
    </w:p>
    <w:p w:rsidR="00E316DC" w:rsidRPr="0064715E" w:rsidRDefault="00E316DC" w:rsidP="00BA0E13">
      <w:pPr>
        <w:numPr>
          <w:ilvl w:val="0"/>
          <w:numId w:val="32"/>
        </w:numPr>
        <w:spacing w:after="120"/>
      </w:pPr>
      <w:r w:rsidRPr="0064715E">
        <w:t>Okul Stratejik Planının Hazırlanmasını Sağlama</w:t>
      </w:r>
    </w:p>
    <w:p w:rsidR="00E316DC" w:rsidRPr="0064715E" w:rsidRDefault="00E316DC" w:rsidP="00BA0E13">
      <w:pPr>
        <w:numPr>
          <w:ilvl w:val="0"/>
          <w:numId w:val="32"/>
        </w:numPr>
        <w:spacing w:after="120"/>
      </w:pPr>
      <w:r w:rsidRPr="0064715E">
        <w:t>Stratejik Planın Uygulanmasını İzlemek</w:t>
      </w:r>
    </w:p>
    <w:p w:rsidR="00E316DC" w:rsidRPr="0064715E" w:rsidRDefault="00E316DC" w:rsidP="00BA0E13">
      <w:pPr>
        <w:numPr>
          <w:ilvl w:val="0"/>
          <w:numId w:val="32"/>
        </w:numPr>
        <w:spacing w:after="120"/>
      </w:pPr>
      <w:r w:rsidRPr="0064715E">
        <w:t>OGYE çalışmalarını takip etmek.</w:t>
      </w:r>
    </w:p>
    <w:p w:rsidR="00E316DC" w:rsidRPr="0064715E" w:rsidRDefault="00E316DC" w:rsidP="00BA0E13">
      <w:pPr>
        <w:numPr>
          <w:ilvl w:val="0"/>
          <w:numId w:val="32"/>
        </w:numPr>
        <w:spacing w:after="120"/>
      </w:pPr>
      <w:r w:rsidRPr="0064715E">
        <w:t>Okulda Yürütülen Bu Benim Eserim Projesi, yaşayan değerler projeler, değerler eğitimi projelerini takip etmek</w:t>
      </w:r>
    </w:p>
    <w:p w:rsidR="00E316DC" w:rsidRPr="0064715E" w:rsidRDefault="00E316DC" w:rsidP="00BA0E13">
      <w:pPr>
        <w:numPr>
          <w:ilvl w:val="0"/>
          <w:numId w:val="32"/>
        </w:numPr>
        <w:spacing w:after="120"/>
      </w:pPr>
      <w:r w:rsidRPr="0064715E">
        <w:t>Zümre Öğretmenler, Şube Öğretmenler ve Okul Öğretmenler Kurulu Toplantı Süreçlerini Takip Etmek</w:t>
      </w:r>
    </w:p>
    <w:p w:rsidR="00E316DC" w:rsidRPr="0064715E" w:rsidRDefault="00E316DC" w:rsidP="00BA0E13">
      <w:pPr>
        <w:numPr>
          <w:ilvl w:val="0"/>
          <w:numId w:val="32"/>
        </w:numPr>
        <w:spacing w:after="120"/>
      </w:pPr>
      <w:r w:rsidRPr="0064715E">
        <w:t>İstatistik Verilerini Toplama ve Analiz Etme Süreçlerini Yürütme</w:t>
      </w:r>
    </w:p>
    <w:p w:rsidR="00341A28" w:rsidRPr="001523C2" w:rsidRDefault="00E316DC" w:rsidP="00BA0E13">
      <w:pPr>
        <w:pStyle w:val="ListeParagraf"/>
        <w:numPr>
          <w:ilvl w:val="0"/>
          <w:numId w:val="32"/>
        </w:numPr>
        <w:spacing w:after="120"/>
        <w:rPr>
          <w:rFonts w:cs="Times New Roman"/>
          <w:bCs/>
          <w:szCs w:val="24"/>
        </w:rPr>
      </w:pPr>
      <w:r w:rsidRPr="0064715E">
        <w:t>Brifing Silgilerini Toplama ve Paylaşılmasını Sağlama</w:t>
      </w:r>
    </w:p>
    <w:p w:rsidR="001523C2" w:rsidRDefault="001523C2" w:rsidP="0091698A">
      <w:pPr>
        <w:spacing w:after="120"/>
        <w:jc w:val="center"/>
        <w:rPr>
          <w:rFonts w:eastAsia="Times New Roman"/>
          <w:b/>
          <w:bCs/>
          <w:iCs/>
          <w:lang w:eastAsia="tr-TR"/>
        </w:rPr>
      </w:pPr>
    </w:p>
    <w:p w:rsidR="001523C2" w:rsidRDefault="001523C2" w:rsidP="0011153E">
      <w:pPr>
        <w:spacing w:after="120"/>
        <w:jc w:val="center"/>
        <w:rPr>
          <w:rFonts w:eastAsia="Times New Roman"/>
          <w:b/>
          <w:bCs/>
          <w:iCs/>
          <w:lang w:eastAsia="tr-TR"/>
        </w:rPr>
      </w:pPr>
      <w:r w:rsidRPr="001523C2">
        <w:rPr>
          <w:rFonts w:eastAsia="Times New Roman"/>
          <w:b/>
          <w:bCs/>
          <w:iCs/>
          <w:lang w:eastAsia="tr-TR"/>
        </w:rPr>
        <w:t>YÖNETİM VE DENETİM</w:t>
      </w:r>
    </w:p>
    <w:p w:rsidR="00E82EA4" w:rsidRDefault="00E82EA4" w:rsidP="0011153E">
      <w:pPr>
        <w:spacing w:after="120"/>
        <w:jc w:val="center"/>
        <w:rPr>
          <w:rFonts w:eastAsia="Times New Roman"/>
          <w:b/>
          <w:bCs/>
          <w:iCs/>
          <w:lang w:eastAsia="tr-TR"/>
        </w:rPr>
      </w:pPr>
    </w:p>
    <w:p w:rsidR="001523C2" w:rsidRPr="0064715E" w:rsidRDefault="00D91A9F" w:rsidP="00BA0E13">
      <w:pPr>
        <w:pStyle w:val="ListeParagraf"/>
        <w:numPr>
          <w:ilvl w:val="0"/>
          <w:numId w:val="33"/>
        </w:numPr>
        <w:spacing w:after="120"/>
        <w:jc w:val="left"/>
      </w:pPr>
      <w:r w:rsidRPr="0064715E">
        <w:t>Yönetimsel iş ve işlemleri mevcut mevzuata uygun olarak yerine getirmek</w:t>
      </w:r>
    </w:p>
    <w:p w:rsidR="001523C2" w:rsidRPr="0064715E" w:rsidRDefault="00D91A9F" w:rsidP="00BA0E13">
      <w:pPr>
        <w:numPr>
          <w:ilvl w:val="0"/>
          <w:numId w:val="33"/>
        </w:numPr>
        <w:spacing w:after="120"/>
        <w:jc w:val="left"/>
      </w:pPr>
      <w:r w:rsidRPr="0064715E">
        <w:t>Personelin kişisel gelişimlerini sağlayıcı çalışmalar yapmak</w:t>
      </w:r>
    </w:p>
    <w:p w:rsidR="001523C2" w:rsidRPr="0064715E" w:rsidRDefault="00D91A9F" w:rsidP="00BA0E13">
      <w:pPr>
        <w:numPr>
          <w:ilvl w:val="0"/>
          <w:numId w:val="33"/>
        </w:numPr>
        <w:spacing w:after="120"/>
        <w:jc w:val="left"/>
      </w:pPr>
      <w:r w:rsidRPr="0064715E">
        <w:lastRenderedPageBreak/>
        <w:t>Personelin mevcut mevzuata uygun şekilde göreve gelmesini ve işlerini yerine getirme için düzenlemeler yapmak</w:t>
      </w:r>
    </w:p>
    <w:p w:rsidR="001523C2" w:rsidRDefault="00D91A9F" w:rsidP="00BA0E13">
      <w:pPr>
        <w:numPr>
          <w:ilvl w:val="0"/>
          <w:numId w:val="33"/>
        </w:numPr>
        <w:spacing w:after="120"/>
        <w:jc w:val="left"/>
      </w:pPr>
      <w:r w:rsidRPr="0064715E">
        <w:t>Yürütülen yönetimsel işlerle ilgili üst birimler</w:t>
      </w:r>
      <w:r>
        <w:t xml:space="preserve">i bilgilendirme yapmak. </w:t>
      </w:r>
    </w:p>
    <w:p w:rsidR="001523C2" w:rsidRPr="0064715E" w:rsidRDefault="00D91A9F" w:rsidP="00BA0E13">
      <w:pPr>
        <w:numPr>
          <w:ilvl w:val="0"/>
          <w:numId w:val="33"/>
        </w:numPr>
        <w:spacing w:after="120"/>
        <w:jc w:val="left"/>
      </w:pPr>
      <w:r>
        <w:t xml:space="preserve">Okul ile </w:t>
      </w:r>
      <w:r w:rsidRPr="0064715E">
        <w:t>ilgili bilgileri sürekli güncelleyerek ulaşılmaya hazır halde bulundurmak</w:t>
      </w:r>
    </w:p>
    <w:p w:rsidR="001523C2" w:rsidRPr="0064715E" w:rsidRDefault="00D91A9F" w:rsidP="00BA0E13">
      <w:pPr>
        <w:numPr>
          <w:ilvl w:val="0"/>
          <w:numId w:val="33"/>
        </w:numPr>
        <w:spacing w:after="120"/>
        <w:jc w:val="left"/>
      </w:pPr>
      <w:r w:rsidRPr="0064715E">
        <w:t>Üst birimlerce ve kurumca düzenlenen tören, toplantı, kurul ve komisyonlara iştirak etmek</w:t>
      </w:r>
    </w:p>
    <w:p w:rsidR="001523C2" w:rsidRPr="0064715E" w:rsidRDefault="00D91A9F" w:rsidP="00BA0E13">
      <w:pPr>
        <w:numPr>
          <w:ilvl w:val="0"/>
          <w:numId w:val="33"/>
        </w:numPr>
        <w:spacing w:after="120"/>
        <w:jc w:val="left"/>
      </w:pPr>
      <w:r w:rsidRPr="0064715E">
        <w:t>Protokol kurallarını uygulamak</w:t>
      </w:r>
    </w:p>
    <w:p w:rsidR="001523C2" w:rsidRPr="0064715E" w:rsidRDefault="00D91A9F" w:rsidP="00BA0E13">
      <w:pPr>
        <w:numPr>
          <w:ilvl w:val="0"/>
          <w:numId w:val="33"/>
        </w:numPr>
        <w:spacing w:after="120"/>
        <w:jc w:val="left"/>
      </w:pPr>
      <w:r w:rsidRPr="0064715E">
        <w:t>Personele rehberlik etmek</w:t>
      </w:r>
    </w:p>
    <w:p w:rsidR="001523C2" w:rsidRPr="0064715E" w:rsidRDefault="00D91A9F" w:rsidP="00BA0E13">
      <w:pPr>
        <w:numPr>
          <w:ilvl w:val="0"/>
          <w:numId w:val="33"/>
        </w:numPr>
        <w:spacing w:after="120"/>
        <w:jc w:val="left"/>
      </w:pPr>
      <w:r w:rsidRPr="0064715E">
        <w:t>Personele uygun çalışma ortamları sağlamak</w:t>
      </w:r>
    </w:p>
    <w:p w:rsidR="001523C2" w:rsidRPr="0064715E" w:rsidRDefault="00D91A9F" w:rsidP="00BA0E13">
      <w:pPr>
        <w:numPr>
          <w:ilvl w:val="0"/>
          <w:numId w:val="33"/>
        </w:numPr>
        <w:spacing w:after="120"/>
        <w:jc w:val="left"/>
      </w:pPr>
      <w:r w:rsidRPr="0064715E">
        <w:t>Personelin katılımcılığının artırmak</w:t>
      </w:r>
    </w:p>
    <w:p w:rsidR="001523C2" w:rsidRPr="0064715E" w:rsidRDefault="00D91A9F" w:rsidP="00BA0E13">
      <w:pPr>
        <w:numPr>
          <w:ilvl w:val="0"/>
          <w:numId w:val="33"/>
        </w:numPr>
        <w:spacing w:after="120"/>
        <w:jc w:val="left"/>
      </w:pPr>
      <w:r w:rsidRPr="0064715E">
        <w:t>Personelin moral gelişimine katkıda bulunmak</w:t>
      </w:r>
    </w:p>
    <w:p w:rsidR="001523C2" w:rsidRPr="0064715E" w:rsidRDefault="00D91A9F" w:rsidP="00BA0E13">
      <w:pPr>
        <w:numPr>
          <w:ilvl w:val="0"/>
          <w:numId w:val="33"/>
        </w:numPr>
        <w:spacing w:after="120"/>
        <w:jc w:val="left"/>
      </w:pPr>
      <w:r>
        <w:t>EKYS</w:t>
      </w:r>
      <w:r w:rsidRPr="0064715E">
        <w:t xml:space="preserve"> ve stratejik plan hazırlama ve uygulama anlayışını benimsetmek</w:t>
      </w:r>
    </w:p>
    <w:p w:rsidR="001523C2" w:rsidRPr="0064715E" w:rsidRDefault="00D91A9F" w:rsidP="00BA0E13">
      <w:pPr>
        <w:numPr>
          <w:ilvl w:val="0"/>
          <w:numId w:val="33"/>
        </w:numPr>
        <w:spacing w:after="120"/>
        <w:jc w:val="left"/>
      </w:pPr>
      <w:r w:rsidRPr="0064715E">
        <w:t>Basın ve halkla ile ilgili işleri yerine getirmek</w:t>
      </w:r>
    </w:p>
    <w:p w:rsidR="001523C2" w:rsidRPr="0064715E" w:rsidRDefault="00D91A9F" w:rsidP="00BA0E13">
      <w:pPr>
        <w:numPr>
          <w:ilvl w:val="0"/>
          <w:numId w:val="33"/>
        </w:numPr>
        <w:spacing w:after="120"/>
        <w:jc w:val="left"/>
      </w:pPr>
      <w:r w:rsidRPr="0064715E">
        <w:t>İldeki ve beldedeki eğitim çalışmaların</w:t>
      </w:r>
      <w:r w:rsidR="00DE071D">
        <w:t>ı</w:t>
      </w:r>
      <w:r w:rsidRPr="0064715E">
        <w:t xml:space="preserve"> yakından izlemek</w:t>
      </w:r>
    </w:p>
    <w:p w:rsidR="001523C2" w:rsidRPr="0064715E" w:rsidRDefault="00D91A9F" w:rsidP="00BA0E13">
      <w:pPr>
        <w:numPr>
          <w:ilvl w:val="0"/>
          <w:numId w:val="33"/>
        </w:numPr>
        <w:spacing w:after="120"/>
        <w:jc w:val="left"/>
      </w:pPr>
      <w:r w:rsidRPr="0064715E">
        <w:t>Okul web sitesini oluşturma ve güncellemesini yapmak.</w:t>
      </w:r>
    </w:p>
    <w:p w:rsidR="001523C2" w:rsidRPr="0064715E" w:rsidRDefault="00D91A9F" w:rsidP="00BA0E13">
      <w:pPr>
        <w:numPr>
          <w:ilvl w:val="0"/>
          <w:numId w:val="33"/>
        </w:numPr>
        <w:spacing w:after="120"/>
        <w:jc w:val="left"/>
      </w:pPr>
      <w:r w:rsidRPr="0064715E">
        <w:t xml:space="preserve">Okulda yapılan faaliyetleri üst birimlerle ve eğitim çevresi ile paylaşma </w:t>
      </w:r>
      <w:r>
        <w:t>g</w:t>
      </w:r>
      <w:r w:rsidRPr="0064715E">
        <w:t>etirmek</w:t>
      </w:r>
    </w:p>
    <w:p w:rsidR="001523C2" w:rsidRPr="0064715E" w:rsidRDefault="00D91A9F" w:rsidP="00BA0E13">
      <w:pPr>
        <w:numPr>
          <w:ilvl w:val="0"/>
          <w:numId w:val="33"/>
        </w:numPr>
        <w:spacing w:after="120"/>
        <w:jc w:val="left"/>
      </w:pPr>
      <w:r w:rsidRPr="0064715E">
        <w:t>Kurum net sistemi ile ilgili işlemlerin yürütülmesini kontrol etme</w:t>
      </w:r>
    </w:p>
    <w:p w:rsidR="001523C2" w:rsidRPr="0064715E" w:rsidRDefault="00DE071D" w:rsidP="00BA0E13">
      <w:pPr>
        <w:numPr>
          <w:ilvl w:val="0"/>
          <w:numId w:val="33"/>
        </w:numPr>
        <w:spacing w:after="120"/>
        <w:jc w:val="left"/>
      </w:pPr>
      <w:r>
        <w:t>MEBBİS</w:t>
      </w:r>
      <w:r w:rsidR="00D91A9F" w:rsidRPr="0064715E">
        <w:t xml:space="preserve"> sistemi ile ilgili işlemlerin yürütülmesini kontrol etme</w:t>
      </w:r>
    </w:p>
    <w:p w:rsidR="001523C2" w:rsidRPr="0064715E" w:rsidRDefault="00DE071D" w:rsidP="00BA0E13">
      <w:pPr>
        <w:numPr>
          <w:ilvl w:val="0"/>
          <w:numId w:val="33"/>
        </w:numPr>
        <w:spacing w:after="120"/>
        <w:ind w:left="714" w:hanging="357"/>
        <w:jc w:val="left"/>
      </w:pPr>
      <w:r>
        <w:t>TEFBİS</w:t>
      </w:r>
      <w:r w:rsidR="00D91A9F" w:rsidRPr="0064715E">
        <w:t xml:space="preserve"> sistemi ile ilgili işlemlerin yürütülmesini kontrol etme</w:t>
      </w:r>
    </w:p>
    <w:p w:rsidR="001523C2" w:rsidRPr="0064715E" w:rsidRDefault="00DE071D" w:rsidP="00BA0E13">
      <w:pPr>
        <w:numPr>
          <w:ilvl w:val="0"/>
          <w:numId w:val="33"/>
        </w:numPr>
        <w:spacing w:after="120"/>
        <w:ind w:left="714" w:hanging="357"/>
        <w:jc w:val="left"/>
      </w:pPr>
      <w:r>
        <w:t>ÖSYM</w:t>
      </w:r>
      <w:r w:rsidR="00D91A9F" w:rsidRPr="0064715E">
        <w:t xml:space="preserve"> sistemi ile ilgili işlemlerin yürütülmesini kontrol etme</w:t>
      </w:r>
    </w:p>
    <w:p w:rsidR="001523C2" w:rsidRPr="0064715E" w:rsidRDefault="00D91A9F" w:rsidP="00BA0E13">
      <w:pPr>
        <w:numPr>
          <w:ilvl w:val="0"/>
          <w:numId w:val="33"/>
        </w:numPr>
        <w:spacing w:after="120"/>
        <w:ind w:left="714" w:hanging="357"/>
        <w:jc w:val="left"/>
      </w:pPr>
      <w:r w:rsidRPr="0064715E">
        <w:t>Evrak işlemlerini yürütme</w:t>
      </w:r>
    </w:p>
    <w:p w:rsidR="001523C2" w:rsidRPr="0064715E" w:rsidRDefault="00D91A9F" w:rsidP="00BA0E13">
      <w:pPr>
        <w:numPr>
          <w:ilvl w:val="0"/>
          <w:numId w:val="33"/>
        </w:numPr>
        <w:spacing w:after="120"/>
        <w:ind w:left="714" w:hanging="357"/>
        <w:jc w:val="left"/>
      </w:pPr>
      <w:r w:rsidRPr="0064715E">
        <w:t>Arşiv işlemlerini yürütme</w:t>
      </w:r>
    </w:p>
    <w:p w:rsidR="001523C2" w:rsidRPr="0064715E" w:rsidRDefault="00D91A9F" w:rsidP="00BA0E13">
      <w:pPr>
        <w:numPr>
          <w:ilvl w:val="0"/>
          <w:numId w:val="33"/>
        </w:numPr>
        <w:spacing w:after="120"/>
        <w:ind w:left="714" w:hanging="357"/>
        <w:jc w:val="left"/>
      </w:pPr>
      <w:r w:rsidRPr="0064715E">
        <w:t>Çalışma saatlerini ve görev dağılımını hazırlama ve uygulama</w:t>
      </w:r>
    </w:p>
    <w:p w:rsidR="001523C2" w:rsidRPr="0064715E" w:rsidRDefault="00D91A9F" w:rsidP="00BA0E13">
      <w:pPr>
        <w:numPr>
          <w:ilvl w:val="0"/>
          <w:numId w:val="33"/>
        </w:numPr>
        <w:spacing w:after="120"/>
        <w:ind w:left="714" w:hanging="357"/>
        <w:jc w:val="left"/>
      </w:pPr>
      <w:r w:rsidRPr="0064715E">
        <w:t>Okul fiziki mekânların da bulunması zorunlu dokümanları bulundurma ve güncelleme</w:t>
      </w:r>
    </w:p>
    <w:p w:rsidR="00B35A08" w:rsidRDefault="00D91A9F" w:rsidP="00BA0E13">
      <w:pPr>
        <w:numPr>
          <w:ilvl w:val="0"/>
          <w:numId w:val="33"/>
        </w:numPr>
        <w:spacing w:after="120"/>
        <w:ind w:left="714" w:hanging="357"/>
        <w:jc w:val="left"/>
      </w:pPr>
      <w:r w:rsidRPr="0064715E">
        <w:t>Süreli iş ve işlemleri takip etme</w:t>
      </w:r>
    </w:p>
    <w:p w:rsidR="001523C2" w:rsidRDefault="00DE071D" w:rsidP="00BA0E13">
      <w:pPr>
        <w:numPr>
          <w:ilvl w:val="0"/>
          <w:numId w:val="33"/>
        </w:numPr>
        <w:tabs>
          <w:tab w:val="left" w:pos="426"/>
        </w:tabs>
        <w:spacing w:after="120"/>
        <w:ind w:left="714" w:hanging="357"/>
        <w:jc w:val="left"/>
      </w:pPr>
      <w:r>
        <w:t>) Akıllı tahta ve BT</w:t>
      </w:r>
      <w:r w:rsidR="00D91A9F" w:rsidRPr="0064715E">
        <w:t xml:space="preserve"> sınıfı uygulamasının geliştirilmesi için gerekli tedbirleri almak</w:t>
      </w:r>
    </w:p>
    <w:p w:rsidR="0091698A" w:rsidRDefault="0091698A" w:rsidP="0091698A">
      <w:pPr>
        <w:spacing w:after="120"/>
        <w:jc w:val="center"/>
        <w:rPr>
          <w:rFonts w:eastAsia="Times New Roman"/>
          <w:b/>
          <w:bCs/>
          <w:iCs/>
          <w:lang w:eastAsia="tr-TR"/>
        </w:rPr>
      </w:pPr>
    </w:p>
    <w:p w:rsidR="0011153E" w:rsidRDefault="0011153E" w:rsidP="0091698A">
      <w:pPr>
        <w:spacing w:after="120"/>
        <w:jc w:val="center"/>
        <w:rPr>
          <w:rFonts w:eastAsia="Times New Roman"/>
          <w:b/>
          <w:bCs/>
          <w:iCs/>
          <w:lang w:eastAsia="tr-TR"/>
        </w:rPr>
      </w:pPr>
    </w:p>
    <w:p w:rsidR="00E22FEA" w:rsidRDefault="00E22FEA" w:rsidP="0091698A">
      <w:pPr>
        <w:spacing w:after="120"/>
        <w:jc w:val="center"/>
        <w:rPr>
          <w:rFonts w:eastAsia="Times New Roman"/>
          <w:b/>
          <w:bCs/>
          <w:iCs/>
          <w:lang w:eastAsia="tr-TR"/>
        </w:rPr>
      </w:pPr>
    </w:p>
    <w:p w:rsidR="00E22FEA" w:rsidRDefault="00E22FEA" w:rsidP="0091698A">
      <w:pPr>
        <w:spacing w:after="120"/>
        <w:jc w:val="center"/>
        <w:rPr>
          <w:rFonts w:eastAsia="Times New Roman"/>
          <w:b/>
          <w:bCs/>
          <w:iCs/>
          <w:lang w:eastAsia="tr-TR"/>
        </w:rPr>
      </w:pPr>
    </w:p>
    <w:p w:rsidR="00E22FEA" w:rsidRDefault="00E22FEA" w:rsidP="0091698A">
      <w:pPr>
        <w:spacing w:after="120"/>
        <w:jc w:val="center"/>
        <w:rPr>
          <w:rFonts w:eastAsia="Times New Roman"/>
          <w:b/>
          <w:bCs/>
          <w:iCs/>
          <w:lang w:eastAsia="tr-TR"/>
        </w:rPr>
      </w:pPr>
    </w:p>
    <w:p w:rsidR="00E22FEA" w:rsidRDefault="00E22FEA" w:rsidP="0091698A">
      <w:pPr>
        <w:spacing w:after="120"/>
        <w:jc w:val="center"/>
        <w:rPr>
          <w:rFonts w:eastAsia="Times New Roman"/>
          <w:b/>
          <w:bCs/>
          <w:iCs/>
          <w:lang w:eastAsia="tr-TR"/>
        </w:rPr>
      </w:pPr>
    </w:p>
    <w:p w:rsidR="0091698A" w:rsidRDefault="0091698A" w:rsidP="0011153E">
      <w:pPr>
        <w:spacing w:before="0" w:after="0" w:line="360" w:lineRule="auto"/>
        <w:jc w:val="center"/>
        <w:rPr>
          <w:rFonts w:eastAsia="Times New Roman"/>
          <w:b/>
          <w:bCs/>
          <w:iCs/>
          <w:lang w:eastAsia="tr-TR"/>
        </w:rPr>
      </w:pPr>
      <w:r w:rsidRPr="0091698A">
        <w:rPr>
          <w:rFonts w:eastAsia="Times New Roman"/>
          <w:b/>
          <w:bCs/>
          <w:iCs/>
          <w:lang w:eastAsia="tr-TR"/>
        </w:rPr>
        <w:lastRenderedPageBreak/>
        <w:t>İNSAN KAYNAKLARI YÖNETİMİ</w:t>
      </w:r>
    </w:p>
    <w:p w:rsidR="00E82EA4" w:rsidRDefault="00E82EA4" w:rsidP="0011153E">
      <w:pPr>
        <w:spacing w:before="0" w:after="0" w:line="360" w:lineRule="auto"/>
        <w:jc w:val="center"/>
        <w:rPr>
          <w:rFonts w:eastAsia="Times New Roman"/>
          <w:b/>
          <w:bCs/>
          <w:iCs/>
          <w:lang w:eastAsia="tr-TR"/>
        </w:rPr>
      </w:pPr>
    </w:p>
    <w:p w:rsidR="0091698A" w:rsidRPr="0011153E" w:rsidRDefault="0091698A" w:rsidP="00BA0E13">
      <w:pPr>
        <w:pStyle w:val="ListeParagraf"/>
        <w:numPr>
          <w:ilvl w:val="0"/>
          <w:numId w:val="34"/>
        </w:numPr>
        <w:spacing w:before="0" w:after="0" w:line="360" w:lineRule="auto"/>
        <w:rPr>
          <w:rFonts w:eastAsia="Times New Roman"/>
          <w:lang w:eastAsia="tr-TR"/>
        </w:rPr>
      </w:pPr>
      <w:r w:rsidRPr="0011153E">
        <w:rPr>
          <w:rFonts w:eastAsia="Times New Roman"/>
          <w:lang w:eastAsia="tr-TR"/>
        </w:rPr>
        <w:t>Personelin her türlü özlük işlemlerinden okuldan yapılabilecek olanları İl MEM koordinesi ile yürütmek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 xml:space="preserve">MEBBİS sistemi üzerinden e-personel </w:t>
      </w:r>
      <w:proofErr w:type="gramStart"/>
      <w:r w:rsidRPr="0064715E">
        <w:rPr>
          <w:rFonts w:eastAsia="Times New Roman"/>
          <w:lang w:eastAsia="tr-TR"/>
        </w:rPr>
        <w:t>modülün</w:t>
      </w:r>
      <w:proofErr w:type="gramEnd"/>
      <w:r w:rsidRPr="0064715E">
        <w:rPr>
          <w:rFonts w:eastAsia="Times New Roman"/>
          <w:lang w:eastAsia="tr-TR"/>
        </w:rPr>
        <w:t xml:space="preserve"> de personelle ilgili bilgileri güncel tutmak ve kişisel verileri korumak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Engelli ve hamile olan personel ile ilgili düzenlemeler yapmak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Atama İşlerini Yürütme</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 xml:space="preserve">Norm Kadro Bilgilerini Oluşturma ilgili </w:t>
      </w:r>
      <w:proofErr w:type="gramStart"/>
      <w:r w:rsidRPr="0064715E">
        <w:rPr>
          <w:rFonts w:eastAsia="Times New Roman"/>
          <w:lang w:eastAsia="tr-TR"/>
        </w:rPr>
        <w:t>modül</w:t>
      </w:r>
      <w:proofErr w:type="gramEnd"/>
      <w:r w:rsidRPr="0064715E">
        <w:rPr>
          <w:rFonts w:eastAsia="Times New Roman"/>
          <w:lang w:eastAsia="tr-TR"/>
        </w:rPr>
        <w:t xml:space="preserve"> üzerinden bu bilgileri güncelleme</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Öğretmen ve personel dağılımını yapmak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Personelin başlama ve ayrılma işlerini yapmak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Hizmet iç eğitim ihtiyaçlarını belirlemek ve üst birimleri bilgilendirmek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Personelin kişisel gelişimlerini hizmet içi eğitim yoluyla tamamlamalarını sağlamak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Yenilikçi ve uzaktan eğitim faaliyetlerinden personelin faydalanmasını sağlamak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Personeli hizmet içi eğitim faaliyetleri hakkında bilgilendirmek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Öğretmenlerin Öğretmenevlerinden faydalanması için başvuru işlemlerini yürütmek</w:t>
      </w:r>
    </w:p>
    <w:p w:rsidR="0091698A" w:rsidRPr="0064715E"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Okulda öğretmenler için uygun dinlenme ortamları hazırlamak</w:t>
      </w:r>
    </w:p>
    <w:p w:rsidR="0091698A" w:rsidRDefault="0091698A" w:rsidP="00BA0E13">
      <w:pPr>
        <w:numPr>
          <w:ilvl w:val="0"/>
          <w:numId w:val="34"/>
        </w:numPr>
        <w:spacing w:before="0" w:after="0" w:line="360" w:lineRule="auto"/>
        <w:rPr>
          <w:rFonts w:eastAsia="Times New Roman"/>
          <w:lang w:eastAsia="tr-TR"/>
        </w:rPr>
      </w:pPr>
      <w:r w:rsidRPr="0064715E">
        <w:rPr>
          <w:rFonts w:eastAsia="Times New Roman"/>
          <w:lang w:eastAsia="tr-TR"/>
        </w:rPr>
        <w:t>Öğretmenler günü ile ilgili programlar hazırlamak</w:t>
      </w:r>
    </w:p>
    <w:p w:rsidR="0091698A" w:rsidRPr="00B35A08" w:rsidRDefault="0091698A" w:rsidP="00BA0E13">
      <w:pPr>
        <w:pStyle w:val="ListeParagraf"/>
        <w:numPr>
          <w:ilvl w:val="0"/>
          <w:numId w:val="34"/>
        </w:numPr>
        <w:spacing w:before="0" w:after="0" w:line="360" w:lineRule="auto"/>
        <w:rPr>
          <w:rFonts w:cs="Times New Roman"/>
          <w:bCs/>
          <w:szCs w:val="24"/>
        </w:rPr>
      </w:pPr>
      <w:r w:rsidRPr="0011153E">
        <w:rPr>
          <w:rFonts w:eastAsia="Times New Roman"/>
          <w:lang w:eastAsia="tr-TR"/>
        </w:rPr>
        <w:t>Öğretmen kimlik kartları edinme başvurularını yapmak</w:t>
      </w:r>
    </w:p>
    <w:p w:rsidR="00B35A08" w:rsidRPr="00B35A08" w:rsidRDefault="00B35A08" w:rsidP="00B35A08">
      <w:pPr>
        <w:spacing w:before="0" w:after="0" w:line="360" w:lineRule="auto"/>
        <w:rPr>
          <w:b/>
        </w:rPr>
      </w:pPr>
    </w:p>
    <w:p w:rsidR="00B35A08" w:rsidRDefault="00B35A08" w:rsidP="007D5122">
      <w:pPr>
        <w:spacing w:before="0" w:after="0" w:line="360" w:lineRule="auto"/>
        <w:jc w:val="center"/>
        <w:rPr>
          <w:b/>
        </w:rPr>
      </w:pPr>
      <w:r w:rsidRPr="00B35A08">
        <w:rPr>
          <w:b/>
        </w:rPr>
        <w:t>FİZİKİ VE TEKNOLOJİK ALTYAPI</w:t>
      </w:r>
    </w:p>
    <w:p w:rsidR="00E82EA4" w:rsidRDefault="00E82EA4" w:rsidP="007D5122">
      <w:pPr>
        <w:spacing w:before="0" w:after="0" w:line="360" w:lineRule="auto"/>
        <w:jc w:val="center"/>
        <w:rPr>
          <w:b/>
        </w:rPr>
      </w:pPr>
    </w:p>
    <w:p w:rsidR="009870CE" w:rsidRPr="0064715E" w:rsidRDefault="009870CE" w:rsidP="00BA0E13">
      <w:pPr>
        <w:numPr>
          <w:ilvl w:val="0"/>
          <w:numId w:val="35"/>
        </w:numPr>
        <w:spacing w:before="100" w:beforeAutospacing="1" w:after="100" w:afterAutospacing="1" w:line="360" w:lineRule="auto"/>
        <w:contextualSpacing/>
        <w:rPr>
          <w:b/>
          <w:bCs/>
        </w:rPr>
      </w:pPr>
      <w:r w:rsidRPr="0064715E">
        <w:t>Ders araç ve gereçleri ile donatım ihtiyaçlarını temin etmek,</w:t>
      </w:r>
    </w:p>
    <w:p w:rsidR="009870CE" w:rsidRPr="0064715E" w:rsidRDefault="009870CE" w:rsidP="00BA0E13">
      <w:pPr>
        <w:numPr>
          <w:ilvl w:val="0"/>
          <w:numId w:val="35"/>
        </w:numPr>
        <w:spacing w:before="100" w:beforeAutospacing="1" w:after="100" w:afterAutospacing="1" w:line="360" w:lineRule="auto"/>
        <w:contextualSpacing/>
        <w:rPr>
          <w:b/>
          <w:bCs/>
        </w:rPr>
      </w:pPr>
      <w:r w:rsidRPr="0064715E">
        <w:t>Ücretsiz Ders Kitabı Temini Projesi kapsamında ders kitaplarını öğrencilere ulaştırmak,</w:t>
      </w:r>
    </w:p>
    <w:p w:rsidR="009870CE" w:rsidRPr="0064715E" w:rsidRDefault="009870CE" w:rsidP="00BA0E13">
      <w:pPr>
        <w:numPr>
          <w:ilvl w:val="0"/>
          <w:numId w:val="35"/>
        </w:numPr>
        <w:spacing w:before="100" w:beforeAutospacing="1" w:after="100" w:afterAutospacing="1" w:line="360" w:lineRule="auto"/>
        <w:contextualSpacing/>
        <w:rPr>
          <w:b/>
          <w:bCs/>
        </w:rPr>
      </w:pPr>
      <w:r w:rsidRPr="0064715E">
        <w:t>Taşınır ve taşınmazlara ilişkin iş ve işlemleri yürütmek,</w:t>
      </w:r>
    </w:p>
    <w:p w:rsidR="009870CE" w:rsidRPr="0064715E" w:rsidRDefault="009870CE" w:rsidP="00BA0E13">
      <w:pPr>
        <w:numPr>
          <w:ilvl w:val="0"/>
          <w:numId w:val="35"/>
        </w:numPr>
        <w:spacing w:before="100" w:beforeAutospacing="1" w:after="100" w:afterAutospacing="1" w:line="360" w:lineRule="auto"/>
        <w:contextualSpacing/>
        <w:rPr>
          <w:b/>
          <w:bCs/>
        </w:rPr>
      </w:pPr>
      <w:r w:rsidRPr="0064715E">
        <w:t>Depo iş ve işlemlerini yürütmek,</w:t>
      </w:r>
    </w:p>
    <w:p w:rsidR="009870CE" w:rsidRPr="0064715E" w:rsidRDefault="009870CE" w:rsidP="00BA0E13">
      <w:pPr>
        <w:numPr>
          <w:ilvl w:val="0"/>
          <w:numId w:val="35"/>
        </w:numPr>
        <w:spacing w:before="100" w:beforeAutospacing="1" w:after="100" w:afterAutospacing="1" w:line="360" w:lineRule="auto"/>
        <w:contextualSpacing/>
        <w:rPr>
          <w:b/>
          <w:bCs/>
        </w:rPr>
      </w:pPr>
      <w:r w:rsidRPr="0064715E">
        <w:t>Temizlik, güvenlik, ısınma, aydınlatma, onarım ve taşıma gibi işlemleri yürütmek,</w:t>
      </w:r>
    </w:p>
    <w:p w:rsidR="009870CE" w:rsidRPr="0064715E" w:rsidRDefault="009870CE" w:rsidP="00BA0E13">
      <w:pPr>
        <w:numPr>
          <w:ilvl w:val="0"/>
          <w:numId w:val="35"/>
        </w:numPr>
        <w:spacing w:before="100" w:beforeAutospacing="1" w:after="100" w:afterAutospacing="1" w:line="360" w:lineRule="auto"/>
        <w:contextualSpacing/>
        <w:rPr>
          <w:b/>
          <w:bCs/>
        </w:rPr>
      </w:pPr>
      <w:r w:rsidRPr="0064715E">
        <w:t>Satın alma iş ve işlemlerini yürütmek,</w:t>
      </w:r>
    </w:p>
    <w:p w:rsidR="009870CE" w:rsidRPr="0064715E" w:rsidRDefault="009870CE" w:rsidP="00BA0E13">
      <w:pPr>
        <w:numPr>
          <w:ilvl w:val="0"/>
          <w:numId w:val="35"/>
        </w:numPr>
        <w:spacing w:before="100" w:beforeAutospacing="1" w:after="100" w:afterAutospacing="1" w:line="360" w:lineRule="auto"/>
        <w:contextualSpacing/>
        <w:rPr>
          <w:b/>
          <w:bCs/>
        </w:rPr>
      </w:pPr>
      <w:r w:rsidRPr="0064715E">
        <w:t>Tahakkuk işlemlerine esas olan onayları almak ve ilgili diğer işlemleri yürütmek,</w:t>
      </w:r>
    </w:p>
    <w:p w:rsidR="009870CE" w:rsidRPr="009870CE" w:rsidRDefault="009870CE" w:rsidP="00BA0E13">
      <w:pPr>
        <w:pStyle w:val="ListeParagraf"/>
        <w:numPr>
          <w:ilvl w:val="0"/>
          <w:numId w:val="35"/>
        </w:numPr>
        <w:spacing w:before="0" w:after="0" w:line="360" w:lineRule="auto"/>
        <w:jc w:val="left"/>
        <w:rPr>
          <w:b/>
        </w:rPr>
      </w:pPr>
      <w:r w:rsidRPr="0064715E">
        <w:t>Genel evrak ve arşiv hizmetlerini yürütmek</w:t>
      </w:r>
      <w:r>
        <w:t>.</w:t>
      </w:r>
    </w:p>
    <w:p w:rsidR="009870CE" w:rsidRPr="0064715E" w:rsidRDefault="009870CE" w:rsidP="00BA0E13">
      <w:pPr>
        <w:numPr>
          <w:ilvl w:val="0"/>
          <w:numId w:val="35"/>
        </w:numPr>
        <w:spacing w:before="0" w:after="200" w:line="360" w:lineRule="auto"/>
        <w:ind w:right="-23"/>
      </w:pPr>
      <w:r w:rsidRPr="0064715E">
        <w:t>Okul Binasının doğal afet ve tehlike halinde saldırılara karşı korumak için gerekli tedbirleri almak, her türlü tesisatın bakımını yaptırmak ve uyarıcı levhaları yerleştirmek</w:t>
      </w:r>
    </w:p>
    <w:p w:rsidR="009870CE" w:rsidRPr="0064715E" w:rsidRDefault="009870CE" w:rsidP="00BA0E13">
      <w:pPr>
        <w:numPr>
          <w:ilvl w:val="0"/>
          <w:numId w:val="35"/>
        </w:numPr>
        <w:spacing w:before="0" w:after="200" w:line="360" w:lineRule="auto"/>
        <w:ind w:right="-23"/>
      </w:pPr>
      <w:r w:rsidRPr="0064715E">
        <w:lastRenderedPageBreak/>
        <w:t>Okul binasında eğitim ortamlarının iyileştirilmesini sağlamak</w:t>
      </w:r>
    </w:p>
    <w:p w:rsidR="009870CE" w:rsidRPr="0064715E" w:rsidRDefault="009870CE" w:rsidP="00BA0E13">
      <w:pPr>
        <w:numPr>
          <w:ilvl w:val="0"/>
          <w:numId w:val="35"/>
        </w:numPr>
        <w:spacing w:before="0" w:after="200" w:line="360" w:lineRule="auto"/>
        <w:ind w:right="-23"/>
      </w:pPr>
      <w:r w:rsidRPr="0064715E">
        <w:t>Okul binasında ihtiyaç duyulan onarım işlerini MEBBİS Sistemine işlemek, üst birimlere bildirmek ve gerekli tedbirleri almak</w:t>
      </w:r>
    </w:p>
    <w:p w:rsidR="009870CE" w:rsidRPr="009870CE" w:rsidRDefault="009870CE" w:rsidP="00BA0E13">
      <w:pPr>
        <w:pStyle w:val="ListeParagraf"/>
        <w:numPr>
          <w:ilvl w:val="0"/>
          <w:numId w:val="35"/>
        </w:numPr>
        <w:spacing w:before="0" w:after="0" w:line="360" w:lineRule="auto"/>
        <w:jc w:val="left"/>
        <w:rPr>
          <w:b/>
        </w:rPr>
      </w:pPr>
      <w:r w:rsidRPr="0064715E">
        <w:t>Okulun su, elektrik, kanalizasyon, telefon, internet ve kalorifer tesisatının kontrol ve bakım işlerin yaptırmak</w:t>
      </w:r>
    </w:p>
    <w:p w:rsidR="009870CE" w:rsidRDefault="009870CE" w:rsidP="009870CE">
      <w:pPr>
        <w:spacing w:before="0" w:after="0" w:line="360" w:lineRule="auto"/>
        <w:ind w:left="5664"/>
        <w:jc w:val="center"/>
      </w:pPr>
      <w:r>
        <w:t>(</w:t>
      </w:r>
      <w:r w:rsidRPr="009870CE">
        <w:t>Kaynakça MEB Mevzuatı</w:t>
      </w:r>
      <w:r>
        <w:t>)</w:t>
      </w:r>
    </w:p>
    <w:p w:rsidR="00B35FC9" w:rsidRDefault="00B35FC9" w:rsidP="009870CE">
      <w:pPr>
        <w:spacing w:before="0" w:after="0" w:line="360" w:lineRule="auto"/>
        <w:ind w:left="5664"/>
        <w:jc w:val="center"/>
      </w:pPr>
    </w:p>
    <w:p w:rsidR="00B35FC9" w:rsidRPr="00B35FC9" w:rsidRDefault="00B35FC9" w:rsidP="001077A6">
      <w:pPr>
        <w:pStyle w:val="Balk1"/>
        <w:spacing w:line="360" w:lineRule="auto"/>
        <w:jc w:val="center"/>
        <w:rPr>
          <w:color w:val="auto"/>
          <w:szCs w:val="24"/>
        </w:rPr>
      </w:pPr>
      <w:r w:rsidRPr="00B35FC9">
        <w:rPr>
          <w:bCs w:val="0"/>
          <w:color w:val="auto"/>
          <w:szCs w:val="24"/>
        </w:rPr>
        <w:t>D.  PAYDAŞ ANALİZİ</w:t>
      </w:r>
    </w:p>
    <w:p w:rsidR="00B35FC9" w:rsidRDefault="00B35FC9" w:rsidP="001077A6">
      <w:pPr>
        <w:spacing w:after="0" w:line="360" w:lineRule="auto"/>
        <w:jc w:val="center"/>
        <w:rPr>
          <w:b/>
        </w:rPr>
      </w:pPr>
      <w:r w:rsidRPr="00B35FC9">
        <w:rPr>
          <w:b/>
        </w:rPr>
        <w:t>PAYDAŞ ANALİZİ VE GÖRÜŞLER</w:t>
      </w:r>
    </w:p>
    <w:p w:rsidR="00BD0B40" w:rsidRPr="003F202D" w:rsidRDefault="005A0BEB" w:rsidP="001077A6">
      <w:pPr>
        <w:spacing w:before="0" w:after="0" w:line="360" w:lineRule="auto"/>
        <w:ind w:firstLine="709"/>
        <w:rPr>
          <w:szCs w:val="24"/>
        </w:rPr>
      </w:pPr>
      <w:r>
        <w:rPr>
          <w:szCs w:val="24"/>
        </w:rPr>
        <w:t xml:space="preserve">YAHYALI ÇOK PROGRAMLI ANADOLU </w:t>
      </w:r>
      <w:proofErr w:type="spellStart"/>
      <w:r>
        <w:rPr>
          <w:szCs w:val="24"/>
        </w:rPr>
        <w:t>LİSESİ</w:t>
      </w:r>
      <w:r w:rsidR="00BD0B40">
        <w:rPr>
          <w:szCs w:val="24"/>
        </w:rPr>
        <w:t>’nin</w:t>
      </w:r>
      <w:proofErr w:type="spellEnd"/>
      <w:r w:rsidR="00BD0B40">
        <w:rPr>
          <w:szCs w:val="24"/>
        </w:rPr>
        <w:t xml:space="preserve"> </w:t>
      </w:r>
      <w:r w:rsidR="00BD0B40" w:rsidRPr="003F202D">
        <w:rPr>
          <w:szCs w:val="24"/>
        </w:rPr>
        <w:t xml:space="preserve">ürün ve hizmetleri ile ilgisi olan, kurumu doğrudan ya da dolaylı, olumlu ya da olumsuz etkileyen kişi, kurum ve kuruluşlar tanımlanmıştır. Kurum içi paydaş kimliğini </w:t>
      </w:r>
      <w:r w:rsidR="00BD0B40">
        <w:rPr>
          <w:szCs w:val="24"/>
        </w:rPr>
        <w:t xml:space="preserve">öğrenci, veli ve çalışanlardan </w:t>
      </w:r>
      <w:r w:rsidR="00BD0B40" w:rsidRPr="003F202D">
        <w:rPr>
          <w:szCs w:val="24"/>
        </w:rPr>
        <w:t xml:space="preserve">oluşturmuştur. </w:t>
      </w:r>
    </w:p>
    <w:p w:rsidR="00BD0B40" w:rsidRDefault="005A0BEB" w:rsidP="001077A6">
      <w:pPr>
        <w:spacing w:before="0" w:after="0" w:line="360" w:lineRule="auto"/>
        <w:ind w:firstLine="709"/>
        <w:rPr>
          <w:szCs w:val="24"/>
        </w:rPr>
      </w:pPr>
      <w:r>
        <w:rPr>
          <w:szCs w:val="24"/>
        </w:rPr>
        <w:t>YAHYALI ÇOK PROGRAMLI ANADOLU LİSESİ</w:t>
      </w:r>
      <w:r w:rsidR="00BD0B40">
        <w:rPr>
          <w:szCs w:val="24"/>
        </w:rPr>
        <w:t xml:space="preserve"> olarak</w:t>
      </w:r>
      <w:r w:rsidR="00BD0B40" w:rsidRPr="00B34E93">
        <w:rPr>
          <w:szCs w:val="24"/>
        </w:rPr>
        <w:t xml:space="preserve"> faaliyetlerimizi ölçmek üzere, </w:t>
      </w:r>
      <w:r w:rsidR="00BD0B40">
        <w:rPr>
          <w:szCs w:val="24"/>
        </w:rPr>
        <w:t>müdür</w:t>
      </w:r>
      <w:r w:rsidR="00BD0B40" w:rsidRPr="00B34E93">
        <w:rPr>
          <w:szCs w:val="24"/>
        </w:rPr>
        <w:t xml:space="preserve">, </w:t>
      </w:r>
      <w:r w:rsidR="00BD0B40">
        <w:rPr>
          <w:szCs w:val="24"/>
        </w:rPr>
        <w:t>müdür yardımcıları, öğretmenler,</w:t>
      </w:r>
      <w:r w:rsidR="00BD0B40" w:rsidRPr="00B34E93">
        <w:rPr>
          <w:szCs w:val="24"/>
        </w:rPr>
        <w:t xml:space="preserve">  çalışan</w:t>
      </w:r>
      <w:r w:rsidR="00BD0B40">
        <w:rPr>
          <w:szCs w:val="24"/>
        </w:rPr>
        <w:t>lara ve velilere</w:t>
      </w:r>
      <w:r w:rsidR="00BD0B40" w:rsidRPr="00B34E93">
        <w:rPr>
          <w:szCs w:val="24"/>
        </w:rPr>
        <w:t xml:space="preserve"> yönelik iç paydaş anketi uygulanmıştır.</w:t>
      </w:r>
    </w:p>
    <w:p w:rsidR="00BD0B40" w:rsidRDefault="005A0BEB" w:rsidP="001077A6">
      <w:pPr>
        <w:spacing w:before="0" w:after="0" w:line="360" w:lineRule="auto"/>
        <w:ind w:firstLine="709"/>
        <w:rPr>
          <w:szCs w:val="24"/>
        </w:rPr>
      </w:pPr>
      <w:r>
        <w:rPr>
          <w:szCs w:val="24"/>
        </w:rPr>
        <w:t>YAHYALI ÇOK PROGRAMLI ANADOLU LİSESİ</w:t>
      </w:r>
      <w:r w:rsidR="00BD0B40">
        <w:rPr>
          <w:szCs w:val="24"/>
        </w:rPr>
        <w:t xml:space="preserve"> </w:t>
      </w:r>
      <w:r w:rsidR="00BD0B40" w:rsidRPr="003F202D">
        <w:rPr>
          <w:szCs w:val="24"/>
        </w:rPr>
        <w:t xml:space="preserve">Müdürlüğü </w:t>
      </w:r>
      <w:r>
        <w:rPr>
          <w:szCs w:val="24"/>
        </w:rPr>
        <w:t>2019-2023</w:t>
      </w:r>
      <w:r w:rsidR="00BD0B40" w:rsidRPr="003F202D">
        <w:rPr>
          <w:szCs w:val="24"/>
        </w:rPr>
        <w:t xml:space="preserve"> Stratejik Planını hazırlamak amacıyla paydaşlarımızın </w:t>
      </w:r>
      <w:proofErr w:type="spellStart"/>
      <w:r w:rsidR="00BD0B40" w:rsidRPr="003F202D">
        <w:rPr>
          <w:szCs w:val="24"/>
        </w:rPr>
        <w:t>görüşleri</w:t>
      </w:r>
      <w:r w:rsidR="00BD0B40">
        <w:rPr>
          <w:szCs w:val="24"/>
        </w:rPr>
        <w:t>özdeğerlendirme</w:t>
      </w:r>
      <w:proofErr w:type="spellEnd"/>
      <w:r w:rsidR="00BD0B40">
        <w:rPr>
          <w:szCs w:val="24"/>
        </w:rPr>
        <w:t xml:space="preserve"> memnuniyet anketleri ile alınarak</w:t>
      </w:r>
      <w:r w:rsidR="00BD0B40" w:rsidRPr="003F202D">
        <w:rPr>
          <w:szCs w:val="24"/>
        </w:rPr>
        <w:t xml:space="preserve"> analiz edilmiştir. </w:t>
      </w:r>
    </w:p>
    <w:tbl>
      <w:tblPr>
        <w:tblW w:w="9995" w:type="dxa"/>
        <w:tblInd w:w="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97"/>
        <w:gridCol w:w="91"/>
        <w:gridCol w:w="1393"/>
        <w:gridCol w:w="51"/>
        <w:gridCol w:w="758"/>
        <w:gridCol w:w="758"/>
        <w:gridCol w:w="478"/>
        <w:gridCol w:w="280"/>
        <w:gridCol w:w="592"/>
        <w:gridCol w:w="637"/>
        <w:gridCol w:w="370"/>
        <w:gridCol w:w="1473"/>
        <w:gridCol w:w="18"/>
        <w:gridCol w:w="34"/>
        <w:gridCol w:w="946"/>
        <w:gridCol w:w="458"/>
        <w:gridCol w:w="839"/>
        <w:gridCol w:w="376"/>
        <w:gridCol w:w="246"/>
      </w:tblGrid>
      <w:tr w:rsidR="00235F3F" w:rsidRPr="00B55E2F" w:rsidTr="00235F3F">
        <w:trPr>
          <w:gridBefore w:val="1"/>
          <w:gridAfter w:val="2"/>
          <w:wBefore w:w="235" w:type="dxa"/>
          <w:wAfter w:w="687" w:type="dxa"/>
          <w:trHeight w:val="450"/>
        </w:trPr>
        <w:tc>
          <w:tcPr>
            <w:tcW w:w="4298" w:type="dxa"/>
            <w:gridSpan w:val="8"/>
            <w:tcBorders>
              <w:top w:val="single" w:sz="4" w:space="0" w:color="auto"/>
              <w:left w:val="single" w:sz="4" w:space="0" w:color="auto"/>
              <w:bottom w:val="single" w:sz="4" w:space="0" w:color="auto"/>
              <w:right w:val="single" w:sz="4" w:space="0" w:color="auto"/>
            </w:tcBorders>
            <w:shd w:val="clear" w:color="auto" w:fill="00B0F0"/>
            <w:vAlign w:val="center"/>
          </w:tcPr>
          <w:p w:rsidR="00235F3F" w:rsidRPr="00B55E2F" w:rsidRDefault="00235F3F" w:rsidP="00235F3F">
            <w:pPr>
              <w:spacing w:after="120" w:line="360" w:lineRule="auto"/>
              <w:jc w:val="center"/>
              <w:rPr>
                <w:rFonts w:cs="Times New Roman"/>
                <w:b/>
                <w:szCs w:val="24"/>
              </w:rPr>
            </w:pPr>
            <w:r w:rsidRPr="00B55E2F">
              <w:rPr>
                <w:rFonts w:cs="Times New Roman"/>
                <w:b/>
                <w:szCs w:val="24"/>
              </w:rPr>
              <w:t>İç Paydaşlar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E5B8B7"/>
            <w:vAlign w:val="center"/>
          </w:tcPr>
          <w:p w:rsidR="00235F3F" w:rsidRPr="00B55E2F" w:rsidRDefault="00235F3F" w:rsidP="00235F3F">
            <w:pPr>
              <w:spacing w:after="120" w:line="360" w:lineRule="auto"/>
              <w:jc w:val="center"/>
              <w:rPr>
                <w:rFonts w:cs="Times New Roman"/>
                <w:b/>
                <w:szCs w:val="24"/>
              </w:rPr>
            </w:pPr>
            <w:r w:rsidRPr="00B55E2F">
              <w:rPr>
                <w:rFonts w:cs="Times New Roman"/>
                <w:b/>
                <w:szCs w:val="24"/>
              </w:rPr>
              <w:t>Dış Paydaşlar</w:t>
            </w:r>
          </w:p>
        </w:tc>
      </w:tr>
      <w:tr w:rsidR="00235F3F" w:rsidRPr="00B55E2F" w:rsidTr="00235F3F">
        <w:trPr>
          <w:gridBefore w:val="1"/>
          <w:gridAfter w:val="2"/>
          <w:wBefore w:w="235" w:type="dxa"/>
          <w:wAfter w:w="687" w:type="dxa"/>
          <w:trHeight w:val="471"/>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Okul Müdürü</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Milli Eğitim Bakanlığı</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Öğretmenler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İl Milli Eğitim Müdürlüğü</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Öğrenciler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İlçe Milli Eğitim Müdürlüğü</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Memurlar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Mal Müdürlüğü</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Rehberlik Servisi</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Veli</w:t>
            </w:r>
          </w:p>
        </w:tc>
      </w:tr>
      <w:tr w:rsidR="00235F3F" w:rsidRPr="00B55E2F" w:rsidTr="00235F3F">
        <w:trPr>
          <w:gridBefore w:val="1"/>
          <w:gridAfter w:val="2"/>
          <w:wBefore w:w="235" w:type="dxa"/>
          <w:wAfter w:w="687" w:type="dxa"/>
          <w:trHeight w:val="48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Okul aile birliği</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Sivil Toplum Kuruluşları</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lastRenderedPageBreak/>
              <w:t>Özel Tıp Merkezleri</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İşletmeler</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Hastaneler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Üniversiteler</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Sağlık Ocakları</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RAM</w:t>
            </w:r>
          </w:p>
        </w:tc>
      </w:tr>
      <w:tr w:rsidR="00235F3F" w:rsidRPr="00B55E2F" w:rsidTr="00235F3F">
        <w:trPr>
          <w:gridBefore w:val="1"/>
          <w:gridAfter w:val="2"/>
          <w:wBefore w:w="235" w:type="dxa"/>
          <w:wAfter w:w="687" w:type="dxa"/>
          <w:trHeight w:val="48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Belediye</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Diğer okullar</w:t>
            </w:r>
          </w:p>
        </w:tc>
      </w:tr>
      <w:tr w:rsidR="00235F3F" w:rsidRPr="00B55E2F" w:rsidTr="00235F3F">
        <w:trPr>
          <w:gridBefore w:val="1"/>
          <w:gridAfter w:val="2"/>
          <w:wBefore w:w="235" w:type="dxa"/>
          <w:wAfter w:w="687" w:type="dxa"/>
          <w:trHeight w:val="459"/>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rPr>
                <w:rFonts w:cs="Times New Roman"/>
                <w:szCs w:val="24"/>
              </w:rPr>
            </w:pP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Muhtarlar</w:t>
            </w:r>
          </w:p>
        </w:tc>
      </w:tr>
      <w:tr w:rsidR="00235F3F" w:rsidRPr="00B55E2F" w:rsidTr="00235F3F">
        <w:trPr>
          <w:gridBefore w:val="1"/>
          <w:gridAfter w:val="2"/>
          <w:wBefore w:w="235" w:type="dxa"/>
          <w:wAfter w:w="687" w:type="dxa"/>
          <w:trHeight w:val="517"/>
        </w:trPr>
        <w:tc>
          <w:tcPr>
            <w:tcW w:w="4298"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Halk Eğitim Merkezi</w:t>
            </w:r>
          </w:p>
        </w:tc>
      </w:tr>
      <w:tr w:rsidR="00235F3F" w:rsidRPr="00B55E2F" w:rsidTr="00235F3F">
        <w:tblPrEx>
          <w:tblCellMar>
            <w:left w:w="0" w:type="dxa"/>
            <w:right w:w="0" w:type="dxa"/>
          </w:tblCellMar>
        </w:tblPrEx>
        <w:trPr>
          <w:trHeight w:val="893"/>
        </w:trPr>
        <w:tc>
          <w:tcPr>
            <w:tcW w:w="1667" w:type="dxa"/>
            <w:gridSpan w:val="4"/>
            <w:vMerge w:val="restart"/>
            <w:tcBorders>
              <w:top w:val="single" w:sz="4" w:space="0" w:color="auto"/>
              <w:left w:val="single" w:sz="4" w:space="0" w:color="auto"/>
              <w:bottom w:val="single" w:sz="18" w:space="0" w:color="auto"/>
              <w:right w:val="single" w:sz="4" w:space="0" w:color="auto"/>
            </w:tcBorders>
            <w:shd w:val="clear" w:color="auto" w:fill="C4BC96"/>
            <w:tcMar>
              <w:top w:w="20" w:type="dxa"/>
              <w:left w:w="93" w:type="dxa"/>
              <w:bottom w:w="0" w:type="dxa"/>
              <w:right w:w="93" w:type="dxa"/>
            </w:tcMar>
            <w:vAlign w:val="center"/>
            <w:hideMark/>
          </w:tcPr>
          <w:p w:rsidR="00235F3F" w:rsidRPr="007364C5" w:rsidRDefault="00235F3F" w:rsidP="00235F3F">
            <w:pPr>
              <w:spacing w:after="120"/>
              <w:jc w:val="center"/>
              <w:rPr>
                <w:rFonts w:cs="Times New Roman"/>
                <w:b/>
              </w:rPr>
            </w:pPr>
            <w:r w:rsidRPr="007364C5">
              <w:rPr>
                <w:rFonts w:cs="Times New Roman"/>
                <w:b/>
                <w:bCs/>
              </w:rPr>
              <w:t>PAYDAŞLAR</w:t>
            </w:r>
          </w:p>
        </w:tc>
        <w:tc>
          <w:tcPr>
            <w:tcW w:w="758" w:type="dxa"/>
            <w:vMerge w:val="restart"/>
            <w:tcBorders>
              <w:top w:val="single" w:sz="4" w:space="0" w:color="auto"/>
              <w:left w:val="single" w:sz="4" w:space="0" w:color="auto"/>
              <w:bottom w:val="single" w:sz="18" w:space="0" w:color="auto"/>
              <w:right w:val="single" w:sz="4" w:space="0" w:color="auto"/>
            </w:tcBorders>
            <w:shd w:val="clear" w:color="auto" w:fill="8DB3E2"/>
            <w:tcMar>
              <w:top w:w="20" w:type="dxa"/>
              <w:left w:w="93" w:type="dxa"/>
              <w:bottom w:w="0" w:type="dxa"/>
              <w:right w:w="93" w:type="dxa"/>
            </w:tcMar>
            <w:textDirection w:val="btLr"/>
            <w:vAlign w:val="center"/>
            <w:hideMark/>
          </w:tcPr>
          <w:p w:rsidR="00235F3F" w:rsidRPr="007364C5" w:rsidRDefault="00235F3F" w:rsidP="00235F3F">
            <w:pPr>
              <w:spacing w:after="120"/>
              <w:jc w:val="center"/>
              <w:rPr>
                <w:rFonts w:cs="Times New Roman"/>
                <w:b/>
              </w:rPr>
            </w:pPr>
            <w:r w:rsidRPr="007364C5">
              <w:rPr>
                <w:rFonts w:cs="Times New Roman"/>
                <w:b/>
                <w:bCs/>
              </w:rPr>
              <w:t>İÇ PAYDAŞ</w:t>
            </w:r>
          </w:p>
        </w:tc>
        <w:tc>
          <w:tcPr>
            <w:tcW w:w="758" w:type="dxa"/>
            <w:vMerge w:val="restart"/>
            <w:tcBorders>
              <w:top w:val="single" w:sz="4" w:space="0" w:color="auto"/>
              <w:left w:val="single" w:sz="4" w:space="0" w:color="auto"/>
              <w:bottom w:val="single" w:sz="18" w:space="0" w:color="auto"/>
              <w:right w:val="single" w:sz="4" w:space="0" w:color="auto"/>
            </w:tcBorders>
            <w:shd w:val="clear" w:color="auto" w:fill="E5B8B7"/>
            <w:tcMar>
              <w:top w:w="20" w:type="dxa"/>
              <w:left w:w="93" w:type="dxa"/>
              <w:bottom w:w="0" w:type="dxa"/>
              <w:right w:w="93" w:type="dxa"/>
            </w:tcMar>
            <w:textDirection w:val="btLr"/>
            <w:vAlign w:val="center"/>
            <w:hideMark/>
          </w:tcPr>
          <w:p w:rsidR="00235F3F" w:rsidRPr="007364C5" w:rsidRDefault="00235F3F" w:rsidP="00235F3F">
            <w:pPr>
              <w:spacing w:after="120"/>
              <w:jc w:val="center"/>
              <w:rPr>
                <w:rFonts w:cs="Times New Roman"/>
                <w:b/>
              </w:rPr>
            </w:pPr>
            <w:r w:rsidRPr="007364C5">
              <w:rPr>
                <w:rFonts w:cs="Times New Roman"/>
                <w:b/>
                <w:bCs/>
              </w:rPr>
              <w:t>DIŞ PAYDAŞ</w:t>
            </w:r>
          </w:p>
        </w:tc>
        <w:tc>
          <w:tcPr>
            <w:tcW w:w="758" w:type="dxa"/>
            <w:gridSpan w:val="2"/>
            <w:vMerge w:val="restart"/>
            <w:tcBorders>
              <w:top w:val="single" w:sz="4" w:space="0" w:color="auto"/>
              <w:left w:val="single" w:sz="4" w:space="0" w:color="auto"/>
              <w:bottom w:val="single" w:sz="18" w:space="0" w:color="auto"/>
              <w:right w:val="single" w:sz="4" w:space="0" w:color="auto"/>
            </w:tcBorders>
            <w:shd w:val="clear" w:color="auto" w:fill="FBD4B4"/>
            <w:tcMar>
              <w:top w:w="20" w:type="dxa"/>
              <w:left w:w="93" w:type="dxa"/>
              <w:bottom w:w="0" w:type="dxa"/>
              <w:right w:w="93" w:type="dxa"/>
            </w:tcMar>
            <w:textDirection w:val="btLr"/>
            <w:vAlign w:val="center"/>
            <w:hideMark/>
          </w:tcPr>
          <w:p w:rsidR="00235F3F" w:rsidRPr="007364C5" w:rsidRDefault="00235F3F" w:rsidP="00235F3F">
            <w:pPr>
              <w:spacing w:after="120"/>
              <w:jc w:val="center"/>
              <w:rPr>
                <w:rFonts w:cs="Times New Roman"/>
                <w:b/>
              </w:rPr>
            </w:pPr>
            <w:r w:rsidRPr="007364C5">
              <w:rPr>
                <w:rFonts w:cs="Times New Roman"/>
                <w:b/>
                <w:bCs/>
              </w:rPr>
              <w:t>HİZMET ALAN</w:t>
            </w:r>
          </w:p>
        </w:tc>
        <w:tc>
          <w:tcPr>
            <w:tcW w:w="1599" w:type="dxa"/>
            <w:gridSpan w:val="3"/>
            <w:vMerge w:val="restart"/>
            <w:tcBorders>
              <w:top w:val="single" w:sz="4" w:space="0" w:color="auto"/>
              <w:left w:val="single" w:sz="4" w:space="0" w:color="auto"/>
              <w:bottom w:val="single" w:sz="18" w:space="0" w:color="auto"/>
              <w:right w:val="single" w:sz="4" w:space="0" w:color="auto"/>
            </w:tcBorders>
            <w:shd w:val="clear" w:color="auto" w:fill="EAF1DD"/>
            <w:tcMar>
              <w:top w:w="20" w:type="dxa"/>
              <w:left w:w="93" w:type="dxa"/>
              <w:bottom w:w="0" w:type="dxa"/>
              <w:right w:w="93" w:type="dxa"/>
            </w:tcMar>
            <w:vAlign w:val="center"/>
            <w:hideMark/>
          </w:tcPr>
          <w:p w:rsidR="00235F3F" w:rsidRPr="00B55E2F" w:rsidRDefault="00235F3F" w:rsidP="00235F3F">
            <w:pPr>
              <w:spacing w:after="120"/>
              <w:rPr>
                <w:rFonts w:cs="Times New Roman"/>
              </w:rPr>
            </w:pPr>
            <w:r w:rsidRPr="00B55E2F">
              <w:rPr>
                <w:rFonts w:cs="Times New Roman"/>
                <w:bCs/>
              </w:rPr>
              <w:t xml:space="preserve">  </w:t>
            </w:r>
          </w:p>
          <w:p w:rsidR="00235F3F" w:rsidRPr="007364C5" w:rsidRDefault="00235F3F" w:rsidP="00235F3F">
            <w:pPr>
              <w:spacing w:after="120"/>
              <w:jc w:val="center"/>
              <w:rPr>
                <w:rFonts w:cs="Times New Roman"/>
                <w:b/>
              </w:rPr>
            </w:pPr>
            <w:r w:rsidRPr="007364C5">
              <w:rPr>
                <w:rFonts w:cs="Times New Roman"/>
                <w:b/>
              </w:rPr>
              <w:t>NEDEN PAYDAŞ</w:t>
            </w:r>
          </w:p>
        </w:tc>
        <w:tc>
          <w:tcPr>
            <w:tcW w:w="1525" w:type="dxa"/>
            <w:gridSpan w:val="3"/>
            <w:tcBorders>
              <w:top w:val="single" w:sz="4" w:space="0" w:color="auto"/>
              <w:left w:val="single" w:sz="4" w:space="0" w:color="auto"/>
              <w:bottom w:val="single" w:sz="4" w:space="0" w:color="auto"/>
              <w:right w:val="single" w:sz="4" w:space="0" w:color="auto"/>
            </w:tcBorders>
            <w:shd w:val="clear" w:color="auto" w:fill="B6DDE8"/>
            <w:tcMar>
              <w:top w:w="20" w:type="dxa"/>
              <w:left w:w="93" w:type="dxa"/>
              <w:bottom w:w="0" w:type="dxa"/>
              <w:right w:w="93" w:type="dxa"/>
            </w:tcMar>
            <w:vAlign w:val="center"/>
            <w:hideMark/>
          </w:tcPr>
          <w:p w:rsidR="00235F3F" w:rsidRPr="00B55E2F" w:rsidRDefault="00235F3F" w:rsidP="00235F3F">
            <w:pPr>
              <w:spacing w:after="120"/>
              <w:jc w:val="center"/>
              <w:rPr>
                <w:rFonts w:cs="Times New Roman"/>
              </w:rPr>
            </w:pPr>
            <w:r w:rsidRPr="00B55E2F">
              <w:rPr>
                <w:rFonts w:cs="Times New Roman"/>
                <w:bCs/>
              </w:rPr>
              <w:t>Paydaşın Kurum Faaliyetlerini Etkileme Derecesi</w:t>
            </w:r>
          </w:p>
        </w:tc>
        <w:tc>
          <w:tcPr>
            <w:tcW w:w="1404" w:type="dxa"/>
            <w:gridSpan w:val="2"/>
            <w:tcBorders>
              <w:top w:val="single" w:sz="4" w:space="0" w:color="auto"/>
              <w:left w:val="single" w:sz="4" w:space="0" w:color="auto"/>
              <w:bottom w:val="single" w:sz="4" w:space="0" w:color="auto"/>
              <w:right w:val="single" w:sz="4" w:space="0" w:color="auto"/>
            </w:tcBorders>
            <w:shd w:val="clear" w:color="auto" w:fill="C2D69B"/>
            <w:tcMar>
              <w:top w:w="20" w:type="dxa"/>
              <w:left w:w="93" w:type="dxa"/>
              <w:bottom w:w="0" w:type="dxa"/>
              <w:right w:w="93" w:type="dxa"/>
            </w:tcMar>
            <w:vAlign w:val="center"/>
            <w:hideMark/>
          </w:tcPr>
          <w:p w:rsidR="00235F3F" w:rsidRPr="00B55E2F" w:rsidRDefault="00235F3F" w:rsidP="00235F3F">
            <w:pPr>
              <w:spacing w:after="120"/>
              <w:jc w:val="center"/>
              <w:rPr>
                <w:rFonts w:cs="Times New Roman"/>
              </w:rPr>
            </w:pPr>
            <w:r w:rsidRPr="00B55E2F">
              <w:rPr>
                <w:rFonts w:cs="Times New Roman"/>
                <w:bCs/>
              </w:rPr>
              <w:t>Paydaşın Taleplerine Verilen Önem</w:t>
            </w:r>
          </w:p>
        </w:tc>
        <w:tc>
          <w:tcPr>
            <w:tcW w:w="1526" w:type="dxa"/>
            <w:gridSpan w:val="3"/>
            <w:vMerge w:val="restart"/>
            <w:tcBorders>
              <w:top w:val="single" w:sz="4" w:space="0" w:color="auto"/>
              <w:left w:val="single" w:sz="4" w:space="0" w:color="auto"/>
              <w:bottom w:val="single" w:sz="18" w:space="0" w:color="auto"/>
              <w:right w:val="single" w:sz="4" w:space="0" w:color="auto"/>
            </w:tcBorders>
            <w:shd w:val="clear" w:color="auto" w:fill="D9D9D9"/>
            <w:tcMar>
              <w:top w:w="20" w:type="dxa"/>
              <w:left w:w="93" w:type="dxa"/>
              <w:bottom w:w="0" w:type="dxa"/>
              <w:right w:w="93" w:type="dxa"/>
            </w:tcMar>
            <w:textDirection w:val="btLr"/>
            <w:vAlign w:val="center"/>
            <w:hideMark/>
          </w:tcPr>
          <w:p w:rsidR="00235F3F" w:rsidRPr="007364C5" w:rsidRDefault="00235F3F" w:rsidP="00235F3F">
            <w:pPr>
              <w:spacing w:after="120"/>
              <w:jc w:val="center"/>
              <w:rPr>
                <w:rFonts w:cs="Times New Roman"/>
                <w:b/>
                <w:szCs w:val="24"/>
              </w:rPr>
            </w:pPr>
            <w:r w:rsidRPr="007364C5">
              <w:rPr>
                <w:rFonts w:cs="Times New Roman"/>
                <w:b/>
                <w:bCs/>
                <w:szCs w:val="24"/>
              </w:rPr>
              <w:t>Sonuç</w:t>
            </w:r>
          </w:p>
        </w:tc>
      </w:tr>
      <w:tr w:rsidR="00235F3F" w:rsidRPr="00B55E2F" w:rsidTr="00235F3F">
        <w:tblPrEx>
          <w:tblCellMar>
            <w:left w:w="0" w:type="dxa"/>
            <w:right w:w="0" w:type="dxa"/>
          </w:tblCellMar>
        </w:tblPrEx>
        <w:trPr>
          <w:trHeight w:val="188"/>
        </w:trPr>
        <w:tc>
          <w:tcPr>
            <w:tcW w:w="1667" w:type="dxa"/>
            <w:gridSpan w:val="4"/>
            <w:vMerge/>
            <w:tcBorders>
              <w:left w:val="single" w:sz="4" w:space="0" w:color="auto"/>
              <w:right w:val="single" w:sz="4" w:space="0" w:color="auto"/>
            </w:tcBorders>
            <w:shd w:val="clear" w:color="auto" w:fill="C4BC96"/>
            <w:vAlign w:val="center"/>
            <w:hideMark/>
          </w:tcPr>
          <w:p w:rsidR="00235F3F" w:rsidRPr="00B55E2F" w:rsidRDefault="00235F3F" w:rsidP="00235F3F">
            <w:pPr>
              <w:spacing w:after="120"/>
              <w:rPr>
                <w:rFonts w:cs="Times New Roman"/>
              </w:rPr>
            </w:pPr>
          </w:p>
        </w:tc>
        <w:tc>
          <w:tcPr>
            <w:tcW w:w="758" w:type="dxa"/>
            <w:vMerge/>
            <w:tcBorders>
              <w:left w:val="single" w:sz="4" w:space="0" w:color="auto"/>
              <w:right w:val="single" w:sz="4" w:space="0" w:color="auto"/>
            </w:tcBorders>
            <w:shd w:val="clear" w:color="auto" w:fill="8DB3E2"/>
            <w:vAlign w:val="center"/>
            <w:hideMark/>
          </w:tcPr>
          <w:p w:rsidR="00235F3F" w:rsidRPr="00B55E2F" w:rsidRDefault="00235F3F" w:rsidP="00235F3F">
            <w:pPr>
              <w:spacing w:after="120"/>
              <w:rPr>
                <w:rFonts w:cs="Times New Roman"/>
              </w:rPr>
            </w:pPr>
          </w:p>
        </w:tc>
        <w:tc>
          <w:tcPr>
            <w:tcW w:w="758" w:type="dxa"/>
            <w:vMerge/>
            <w:tcBorders>
              <w:left w:val="single" w:sz="4" w:space="0" w:color="auto"/>
              <w:right w:val="single" w:sz="4" w:space="0" w:color="auto"/>
            </w:tcBorders>
            <w:shd w:val="clear" w:color="auto" w:fill="E5B8B7"/>
            <w:vAlign w:val="center"/>
            <w:hideMark/>
          </w:tcPr>
          <w:p w:rsidR="00235F3F" w:rsidRPr="00B55E2F" w:rsidRDefault="00235F3F" w:rsidP="00235F3F">
            <w:pPr>
              <w:spacing w:after="120"/>
              <w:rPr>
                <w:rFonts w:cs="Times New Roman"/>
              </w:rPr>
            </w:pPr>
          </w:p>
        </w:tc>
        <w:tc>
          <w:tcPr>
            <w:tcW w:w="758" w:type="dxa"/>
            <w:gridSpan w:val="2"/>
            <w:vMerge/>
            <w:tcBorders>
              <w:left w:val="single" w:sz="4" w:space="0" w:color="auto"/>
              <w:right w:val="single" w:sz="4" w:space="0" w:color="auto"/>
            </w:tcBorders>
            <w:shd w:val="clear" w:color="auto" w:fill="FBD4B4"/>
            <w:vAlign w:val="center"/>
            <w:hideMark/>
          </w:tcPr>
          <w:p w:rsidR="00235F3F" w:rsidRPr="00B55E2F" w:rsidRDefault="00235F3F" w:rsidP="00235F3F">
            <w:pPr>
              <w:spacing w:after="120"/>
              <w:rPr>
                <w:rFonts w:cs="Times New Roman"/>
              </w:rPr>
            </w:pPr>
          </w:p>
        </w:tc>
        <w:tc>
          <w:tcPr>
            <w:tcW w:w="1599" w:type="dxa"/>
            <w:gridSpan w:val="3"/>
            <w:vMerge/>
            <w:tcBorders>
              <w:left w:val="single" w:sz="4" w:space="0" w:color="auto"/>
              <w:right w:val="single" w:sz="4" w:space="0" w:color="auto"/>
            </w:tcBorders>
            <w:shd w:val="clear" w:color="auto" w:fill="EAF1DD"/>
            <w:vAlign w:val="center"/>
            <w:hideMark/>
          </w:tcPr>
          <w:p w:rsidR="00235F3F" w:rsidRPr="00B55E2F" w:rsidRDefault="00235F3F" w:rsidP="00235F3F">
            <w:pPr>
              <w:spacing w:after="120"/>
              <w:rPr>
                <w:rFonts w:cs="Times New Roman"/>
              </w:rPr>
            </w:pPr>
          </w:p>
        </w:tc>
        <w:tc>
          <w:tcPr>
            <w:tcW w:w="2929" w:type="dxa"/>
            <w:gridSpan w:val="5"/>
            <w:tcBorders>
              <w:top w:val="single" w:sz="4" w:space="0" w:color="auto"/>
              <w:left w:val="single" w:sz="4" w:space="0" w:color="auto"/>
              <w:bottom w:val="single" w:sz="4" w:space="0" w:color="auto"/>
              <w:right w:val="single" w:sz="4" w:space="0" w:color="auto"/>
            </w:tcBorders>
            <w:shd w:val="clear" w:color="auto" w:fill="FABF8F"/>
            <w:tcMar>
              <w:top w:w="20" w:type="dxa"/>
              <w:left w:w="93" w:type="dxa"/>
              <w:bottom w:w="0" w:type="dxa"/>
              <w:right w:w="93" w:type="dxa"/>
            </w:tcMar>
            <w:hideMark/>
          </w:tcPr>
          <w:p w:rsidR="00235F3F" w:rsidRPr="00B55E2F" w:rsidRDefault="00235F3F" w:rsidP="00235F3F">
            <w:pPr>
              <w:spacing w:after="120"/>
              <w:jc w:val="left"/>
              <w:rPr>
                <w:rFonts w:cs="Times New Roman"/>
              </w:rPr>
            </w:pPr>
            <w:r>
              <w:rPr>
                <w:rFonts w:cs="Times New Roman"/>
              </w:rPr>
              <w:t>“</w:t>
            </w:r>
            <w:proofErr w:type="gramStart"/>
            <w:r>
              <w:rPr>
                <w:rFonts w:cs="Times New Roman"/>
              </w:rPr>
              <w:t>Tam  5</w:t>
            </w:r>
            <w:proofErr w:type="gramEnd"/>
            <w:r>
              <w:rPr>
                <w:rFonts w:cs="Times New Roman"/>
              </w:rPr>
              <w:t>","Çok  4",</w:t>
            </w:r>
            <w:r w:rsidRPr="00B55E2F">
              <w:rPr>
                <w:rFonts w:cs="Times New Roman"/>
              </w:rPr>
              <w:t>"Orta  3", "Az  2", "Hiç  1"</w:t>
            </w:r>
          </w:p>
        </w:tc>
        <w:tc>
          <w:tcPr>
            <w:tcW w:w="1526" w:type="dxa"/>
            <w:gridSpan w:val="3"/>
            <w:vMerge/>
            <w:tcBorders>
              <w:left w:val="single" w:sz="4" w:space="0" w:color="auto"/>
              <w:right w:val="single" w:sz="4" w:space="0" w:color="auto"/>
            </w:tcBorders>
            <w:shd w:val="clear" w:color="auto" w:fill="D9D9D9"/>
            <w:vAlign w:val="center"/>
            <w:hideMark/>
          </w:tcPr>
          <w:p w:rsidR="00235F3F" w:rsidRPr="00B55E2F" w:rsidRDefault="00235F3F" w:rsidP="00235F3F">
            <w:pPr>
              <w:spacing w:after="120"/>
              <w:jc w:val="center"/>
              <w:rPr>
                <w:rFonts w:cs="Times New Roman"/>
                <w:szCs w:val="24"/>
              </w:rPr>
            </w:pPr>
          </w:p>
        </w:tc>
      </w:tr>
      <w:tr w:rsidR="00235F3F" w:rsidRPr="00B55E2F" w:rsidTr="00235F3F">
        <w:tblPrEx>
          <w:tblCellMar>
            <w:left w:w="0" w:type="dxa"/>
            <w:right w:w="0" w:type="dxa"/>
          </w:tblCellMar>
        </w:tblPrEx>
        <w:trPr>
          <w:trHeight w:val="300"/>
        </w:trPr>
        <w:tc>
          <w:tcPr>
            <w:tcW w:w="1667" w:type="dxa"/>
            <w:gridSpan w:val="4"/>
            <w:vMerge/>
            <w:tcBorders>
              <w:left w:val="single" w:sz="4" w:space="0" w:color="auto"/>
              <w:bottom w:val="single" w:sz="4" w:space="0" w:color="auto"/>
              <w:right w:val="single" w:sz="4" w:space="0" w:color="auto"/>
            </w:tcBorders>
            <w:shd w:val="clear" w:color="auto" w:fill="C4BC96"/>
            <w:vAlign w:val="center"/>
            <w:hideMark/>
          </w:tcPr>
          <w:p w:rsidR="00235F3F" w:rsidRPr="00B55E2F" w:rsidRDefault="00235F3F" w:rsidP="00235F3F">
            <w:pPr>
              <w:spacing w:after="120"/>
              <w:rPr>
                <w:rFonts w:cs="Times New Roman"/>
              </w:rPr>
            </w:pPr>
          </w:p>
        </w:tc>
        <w:tc>
          <w:tcPr>
            <w:tcW w:w="758" w:type="dxa"/>
            <w:vMerge/>
            <w:tcBorders>
              <w:left w:val="single" w:sz="4" w:space="0" w:color="auto"/>
              <w:bottom w:val="single" w:sz="4" w:space="0" w:color="auto"/>
              <w:right w:val="single" w:sz="4" w:space="0" w:color="auto"/>
            </w:tcBorders>
            <w:shd w:val="clear" w:color="auto" w:fill="8DB3E2"/>
            <w:vAlign w:val="center"/>
            <w:hideMark/>
          </w:tcPr>
          <w:p w:rsidR="00235F3F" w:rsidRPr="00B55E2F" w:rsidRDefault="00235F3F" w:rsidP="00235F3F">
            <w:pPr>
              <w:spacing w:after="120"/>
              <w:rPr>
                <w:rFonts w:cs="Times New Roman"/>
              </w:rPr>
            </w:pPr>
          </w:p>
        </w:tc>
        <w:tc>
          <w:tcPr>
            <w:tcW w:w="758" w:type="dxa"/>
            <w:vMerge/>
            <w:tcBorders>
              <w:left w:val="single" w:sz="4" w:space="0" w:color="auto"/>
              <w:bottom w:val="single" w:sz="4" w:space="0" w:color="auto"/>
              <w:right w:val="single" w:sz="4" w:space="0" w:color="auto"/>
            </w:tcBorders>
            <w:shd w:val="clear" w:color="auto" w:fill="E5B8B7"/>
            <w:vAlign w:val="center"/>
            <w:hideMark/>
          </w:tcPr>
          <w:p w:rsidR="00235F3F" w:rsidRPr="00B55E2F" w:rsidRDefault="00235F3F" w:rsidP="00235F3F">
            <w:pPr>
              <w:spacing w:after="120"/>
              <w:rPr>
                <w:rFonts w:cs="Times New Roman"/>
              </w:rPr>
            </w:pPr>
          </w:p>
        </w:tc>
        <w:tc>
          <w:tcPr>
            <w:tcW w:w="758" w:type="dxa"/>
            <w:gridSpan w:val="2"/>
            <w:vMerge/>
            <w:tcBorders>
              <w:left w:val="single" w:sz="4" w:space="0" w:color="auto"/>
              <w:bottom w:val="single" w:sz="4" w:space="0" w:color="auto"/>
              <w:right w:val="single" w:sz="4" w:space="0" w:color="auto"/>
            </w:tcBorders>
            <w:shd w:val="clear" w:color="auto" w:fill="FBD4B4"/>
            <w:vAlign w:val="center"/>
            <w:hideMark/>
          </w:tcPr>
          <w:p w:rsidR="00235F3F" w:rsidRPr="00B55E2F" w:rsidRDefault="00235F3F" w:rsidP="00235F3F">
            <w:pPr>
              <w:spacing w:after="120"/>
              <w:rPr>
                <w:rFonts w:cs="Times New Roman"/>
              </w:rPr>
            </w:pPr>
          </w:p>
        </w:tc>
        <w:tc>
          <w:tcPr>
            <w:tcW w:w="1599" w:type="dxa"/>
            <w:gridSpan w:val="3"/>
            <w:vMerge/>
            <w:tcBorders>
              <w:left w:val="single" w:sz="4" w:space="0" w:color="auto"/>
              <w:bottom w:val="single" w:sz="4" w:space="0" w:color="auto"/>
              <w:right w:val="single" w:sz="4" w:space="0" w:color="auto"/>
            </w:tcBorders>
            <w:shd w:val="clear" w:color="auto" w:fill="EAF1DD"/>
            <w:vAlign w:val="center"/>
            <w:hideMark/>
          </w:tcPr>
          <w:p w:rsidR="00235F3F" w:rsidRPr="00B55E2F" w:rsidRDefault="00235F3F" w:rsidP="00235F3F">
            <w:pPr>
              <w:spacing w:after="120"/>
              <w:rPr>
                <w:rFonts w:cs="Times New Roman"/>
              </w:rPr>
            </w:pPr>
          </w:p>
        </w:tc>
        <w:tc>
          <w:tcPr>
            <w:tcW w:w="1473" w:type="dxa"/>
            <w:tcBorders>
              <w:top w:val="single" w:sz="4" w:space="0" w:color="auto"/>
              <w:left w:val="single" w:sz="4" w:space="0" w:color="auto"/>
              <w:bottom w:val="single" w:sz="4" w:space="0" w:color="auto"/>
              <w:right w:val="single" w:sz="4" w:space="0" w:color="auto"/>
            </w:tcBorders>
            <w:shd w:val="clear" w:color="auto" w:fill="FABF8F"/>
            <w:tcMar>
              <w:top w:w="20" w:type="dxa"/>
              <w:left w:w="93" w:type="dxa"/>
              <w:bottom w:w="0" w:type="dxa"/>
              <w:right w:w="93" w:type="dxa"/>
            </w:tcMar>
            <w:hideMark/>
          </w:tcPr>
          <w:p w:rsidR="00235F3F" w:rsidRPr="00B55E2F" w:rsidRDefault="00235F3F" w:rsidP="00235F3F">
            <w:pPr>
              <w:spacing w:after="120"/>
              <w:jc w:val="left"/>
              <w:rPr>
                <w:rFonts w:cs="Times New Roman"/>
              </w:rPr>
            </w:pPr>
            <w:r w:rsidRPr="00B55E2F">
              <w:rPr>
                <w:rFonts w:cs="Times New Roman"/>
              </w:rPr>
              <w:t>1,2,3 İzle</w:t>
            </w:r>
            <w:r w:rsidRPr="00B55E2F">
              <w:rPr>
                <w:rFonts w:cs="Times New Roman"/>
              </w:rPr>
              <w:br/>
              <w:t xml:space="preserve">4,5 </w:t>
            </w:r>
            <w:proofErr w:type="gramStart"/>
            <w:r w:rsidRPr="00B55E2F">
              <w:rPr>
                <w:rFonts w:cs="Times New Roman"/>
              </w:rPr>
              <w:t>Bilgilendir</w:t>
            </w:r>
            <w:proofErr w:type="gramEnd"/>
          </w:p>
        </w:tc>
        <w:tc>
          <w:tcPr>
            <w:tcW w:w="1456" w:type="dxa"/>
            <w:gridSpan w:val="4"/>
            <w:tcBorders>
              <w:top w:val="single" w:sz="4" w:space="0" w:color="auto"/>
              <w:left w:val="single" w:sz="4" w:space="0" w:color="auto"/>
              <w:bottom w:val="single" w:sz="4" w:space="0" w:color="auto"/>
              <w:right w:val="single" w:sz="4" w:space="0" w:color="auto"/>
            </w:tcBorders>
            <w:shd w:val="clear" w:color="auto" w:fill="FABF8F"/>
            <w:tcMar>
              <w:top w:w="20" w:type="dxa"/>
              <w:left w:w="93" w:type="dxa"/>
              <w:bottom w:w="0" w:type="dxa"/>
              <w:right w:w="93" w:type="dxa"/>
            </w:tcMar>
            <w:hideMark/>
          </w:tcPr>
          <w:p w:rsidR="00235F3F" w:rsidRPr="00B55E2F" w:rsidRDefault="00235F3F" w:rsidP="00235F3F">
            <w:pPr>
              <w:spacing w:after="120"/>
              <w:jc w:val="left"/>
              <w:rPr>
                <w:rFonts w:cs="Times New Roman"/>
              </w:rPr>
            </w:pPr>
            <w:r w:rsidRPr="00B55E2F">
              <w:rPr>
                <w:rFonts w:cs="Times New Roman"/>
              </w:rPr>
              <w:t xml:space="preserve">1,2,3 </w:t>
            </w:r>
            <w:proofErr w:type="gramStart"/>
            <w:r w:rsidRPr="00B55E2F">
              <w:rPr>
                <w:rFonts w:cs="Times New Roman"/>
              </w:rPr>
              <w:t>Gözet</w:t>
            </w:r>
            <w:proofErr w:type="gramEnd"/>
          </w:p>
          <w:p w:rsidR="00235F3F" w:rsidRPr="00B55E2F" w:rsidRDefault="00235F3F" w:rsidP="00235F3F">
            <w:pPr>
              <w:spacing w:after="120"/>
              <w:jc w:val="left"/>
              <w:rPr>
                <w:rFonts w:cs="Times New Roman"/>
              </w:rPr>
            </w:pPr>
            <w:r w:rsidRPr="00B55E2F">
              <w:rPr>
                <w:rFonts w:cs="Times New Roman"/>
              </w:rPr>
              <w:t xml:space="preserve">4,5 Birlikte Çalış </w:t>
            </w:r>
          </w:p>
        </w:tc>
        <w:tc>
          <w:tcPr>
            <w:tcW w:w="1526" w:type="dxa"/>
            <w:gridSpan w:val="3"/>
            <w:vMerge/>
            <w:tcBorders>
              <w:left w:val="single" w:sz="4" w:space="0" w:color="auto"/>
              <w:bottom w:val="single" w:sz="4" w:space="0" w:color="auto"/>
              <w:right w:val="single" w:sz="4" w:space="0" w:color="auto"/>
            </w:tcBorders>
            <w:shd w:val="clear" w:color="auto" w:fill="D9D9D9"/>
            <w:vAlign w:val="center"/>
            <w:hideMark/>
          </w:tcPr>
          <w:p w:rsidR="00235F3F" w:rsidRPr="00B55E2F" w:rsidRDefault="00235F3F" w:rsidP="00235F3F">
            <w:pPr>
              <w:spacing w:after="120"/>
              <w:jc w:val="center"/>
              <w:rPr>
                <w:rFonts w:cs="Times New Roman"/>
                <w:szCs w:val="24"/>
              </w:rPr>
            </w:pPr>
          </w:p>
        </w:tc>
      </w:tr>
      <w:tr w:rsidR="00235F3F" w:rsidRPr="00B55E2F" w:rsidTr="00235F3F">
        <w:tblPrEx>
          <w:tblCellMar>
            <w:left w:w="0" w:type="dxa"/>
            <w:right w:w="0" w:type="dxa"/>
          </w:tblCellMar>
        </w:tblPrEx>
        <w:trPr>
          <w:trHeight w:val="407"/>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Milli Eğitim Bakanlığı</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Bağlı olduğumuz merkezi idare</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Bilgilendir, Birlikte çalış</w:t>
            </w:r>
          </w:p>
        </w:tc>
      </w:tr>
      <w:tr w:rsidR="00235F3F" w:rsidRPr="00B55E2F" w:rsidTr="00235F3F">
        <w:tblPrEx>
          <w:tblCellMar>
            <w:left w:w="0" w:type="dxa"/>
            <w:right w:w="0" w:type="dxa"/>
          </w:tblCellMar>
        </w:tblPrEx>
        <w:trPr>
          <w:trHeight w:val="407"/>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İl Milli Eğitim Müdürlüğü</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Bağlı olduğumuz merkezi idare</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Bilgilendir, Birlikte çalış</w:t>
            </w:r>
          </w:p>
        </w:tc>
      </w:tr>
      <w:tr w:rsidR="00235F3F" w:rsidRPr="00B55E2F" w:rsidTr="00235F3F">
        <w:tblPrEx>
          <w:tblCellMar>
            <w:left w:w="0" w:type="dxa"/>
            <w:right w:w="0" w:type="dxa"/>
          </w:tblCellMar>
        </w:tblPrEx>
        <w:trPr>
          <w:trHeight w:val="407"/>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İlçe Milli Eğitim Müdürlüğü </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 xml:space="preserve">Amaçlarımıza Ulaşmada Destek İçin İş birliği İçinde Olmamız Gereken Kurum </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Bilgilendir, Birlikte çalış </w:t>
            </w:r>
          </w:p>
        </w:tc>
      </w:tr>
      <w:tr w:rsidR="00235F3F" w:rsidRPr="00B55E2F" w:rsidTr="00235F3F">
        <w:tblPrEx>
          <w:tblCellMar>
            <w:left w:w="0" w:type="dxa"/>
            <w:right w:w="0" w:type="dxa"/>
          </w:tblCellMar>
        </w:tblPrEx>
        <w:trPr>
          <w:trHeight w:val="407"/>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bCs/>
                <w:szCs w:val="24"/>
              </w:rPr>
            </w:pPr>
            <w:r w:rsidRPr="00B55E2F">
              <w:rPr>
                <w:rFonts w:cs="Times New Roman"/>
                <w:bCs/>
                <w:szCs w:val="24"/>
              </w:rPr>
              <w:t xml:space="preserve">Çalışanlar </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 xml:space="preserve">Kurum eğitim, düzen, </w:t>
            </w:r>
            <w:r w:rsidRPr="00B55E2F">
              <w:rPr>
                <w:rFonts w:cs="Times New Roman"/>
                <w:szCs w:val="24"/>
              </w:rPr>
              <w:lastRenderedPageBreak/>
              <w:t>temizlik ve güvenlik hizmetlerini yürüten kişiler</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lastRenderedPageBreak/>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Bilgilendir, Birlikte çalış </w:t>
            </w:r>
          </w:p>
        </w:tc>
      </w:tr>
      <w:tr w:rsidR="00235F3F" w:rsidRPr="00B55E2F" w:rsidTr="00235F3F">
        <w:tblPrEx>
          <w:tblCellMar>
            <w:left w:w="0" w:type="dxa"/>
            <w:right w:w="0" w:type="dxa"/>
          </w:tblCellMar>
        </w:tblPrEx>
        <w:trPr>
          <w:trHeight w:val="407"/>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left"/>
              <w:rPr>
                <w:rFonts w:cs="Times New Roman"/>
                <w:szCs w:val="24"/>
              </w:rPr>
            </w:pPr>
            <w:r w:rsidRPr="00B55E2F">
              <w:rPr>
                <w:rFonts w:cs="Times New Roman"/>
                <w:bCs/>
                <w:szCs w:val="24"/>
              </w:rPr>
              <w:lastRenderedPageBreak/>
              <w:t xml:space="preserve">Veliler </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hideMark/>
          </w:tcPr>
          <w:p w:rsidR="00235F3F" w:rsidRPr="00B55E2F" w:rsidRDefault="00235F3F" w:rsidP="00235F3F">
            <w:pPr>
              <w:spacing w:after="120" w:line="240" w:lineRule="auto"/>
              <w:jc w:val="left"/>
              <w:rPr>
                <w:rFonts w:cs="Times New Roman"/>
                <w:szCs w:val="24"/>
              </w:rPr>
            </w:pPr>
            <w:r w:rsidRPr="00B55E2F">
              <w:rPr>
                <w:rFonts w:cs="Times New Roman"/>
                <w:szCs w:val="24"/>
              </w:rPr>
              <w:t xml:space="preserve">Doğrudan ve Dolaylı Hizmet Alan </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left"/>
              <w:rPr>
                <w:rFonts w:cs="Times New Roman"/>
                <w:szCs w:val="24"/>
              </w:rPr>
            </w:pPr>
            <w:r w:rsidRPr="00B55E2F">
              <w:rPr>
                <w:rFonts w:cs="Times New Roman"/>
                <w:bCs/>
                <w:szCs w:val="24"/>
              </w:rPr>
              <w:t>Bilgilendir, Birlikte çalış</w:t>
            </w:r>
          </w:p>
        </w:tc>
      </w:tr>
      <w:tr w:rsidR="00235F3F" w:rsidRPr="00B55E2F" w:rsidTr="00235F3F">
        <w:tblPrEx>
          <w:tblCellMar>
            <w:left w:w="0" w:type="dxa"/>
            <w:right w:w="0" w:type="dxa"/>
          </w:tblCellMar>
        </w:tblPrEx>
        <w:trPr>
          <w:trHeight w:val="407"/>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Okul Aile Birliği </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tcPr>
          <w:p w:rsidR="00235F3F" w:rsidRPr="00B55E2F" w:rsidRDefault="00235F3F" w:rsidP="00235F3F">
            <w:pPr>
              <w:spacing w:after="120" w:line="240" w:lineRule="auto"/>
              <w:jc w:val="left"/>
              <w:rPr>
                <w:rFonts w:cs="Times New Roman"/>
                <w:szCs w:val="24"/>
              </w:rPr>
            </w:pPr>
            <w:r w:rsidRPr="00B55E2F">
              <w:rPr>
                <w:rFonts w:cs="Times New Roman"/>
                <w:szCs w:val="24"/>
              </w:rPr>
              <w:t>Amaçlarımıza Ulaşmada Destek İçin İş birliği İçinde Olmamız Gereken Kurum</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Bilgilendir, Birlikte çalış </w:t>
            </w:r>
          </w:p>
        </w:tc>
      </w:tr>
      <w:tr w:rsidR="00235F3F" w:rsidRPr="00B55E2F" w:rsidTr="00235F3F">
        <w:tblPrEx>
          <w:tblCellMar>
            <w:left w:w="0" w:type="dxa"/>
            <w:right w:w="0" w:type="dxa"/>
          </w:tblCellMar>
        </w:tblPrEx>
        <w:trPr>
          <w:trHeight w:val="499"/>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Öğrenciler </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szCs w:val="24"/>
              </w:rPr>
              <w:t xml:space="preserve">Varoluş sebebimiz </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Bilgilendir, Birlikte Çalış </w:t>
            </w:r>
          </w:p>
        </w:tc>
      </w:tr>
      <w:tr w:rsidR="00235F3F" w:rsidRPr="00B55E2F" w:rsidTr="00235F3F">
        <w:tblPrEx>
          <w:tblCellMar>
            <w:left w:w="0" w:type="dxa"/>
            <w:right w:w="0" w:type="dxa"/>
          </w:tblCellMar>
        </w:tblPrEx>
        <w:trPr>
          <w:trHeight w:val="499"/>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t>İşletmeler</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szCs w:val="24"/>
              </w:rPr>
              <w:t>İşbirliği yaptığımız kuruluşlar, hizmetten yararlandıkları için</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Bilgilendir, Birlikte Çalış </w:t>
            </w:r>
          </w:p>
        </w:tc>
      </w:tr>
      <w:tr w:rsidR="00235F3F" w:rsidRPr="00B55E2F" w:rsidTr="00235F3F">
        <w:tblPrEx>
          <w:tblCellMar>
            <w:left w:w="0" w:type="dxa"/>
            <w:right w:w="0" w:type="dxa"/>
          </w:tblCellMar>
        </w:tblPrEx>
        <w:trPr>
          <w:trHeight w:val="550"/>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t>Üniversiteler</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szCs w:val="24"/>
              </w:rPr>
              <w:t>İşbirliği yaptığımız, tedarikçi</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2</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Birlikte Çalış </w:t>
            </w:r>
          </w:p>
        </w:tc>
      </w:tr>
      <w:tr w:rsidR="00235F3F" w:rsidRPr="00B55E2F" w:rsidTr="00235F3F">
        <w:tblPrEx>
          <w:tblCellMar>
            <w:left w:w="0" w:type="dxa"/>
            <w:right w:w="0" w:type="dxa"/>
          </w:tblCellMar>
        </w:tblPrEx>
        <w:trPr>
          <w:trHeight w:val="499"/>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t>STK’lar</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szCs w:val="24"/>
              </w:rPr>
              <w:t>İşbirliği yaptığımız, tedarikçi</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2</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Birlikte Çalış </w:t>
            </w:r>
          </w:p>
        </w:tc>
      </w:tr>
      <w:tr w:rsidR="00235F3F" w:rsidRPr="00B55E2F" w:rsidTr="00235F3F">
        <w:tblPrEx>
          <w:tblCellMar>
            <w:left w:w="0" w:type="dxa"/>
            <w:right w:w="0" w:type="dxa"/>
          </w:tblCellMar>
        </w:tblPrEx>
        <w:trPr>
          <w:trHeight w:val="530"/>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 xml:space="preserve">Mahalle Muhtarı </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hideMark/>
          </w:tcPr>
          <w:p w:rsidR="00235F3F" w:rsidRPr="00B55E2F" w:rsidRDefault="00235F3F" w:rsidP="00235F3F">
            <w:pPr>
              <w:spacing w:after="120" w:line="240" w:lineRule="auto"/>
              <w:rPr>
                <w:rFonts w:cs="Times New Roman"/>
                <w:szCs w:val="24"/>
              </w:rPr>
            </w:pPr>
            <w:r w:rsidRPr="00B55E2F">
              <w:rPr>
                <w:rFonts w:cs="Times New Roman"/>
                <w:szCs w:val="24"/>
              </w:rPr>
              <w:t>Amaçlarımıza Ulaşmada Destek İçin İş birliği İçinde Olmamız Gereken Kurum</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1</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2</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Gözet </w:t>
            </w:r>
          </w:p>
        </w:tc>
      </w:tr>
      <w:tr w:rsidR="00235F3F" w:rsidRPr="00B55E2F" w:rsidTr="00235F3F">
        <w:tblPrEx>
          <w:tblCellMar>
            <w:left w:w="0" w:type="dxa"/>
            <w:right w:w="0" w:type="dxa"/>
          </w:tblCellMar>
        </w:tblPrEx>
        <w:trPr>
          <w:trHeight w:val="530"/>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bCs/>
                <w:szCs w:val="24"/>
              </w:rPr>
            </w:pPr>
            <w:r w:rsidRPr="00B55E2F">
              <w:rPr>
                <w:rFonts w:cs="Times New Roman"/>
                <w:bCs/>
                <w:szCs w:val="24"/>
              </w:rPr>
              <w:t>Yerel Yönetimler</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hideMark/>
          </w:tcPr>
          <w:p w:rsidR="00235F3F" w:rsidRPr="00B55E2F" w:rsidRDefault="00235F3F" w:rsidP="00235F3F">
            <w:pPr>
              <w:spacing w:after="120" w:line="240" w:lineRule="auto"/>
              <w:rPr>
                <w:rFonts w:cs="Times New Roman"/>
                <w:szCs w:val="24"/>
              </w:rPr>
            </w:pPr>
            <w:r w:rsidRPr="00B55E2F">
              <w:rPr>
                <w:rFonts w:cs="Times New Roman"/>
                <w:szCs w:val="24"/>
              </w:rPr>
              <w:t>İşbirliği yaptığımız, tedarikçi</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2</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Birlikte Çalış </w:t>
            </w:r>
          </w:p>
        </w:tc>
      </w:tr>
      <w:tr w:rsidR="00235F3F" w:rsidRPr="00B55E2F" w:rsidTr="00235F3F">
        <w:tblPrEx>
          <w:tblCellMar>
            <w:left w:w="0" w:type="dxa"/>
            <w:right w:w="0" w:type="dxa"/>
          </w:tblCellMar>
        </w:tblPrEx>
        <w:trPr>
          <w:trHeight w:val="522"/>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Sağlık Kuruluşları</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hideMark/>
          </w:tcPr>
          <w:p w:rsidR="00235F3F" w:rsidRPr="00B55E2F" w:rsidRDefault="00235F3F" w:rsidP="00235F3F">
            <w:pPr>
              <w:spacing w:after="120" w:line="240" w:lineRule="auto"/>
              <w:rPr>
                <w:rFonts w:cs="Times New Roman"/>
                <w:szCs w:val="24"/>
              </w:rPr>
            </w:pPr>
            <w:r w:rsidRPr="00B55E2F">
              <w:rPr>
                <w:rFonts w:cs="Times New Roman"/>
                <w:szCs w:val="24"/>
              </w:rPr>
              <w:t xml:space="preserve">Eğitim Öğretim ve </w:t>
            </w:r>
            <w:r w:rsidRPr="00B55E2F">
              <w:rPr>
                <w:rFonts w:cs="Times New Roman"/>
                <w:szCs w:val="24"/>
              </w:rPr>
              <w:lastRenderedPageBreak/>
              <w:t>Amaçlarımıza Ulaşmada Destek İçin İş birliği İçinde Olmamız Gereken Kurum</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lastRenderedPageBreak/>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Birlikte Çalış </w:t>
            </w:r>
          </w:p>
        </w:tc>
      </w:tr>
      <w:tr w:rsidR="00235F3F" w:rsidRPr="00B55E2F" w:rsidTr="00235F3F">
        <w:tblPrEx>
          <w:tblCellMar>
            <w:left w:w="0" w:type="dxa"/>
            <w:right w:w="0" w:type="dxa"/>
          </w:tblCellMar>
        </w:tblPrEx>
        <w:trPr>
          <w:trHeight w:val="2010"/>
        </w:trPr>
        <w:tc>
          <w:tcPr>
            <w:tcW w:w="1667"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lastRenderedPageBreak/>
              <w:t>RAM</w:t>
            </w: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8"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tcPr>
          <w:p w:rsidR="00235F3F" w:rsidRPr="00B55E2F" w:rsidRDefault="00235F3F" w:rsidP="00235F3F">
            <w:pPr>
              <w:spacing w:after="120" w:line="240" w:lineRule="auto"/>
              <w:rPr>
                <w:rFonts w:cs="Times New Roman"/>
                <w:szCs w:val="24"/>
              </w:rPr>
            </w:pPr>
            <w:r w:rsidRPr="00B55E2F">
              <w:rPr>
                <w:rFonts w:cs="Times New Roman"/>
                <w:szCs w:val="24"/>
              </w:rPr>
              <w:t>Eğitim Öğretimde Destek İçin İş birliği İçinde Olmamız Gereken Kurum</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52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t>Bilgilendir, Birlikte çalış</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gridAfter w:val="1"/>
          <w:wBefore w:w="364" w:type="dxa"/>
          <w:wAfter w:w="311" w:type="dxa"/>
          <w:cantSplit/>
          <w:trHeight w:val="26"/>
        </w:trPr>
        <w:tc>
          <w:tcPr>
            <w:tcW w:w="9320" w:type="dxa"/>
            <w:gridSpan w:val="16"/>
            <w:shd w:val="clear" w:color="auto" w:fill="0070C0"/>
            <w:vAlign w:val="center"/>
          </w:tcPr>
          <w:p w:rsidR="00235F3F" w:rsidRDefault="00235F3F" w:rsidP="00235F3F">
            <w:pPr>
              <w:spacing w:after="120"/>
              <w:jc w:val="center"/>
              <w:rPr>
                <w:rFonts w:cs="Times New Roman"/>
                <w:b/>
                <w:bCs/>
                <w:color w:val="FFFFFF" w:themeColor="background1"/>
                <w:szCs w:val="24"/>
              </w:rPr>
            </w:pPr>
          </w:p>
          <w:p w:rsidR="00235F3F" w:rsidRPr="007364C5" w:rsidRDefault="00235F3F" w:rsidP="00235F3F">
            <w:pPr>
              <w:spacing w:after="120"/>
              <w:jc w:val="center"/>
              <w:rPr>
                <w:rFonts w:cs="Times New Roman"/>
                <w:b/>
                <w:color w:val="FFFFFF" w:themeColor="background1"/>
                <w:szCs w:val="24"/>
              </w:rPr>
            </w:pPr>
            <w:r w:rsidRPr="007364C5">
              <w:rPr>
                <w:rFonts w:cs="Times New Roman"/>
                <w:b/>
                <w:bCs/>
                <w:color w:val="FFFFFF" w:themeColor="background1"/>
                <w:szCs w:val="24"/>
              </w:rPr>
              <w:t>PAYDAŞ BEKLENTİ VE MEMNUNİYETİNİN DEĞERLENDİRİLMESİ SÜRECİ</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gridAfter w:val="1"/>
          <w:wBefore w:w="364" w:type="dxa"/>
          <w:wAfter w:w="311" w:type="dxa"/>
          <w:trHeight w:val="30"/>
        </w:trPr>
        <w:tc>
          <w:tcPr>
            <w:tcW w:w="1239" w:type="dxa"/>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PAYDAŞ</w:t>
            </w:r>
          </w:p>
        </w:tc>
        <w:tc>
          <w:tcPr>
            <w:tcW w:w="2058" w:type="dxa"/>
            <w:gridSpan w:val="4"/>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Veri toplama aracı ve yöntemi</w:t>
            </w:r>
          </w:p>
        </w:tc>
        <w:tc>
          <w:tcPr>
            <w:tcW w:w="1509" w:type="dxa"/>
            <w:gridSpan w:val="3"/>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Sorumlu kişi</w:t>
            </w:r>
          </w:p>
        </w:tc>
        <w:tc>
          <w:tcPr>
            <w:tcW w:w="1861" w:type="dxa"/>
            <w:gridSpan w:val="3"/>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Toplanan ve değerlendirmeye alınan bilgi, beklenti ve istekler</w:t>
            </w:r>
          </w:p>
        </w:tc>
        <w:tc>
          <w:tcPr>
            <w:tcW w:w="980" w:type="dxa"/>
            <w:gridSpan w:val="2"/>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Veri toplama sıklığı</w:t>
            </w:r>
          </w:p>
        </w:tc>
        <w:tc>
          <w:tcPr>
            <w:tcW w:w="1673" w:type="dxa"/>
            <w:gridSpan w:val="3"/>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Değerlendirme birimleri</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gridAfter w:val="1"/>
          <w:wBefore w:w="364" w:type="dxa"/>
          <w:wAfter w:w="311" w:type="dxa"/>
          <w:trHeight w:val="41"/>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Öğretmen</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 xml:space="preserve">Memnuniyet anketleri, </w:t>
            </w:r>
            <w:r w:rsidRPr="00B55E2F">
              <w:rPr>
                <w:rFonts w:cs="Times New Roman"/>
                <w:szCs w:val="24"/>
              </w:rPr>
              <w:br/>
              <w:t>Öneri ve istek kutuları,</w:t>
            </w:r>
            <w:r w:rsidRPr="00B55E2F">
              <w:rPr>
                <w:rFonts w:cs="Times New Roman"/>
                <w:szCs w:val="24"/>
              </w:rPr>
              <w:br/>
              <w:t>Bölüm ve zümre toplantıları</w:t>
            </w:r>
            <w:r w:rsidRPr="00B55E2F">
              <w:rPr>
                <w:rFonts w:cs="Times New Roman"/>
                <w:szCs w:val="24"/>
              </w:rPr>
              <w:br/>
              <w:t>Öğretmen kurulları,</w:t>
            </w:r>
            <w:r w:rsidRPr="00B55E2F">
              <w:rPr>
                <w:rFonts w:cs="Times New Roman"/>
                <w:szCs w:val="24"/>
              </w:rPr>
              <w:br/>
              <w:t>Görüşme</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Alan Şefleri</w:t>
            </w:r>
            <w:r w:rsidRPr="00B55E2F">
              <w:rPr>
                <w:rFonts w:cs="Times New Roman"/>
                <w:szCs w:val="24"/>
              </w:rPr>
              <w:br/>
              <w:t xml:space="preserve">Zümre başkanları </w:t>
            </w:r>
            <w:proofErr w:type="gramStart"/>
            <w:r w:rsidRPr="00B55E2F">
              <w:rPr>
                <w:rFonts w:cs="Times New Roman"/>
                <w:szCs w:val="24"/>
              </w:rPr>
              <w:t>Sorumlu  Md</w:t>
            </w:r>
            <w:proofErr w:type="gramEnd"/>
            <w:r w:rsidRPr="00B55E2F">
              <w:rPr>
                <w:rFonts w:cs="Times New Roman"/>
                <w:szCs w:val="24"/>
              </w:rPr>
              <w:t>. Yrd.</w:t>
            </w:r>
          </w:p>
          <w:p w:rsidR="00235F3F" w:rsidRPr="00B55E2F" w:rsidRDefault="00235F3F" w:rsidP="00235F3F">
            <w:pPr>
              <w:spacing w:after="120"/>
              <w:jc w:val="left"/>
              <w:rPr>
                <w:rFonts w:cs="Times New Roman"/>
                <w:szCs w:val="24"/>
              </w:rPr>
            </w:pP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Beklentiler</w:t>
            </w:r>
            <w:r w:rsidRPr="00B55E2F">
              <w:rPr>
                <w:rFonts w:cs="Times New Roman"/>
                <w:szCs w:val="24"/>
              </w:rPr>
              <w:br/>
              <w:t>İstek ve öneriler</w:t>
            </w:r>
            <w:r w:rsidRPr="00B55E2F">
              <w:rPr>
                <w:rFonts w:cs="Times New Roman"/>
                <w:szCs w:val="24"/>
              </w:rPr>
              <w:br/>
              <w:t>İyi örnekler ve yaşanılan sıkıntılar</w:t>
            </w:r>
            <w:r w:rsidRPr="00B55E2F">
              <w:rPr>
                <w:rFonts w:cs="Times New Roman"/>
                <w:szCs w:val="24"/>
              </w:rPr>
              <w:br/>
              <w:t>Memnuniyet oranları</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Sürekli</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OGYE</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gridAfter w:val="1"/>
          <w:wBefore w:w="364" w:type="dxa"/>
          <w:wAfter w:w="311" w:type="dxa"/>
          <w:trHeight w:val="1273"/>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Öğrenci</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Memnuniyet anketleri</w:t>
            </w:r>
            <w:r w:rsidRPr="00B55E2F">
              <w:rPr>
                <w:rFonts w:cs="Times New Roman"/>
                <w:szCs w:val="24"/>
              </w:rPr>
              <w:br/>
              <w:t>Öneri ve istek kutuları,   Rehberlik görüşmeleri Rehberlik formları</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Okul öğrenci temsilcisi Sorumlu   </w:t>
            </w:r>
            <w:proofErr w:type="spellStart"/>
            <w:proofErr w:type="gramStart"/>
            <w:r w:rsidRPr="00B55E2F">
              <w:rPr>
                <w:rFonts w:cs="Times New Roman"/>
                <w:szCs w:val="24"/>
              </w:rPr>
              <w:t>Md.Yard</w:t>
            </w:r>
            <w:proofErr w:type="spellEnd"/>
            <w:proofErr w:type="gramEnd"/>
            <w:r w:rsidRPr="00B55E2F">
              <w:rPr>
                <w:rFonts w:cs="Times New Roman"/>
                <w:szCs w:val="24"/>
              </w:rPr>
              <w:t>. Rehberlik servisi</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Beklentileri </w:t>
            </w:r>
            <w:r w:rsidRPr="00B55E2F">
              <w:rPr>
                <w:rFonts w:cs="Times New Roman"/>
                <w:szCs w:val="24"/>
              </w:rPr>
              <w:br/>
              <w:t xml:space="preserve">İstek ve </w:t>
            </w:r>
            <w:proofErr w:type="gramStart"/>
            <w:r w:rsidRPr="00B55E2F">
              <w:rPr>
                <w:rFonts w:cs="Times New Roman"/>
                <w:szCs w:val="24"/>
              </w:rPr>
              <w:t>şikayetleri</w:t>
            </w:r>
            <w:proofErr w:type="gramEnd"/>
            <w:r w:rsidRPr="00B55E2F">
              <w:rPr>
                <w:rFonts w:cs="Times New Roman"/>
                <w:szCs w:val="24"/>
              </w:rPr>
              <w:br/>
              <w:t>Memnuniyet oranları İhtiyaçları</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Sürekli</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OGYE Toplantıları</w:t>
            </w:r>
            <w:r w:rsidRPr="00B55E2F">
              <w:rPr>
                <w:rFonts w:cs="Times New Roman"/>
                <w:szCs w:val="24"/>
              </w:rPr>
              <w:br/>
              <w:t>KGE Toplantıları</w:t>
            </w:r>
            <w:r w:rsidRPr="00B55E2F">
              <w:rPr>
                <w:rFonts w:cs="Times New Roman"/>
                <w:szCs w:val="24"/>
              </w:rPr>
              <w:br/>
              <w:t>Süreç Toplantıları</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gridAfter w:val="1"/>
          <w:wBefore w:w="364" w:type="dxa"/>
          <w:wAfter w:w="311" w:type="dxa"/>
          <w:trHeight w:val="48"/>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Veli</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Görüşme</w:t>
            </w:r>
            <w:r w:rsidRPr="00B55E2F">
              <w:rPr>
                <w:rFonts w:cs="Times New Roman"/>
                <w:szCs w:val="24"/>
              </w:rPr>
              <w:br/>
              <w:t>Veli toplantıları</w:t>
            </w:r>
            <w:r w:rsidRPr="00B55E2F">
              <w:rPr>
                <w:rFonts w:cs="Times New Roman"/>
                <w:szCs w:val="24"/>
              </w:rPr>
              <w:br/>
              <w:t>Ziyaretçi defteri</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Sınıf rehber öğretmeni</w:t>
            </w:r>
            <w:r w:rsidRPr="00B55E2F">
              <w:rPr>
                <w:rFonts w:cs="Times New Roman"/>
                <w:szCs w:val="24"/>
              </w:rPr>
              <w:br/>
              <w:t xml:space="preserve">Sorumlu </w:t>
            </w:r>
            <w:proofErr w:type="spellStart"/>
            <w:r w:rsidRPr="00B55E2F">
              <w:rPr>
                <w:rFonts w:cs="Times New Roman"/>
                <w:szCs w:val="24"/>
              </w:rPr>
              <w:lastRenderedPageBreak/>
              <w:t>Müd</w:t>
            </w:r>
            <w:proofErr w:type="spellEnd"/>
            <w:r w:rsidRPr="00B55E2F">
              <w:rPr>
                <w:rFonts w:cs="Times New Roman"/>
                <w:szCs w:val="24"/>
              </w:rPr>
              <w:t xml:space="preserve">. Yrd. </w:t>
            </w:r>
            <w:r w:rsidRPr="00B55E2F">
              <w:rPr>
                <w:rFonts w:cs="Times New Roman"/>
                <w:szCs w:val="24"/>
              </w:rPr>
              <w:br/>
              <w:t>Rehber öğret.</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lastRenderedPageBreak/>
              <w:t>Beklentiler, ihtiyaçlar</w:t>
            </w:r>
            <w:r w:rsidRPr="00B55E2F">
              <w:rPr>
                <w:rFonts w:cs="Times New Roman"/>
                <w:szCs w:val="24"/>
              </w:rPr>
              <w:br/>
              <w:t xml:space="preserve">İstek ve </w:t>
            </w:r>
            <w:proofErr w:type="gramStart"/>
            <w:r w:rsidRPr="00B55E2F">
              <w:rPr>
                <w:rFonts w:cs="Times New Roman"/>
                <w:szCs w:val="24"/>
              </w:rPr>
              <w:lastRenderedPageBreak/>
              <w:t>şikayetleri</w:t>
            </w:r>
            <w:proofErr w:type="gramEnd"/>
            <w:r w:rsidRPr="00B55E2F">
              <w:rPr>
                <w:rFonts w:cs="Times New Roman"/>
                <w:szCs w:val="24"/>
              </w:rPr>
              <w:br/>
              <w:t>Memnuniyet oranları</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lastRenderedPageBreak/>
              <w:t>Ayda Bir</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 xml:space="preserve">OGYE </w:t>
            </w:r>
            <w:r w:rsidRPr="00B55E2F">
              <w:rPr>
                <w:rFonts w:cs="Times New Roman"/>
                <w:szCs w:val="24"/>
              </w:rPr>
              <w:br/>
              <w:t>Süreç sorumluları</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gridAfter w:val="1"/>
          <w:wBefore w:w="364" w:type="dxa"/>
          <w:wAfter w:w="311" w:type="dxa"/>
          <w:trHeight w:val="38"/>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lastRenderedPageBreak/>
              <w:t>İlçe MEM</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Yönetim toplantıları</w:t>
            </w:r>
            <w:r w:rsidRPr="00B55E2F">
              <w:rPr>
                <w:rFonts w:cs="Times New Roman"/>
                <w:szCs w:val="24"/>
              </w:rPr>
              <w:br/>
              <w:t>Görüşme</w:t>
            </w:r>
            <w:r w:rsidRPr="00B55E2F">
              <w:rPr>
                <w:rFonts w:cs="Times New Roman"/>
                <w:szCs w:val="24"/>
              </w:rPr>
              <w:br/>
              <w:t>Memnuniyet anketleri</w:t>
            </w:r>
            <w:r w:rsidRPr="00B55E2F">
              <w:rPr>
                <w:rFonts w:cs="Times New Roman"/>
                <w:szCs w:val="24"/>
              </w:rPr>
              <w:br/>
              <w:t>Takip ve İletme Sistemi Kurum Net ve Mesaj sistemi</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Okul yönetimi</w:t>
            </w:r>
            <w:r w:rsidRPr="00B55E2F">
              <w:rPr>
                <w:rFonts w:cs="Times New Roman"/>
                <w:szCs w:val="24"/>
              </w:rPr>
              <w:br/>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Mevzuata ilişkin beklenti ve istekler, İlçe süreçlerine katılmadan doğan beklenti ve istekler</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Sürekli</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OGYE</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gridAfter w:val="1"/>
          <w:wBefore w:w="364" w:type="dxa"/>
          <w:wAfter w:w="311" w:type="dxa"/>
          <w:trHeight w:val="34"/>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Üniversiteler</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Memnuniyet anketleri</w:t>
            </w:r>
            <w:r w:rsidRPr="00B55E2F">
              <w:rPr>
                <w:rFonts w:cs="Times New Roman"/>
                <w:szCs w:val="24"/>
              </w:rPr>
              <w:br/>
              <w:t xml:space="preserve">Görüşme </w:t>
            </w:r>
            <w:r w:rsidRPr="00B55E2F">
              <w:rPr>
                <w:rFonts w:cs="Times New Roman"/>
                <w:szCs w:val="24"/>
              </w:rPr>
              <w:br/>
              <w:t>İş birliği kurumları</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Kurum temsilcisi </w:t>
            </w:r>
            <w:r w:rsidRPr="00B55E2F">
              <w:rPr>
                <w:rFonts w:cs="Times New Roman"/>
                <w:szCs w:val="24"/>
              </w:rPr>
              <w:br/>
              <w:t>Okul rehber öğret. Süreç sahipleri</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Beklentileri</w:t>
            </w:r>
            <w:r w:rsidRPr="00B55E2F">
              <w:rPr>
                <w:rFonts w:cs="Times New Roman"/>
                <w:szCs w:val="24"/>
              </w:rPr>
              <w:br/>
              <w:t>İstek ve ihtiyaç duyulan bilgiler, Öneriler Geri bildirimler</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 xml:space="preserve">6 Ayda bir </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Süreç toplantıları</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gridAfter w:val="1"/>
          <w:wBefore w:w="364" w:type="dxa"/>
          <w:wAfter w:w="311" w:type="dxa"/>
          <w:trHeight w:val="2633"/>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STK’lar</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Memnuniyet anketleri</w:t>
            </w:r>
            <w:r w:rsidRPr="00B55E2F">
              <w:rPr>
                <w:rFonts w:cs="Times New Roman"/>
                <w:szCs w:val="24"/>
              </w:rPr>
              <w:br/>
              <w:t xml:space="preserve">Görüşme </w:t>
            </w:r>
            <w:r w:rsidRPr="00B55E2F">
              <w:rPr>
                <w:rFonts w:cs="Times New Roman"/>
                <w:szCs w:val="24"/>
              </w:rPr>
              <w:br/>
              <w:t>İş birliği çalışmaları</w:t>
            </w:r>
            <w:r w:rsidRPr="00B55E2F">
              <w:rPr>
                <w:rFonts w:cs="Times New Roman"/>
                <w:szCs w:val="24"/>
              </w:rPr>
              <w:br/>
              <w:t>Destek programları</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Kurum temsilcisi</w:t>
            </w:r>
            <w:r w:rsidRPr="00B55E2F">
              <w:rPr>
                <w:rFonts w:cs="Times New Roman"/>
                <w:szCs w:val="24"/>
              </w:rPr>
              <w:br/>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Ortak proje desteklerden elde edilen bilgiler</w:t>
            </w:r>
            <w:r w:rsidRPr="00B55E2F">
              <w:rPr>
                <w:rFonts w:cs="Times New Roman"/>
                <w:szCs w:val="24"/>
              </w:rPr>
              <w:br/>
              <w:t>Memnuniyet oranları</w:t>
            </w:r>
            <w:r w:rsidRPr="00B55E2F">
              <w:rPr>
                <w:rFonts w:cs="Times New Roman"/>
                <w:szCs w:val="24"/>
              </w:rPr>
              <w:br/>
              <w:t>İstek ve önerileri İyileştirme Çalışmaları</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6 Ayda bir</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Süreç toplantıları</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gridAfter w:val="1"/>
          <w:wBefore w:w="364" w:type="dxa"/>
          <w:wAfter w:w="311" w:type="dxa"/>
          <w:trHeight w:val="39"/>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Okul aile birliği</w:t>
            </w:r>
          </w:p>
          <w:p w:rsidR="00235F3F" w:rsidRPr="00B55E2F" w:rsidRDefault="00235F3F" w:rsidP="00235F3F">
            <w:pPr>
              <w:spacing w:after="120"/>
              <w:jc w:val="left"/>
              <w:rPr>
                <w:rFonts w:cs="Times New Roman"/>
                <w:szCs w:val="24"/>
              </w:rPr>
            </w:pP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Okul aile birliği toplantıları</w:t>
            </w:r>
            <w:r w:rsidRPr="00B55E2F">
              <w:rPr>
                <w:rFonts w:cs="Times New Roman"/>
                <w:szCs w:val="24"/>
              </w:rPr>
              <w:br/>
              <w:t>OGYE Toplantıları</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Süreç sorumluları</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Süreç sorumluları Beklentileri istek ve önerileri,  İhtiyaçları </w:t>
            </w:r>
            <w:r w:rsidRPr="00B55E2F">
              <w:rPr>
                <w:rFonts w:cs="Times New Roman"/>
                <w:szCs w:val="24"/>
              </w:rPr>
              <w:br/>
              <w:t>Memnuniyet ve performans Göstergeleri</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 xml:space="preserve">Sürekli </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OGYE</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gridAfter w:val="1"/>
          <w:wBefore w:w="364" w:type="dxa"/>
          <w:wAfter w:w="311" w:type="dxa"/>
          <w:trHeight w:val="16"/>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t>İşletmeler</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Staj bilgi formları</w:t>
            </w:r>
            <w:r w:rsidRPr="00B55E2F">
              <w:rPr>
                <w:rFonts w:cs="Times New Roman"/>
                <w:szCs w:val="24"/>
              </w:rPr>
              <w:br/>
              <w:t>Memnuniyet anketleri</w:t>
            </w:r>
          </w:p>
          <w:p w:rsidR="00235F3F" w:rsidRPr="00B55E2F" w:rsidRDefault="00235F3F" w:rsidP="00235F3F">
            <w:pPr>
              <w:spacing w:after="120"/>
              <w:jc w:val="left"/>
              <w:rPr>
                <w:rFonts w:cs="Times New Roman"/>
                <w:szCs w:val="24"/>
              </w:rPr>
            </w:pPr>
            <w:r w:rsidRPr="00B55E2F">
              <w:rPr>
                <w:rFonts w:cs="Times New Roman"/>
                <w:szCs w:val="24"/>
              </w:rPr>
              <w:t>Paydaş bilgilendirme ve değerlendirme</w:t>
            </w:r>
            <w:r w:rsidRPr="00B55E2F">
              <w:rPr>
                <w:rFonts w:cs="Times New Roman"/>
                <w:szCs w:val="24"/>
              </w:rPr>
              <w:br/>
              <w:t>Toplantılar görüşmeler</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Koordinatör öğretmenler</w:t>
            </w:r>
            <w:r w:rsidRPr="00B55E2F">
              <w:rPr>
                <w:rFonts w:cs="Times New Roman"/>
                <w:szCs w:val="24"/>
              </w:rPr>
              <w:br/>
              <w:t>Süreç sorumluları</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Beklentiler </w:t>
            </w:r>
            <w:r w:rsidRPr="00B55E2F">
              <w:rPr>
                <w:rFonts w:cs="Times New Roman"/>
                <w:szCs w:val="24"/>
              </w:rPr>
              <w:br/>
            </w:r>
            <w:proofErr w:type="spellStart"/>
            <w:proofErr w:type="gramStart"/>
            <w:r w:rsidRPr="00B55E2F">
              <w:rPr>
                <w:rFonts w:cs="Times New Roman"/>
                <w:szCs w:val="24"/>
              </w:rPr>
              <w:t>Öneri,şikayet</w:t>
            </w:r>
            <w:proofErr w:type="spellEnd"/>
            <w:proofErr w:type="gramEnd"/>
            <w:r w:rsidRPr="00B55E2F">
              <w:rPr>
                <w:rFonts w:cs="Times New Roman"/>
                <w:szCs w:val="24"/>
              </w:rPr>
              <w:t xml:space="preserve"> ve istekler</w:t>
            </w:r>
          </w:p>
          <w:p w:rsidR="00235F3F" w:rsidRPr="00B55E2F" w:rsidRDefault="00235F3F" w:rsidP="00235F3F">
            <w:pPr>
              <w:spacing w:after="120"/>
              <w:jc w:val="left"/>
              <w:rPr>
                <w:rFonts w:cs="Times New Roman"/>
                <w:szCs w:val="24"/>
              </w:rPr>
            </w:pP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Sürekli</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 xml:space="preserve">Süreç lideri </w:t>
            </w:r>
            <w:r w:rsidRPr="00B55E2F">
              <w:rPr>
                <w:rFonts w:cs="Times New Roman"/>
                <w:szCs w:val="24"/>
              </w:rPr>
              <w:br/>
              <w:t>OGYE</w:t>
            </w:r>
          </w:p>
        </w:tc>
      </w:tr>
      <w:tr w:rsidR="00235F3F" w:rsidRPr="00B55E2F" w:rsidTr="00235F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2"/>
          <w:gridAfter w:val="1"/>
          <w:wBefore w:w="364" w:type="dxa"/>
          <w:wAfter w:w="311" w:type="dxa"/>
          <w:trHeight w:val="16"/>
        </w:trPr>
        <w:tc>
          <w:tcPr>
            <w:tcW w:w="1239" w:type="dxa"/>
            <w:vAlign w:val="center"/>
          </w:tcPr>
          <w:p w:rsidR="00235F3F" w:rsidRPr="00B55E2F" w:rsidRDefault="00235F3F" w:rsidP="00235F3F">
            <w:pPr>
              <w:spacing w:after="120"/>
              <w:jc w:val="left"/>
              <w:rPr>
                <w:rFonts w:cs="Times New Roman"/>
                <w:szCs w:val="24"/>
              </w:rPr>
            </w:pPr>
            <w:r w:rsidRPr="00B55E2F">
              <w:rPr>
                <w:rFonts w:cs="Times New Roman"/>
                <w:szCs w:val="24"/>
              </w:rPr>
              <w:lastRenderedPageBreak/>
              <w:t xml:space="preserve">RAM </w:t>
            </w:r>
          </w:p>
        </w:tc>
        <w:tc>
          <w:tcPr>
            <w:tcW w:w="205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 xml:space="preserve">Görüşme </w:t>
            </w:r>
            <w:r w:rsidRPr="00B55E2F">
              <w:rPr>
                <w:rFonts w:cs="Times New Roman"/>
                <w:szCs w:val="24"/>
              </w:rPr>
              <w:br/>
              <w:t>İş birliği çalışmaları</w:t>
            </w:r>
            <w:r w:rsidRPr="00B55E2F">
              <w:rPr>
                <w:rFonts w:cs="Times New Roman"/>
                <w:szCs w:val="24"/>
              </w:rPr>
              <w:br/>
              <w:t>Destek programları</w:t>
            </w:r>
          </w:p>
        </w:tc>
        <w:tc>
          <w:tcPr>
            <w:tcW w:w="1509"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Sorumlu   </w:t>
            </w:r>
            <w:proofErr w:type="spellStart"/>
            <w:proofErr w:type="gramStart"/>
            <w:r w:rsidRPr="00B55E2F">
              <w:rPr>
                <w:rFonts w:cs="Times New Roman"/>
                <w:szCs w:val="24"/>
              </w:rPr>
              <w:t>Md.Yard</w:t>
            </w:r>
            <w:proofErr w:type="spellEnd"/>
            <w:proofErr w:type="gramEnd"/>
            <w:r w:rsidRPr="00B55E2F">
              <w:rPr>
                <w:rFonts w:cs="Times New Roman"/>
                <w:szCs w:val="24"/>
              </w:rPr>
              <w:t>. Rehberlik servisi</w:t>
            </w:r>
          </w:p>
        </w:tc>
        <w:tc>
          <w:tcPr>
            <w:tcW w:w="1861" w:type="dxa"/>
            <w:gridSpan w:val="3"/>
            <w:vAlign w:val="center"/>
          </w:tcPr>
          <w:p w:rsidR="00235F3F" w:rsidRPr="00B55E2F" w:rsidRDefault="00235F3F" w:rsidP="00235F3F">
            <w:pPr>
              <w:spacing w:after="120"/>
              <w:jc w:val="left"/>
              <w:rPr>
                <w:rFonts w:cs="Times New Roman"/>
                <w:szCs w:val="24"/>
              </w:rPr>
            </w:pP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Yılda bir</w:t>
            </w:r>
          </w:p>
        </w:tc>
        <w:tc>
          <w:tcPr>
            <w:tcW w:w="1673" w:type="dxa"/>
            <w:gridSpan w:val="3"/>
            <w:vAlign w:val="center"/>
          </w:tcPr>
          <w:p w:rsidR="00235F3F" w:rsidRPr="00B55E2F" w:rsidRDefault="00235F3F" w:rsidP="00235F3F">
            <w:pPr>
              <w:spacing w:after="120"/>
              <w:jc w:val="center"/>
              <w:rPr>
                <w:rFonts w:cs="Times New Roman"/>
                <w:szCs w:val="24"/>
              </w:rPr>
            </w:pPr>
          </w:p>
        </w:tc>
      </w:tr>
    </w:tbl>
    <w:p w:rsidR="009E7125" w:rsidRPr="00B55E2F" w:rsidRDefault="009E7125" w:rsidP="0091698A">
      <w:pPr>
        <w:spacing w:after="120"/>
        <w:rPr>
          <w:rFonts w:cs="Times New Roman"/>
          <w:b/>
          <w:szCs w:val="24"/>
        </w:rPr>
      </w:pPr>
    </w:p>
    <w:p w:rsidR="004E327D" w:rsidRPr="00B55E2F" w:rsidRDefault="004E327D" w:rsidP="0091698A">
      <w:pPr>
        <w:spacing w:after="120"/>
        <w:rPr>
          <w:rFonts w:cs="Times New Roman"/>
          <w:b/>
          <w:szCs w:val="24"/>
        </w:rPr>
      </w:pPr>
    </w:p>
    <w:p w:rsidR="001077A6" w:rsidRDefault="001077A6" w:rsidP="001077A6">
      <w:pPr>
        <w:spacing w:line="360" w:lineRule="auto"/>
        <w:ind w:firstLine="708"/>
        <w:rPr>
          <w:b/>
          <w:szCs w:val="24"/>
        </w:rPr>
      </w:pPr>
    </w:p>
    <w:p w:rsidR="00E82EA4" w:rsidRDefault="00E82EA4" w:rsidP="001077A6">
      <w:pPr>
        <w:spacing w:line="360" w:lineRule="auto"/>
        <w:ind w:firstLine="708"/>
        <w:rPr>
          <w:b/>
          <w:szCs w:val="24"/>
        </w:rPr>
      </w:pPr>
    </w:p>
    <w:p w:rsidR="00E82EA4" w:rsidRDefault="00E82EA4" w:rsidP="001077A6">
      <w:pPr>
        <w:spacing w:line="360" w:lineRule="auto"/>
        <w:ind w:firstLine="708"/>
        <w:rPr>
          <w:b/>
          <w:szCs w:val="24"/>
        </w:rPr>
      </w:pPr>
    </w:p>
    <w:p w:rsidR="001077A6" w:rsidRPr="00AA56DB" w:rsidRDefault="001077A6" w:rsidP="001077A6">
      <w:pPr>
        <w:spacing w:line="360" w:lineRule="auto"/>
        <w:ind w:firstLine="708"/>
        <w:rPr>
          <w:b/>
          <w:szCs w:val="24"/>
        </w:rPr>
      </w:pPr>
      <w:r w:rsidRPr="00AA56DB">
        <w:rPr>
          <w:b/>
          <w:szCs w:val="24"/>
        </w:rPr>
        <w:t>Genel Memnuiyet oranlarımız ise:</w:t>
      </w:r>
    </w:p>
    <w:p w:rsidR="001077A6" w:rsidRPr="00AA56DB" w:rsidRDefault="001077A6" w:rsidP="001077A6">
      <w:pPr>
        <w:spacing w:line="360" w:lineRule="auto"/>
        <w:ind w:firstLine="708"/>
        <w:rPr>
          <w:szCs w:val="24"/>
        </w:rPr>
      </w:pPr>
      <w:r w:rsidRPr="00AA56DB">
        <w:rPr>
          <w:szCs w:val="24"/>
        </w:rPr>
        <w:t xml:space="preserve">Veli anketi sonuçlarına göre; </w:t>
      </w:r>
      <w:r w:rsidRPr="00235F3F">
        <w:rPr>
          <w:color w:val="FF0000"/>
          <w:szCs w:val="24"/>
        </w:rPr>
        <w:t>%78</w:t>
      </w:r>
      <w:r w:rsidRPr="00AA56DB">
        <w:rPr>
          <w:szCs w:val="24"/>
        </w:rPr>
        <w:t xml:space="preserve">,  Öğrenci anketi sonuçlarına göre %80, çalışan anketi sonuçlarına göre ise </w:t>
      </w:r>
      <w:r w:rsidRPr="00235F3F">
        <w:rPr>
          <w:color w:val="FF0000"/>
          <w:szCs w:val="24"/>
        </w:rPr>
        <w:t xml:space="preserve">%75 </w:t>
      </w:r>
      <w:r w:rsidRPr="00AA56DB">
        <w:rPr>
          <w:szCs w:val="24"/>
        </w:rPr>
        <w:t>olduğu görülmektedir.</w:t>
      </w:r>
    </w:p>
    <w:p w:rsidR="001077A6" w:rsidRPr="00AA56DB" w:rsidRDefault="001077A6" w:rsidP="001077A6">
      <w:pPr>
        <w:spacing w:line="360" w:lineRule="auto"/>
        <w:ind w:firstLine="708"/>
        <w:rPr>
          <w:szCs w:val="24"/>
        </w:rPr>
      </w:pPr>
      <w:r w:rsidRPr="00AA56DB">
        <w:rPr>
          <w:szCs w:val="24"/>
        </w:rPr>
        <w:t xml:space="preserve">Hangi faaliyetlerimiz ve hizmetlerimizin memnuniyet düzeyi, Olumlu ve olumsuz yönlerimiz, geliştirmemiz gereken yönlerimiz, </w:t>
      </w:r>
      <w:r w:rsidR="00235F3F">
        <w:rPr>
          <w:szCs w:val="24"/>
        </w:rPr>
        <w:t>Yahyalı Çok Programlı Anadolu Lisesi’</w:t>
      </w:r>
      <w:r w:rsidR="00E82EA4" w:rsidRPr="00AA56DB">
        <w:rPr>
          <w:szCs w:val="24"/>
        </w:rPr>
        <w:t>nden</w:t>
      </w:r>
      <w:r w:rsidRPr="00AA56DB">
        <w:rPr>
          <w:szCs w:val="24"/>
        </w:rPr>
        <w:t xml:space="preserve"> beklentiler, diğer hizmetleri veya faaliyetlerine ilişkin bilgi düzeyi, son 5 yıl içerisinde okulumuzun yaptığı başarılı çalışmalar ve başaramadığımız çalışmalar ile ilgili sorular sorulmuş, alınan görüşler GZFT analizi içerisinde yer almış, ayrıca </w:t>
      </w:r>
      <w:proofErr w:type="gramStart"/>
      <w:r w:rsidRPr="00AA56DB">
        <w:rPr>
          <w:szCs w:val="24"/>
        </w:rPr>
        <w:t>misyonumuz</w:t>
      </w:r>
      <w:proofErr w:type="gramEnd"/>
      <w:r w:rsidRPr="00AA56DB">
        <w:rPr>
          <w:szCs w:val="24"/>
        </w:rPr>
        <w:t>, vizyonumuz ve temel değerlerimizin belirlenmesinde kullanılmıştır.</w:t>
      </w:r>
    </w:p>
    <w:p w:rsidR="004E327D" w:rsidRPr="00AA56DB"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Default="004E327D" w:rsidP="0091698A">
      <w:pPr>
        <w:spacing w:after="120"/>
        <w:rPr>
          <w:rFonts w:cs="Times New Roman"/>
          <w:b/>
          <w:szCs w:val="24"/>
        </w:rPr>
      </w:pPr>
    </w:p>
    <w:p w:rsidR="00AD398B" w:rsidRDefault="00AD398B" w:rsidP="0091698A">
      <w:pPr>
        <w:spacing w:after="120"/>
        <w:rPr>
          <w:rFonts w:cs="Times New Roman"/>
          <w:b/>
          <w:szCs w:val="24"/>
        </w:rPr>
      </w:pPr>
    </w:p>
    <w:p w:rsidR="00AD398B" w:rsidRDefault="00AD398B" w:rsidP="0091698A">
      <w:pPr>
        <w:spacing w:after="120"/>
        <w:rPr>
          <w:rFonts w:cs="Times New Roman"/>
          <w:b/>
          <w:szCs w:val="24"/>
        </w:rPr>
      </w:pPr>
    </w:p>
    <w:p w:rsidR="00AD398B" w:rsidRDefault="00AD398B" w:rsidP="0091698A">
      <w:pPr>
        <w:spacing w:after="120"/>
        <w:rPr>
          <w:rFonts w:cs="Times New Roman"/>
          <w:b/>
          <w:szCs w:val="24"/>
        </w:rPr>
      </w:pPr>
    </w:p>
    <w:p w:rsidR="00AD398B" w:rsidRDefault="00AD398B" w:rsidP="0091698A">
      <w:pPr>
        <w:spacing w:after="120"/>
        <w:rPr>
          <w:rFonts w:cs="Times New Roman"/>
          <w:b/>
          <w:szCs w:val="24"/>
        </w:rPr>
      </w:pPr>
    </w:p>
    <w:p w:rsidR="00AA56DB" w:rsidRDefault="00AA56DB" w:rsidP="0091698A">
      <w:pPr>
        <w:spacing w:after="120"/>
        <w:rPr>
          <w:rFonts w:cs="Times New Roman"/>
          <w:b/>
          <w:szCs w:val="24"/>
        </w:rPr>
      </w:pPr>
    </w:p>
    <w:p w:rsidR="00AA56DB" w:rsidRDefault="00AA56DB" w:rsidP="0091698A">
      <w:pPr>
        <w:spacing w:after="120"/>
        <w:rPr>
          <w:rFonts w:cs="Times New Roman"/>
          <w:b/>
          <w:szCs w:val="24"/>
        </w:rPr>
      </w:pPr>
    </w:p>
    <w:p w:rsidR="00AD398B" w:rsidRDefault="00AD398B" w:rsidP="0091698A">
      <w:pPr>
        <w:spacing w:after="120"/>
        <w:rPr>
          <w:rFonts w:cs="Times New Roman"/>
          <w:b/>
          <w:szCs w:val="24"/>
        </w:rPr>
      </w:pPr>
    </w:p>
    <w:p w:rsidR="00AD398B" w:rsidRDefault="00AD398B" w:rsidP="00AD398B">
      <w:pPr>
        <w:pStyle w:val="ListeParagraf"/>
        <w:spacing w:line="360" w:lineRule="auto"/>
        <w:ind w:left="0"/>
        <w:jc w:val="center"/>
        <w:rPr>
          <w:b/>
          <w:sz w:val="28"/>
          <w:szCs w:val="24"/>
        </w:rPr>
      </w:pPr>
      <w:r>
        <w:rPr>
          <w:b/>
          <w:sz w:val="28"/>
          <w:szCs w:val="24"/>
        </w:rPr>
        <w:t xml:space="preserve">E.  </w:t>
      </w:r>
      <w:r w:rsidRPr="008E65F0">
        <w:rPr>
          <w:b/>
          <w:sz w:val="28"/>
          <w:szCs w:val="24"/>
        </w:rPr>
        <w:t>KURUM İÇİ VE DIŞI ANALİZ</w:t>
      </w:r>
    </w:p>
    <w:p w:rsidR="00AD398B" w:rsidRDefault="00AD398B" w:rsidP="00AD398B">
      <w:pPr>
        <w:pStyle w:val="ListeParagraf"/>
        <w:spacing w:line="360" w:lineRule="auto"/>
        <w:ind w:left="0"/>
        <w:jc w:val="center"/>
        <w:rPr>
          <w:b/>
          <w:sz w:val="28"/>
          <w:szCs w:val="24"/>
        </w:rPr>
      </w:pPr>
    </w:p>
    <w:p w:rsidR="00AD398B" w:rsidRPr="00A14A17" w:rsidRDefault="00AD398B" w:rsidP="00BA0E13">
      <w:pPr>
        <w:pStyle w:val="ListeParagraf"/>
        <w:numPr>
          <w:ilvl w:val="0"/>
          <w:numId w:val="37"/>
        </w:numPr>
        <w:spacing w:line="360" w:lineRule="auto"/>
        <w:jc w:val="center"/>
        <w:rPr>
          <w:b/>
          <w:sz w:val="28"/>
          <w:szCs w:val="24"/>
        </w:rPr>
      </w:pPr>
      <w:r w:rsidRPr="00A14A17">
        <w:rPr>
          <w:b/>
          <w:sz w:val="28"/>
          <w:szCs w:val="24"/>
        </w:rPr>
        <w:t>KURUM İÇİ ANALİZ</w:t>
      </w:r>
    </w:p>
    <w:p w:rsidR="00AD398B" w:rsidRDefault="00AD398B" w:rsidP="00BA0E13">
      <w:pPr>
        <w:pStyle w:val="ListeParagraf"/>
        <w:numPr>
          <w:ilvl w:val="0"/>
          <w:numId w:val="36"/>
        </w:numPr>
        <w:spacing w:line="360" w:lineRule="auto"/>
        <w:jc w:val="center"/>
        <w:rPr>
          <w:b/>
          <w:sz w:val="28"/>
          <w:szCs w:val="24"/>
        </w:rPr>
      </w:pPr>
      <w:r w:rsidRPr="00A14A17">
        <w:rPr>
          <w:b/>
          <w:sz w:val="28"/>
          <w:szCs w:val="24"/>
        </w:rPr>
        <w:t>ORGANİZASYON YAPISI</w:t>
      </w:r>
    </w:p>
    <w:p w:rsidR="00AD398B" w:rsidRPr="00975CD0" w:rsidRDefault="00AD398B" w:rsidP="00AD398B">
      <w:pPr>
        <w:tabs>
          <w:tab w:val="left" w:pos="851"/>
        </w:tabs>
        <w:autoSpaceDE w:val="0"/>
        <w:autoSpaceDN w:val="0"/>
        <w:adjustRightInd w:val="0"/>
        <w:spacing w:before="0" w:after="0" w:line="360" w:lineRule="auto"/>
        <w:ind w:right="142"/>
        <w:rPr>
          <w:szCs w:val="24"/>
        </w:rPr>
      </w:pPr>
      <w:r>
        <w:rPr>
          <w:szCs w:val="24"/>
        </w:rPr>
        <w:tab/>
      </w:r>
      <w:r w:rsidRPr="00975CD0">
        <w:rPr>
          <w:szCs w:val="24"/>
        </w:rPr>
        <w:t xml:space="preserve">Kurum içi analiz bölümünde; okulumuzun teşkilat yapısı, insan kaynakları, eğitim-öğretim istatistikleri, karar alma işlemleri ve süreçleri, eğitimde teknoloji kullanımı, teknolojik altyapı ve donanımı, bilgi ve iletişim teknolojileriyle yürütülen proje ve faaliyetleri, eğitimin finansmanı (mali kaynaklar), fiziksel kapasitesi, kurumsal yapısı ve kurum kültürü analiz edilmiştir. </w:t>
      </w:r>
    </w:p>
    <w:p w:rsidR="00AD398B" w:rsidRPr="00CD3997" w:rsidRDefault="00AD398B" w:rsidP="00AD398B">
      <w:pPr>
        <w:tabs>
          <w:tab w:val="left" w:pos="851"/>
        </w:tabs>
        <w:autoSpaceDE w:val="0"/>
        <w:autoSpaceDN w:val="0"/>
        <w:adjustRightInd w:val="0"/>
        <w:spacing w:before="0" w:after="0" w:line="360" w:lineRule="auto"/>
        <w:ind w:right="142"/>
        <w:rPr>
          <w:szCs w:val="24"/>
        </w:rPr>
      </w:pPr>
      <w:r w:rsidRPr="00975CD0">
        <w:rPr>
          <w:szCs w:val="24"/>
        </w:rPr>
        <w:tab/>
      </w:r>
      <w:r w:rsidRPr="00CD3997">
        <w:rPr>
          <w:szCs w:val="24"/>
        </w:rPr>
        <w:t>Müdürlüğümüz birimleri, 652 sayılı Kanun Hükmünde Kararname ile Bakanlığımız yapısıyla birlikte 18.10.2012 tarih ve 28471 sayılı Okul Müdürlükleri Yönetmeliği’ne dayalı olarak çıkarılan İç Yönerge ile yeniden yapılandırılmıştır.</w:t>
      </w:r>
    </w:p>
    <w:p w:rsidR="00AD398B" w:rsidRPr="00A14A17" w:rsidRDefault="00AD398B" w:rsidP="00AD398B">
      <w:pPr>
        <w:tabs>
          <w:tab w:val="left" w:pos="851"/>
        </w:tabs>
        <w:autoSpaceDE w:val="0"/>
        <w:autoSpaceDN w:val="0"/>
        <w:adjustRightInd w:val="0"/>
        <w:spacing w:before="0" w:after="0" w:line="360" w:lineRule="auto"/>
        <w:ind w:right="142"/>
        <w:rPr>
          <w:color w:val="FF0000"/>
          <w:szCs w:val="24"/>
        </w:rPr>
      </w:pPr>
      <w:r w:rsidRPr="00CD3997">
        <w:rPr>
          <w:szCs w:val="24"/>
        </w:rPr>
        <w:tab/>
      </w:r>
      <w:r w:rsidR="005A0BEB">
        <w:rPr>
          <w:szCs w:val="24"/>
        </w:rPr>
        <w:t>YAHYALI ÇOK PROGRAMLI ANADOLU LİSESİ</w:t>
      </w:r>
      <w:r w:rsidRPr="00CD3997">
        <w:rPr>
          <w:szCs w:val="24"/>
        </w:rPr>
        <w:t xml:space="preserve"> Müdürlüğü; Okul Müdürü’nün başkanlığında ve 2 müdür yardı</w:t>
      </w:r>
      <w:r>
        <w:rPr>
          <w:szCs w:val="24"/>
        </w:rPr>
        <w:t>mcısının yönettiği 3</w:t>
      </w:r>
      <w:r w:rsidRPr="00CD3997">
        <w:rPr>
          <w:szCs w:val="24"/>
        </w:rPr>
        <w:t xml:space="preserve"> Kurul ve 1</w:t>
      </w:r>
      <w:r>
        <w:rPr>
          <w:szCs w:val="24"/>
        </w:rPr>
        <w:t>0</w:t>
      </w:r>
      <w:r w:rsidRPr="00CD3997">
        <w:rPr>
          <w:szCs w:val="24"/>
        </w:rPr>
        <w:t xml:space="preserve"> komisyondan oluşmaktadır. İnsan kaynakları yönetimi çalışanların kişisel ve mesleki gelişimlerinin arttırılması kurumsal hedeflere ulaşılmasını kolaylaştırıldığı için hizmet içi eğitim faaliyetleri sayılarını ve çeşitliliğini artırmayı çok önemsemektedir.               </w:t>
      </w:r>
    </w:p>
    <w:p w:rsidR="00AD398B" w:rsidRDefault="00AD398B" w:rsidP="00AD398B">
      <w:pPr>
        <w:spacing w:before="0" w:after="0" w:line="360" w:lineRule="auto"/>
        <w:jc w:val="left"/>
        <w:rPr>
          <w:b/>
          <w:szCs w:val="24"/>
        </w:rPr>
      </w:pPr>
    </w:p>
    <w:p w:rsidR="00E22FEA" w:rsidRDefault="00E22FEA" w:rsidP="0091698A">
      <w:pPr>
        <w:spacing w:after="120"/>
        <w:rPr>
          <w:rFonts w:cs="Times New Roman"/>
          <w:b/>
          <w:bCs/>
          <w:szCs w:val="24"/>
        </w:rPr>
      </w:pPr>
    </w:p>
    <w:p w:rsidR="00E22FEA" w:rsidRDefault="00E22FEA" w:rsidP="0091698A">
      <w:pPr>
        <w:spacing w:after="120"/>
        <w:rPr>
          <w:rFonts w:cs="Times New Roman"/>
          <w:b/>
          <w:bCs/>
          <w:szCs w:val="24"/>
        </w:rPr>
      </w:pPr>
    </w:p>
    <w:p w:rsidR="00DC590B" w:rsidRPr="00B55E2F" w:rsidRDefault="00315B49" w:rsidP="0091698A">
      <w:pPr>
        <w:spacing w:after="120"/>
        <w:rPr>
          <w:rFonts w:cs="Times New Roman"/>
          <w:b/>
          <w:bCs/>
          <w:szCs w:val="24"/>
        </w:rPr>
      </w:pPr>
      <w:r w:rsidRPr="00B55E2F">
        <w:rPr>
          <w:rFonts w:cs="Times New Roman"/>
          <w:b/>
          <w:bCs/>
          <w:szCs w:val="24"/>
        </w:rPr>
        <w:lastRenderedPageBreak/>
        <w:t>OKUL/KURUMLARDA OLUŞTURULAN KOMİSYON VE KURULLAR</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Okulda şiddeti önleme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Sigara, alkol, uyuşturucu ve diğer zararlı alışkanlıkların önlenmesi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Değerler eğitimi ve öğretmene saygının artırılması çalışmaları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Kutlama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Satın alma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Muayene ve teslim alma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TİF eşya sayım ve düşüm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Okul kantin denetleme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Yayın inceleme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Kontenjan belirleme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Sosyal etkinlikler kurulu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Disiplin kurulu</w:t>
      </w:r>
    </w:p>
    <w:p w:rsidR="00315B49" w:rsidRPr="00A94C7C" w:rsidRDefault="00315B49" w:rsidP="00BA0E13">
      <w:pPr>
        <w:pStyle w:val="ListeParagraf"/>
        <w:numPr>
          <w:ilvl w:val="0"/>
          <w:numId w:val="13"/>
        </w:numPr>
        <w:spacing w:after="120"/>
        <w:rPr>
          <w:rFonts w:cs="Times New Roman"/>
          <w:b/>
          <w:szCs w:val="24"/>
        </w:rPr>
      </w:pPr>
      <w:r w:rsidRPr="00B55E2F">
        <w:rPr>
          <w:rFonts w:cs="Times New Roman"/>
          <w:bCs/>
          <w:szCs w:val="24"/>
        </w:rPr>
        <w:t>Onur kurulu</w:t>
      </w: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E22FEA" w:rsidRDefault="00E22FEA" w:rsidP="00A94C7C">
      <w:pPr>
        <w:spacing w:after="120"/>
        <w:rPr>
          <w:rFonts w:cs="Times New Roman"/>
          <w:b/>
          <w:szCs w:val="24"/>
        </w:rPr>
      </w:pPr>
    </w:p>
    <w:p w:rsidR="00A94C7C" w:rsidRDefault="00A94C7C" w:rsidP="00A94C7C">
      <w:pPr>
        <w:jc w:val="center"/>
        <w:rPr>
          <w:b/>
          <w:sz w:val="36"/>
        </w:rPr>
      </w:pPr>
      <w:r w:rsidRPr="00975CD0">
        <w:rPr>
          <w:b/>
          <w:sz w:val="36"/>
        </w:rPr>
        <w:lastRenderedPageBreak/>
        <w:t>TEŞKİLAT ŞEMASI</w:t>
      </w:r>
    </w:p>
    <w:p w:rsidR="001300CB" w:rsidRDefault="001300CB" w:rsidP="00A94C7C">
      <w:pPr>
        <w:jc w:val="center"/>
        <w:rPr>
          <w:b/>
          <w:sz w:val="28"/>
        </w:rPr>
      </w:pPr>
    </w:p>
    <w:p w:rsidR="00FE6DFC" w:rsidRPr="00292FA7" w:rsidRDefault="00275F68" w:rsidP="00A94C7C">
      <w:pPr>
        <w:jc w:val="center"/>
        <w:rPr>
          <w:b/>
          <w:sz w:val="28"/>
        </w:rPr>
      </w:pPr>
      <w:r>
        <w:rPr>
          <w:rFonts w:cs="Times New Roman"/>
          <w:b/>
          <w:noProof/>
          <w:szCs w:val="24"/>
        </w:rPr>
        <w:pict>
          <v:shape id="_x0000_s1237" type="#_x0000_t202" style="position:absolute;left:0;text-align:left;margin-left:144.45pt;margin-top:2.7pt;width:164.6pt;height:32.2pt;z-index:251735040;mso-width-relative:margin;mso-height-relative:margin">
            <v:textbox>
              <w:txbxContent>
                <w:p w:rsidR="00235F3F" w:rsidRPr="00800368" w:rsidRDefault="00235F3F" w:rsidP="001300CB">
                  <w:pPr>
                    <w:spacing w:line="360" w:lineRule="auto"/>
                    <w:jc w:val="center"/>
                    <w:rPr>
                      <w:b/>
                      <w:szCs w:val="24"/>
                      <w:u w:val="single"/>
                    </w:rPr>
                  </w:pPr>
                  <w:r w:rsidRPr="00800368">
                    <w:rPr>
                      <w:b/>
                      <w:noProof/>
                      <w:szCs w:val="24"/>
                    </w:rPr>
                    <w:t>Şe</w:t>
                  </w:r>
                  <w:r>
                    <w:rPr>
                      <w:b/>
                      <w:noProof/>
                      <w:szCs w:val="24"/>
                    </w:rPr>
                    <w:t>kil 3</w:t>
                  </w:r>
                  <w:r w:rsidRPr="00800368">
                    <w:rPr>
                      <w:b/>
                      <w:noProof/>
                      <w:szCs w:val="24"/>
                    </w:rPr>
                    <w:t>- Teşkilat Şeması</w:t>
                  </w:r>
                </w:p>
                <w:p w:rsidR="00235F3F" w:rsidRDefault="00235F3F" w:rsidP="001300CB">
                  <w:pPr>
                    <w:jc w:val="center"/>
                  </w:pPr>
                </w:p>
              </w:txbxContent>
            </v:textbox>
          </v:shape>
        </w:pict>
      </w:r>
      <w:r>
        <w:rPr>
          <w:b/>
          <w:noProof/>
          <w:sz w:val="28"/>
          <w:lang w:eastAsia="tr-TR"/>
        </w:rPr>
        <w:pict>
          <v:group id="_x0000_s1212" editas="orgchart" style="position:absolute;left:0;text-align:left;margin-left:-14.75pt;margin-top:-9.8pt;width:504.45pt;height:420.05pt;z-index:-251583488" coordorigin="3703,2014" coordsize="10089,8401" wrapcoords="-128 -154 -128 21716 21728 21716 21728 -154 -128 -154">
            <o:lock v:ext="edit" aspectratio="t"/>
            <o:diagram v:ext="edit" dgmstyle="0" dgmscalex="86310" dgmscaley="41168" dgmfontsize="7" constrainbounds="0,0,0,0" autolayout="f">
              <o:relationtable v:ext="edit">
                <o:rel v:ext="edit" idsrc="#_s1215" iddest="#_s1215"/>
                <o:rel v:ext="edit" idsrc="#_s1217" iddest="#_s1215" idcntr="#_s1214"/>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3" type="#_x0000_t75" style="position:absolute;left:3703;top:2014;width:10089;height:8401" o:preferrelative="f" filled="t" stroked="t" strokeweight="3pt">
              <v:fill o:detectmouseclick="t"/>
              <v:path o:extrusionok="t" o:connecttype="none"/>
              <o:lock v:ext="edit" text="t"/>
            </v:shape>
            <v:shape id="_s1214" o:spid="_x0000_s1214" type="#_x0000_t34" style="position:absolute;left:8338;top:6659;width:861;height:4;rotation:270;flip:x" o:connectortype="elbow" adj="4516,39868200,-217831" strokeweight="2.25pt"/>
            <v:roundrect id="_s1215" o:spid="_x0000_s1215" style="position:absolute;left:7077;top:2427;width:3258;height:520;v-text-anchor:middle" arcsize="10923f" o:dgmlayout="0" o:dgmnodekind="1" fillcolor="white [3212]" strokecolor="black [3213]">
              <v:textbox style="mso-next-textbox:#_s1215" inset="1.53972mm,.76986mm,1.53972mm,.76986mm">
                <w:txbxContent>
                  <w:p w:rsidR="00235F3F" w:rsidRPr="007F0163" w:rsidRDefault="00235F3F" w:rsidP="00FE6DFC">
                    <w:pPr>
                      <w:shd w:val="clear" w:color="auto" w:fill="FFFFFF" w:themeFill="background1"/>
                      <w:spacing w:line="240" w:lineRule="auto"/>
                      <w:jc w:val="center"/>
                      <w:rPr>
                        <w:b/>
                        <w:szCs w:val="24"/>
                      </w:rPr>
                    </w:pPr>
                    <w:r w:rsidRPr="007F0163">
                      <w:rPr>
                        <w:b/>
                        <w:szCs w:val="24"/>
                      </w:rPr>
                      <w:t>OKUL MÜDÜRÜ</w:t>
                    </w:r>
                  </w:p>
                  <w:p w:rsidR="00235F3F" w:rsidRPr="007F0163" w:rsidRDefault="00235F3F" w:rsidP="00FE6DFC">
                    <w:pPr>
                      <w:shd w:val="clear" w:color="auto" w:fill="FFFFFF" w:themeFill="background1"/>
                      <w:spacing w:line="240" w:lineRule="auto"/>
                      <w:rPr>
                        <w:sz w:val="18"/>
                        <w:szCs w:val="24"/>
                      </w:rPr>
                    </w:pPr>
                  </w:p>
                  <w:p w:rsidR="00235F3F" w:rsidRPr="007F0163" w:rsidRDefault="00235F3F" w:rsidP="00FE6DFC">
                    <w:pPr>
                      <w:shd w:val="clear" w:color="auto" w:fill="FFFFFF" w:themeFill="background1"/>
                      <w:jc w:val="center"/>
                      <w:rPr>
                        <w:sz w:val="18"/>
                        <w:szCs w:val="24"/>
                      </w:rPr>
                    </w:pPr>
                  </w:p>
                </w:txbxContent>
              </v:textbox>
            </v:roundrect>
            <v:roundrect id="_s1034" o:spid="_x0000_s1216" style="position:absolute;left:6950;top:3633;width:3497;height:631;v-text-anchor:middle" arcsize="10923f" o:dgmlayout="0" o:dgmnodekind="2">
              <v:textbox style="mso-next-textbox:#_s1034" inset="2.18439mm,1.0922mm,2.18439mm,1.0922mm">
                <w:txbxContent>
                  <w:p w:rsidR="00235F3F" w:rsidRPr="00E10A0E" w:rsidRDefault="00235F3F" w:rsidP="00FE6DFC">
                    <w:pPr>
                      <w:shd w:val="clear" w:color="auto" w:fill="FFFFFF" w:themeFill="background1"/>
                      <w:tabs>
                        <w:tab w:val="left" w:pos="720"/>
                        <w:tab w:val="left" w:pos="2880"/>
                      </w:tabs>
                      <w:spacing w:line="360" w:lineRule="auto"/>
                      <w:jc w:val="center"/>
                      <w:rPr>
                        <w:sz w:val="19"/>
                      </w:rPr>
                    </w:pPr>
                    <w:r w:rsidRPr="00A84547">
                      <w:rPr>
                        <w:szCs w:val="24"/>
                      </w:rPr>
                      <w:t>M</w:t>
                    </w:r>
                    <w:r>
                      <w:rPr>
                        <w:szCs w:val="24"/>
                      </w:rPr>
                      <w:t>ÜDÜR YARDIMCILARI</w:t>
                    </w:r>
                  </w:p>
                </w:txbxContent>
              </v:textbox>
            </v:roundrect>
            <v:roundrect id="_s1217" o:spid="_x0000_s1217" style="position:absolute;left:7294;top:5812;width:2889;height:552;v-text-anchor:middle" arcsize="10923f" o:dgmlayout="0" o:dgmnodekind="2">
              <v:textbox style="mso-next-textbox:#_s1217" inset="1.53972mm,.76986mm,1.53972mm,.76986mm">
                <w:txbxContent>
                  <w:p w:rsidR="00235F3F" w:rsidRPr="007F0163" w:rsidRDefault="00235F3F" w:rsidP="00FE6DFC">
                    <w:pPr>
                      <w:shd w:val="clear" w:color="auto" w:fill="FFFFFF" w:themeFill="background1"/>
                      <w:jc w:val="center"/>
                      <w:rPr>
                        <w:sz w:val="19"/>
                      </w:rPr>
                    </w:pPr>
                    <w:r w:rsidRPr="007F0163">
                      <w:rPr>
                        <w:sz w:val="19"/>
                      </w:rPr>
                      <w:t>KOMİSYONLAR</w:t>
                    </w:r>
                  </w:p>
                </w:txbxContent>
              </v:textbox>
            </v:roundrect>
            <v:shape id="_s1039" o:spid="_x0000_s1218" type="#_x0000_t34" style="position:absolute;left:5882;top:2686;width:1195;height:1;rotation:180" o:connectortype="elbow" adj="10790,-63676800,-94867" strokeweight="2.25pt"/>
            <v:shape id="_s1039" o:spid="_x0000_s1219" type="#_x0000_t32" style="position:absolute;left:10349;top:2765;width:934;height:1;rotation:180" o:connectortype="elbow" adj="-260934,-1,-260934" strokeweight="2.25pt"/>
            <v:roundrect id="_s1080" o:spid="_x0000_s1220" style="position:absolute;left:11283;top:2515;width:2277;height:501;v-text-anchor:middle" arcsize="10923f" o:dgmlayout="0" o:dgmnodekind="1">
              <v:textbox style="mso-next-textbox:#_s1080" inset="2.18439mm,1.0922mm,2.18439mm,1.0922mm">
                <w:txbxContent>
                  <w:p w:rsidR="00235F3F" w:rsidRPr="00BF27B8" w:rsidRDefault="00235F3F" w:rsidP="00FE6DFC">
                    <w:pPr>
                      <w:shd w:val="clear" w:color="auto" w:fill="FFFFFF" w:themeFill="background1"/>
                      <w:spacing w:line="240" w:lineRule="auto"/>
                      <w:jc w:val="center"/>
                      <w:rPr>
                        <w:sz w:val="18"/>
                        <w:szCs w:val="18"/>
                      </w:rPr>
                    </w:pPr>
                    <w:r w:rsidRPr="00BF27B8">
                      <w:rPr>
                        <w:sz w:val="18"/>
                        <w:szCs w:val="18"/>
                      </w:rPr>
                      <w:t xml:space="preserve">OKUL AİLE </w:t>
                    </w:r>
                    <w:r>
                      <w:rPr>
                        <w:sz w:val="18"/>
                        <w:szCs w:val="18"/>
                      </w:rPr>
                      <w:t>B</w:t>
                    </w:r>
                    <w:r w:rsidRPr="00BF27B8">
                      <w:rPr>
                        <w:sz w:val="18"/>
                        <w:szCs w:val="18"/>
                      </w:rPr>
                      <w:t>İRLİĞİ</w:t>
                    </w:r>
                  </w:p>
                </w:txbxContent>
              </v:textbox>
            </v:roundrect>
            <v:roundrect id="_s1080" o:spid="_x0000_s1221" style="position:absolute;left:3871;top:2508;width:2277;height:508;v-text-anchor:middle" arcsize="10923f" o:dgmlayout="0" o:dgmnodekind="1">
              <v:textbox inset="2.18439mm,1.0922mm,2.18439mm,1.0922mm">
                <w:txbxContent>
                  <w:p w:rsidR="00235F3F" w:rsidRPr="00BF27B8" w:rsidRDefault="00235F3F" w:rsidP="00FE6DFC">
                    <w:pPr>
                      <w:shd w:val="clear" w:color="auto" w:fill="FFFFFF" w:themeFill="background1"/>
                      <w:spacing w:line="240" w:lineRule="auto"/>
                      <w:jc w:val="center"/>
                      <w:rPr>
                        <w:sz w:val="18"/>
                        <w:szCs w:val="18"/>
                      </w:rPr>
                    </w:pPr>
                    <w:r>
                      <w:rPr>
                        <w:sz w:val="18"/>
                        <w:szCs w:val="18"/>
                      </w:rPr>
                      <w:t>OGYE</w:t>
                    </w:r>
                  </w:p>
                </w:txbxContent>
              </v:textbox>
            </v:roundrect>
            <v:roundrect id="_s1080" o:spid="_x0000_s1222" style="position:absolute;left:3871;top:3665;width:2277;height:599;v-text-anchor:middle" arcsize="10923f" o:dgmlayout="0" o:dgmnodekind="1">
              <v:textbox inset="2.18439mm,1.0922mm,2.18439mm,1.0922mm">
                <w:txbxContent>
                  <w:p w:rsidR="00235F3F" w:rsidRPr="00BF27B8" w:rsidRDefault="00235F3F" w:rsidP="00FE6DFC">
                    <w:pPr>
                      <w:shd w:val="clear" w:color="auto" w:fill="FFFFFF" w:themeFill="background1"/>
                      <w:spacing w:line="240" w:lineRule="auto"/>
                      <w:jc w:val="center"/>
                      <w:rPr>
                        <w:sz w:val="18"/>
                        <w:szCs w:val="18"/>
                      </w:rPr>
                    </w:pPr>
                    <w:r>
                      <w:rPr>
                        <w:sz w:val="18"/>
                        <w:szCs w:val="18"/>
                      </w:rPr>
                      <w:t>STRATEJİK PL. EK.</w:t>
                    </w:r>
                  </w:p>
                </w:txbxContent>
              </v:textbox>
            </v:roundrect>
            <v:shape id="_s1124" o:spid="_x0000_s1223" type="#_x0000_t32" style="position:absolute;left:4686;top:3340;width:649;height:1;rotation:270" o:connectortype="elbow" adj="-80875,-1,-80875" strokeweight="2.25pt"/>
            <v:roundrect id="_s1080" o:spid="_x0000_s1224" style="position:absolute;left:11311;top:3739;width:2276;height:525;v-text-anchor:middle" arcsize="10923f" o:dgmlayout="0" o:dgmnodekind="1">
              <v:textbox inset="2.18439mm,1.0922mm,2.18439mm,1.0922mm">
                <w:txbxContent>
                  <w:p w:rsidR="00235F3F" w:rsidRPr="00BF27B8" w:rsidRDefault="00235F3F" w:rsidP="00FE6DFC">
                    <w:pPr>
                      <w:shd w:val="clear" w:color="auto" w:fill="FFFFFF" w:themeFill="background1"/>
                      <w:spacing w:line="240" w:lineRule="auto"/>
                      <w:jc w:val="center"/>
                      <w:rPr>
                        <w:sz w:val="18"/>
                        <w:szCs w:val="18"/>
                      </w:rPr>
                    </w:pPr>
                    <w:r>
                      <w:rPr>
                        <w:sz w:val="18"/>
                        <w:szCs w:val="18"/>
                      </w:rPr>
                      <w:t>REHBERLİK SERV.</w:t>
                    </w:r>
                  </w:p>
                </w:txbxContent>
              </v:textbox>
            </v:roundrect>
            <v:shape id="_s1124" o:spid="_x0000_s1225" type="#_x0000_t34" style="position:absolute;left:12074;top:3364;width:723;height:27;rotation:270;flip:x" o:connectortype="elbow" adj="10815,2991200,-371920" strokeweight="2.25pt"/>
            <v:shape id="_s1039" o:spid="_x0000_s1226" type="#_x0000_t34" style="position:absolute;left:6148;top:3858;width:802;height:1;rotation:180;flip:y" o:connectortype="elbow" adj=",83332800,-187182" strokeweight="2.25pt"/>
            <v:shape id="_s1039" o:spid="_x0000_s1227" type="#_x0000_t34" style="position:absolute;left:10447;top:3873;width:850;height:0;rotation:180" o:connectortype="elbow" adj="10786,-98690400,-240723" strokeweight="2.25pt"/>
            <v:shape id="_s1071" o:spid="_x0000_s1228" type="#_x0000_t32" style="position:absolute;left:7910;top:4982;width:1659;height:1;rotation:270" o:connectortype="elbow" adj="-80190,-1,-80190" strokeweight="2.25pt"/>
            <v:roundrect id="_s1080" o:spid="_x0000_s1229" style="position:absolute;left:9940;top:4542;width:2304;height:547;v-text-anchor:middle" arcsize="10923f" o:dgmlayout="0" o:dgmnodekind="1">
              <v:textbox inset="2.18439mm,1.0922mm,2.18439mm,1.0922mm">
                <w:txbxContent>
                  <w:p w:rsidR="00235F3F" w:rsidRPr="00BF27B8" w:rsidRDefault="00235F3F" w:rsidP="00FE6DFC">
                    <w:pPr>
                      <w:shd w:val="clear" w:color="auto" w:fill="FFFFFF" w:themeFill="background1"/>
                      <w:spacing w:line="240" w:lineRule="auto"/>
                      <w:jc w:val="center"/>
                      <w:rPr>
                        <w:sz w:val="18"/>
                        <w:szCs w:val="18"/>
                      </w:rPr>
                    </w:pPr>
                    <w:r>
                      <w:rPr>
                        <w:sz w:val="18"/>
                        <w:szCs w:val="18"/>
                      </w:rPr>
                      <w:t>YARD. HİZMETLER</w:t>
                    </w:r>
                  </w:p>
                </w:txbxContent>
              </v:textbox>
            </v:roundrect>
            <v:roundrect id="_s1080" o:spid="_x0000_s1230" style="position:absolute;left:5257;top:4542;width:2303;height:547;v-text-anchor:middle" arcsize="10923f" o:dgmlayout="0" o:dgmnodekind="1">
              <v:textbox inset="2.18439mm,1.0922mm,2.18439mm,1.0922mm">
                <w:txbxContent>
                  <w:p w:rsidR="00235F3F" w:rsidRPr="00BF27B8" w:rsidRDefault="00235F3F" w:rsidP="00FE6DFC">
                    <w:pPr>
                      <w:shd w:val="clear" w:color="auto" w:fill="FFFFFF" w:themeFill="background1"/>
                      <w:spacing w:line="240" w:lineRule="auto"/>
                      <w:jc w:val="center"/>
                      <w:rPr>
                        <w:sz w:val="18"/>
                        <w:szCs w:val="18"/>
                      </w:rPr>
                    </w:pPr>
                    <w:r>
                      <w:rPr>
                        <w:sz w:val="18"/>
                        <w:szCs w:val="18"/>
                      </w:rPr>
                      <w:t>BÜRO HİZMETLERİ</w:t>
                    </w:r>
                  </w:p>
                </w:txbxContent>
              </v:textbox>
            </v:roundrect>
            <v:shape id="_s1039" o:spid="_x0000_s1231" type="#_x0000_t34" style="position:absolute;left:8699;top:4750;width:1227;height:1;rotation:180" o:connectortype="elbow" adj=",-117957600,-142905" strokeweight="2.25pt"/>
            <v:shape id="_s1039" o:spid="_x0000_s1232" type="#_x0000_t34" style="position:absolute;left:7540;top:4749;width:1227;height:1;rotation:180" o:connectortype="elbow" adj=",-117957600,-120784" strokeweight="2.25pt"/>
            <v:roundrect id="_s1350" o:spid="_x0000_s1233" style="position:absolute;left:7351;top:7091;width:2890;height:1055;v-text-anchor:middle" arcsize="10923f" o:dgmlayout="0" o:dgmnodekind="2">
              <v:textbox style="mso-next-textbox:#_s1350" inset="2.18439mm,1.0922mm,2.18439mm,1.0922mm">
                <w:txbxContent>
                  <w:p w:rsidR="00235F3F" w:rsidRPr="00186918" w:rsidRDefault="00235F3F" w:rsidP="00FE6DFC">
                    <w:pPr>
                      <w:shd w:val="clear" w:color="auto" w:fill="FFFFFF" w:themeFill="background1"/>
                      <w:jc w:val="center"/>
                      <w:rPr>
                        <w:sz w:val="28"/>
                      </w:rPr>
                    </w:pPr>
                    <w:r>
                      <w:rPr>
                        <w:sz w:val="28"/>
                      </w:rPr>
                      <w:t>KURULLAR</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124" o:spid="_x0000_s1234" type="#_x0000_t35" style="position:absolute;left:8315;top:3300;width:711;height:16;rotation:270;flip:x" o:connectortype="elbow" adj="1579,-43201,-264273" strokeweight="2.25pt"/>
            <v:roundrect id="_s1350" o:spid="_x0000_s1235" style="position:absolute;left:7615;top:8603;width:2380;height:552;v-text-anchor:middle" arcsize="10923f" o:dgmlayout="0" o:dgmnodekind="2">
              <v:textbox inset="2.18439mm,1.0922mm,2.18439mm,1.0922mm">
                <w:txbxContent>
                  <w:p w:rsidR="00235F3F" w:rsidRPr="00186918" w:rsidRDefault="00235F3F" w:rsidP="00FE6DFC">
                    <w:pPr>
                      <w:shd w:val="clear" w:color="auto" w:fill="FFFFFF" w:themeFill="background1"/>
                      <w:jc w:val="center"/>
                      <w:rPr>
                        <w:sz w:val="28"/>
                      </w:rPr>
                    </w:pPr>
                    <w:r>
                      <w:rPr>
                        <w:sz w:val="28"/>
                      </w:rPr>
                      <w:t>KULÜPLER</w:t>
                    </w:r>
                  </w:p>
                </w:txbxContent>
              </v:textbox>
            </v:roundrect>
            <v:shape id="_s1119" o:spid="_x0000_s1236" type="#_x0000_t34" style="position:absolute;left:8604;top:8374;width:457;height:1;rotation:270" o:connectortype="elbow" adj="6384,-179971200,-213766" strokeweight="2.25pt"/>
            <w10:wrap type="tight"/>
          </v:group>
        </w:pict>
      </w: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6F5445" w:rsidRDefault="006F5445" w:rsidP="00BA0E13">
      <w:pPr>
        <w:pStyle w:val="ListeParagraf"/>
        <w:numPr>
          <w:ilvl w:val="0"/>
          <w:numId w:val="36"/>
        </w:numPr>
        <w:jc w:val="center"/>
        <w:rPr>
          <w:b/>
          <w:sz w:val="32"/>
          <w:szCs w:val="24"/>
        </w:rPr>
      </w:pPr>
      <w:r w:rsidRPr="006F5445">
        <w:rPr>
          <w:b/>
          <w:sz w:val="32"/>
          <w:szCs w:val="24"/>
        </w:rPr>
        <w:lastRenderedPageBreak/>
        <w:t>İNSAN KAYNAKLARI</w:t>
      </w:r>
    </w:p>
    <w:tbl>
      <w:tblPr>
        <w:tblW w:w="9122"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85"/>
        <w:gridCol w:w="3358"/>
        <w:gridCol w:w="1443"/>
        <w:gridCol w:w="1728"/>
        <w:gridCol w:w="1608"/>
      </w:tblGrid>
      <w:tr w:rsidR="00315B49" w:rsidRPr="00B55E2F" w:rsidTr="00126985">
        <w:trPr>
          <w:trHeight w:val="360"/>
          <w:jc w:val="center"/>
        </w:trPr>
        <w:tc>
          <w:tcPr>
            <w:tcW w:w="9122" w:type="dxa"/>
            <w:gridSpan w:val="5"/>
            <w:shd w:val="clear" w:color="auto" w:fill="0070C0"/>
            <w:vAlign w:val="center"/>
          </w:tcPr>
          <w:p w:rsidR="00315B49" w:rsidRPr="006F5445" w:rsidRDefault="00DC3E1B" w:rsidP="0091698A">
            <w:pPr>
              <w:spacing w:after="120" w:line="240" w:lineRule="auto"/>
              <w:jc w:val="center"/>
              <w:rPr>
                <w:rFonts w:cs="Times New Roman"/>
                <w:b/>
                <w:bCs/>
                <w:i/>
                <w:iCs/>
                <w:color w:val="FFFFFF" w:themeColor="background1"/>
                <w:szCs w:val="24"/>
              </w:rPr>
            </w:pPr>
            <w:r w:rsidRPr="006F5445">
              <w:rPr>
                <w:rFonts w:cs="Times New Roman"/>
                <w:b/>
                <w:bCs/>
                <w:color w:val="FFFFFF" w:themeColor="background1"/>
                <w:szCs w:val="24"/>
              </w:rPr>
              <w:t>2014</w:t>
            </w:r>
            <w:r w:rsidR="00315B49" w:rsidRPr="006F5445">
              <w:rPr>
                <w:rFonts w:cs="Times New Roman"/>
                <w:b/>
                <w:bCs/>
                <w:color w:val="FFFFFF" w:themeColor="background1"/>
                <w:szCs w:val="24"/>
              </w:rPr>
              <w:t xml:space="preserve"> Yılı Kurumdaki Mevcut Yönetici Sayısı</w:t>
            </w:r>
          </w:p>
        </w:tc>
      </w:tr>
      <w:tr w:rsidR="00315B49" w:rsidRPr="00B55E2F" w:rsidTr="00126985">
        <w:trPr>
          <w:trHeight w:val="360"/>
          <w:jc w:val="center"/>
        </w:trPr>
        <w:tc>
          <w:tcPr>
            <w:tcW w:w="985"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Sıra</w:t>
            </w:r>
            <w:r w:rsidRPr="00B55E2F">
              <w:rPr>
                <w:rFonts w:cs="Times New Roman"/>
                <w:bCs/>
                <w:szCs w:val="24"/>
              </w:rPr>
              <w:br/>
              <w:t>No</w:t>
            </w:r>
          </w:p>
        </w:tc>
        <w:tc>
          <w:tcPr>
            <w:tcW w:w="3358"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Görevi</w:t>
            </w:r>
          </w:p>
        </w:tc>
        <w:tc>
          <w:tcPr>
            <w:tcW w:w="1443" w:type="dxa"/>
            <w:shd w:val="clear" w:color="auto" w:fill="auto"/>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Erkek</w:t>
            </w:r>
          </w:p>
        </w:tc>
        <w:tc>
          <w:tcPr>
            <w:tcW w:w="1728" w:type="dxa"/>
            <w:shd w:val="clear" w:color="auto" w:fill="auto"/>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Kadın</w:t>
            </w:r>
          </w:p>
        </w:tc>
        <w:tc>
          <w:tcPr>
            <w:tcW w:w="1608" w:type="dxa"/>
            <w:shd w:val="clear" w:color="auto" w:fill="auto"/>
            <w:vAlign w:val="center"/>
          </w:tcPr>
          <w:p w:rsidR="00315B49" w:rsidRPr="00B55E2F" w:rsidRDefault="00315B49" w:rsidP="0091698A">
            <w:pPr>
              <w:spacing w:after="120" w:line="240" w:lineRule="auto"/>
              <w:jc w:val="center"/>
              <w:rPr>
                <w:rFonts w:cs="Times New Roman"/>
                <w:bCs/>
                <w:iCs/>
                <w:szCs w:val="24"/>
              </w:rPr>
            </w:pPr>
            <w:r w:rsidRPr="00B55E2F">
              <w:rPr>
                <w:rFonts w:cs="Times New Roman"/>
                <w:bCs/>
                <w:iCs/>
                <w:szCs w:val="24"/>
              </w:rPr>
              <w:t>Toplam</w:t>
            </w:r>
          </w:p>
        </w:tc>
      </w:tr>
      <w:tr w:rsidR="00315B49" w:rsidRPr="00B55E2F" w:rsidTr="00126985">
        <w:trPr>
          <w:trHeight w:val="360"/>
          <w:jc w:val="center"/>
        </w:trPr>
        <w:tc>
          <w:tcPr>
            <w:tcW w:w="985"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1</w:t>
            </w:r>
          </w:p>
        </w:tc>
        <w:tc>
          <w:tcPr>
            <w:tcW w:w="3358" w:type="dxa"/>
            <w:shd w:val="clear" w:color="auto" w:fill="auto"/>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Müdür</w:t>
            </w:r>
          </w:p>
        </w:tc>
        <w:tc>
          <w:tcPr>
            <w:tcW w:w="1443"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1</w:t>
            </w:r>
          </w:p>
        </w:tc>
        <w:tc>
          <w:tcPr>
            <w:tcW w:w="1728"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w:t>
            </w:r>
          </w:p>
        </w:tc>
        <w:tc>
          <w:tcPr>
            <w:tcW w:w="1608" w:type="dxa"/>
            <w:shd w:val="clear" w:color="auto" w:fill="auto"/>
            <w:vAlign w:val="center"/>
          </w:tcPr>
          <w:p w:rsidR="00315B49" w:rsidRPr="00B55E2F" w:rsidRDefault="00315B49" w:rsidP="0091698A">
            <w:pPr>
              <w:spacing w:after="120" w:line="240" w:lineRule="auto"/>
              <w:jc w:val="center"/>
              <w:rPr>
                <w:rFonts w:cs="Times New Roman"/>
                <w:bCs/>
                <w:iCs/>
                <w:szCs w:val="24"/>
              </w:rPr>
            </w:pPr>
            <w:r w:rsidRPr="00B55E2F">
              <w:rPr>
                <w:rFonts w:cs="Times New Roman"/>
                <w:bCs/>
                <w:iCs/>
                <w:szCs w:val="24"/>
              </w:rPr>
              <w:t>1</w:t>
            </w:r>
          </w:p>
        </w:tc>
      </w:tr>
      <w:tr w:rsidR="00315B49" w:rsidRPr="00B55E2F" w:rsidTr="00126985">
        <w:trPr>
          <w:trHeight w:val="360"/>
          <w:jc w:val="center"/>
        </w:trPr>
        <w:tc>
          <w:tcPr>
            <w:tcW w:w="985"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2</w:t>
            </w:r>
          </w:p>
        </w:tc>
        <w:tc>
          <w:tcPr>
            <w:tcW w:w="3358" w:type="dxa"/>
            <w:shd w:val="clear" w:color="auto" w:fill="auto"/>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Müdür Yardımcısı</w:t>
            </w:r>
          </w:p>
        </w:tc>
        <w:tc>
          <w:tcPr>
            <w:tcW w:w="1443" w:type="dxa"/>
            <w:shd w:val="clear" w:color="auto" w:fill="auto"/>
            <w:vAlign w:val="center"/>
          </w:tcPr>
          <w:p w:rsidR="00315B49" w:rsidRPr="00B55E2F" w:rsidRDefault="00235F3F" w:rsidP="0091698A">
            <w:pPr>
              <w:spacing w:after="120" w:line="240" w:lineRule="auto"/>
              <w:jc w:val="center"/>
              <w:rPr>
                <w:rFonts w:cs="Times New Roman"/>
                <w:bCs/>
                <w:szCs w:val="24"/>
              </w:rPr>
            </w:pPr>
            <w:r>
              <w:rPr>
                <w:rFonts w:cs="Times New Roman"/>
                <w:bCs/>
                <w:szCs w:val="24"/>
              </w:rPr>
              <w:t>2</w:t>
            </w:r>
          </w:p>
        </w:tc>
        <w:tc>
          <w:tcPr>
            <w:tcW w:w="1728" w:type="dxa"/>
            <w:shd w:val="clear" w:color="auto" w:fill="auto"/>
            <w:vAlign w:val="center"/>
          </w:tcPr>
          <w:p w:rsidR="00315B49" w:rsidRPr="00B55E2F" w:rsidRDefault="00235F3F" w:rsidP="0091698A">
            <w:pPr>
              <w:spacing w:after="120" w:line="240" w:lineRule="auto"/>
              <w:jc w:val="center"/>
              <w:rPr>
                <w:rFonts w:cs="Times New Roman"/>
                <w:bCs/>
                <w:szCs w:val="24"/>
              </w:rPr>
            </w:pPr>
            <w:r>
              <w:rPr>
                <w:rFonts w:cs="Times New Roman"/>
                <w:bCs/>
                <w:szCs w:val="24"/>
              </w:rPr>
              <w:t>-</w:t>
            </w:r>
          </w:p>
        </w:tc>
        <w:tc>
          <w:tcPr>
            <w:tcW w:w="1608" w:type="dxa"/>
            <w:shd w:val="clear" w:color="auto" w:fill="auto"/>
            <w:vAlign w:val="center"/>
          </w:tcPr>
          <w:p w:rsidR="00315B49" w:rsidRPr="00B55E2F" w:rsidRDefault="00315B49" w:rsidP="0091698A">
            <w:pPr>
              <w:spacing w:after="120" w:line="240" w:lineRule="auto"/>
              <w:jc w:val="center"/>
              <w:rPr>
                <w:rFonts w:cs="Times New Roman"/>
                <w:bCs/>
                <w:iCs/>
                <w:szCs w:val="24"/>
              </w:rPr>
            </w:pPr>
            <w:r w:rsidRPr="00B55E2F">
              <w:rPr>
                <w:rFonts w:cs="Times New Roman"/>
                <w:bCs/>
                <w:iCs/>
                <w:szCs w:val="24"/>
              </w:rPr>
              <w:t>2</w:t>
            </w:r>
          </w:p>
        </w:tc>
      </w:tr>
    </w:tbl>
    <w:p w:rsidR="00315B49" w:rsidRPr="00B55E2F" w:rsidRDefault="00315B49" w:rsidP="0091698A">
      <w:pPr>
        <w:spacing w:after="120"/>
        <w:rPr>
          <w:rFonts w:cs="Times New Roman"/>
          <w:bCs/>
          <w:szCs w:val="24"/>
        </w:rPr>
      </w:pPr>
      <w:r w:rsidRPr="00B55E2F">
        <w:rPr>
          <w:rFonts w:cs="Times New Roman"/>
          <w:bCs/>
          <w:i/>
          <w:szCs w:val="24"/>
        </w:rPr>
        <w:tab/>
      </w:r>
      <w:r w:rsidRPr="00B55E2F">
        <w:rPr>
          <w:rFonts w:cs="Times New Roman"/>
          <w:bCs/>
          <w:i/>
          <w:szCs w:val="24"/>
        </w:rPr>
        <w:tab/>
      </w:r>
    </w:p>
    <w:tbl>
      <w:tblPr>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106"/>
      </w:tblGrid>
      <w:tr w:rsidR="00315B49" w:rsidRPr="00B55E2F" w:rsidTr="00126985">
        <w:trPr>
          <w:trHeight w:val="298"/>
        </w:trPr>
        <w:tc>
          <w:tcPr>
            <w:tcW w:w="9158" w:type="dxa"/>
            <w:gridSpan w:val="2"/>
            <w:shd w:val="clear" w:color="auto" w:fill="0070C0"/>
            <w:vAlign w:val="center"/>
          </w:tcPr>
          <w:p w:rsidR="00315B49" w:rsidRPr="006F5445" w:rsidRDefault="00315B49" w:rsidP="0091698A">
            <w:pPr>
              <w:spacing w:after="120"/>
              <w:jc w:val="center"/>
              <w:rPr>
                <w:rFonts w:cs="Times New Roman"/>
                <w:b/>
                <w:bCs/>
                <w:color w:val="FFFFFF" w:themeColor="background1"/>
                <w:szCs w:val="24"/>
              </w:rPr>
            </w:pPr>
            <w:r w:rsidRPr="006F5445">
              <w:rPr>
                <w:rFonts w:cs="Times New Roman"/>
                <w:b/>
                <w:bCs/>
                <w:color w:val="FFFFFF" w:themeColor="background1"/>
                <w:szCs w:val="24"/>
              </w:rPr>
              <w:t>Kurum Yöneticilerinin Eğitim Durumu</w:t>
            </w:r>
          </w:p>
        </w:tc>
      </w:tr>
      <w:tr w:rsidR="00315B49" w:rsidRPr="00B55E2F" w:rsidTr="00126985">
        <w:trPr>
          <w:trHeight w:val="317"/>
        </w:trPr>
        <w:tc>
          <w:tcPr>
            <w:tcW w:w="3052" w:type="dxa"/>
            <w:vMerge w:val="restart"/>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Eğitim Düzeyi</w:t>
            </w:r>
          </w:p>
        </w:tc>
        <w:tc>
          <w:tcPr>
            <w:tcW w:w="6106" w:type="dxa"/>
            <w:shd w:val="clear" w:color="auto" w:fill="00B0F0"/>
            <w:vAlign w:val="center"/>
          </w:tcPr>
          <w:p w:rsidR="00315B49" w:rsidRPr="00B55E2F" w:rsidRDefault="006F5445" w:rsidP="0091698A">
            <w:pPr>
              <w:spacing w:after="120"/>
              <w:jc w:val="center"/>
              <w:rPr>
                <w:rFonts w:cs="Times New Roman"/>
                <w:b/>
                <w:bCs/>
                <w:szCs w:val="24"/>
              </w:rPr>
            </w:pPr>
            <w:r>
              <w:rPr>
                <w:rFonts w:cs="Times New Roman"/>
                <w:b/>
                <w:bCs/>
                <w:szCs w:val="24"/>
              </w:rPr>
              <w:t>2014</w:t>
            </w:r>
            <w:r w:rsidR="00315B49" w:rsidRPr="00B55E2F">
              <w:rPr>
                <w:rFonts w:cs="Times New Roman"/>
                <w:b/>
                <w:bCs/>
                <w:szCs w:val="24"/>
              </w:rPr>
              <w:t xml:space="preserve"> Yılı İtibari İle</w:t>
            </w:r>
          </w:p>
        </w:tc>
      </w:tr>
      <w:tr w:rsidR="00315B49" w:rsidRPr="00B55E2F" w:rsidTr="00126985">
        <w:trPr>
          <w:trHeight w:val="317"/>
        </w:trPr>
        <w:tc>
          <w:tcPr>
            <w:tcW w:w="3052" w:type="dxa"/>
            <w:vMerge/>
            <w:shd w:val="clear" w:color="auto" w:fill="00B0F0"/>
            <w:vAlign w:val="center"/>
          </w:tcPr>
          <w:p w:rsidR="00315B49" w:rsidRPr="00B55E2F" w:rsidRDefault="00315B49" w:rsidP="0091698A">
            <w:pPr>
              <w:spacing w:after="120"/>
              <w:jc w:val="center"/>
              <w:rPr>
                <w:rFonts w:cs="Times New Roman"/>
                <w:bCs/>
                <w:szCs w:val="24"/>
              </w:rPr>
            </w:pPr>
          </w:p>
        </w:tc>
        <w:tc>
          <w:tcPr>
            <w:tcW w:w="6106" w:type="dxa"/>
            <w:shd w:val="clear" w:color="auto" w:fill="00B0F0"/>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Kişi Sayısı</w:t>
            </w:r>
          </w:p>
        </w:tc>
      </w:tr>
      <w:tr w:rsidR="00315B49" w:rsidRPr="00B55E2F" w:rsidTr="00126985">
        <w:trPr>
          <w:trHeight w:val="320"/>
        </w:trPr>
        <w:tc>
          <w:tcPr>
            <w:tcW w:w="3052" w:type="dxa"/>
            <w:shd w:val="clear" w:color="auto" w:fill="auto"/>
            <w:vAlign w:val="center"/>
          </w:tcPr>
          <w:p w:rsidR="00315B49" w:rsidRPr="00B55E2F" w:rsidRDefault="00315B49" w:rsidP="0091698A">
            <w:pPr>
              <w:spacing w:after="120"/>
              <w:rPr>
                <w:rFonts w:cs="Times New Roman"/>
                <w:bCs/>
                <w:szCs w:val="24"/>
              </w:rPr>
            </w:pPr>
            <w:proofErr w:type="spellStart"/>
            <w:r w:rsidRPr="00B55E2F">
              <w:rPr>
                <w:rFonts w:cs="Times New Roman"/>
                <w:bCs/>
                <w:szCs w:val="24"/>
              </w:rPr>
              <w:t>ÖnLisans</w:t>
            </w:r>
            <w:proofErr w:type="spellEnd"/>
          </w:p>
        </w:tc>
        <w:tc>
          <w:tcPr>
            <w:tcW w:w="6106" w:type="dxa"/>
            <w:shd w:val="clear" w:color="auto" w:fill="auto"/>
            <w:vAlign w:val="center"/>
          </w:tcPr>
          <w:p w:rsidR="00315B49" w:rsidRPr="00B55E2F" w:rsidRDefault="00315B49" w:rsidP="0091698A">
            <w:pPr>
              <w:spacing w:after="120"/>
              <w:jc w:val="center"/>
              <w:rPr>
                <w:rFonts w:cs="Times New Roman"/>
                <w:bCs/>
                <w:szCs w:val="24"/>
              </w:rPr>
            </w:pPr>
            <w:r w:rsidRPr="00B55E2F">
              <w:rPr>
                <w:rFonts w:cs="Times New Roman"/>
                <w:bCs/>
                <w:szCs w:val="24"/>
              </w:rPr>
              <w:t>-</w:t>
            </w:r>
          </w:p>
        </w:tc>
      </w:tr>
      <w:tr w:rsidR="00315B49" w:rsidRPr="00B55E2F" w:rsidTr="00126985">
        <w:trPr>
          <w:trHeight w:val="338"/>
        </w:trPr>
        <w:tc>
          <w:tcPr>
            <w:tcW w:w="3052" w:type="dxa"/>
            <w:shd w:val="clear" w:color="auto" w:fill="auto"/>
            <w:vAlign w:val="center"/>
          </w:tcPr>
          <w:p w:rsidR="00315B49" w:rsidRPr="00B55E2F" w:rsidRDefault="00315B49" w:rsidP="0091698A">
            <w:pPr>
              <w:spacing w:after="120"/>
              <w:rPr>
                <w:rFonts w:cs="Times New Roman"/>
                <w:bCs/>
                <w:szCs w:val="24"/>
              </w:rPr>
            </w:pPr>
            <w:r w:rsidRPr="00B55E2F">
              <w:rPr>
                <w:rFonts w:cs="Times New Roman"/>
                <w:bCs/>
                <w:szCs w:val="24"/>
              </w:rPr>
              <w:t>Lisans</w:t>
            </w:r>
          </w:p>
        </w:tc>
        <w:tc>
          <w:tcPr>
            <w:tcW w:w="6106" w:type="dxa"/>
            <w:shd w:val="clear" w:color="auto" w:fill="auto"/>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2</w:t>
            </w:r>
          </w:p>
        </w:tc>
      </w:tr>
      <w:tr w:rsidR="00315B49" w:rsidRPr="00B55E2F" w:rsidTr="00126985">
        <w:trPr>
          <w:trHeight w:val="338"/>
        </w:trPr>
        <w:tc>
          <w:tcPr>
            <w:tcW w:w="3052" w:type="dxa"/>
            <w:shd w:val="clear" w:color="auto" w:fill="auto"/>
            <w:vAlign w:val="center"/>
          </w:tcPr>
          <w:p w:rsidR="00315B49" w:rsidRPr="00B55E2F" w:rsidRDefault="00315B49" w:rsidP="0091698A">
            <w:pPr>
              <w:spacing w:after="120"/>
              <w:rPr>
                <w:rFonts w:cs="Times New Roman"/>
                <w:bCs/>
                <w:szCs w:val="24"/>
              </w:rPr>
            </w:pPr>
            <w:r w:rsidRPr="00B55E2F">
              <w:rPr>
                <w:rFonts w:cs="Times New Roman"/>
                <w:bCs/>
                <w:szCs w:val="24"/>
              </w:rPr>
              <w:t>Yüksek Lisans</w:t>
            </w:r>
          </w:p>
        </w:tc>
        <w:tc>
          <w:tcPr>
            <w:tcW w:w="6106" w:type="dxa"/>
            <w:shd w:val="clear" w:color="auto" w:fill="auto"/>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1</w:t>
            </w:r>
          </w:p>
        </w:tc>
      </w:tr>
    </w:tbl>
    <w:p w:rsidR="00315B49" w:rsidRPr="00B55E2F" w:rsidRDefault="00315B49" w:rsidP="0091698A">
      <w:pPr>
        <w:spacing w:after="120"/>
        <w:rPr>
          <w:rFonts w:cs="Times New Roman"/>
          <w:bCs/>
          <w:szCs w:val="24"/>
        </w:rPr>
      </w:pPr>
      <w:bookmarkStart w:id="15" w:name="_GoBack"/>
      <w:bookmarkEnd w:id="15"/>
    </w:p>
    <w:p w:rsidR="00315B49" w:rsidRPr="00B55E2F" w:rsidRDefault="00315B49" w:rsidP="0091698A">
      <w:pPr>
        <w:spacing w:after="120"/>
        <w:rPr>
          <w:rFonts w:cs="Times New Roman"/>
          <w:bCs/>
          <w:szCs w:val="24"/>
        </w:rPr>
      </w:pPr>
      <w:r w:rsidRPr="00B55E2F">
        <w:rPr>
          <w:rFonts w:cs="Times New Roman"/>
          <w:bCs/>
          <w:i/>
          <w:szCs w:val="24"/>
        </w:rPr>
        <w:tab/>
      </w:r>
      <w:r w:rsidRPr="00B55E2F">
        <w:rPr>
          <w:rFonts w:cs="Times New Roman"/>
          <w:bCs/>
          <w:i/>
          <w:szCs w:val="24"/>
        </w:rPr>
        <w:tab/>
      </w:r>
    </w:p>
    <w:tbl>
      <w:tblPr>
        <w:tblW w:w="916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6057"/>
      </w:tblGrid>
      <w:tr w:rsidR="00315B49" w:rsidRPr="00B55E2F" w:rsidTr="00126985">
        <w:trPr>
          <w:trHeight w:val="273"/>
          <w:jc w:val="center"/>
        </w:trPr>
        <w:tc>
          <w:tcPr>
            <w:tcW w:w="9168" w:type="dxa"/>
            <w:gridSpan w:val="2"/>
            <w:shd w:val="clear" w:color="auto" w:fill="0070C0"/>
            <w:vAlign w:val="center"/>
          </w:tcPr>
          <w:p w:rsidR="00315B49" w:rsidRPr="006F5445" w:rsidRDefault="00315B49" w:rsidP="0091698A">
            <w:pPr>
              <w:spacing w:after="120"/>
              <w:jc w:val="center"/>
              <w:rPr>
                <w:rFonts w:cs="Times New Roman"/>
                <w:b/>
                <w:bCs/>
                <w:color w:val="FFFFFF" w:themeColor="background1"/>
                <w:szCs w:val="24"/>
              </w:rPr>
            </w:pPr>
            <w:r w:rsidRPr="006F5445">
              <w:rPr>
                <w:rFonts w:cs="Times New Roman"/>
                <w:b/>
                <w:bCs/>
                <w:color w:val="FFFFFF" w:themeColor="background1"/>
                <w:szCs w:val="24"/>
              </w:rPr>
              <w:t>Kurum Yöneticilerinin Yaş İtibari İle Dağılımı</w:t>
            </w:r>
          </w:p>
        </w:tc>
      </w:tr>
      <w:tr w:rsidR="00315B49" w:rsidRPr="00B55E2F" w:rsidTr="00126985">
        <w:trPr>
          <w:trHeight w:val="273"/>
          <w:jc w:val="center"/>
        </w:trPr>
        <w:tc>
          <w:tcPr>
            <w:tcW w:w="3111" w:type="dxa"/>
            <w:vMerge w:val="restart"/>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Yaş Düzeyleri</w:t>
            </w:r>
          </w:p>
        </w:tc>
        <w:tc>
          <w:tcPr>
            <w:tcW w:w="6057" w:type="dxa"/>
            <w:shd w:val="clear" w:color="auto" w:fill="00B0F0"/>
            <w:vAlign w:val="center"/>
          </w:tcPr>
          <w:p w:rsidR="00315B49" w:rsidRPr="00B55E2F" w:rsidRDefault="00315B49" w:rsidP="006F5445">
            <w:pPr>
              <w:spacing w:after="120"/>
              <w:jc w:val="center"/>
              <w:rPr>
                <w:rFonts w:cs="Times New Roman"/>
                <w:b/>
                <w:bCs/>
                <w:szCs w:val="24"/>
              </w:rPr>
            </w:pPr>
            <w:r w:rsidRPr="00B55E2F">
              <w:rPr>
                <w:rFonts w:cs="Times New Roman"/>
                <w:b/>
                <w:bCs/>
                <w:szCs w:val="24"/>
              </w:rPr>
              <w:t>201</w:t>
            </w:r>
            <w:r w:rsidR="006F5445">
              <w:rPr>
                <w:rFonts w:cs="Times New Roman"/>
                <w:b/>
                <w:bCs/>
                <w:szCs w:val="24"/>
              </w:rPr>
              <w:t>4</w:t>
            </w:r>
            <w:r w:rsidRPr="00B55E2F">
              <w:rPr>
                <w:rFonts w:cs="Times New Roman"/>
                <w:b/>
                <w:bCs/>
                <w:szCs w:val="24"/>
              </w:rPr>
              <w:t xml:space="preserve"> Yılı İtibari İle</w:t>
            </w:r>
          </w:p>
        </w:tc>
      </w:tr>
      <w:tr w:rsidR="00315B49" w:rsidRPr="00B55E2F" w:rsidTr="00126985">
        <w:trPr>
          <w:trHeight w:val="273"/>
          <w:jc w:val="center"/>
        </w:trPr>
        <w:tc>
          <w:tcPr>
            <w:tcW w:w="3111" w:type="dxa"/>
            <w:vMerge/>
            <w:shd w:val="clear" w:color="auto" w:fill="00B0F0"/>
            <w:vAlign w:val="center"/>
          </w:tcPr>
          <w:p w:rsidR="00315B49" w:rsidRPr="00B55E2F" w:rsidRDefault="00315B49" w:rsidP="0091698A">
            <w:pPr>
              <w:spacing w:after="120"/>
              <w:jc w:val="center"/>
              <w:rPr>
                <w:rFonts w:cs="Times New Roman"/>
                <w:bCs/>
                <w:szCs w:val="24"/>
              </w:rPr>
            </w:pPr>
          </w:p>
        </w:tc>
        <w:tc>
          <w:tcPr>
            <w:tcW w:w="6057" w:type="dxa"/>
            <w:shd w:val="clear" w:color="auto" w:fill="00B0F0"/>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Kişi Sayısı</w:t>
            </w:r>
          </w:p>
        </w:tc>
      </w:tr>
      <w:tr w:rsidR="00315B49" w:rsidRPr="00B55E2F" w:rsidTr="00126985">
        <w:trPr>
          <w:trHeight w:val="273"/>
          <w:jc w:val="center"/>
        </w:trPr>
        <w:tc>
          <w:tcPr>
            <w:tcW w:w="3111" w:type="dxa"/>
            <w:shd w:val="clear" w:color="auto" w:fill="auto"/>
            <w:vAlign w:val="center"/>
          </w:tcPr>
          <w:p w:rsidR="00315B49" w:rsidRPr="00B55E2F" w:rsidRDefault="00315B49" w:rsidP="0091698A">
            <w:pPr>
              <w:spacing w:after="120"/>
              <w:jc w:val="center"/>
              <w:rPr>
                <w:rFonts w:cs="Times New Roman"/>
                <w:szCs w:val="24"/>
              </w:rPr>
            </w:pPr>
            <w:r w:rsidRPr="00B55E2F">
              <w:rPr>
                <w:rFonts w:cs="Times New Roman"/>
                <w:szCs w:val="24"/>
              </w:rPr>
              <w:t>20-30</w:t>
            </w:r>
          </w:p>
        </w:tc>
        <w:tc>
          <w:tcPr>
            <w:tcW w:w="6057" w:type="dxa"/>
            <w:shd w:val="clear" w:color="auto" w:fill="auto"/>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w:t>
            </w:r>
          </w:p>
        </w:tc>
      </w:tr>
      <w:tr w:rsidR="00315B49" w:rsidRPr="00B55E2F" w:rsidTr="00126985">
        <w:trPr>
          <w:trHeight w:val="291"/>
          <w:jc w:val="center"/>
        </w:trPr>
        <w:tc>
          <w:tcPr>
            <w:tcW w:w="3111" w:type="dxa"/>
            <w:shd w:val="clear" w:color="auto" w:fill="auto"/>
            <w:vAlign w:val="center"/>
          </w:tcPr>
          <w:p w:rsidR="00315B49" w:rsidRPr="00B55E2F" w:rsidRDefault="00315B49" w:rsidP="0091698A">
            <w:pPr>
              <w:spacing w:after="120"/>
              <w:jc w:val="center"/>
              <w:rPr>
                <w:rFonts w:cs="Times New Roman"/>
                <w:szCs w:val="24"/>
              </w:rPr>
            </w:pPr>
            <w:r w:rsidRPr="00B55E2F">
              <w:rPr>
                <w:rFonts w:cs="Times New Roman"/>
                <w:szCs w:val="24"/>
              </w:rPr>
              <w:t>30-40</w:t>
            </w:r>
          </w:p>
        </w:tc>
        <w:tc>
          <w:tcPr>
            <w:tcW w:w="6057" w:type="dxa"/>
            <w:shd w:val="clear" w:color="auto" w:fill="auto"/>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w:t>
            </w:r>
          </w:p>
        </w:tc>
      </w:tr>
      <w:tr w:rsidR="00315B49" w:rsidRPr="00B55E2F" w:rsidTr="00126985">
        <w:trPr>
          <w:trHeight w:val="291"/>
          <w:jc w:val="center"/>
        </w:trPr>
        <w:tc>
          <w:tcPr>
            <w:tcW w:w="3111" w:type="dxa"/>
            <w:shd w:val="clear" w:color="auto" w:fill="auto"/>
            <w:vAlign w:val="center"/>
          </w:tcPr>
          <w:p w:rsidR="00315B49" w:rsidRPr="00B55E2F" w:rsidRDefault="00315B49" w:rsidP="0091698A">
            <w:pPr>
              <w:spacing w:after="120"/>
              <w:jc w:val="center"/>
              <w:rPr>
                <w:rFonts w:cs="Times New Roman"/>
                <w:szCs w:val="24"/>
              </w:rPr>
            </w:pPr>
            <w:r w:rsidRPr="00B55E2F">
              <w:rPr>
                <w:rFonts w:cs="Times New Roman"/>
                <w:szCs w:val="24"/>
              </w:rPr>
              <w:t>40-50</w:t>
            </w:r>
          </w:p>
        </w:tc>
        <w:tc>
          <w:tcPr>
            <w:tcW w:w="6057" w:type="dxa"/>
            <w:shd w:val="clear" w:color="auto" w:fill="auto"/>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3</w:t>
            </w:r>
          </w:p>
        </w:tc>
      </w:tr>
      <w:tr w:rsidR="00315B49" w:rsidRPr="00B55E2F" w:rsidTr="00126985">
        <w:trPr>
          <w:trHeight w:val="291"/>
          <w:jc w:val="center"/>
        </w:trPr>
        <w:tc>
          <w:tcPr>
            <w:tcW w:w="3111" w:type="dxa"/>
            <w:shd w:val="clear" w:color="auto" w:fill="auto"/>
            <w:vAlign w:val="center"/>
          </w:tcPr>
          <w:p w:rsidR="00315B49" w:rsidRPr="00B55E2F" w:rsidRDefault="00315B49" w:rsidP="0091698A">
            <w:pPr>
              <w:spacing w:after="120"/>
              <w:jc w:val="center"/>
              <w:rPr>
                <w:rFonts w:cs="Times New Roman"/>
                <w:szCs w:val="24"/>
              </w:rPr>
            </w:pPr>
            <w:r w:rsidRPr="00B55E2F">
              <w:rPr>
                <w:rFonts w:cs="Times New Roman"/>
                <w:szCs w:val="24"/>
              </w:rPr>
              <w:t>50+...</w:t>
            </w:r>
          </w:p>
        </w:tc>
        <w:tc>
          <w:tcPr>
            <w:tcW w:w="6057" w:type="dxa"/>
            <w:shd w:val="clear" w:color="auto" w:fill="auto"/>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w:t>
            </w:r>
          </w:p>
        </w:tc>
      </w:tr>
    </w:tbl>
    <w:p w:rsidR="00315B49" w:rsidRDefault="00315B49" w:rsidP="0091698A">
      <w:pPr>
        <w:spacing w:after="120"/>
        <w:rPr>
          <w:rFonts w:cs="Times New Roman"/>
          <w:bCs/>
          <w:szCs w:val="24"/>
        </w:rPr>
      </w:pPr>
    </w:p>
    <w:p w:rsidR="006F5445" w:rsidRDefault="006F5445" w:rsidP="0091698A">
      <w:pPr>
        <w:spacing w:after="120"/>
        <w:rPr>
          <w:rFonts w:cs="Times New Roman"/>
          <w:bCs/>
          <w:szCs w:val="24"/>
        </w:rPr>
      </w:pPr>
    </w:p>
    <w:p w:rsidR="006F5445" w:rsidRPr="00B55E2F" w:rsidRDefault="006F5445" w:rsidP="0091698A">
      <w:pPr>
        <w:spacing w:after="120"/>
        <w:rPr>
          <w:rFonts w:cs="Times New Roman"/>
          <w:bCs/>
          <w:szCs w:val="24"/>
        </w:rPr>
      </w:pP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2"/>
        <w:gridCol w:w="3999"/>
      </w:tblGrid>
      <w:tr w:rsidR="00315B49" w:rsidRPr="00B55E2F" w:rsidTr="006F5445">
        <w:trPr>
          <w:trHeight w:val="225"/>
          <w:jc w:val="center"/>
        </w:trPr>
        <w:tc>
          <w:tcPr>
            <w:tcW w:w="9321" w:type="dxa"/>
            <w:gridSpan w:val="2"/>
            <w:shd w:val="clear" w:color="auto" w:fill="0070C0"/>
            <w:vAlign w:val="center"/>
          </w:tcPr>
          <w:p w:rsidR="00315B49" w:rsidRPr="006F5445" w:rsidRDefault="00315B49" w:rsidP="0091698A">
            <w:pPr>
              <w:spacing w:after="120"/>
              <w:jc w:val="center"/>
              <w:rPr>
                <w:rFonts w:cs="Times New Roman"/>
                <w:b/>
                <w:bCs/>
                <w:color w:val="FFFFFF" w:themeColor="background1"/>
                <w:szCs w:val="24"/>
              </w:rPr>
            </w:pPr>
            <w:r w:rsidRPr="006F5445">
              <w:rPr>
                <w:rFonts w:cs="Times New Roman"/>
                <w:b/>
                <w:bCs/>
                <w:color w:val="FFFFFF" w:themeColor="background1"/>
                <w:szCs w:val="24"/>
              </w:rPr>
              <w:lastRenderedPageBreak/>
              <w:t>İdari Personelin Hizmet Süresine İlişkin Bilgiler</w:t>
            </w:r>
          </w:p>
        </w:tc>
      </w:tr>
      <w:tr w:rsidR="00315B49" w:rsidRPr="00B55E2F" w:rsidTr="006F5445">
        <w:trPr>
          <w:trHeight w:val="257"/>
          <w:jc w:val="center"/>
        </w:trPr>
        <w:tc>
          <w:tcPr>
            <w:tcW w:w="5322"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Hizmet Süreleri</w:t>
            </w:r>
          </w:p>
        </w:tc>
        <w:tc>
          <w:tcPr>
            <w:tcW w:w="3999"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Kişi Sayısı</w:t>
            </w:r>
          </w:p>
        </w:tc>
      </w:tr>
      <w:tr w:rsidR="00315B49" w:rsidRPr="00B55E2F" w:rsidTr="00315B49">
        <w:trPr>
          <w:trHeight w:val="244"/>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 xml:space="preserve"> 1-3 Yıl</w:t>
            </w:r>
          </w:p>
        </w:tc>
        <w:tc>
          <w:tcPr>
            <w:tcW w:w="3999"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4-6 Yıl</w:t>
            </w:r>
          </w:p>
        </w:tc>
        <w:tc>
          <w:tcPr>
            <w:tcW w:w="3999"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7-10 Yıl</w:t>
            </w:r>
          </w:p>
        </w:tc>
        <w:tc>
          <w:tcPr>
            <w:tcW w:w="3999"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11-15 Yıl</w:t>
            </w:r>
          </w:p>
        </w:tc>
        <w:tc>
          <w:tcPr>
            <w:tcW w:w="3999"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16-20 Yıl</w:t>
            </w:r>
          </w:p>
        </w:tc>
        <w:tc>
          <w:tcPr>
            <w:tcW w:w="3999"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21+</w:t>
            </w:r>
            <w:proofErr w:type="gramStart"/>
            <w:r w:rsidRPr="00B55E2F">
              <w:rPr>
                <w:rFonts w:cs="Times New Roman"/>
                <w:szCs w:val="24"/>
              </w:rPr>
              <w:t>.......</w:t>
            </w:r>
            <w:proofErr w:type="gramEnd"/>
            <w:r w:rsidRPr="00B55E2F">
              <w:rPr>
                <w:rFonts w:cs="Times New Roman"/>
                <w:szCs w:val="24"/>
              </w:rPr>
              <w:t>üzeri</w:t>
            </w:r>
          </w:p>
        </w:tc>
        <w:tc>
          <w:tcPr>
            <w:tcW w:w="3999"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3</w:t>
            </w:r>
          </w:p>
        </w:tc>
      </w:tr>
    </w:tbl>
    <w:p w:rsidR="00315B49" w:rsidRPr="006F5445" w:rsidRDefault="00315B49" w:rsidP="006F5445">
      <w:pPr>
        <w:spacing w:after="120"/>
        <w:jc w:val="center"/>
        <w:rPr>
          <w:rFonts w:cs="Times New Roman"/>
          <w:bCs/>
          <w:i/>
          <w:color w:val="FFFFFF" w:themeColor="background1"/>
          <w:szCs w:val="24"/>
        </w:rPr>
      </w:pPr>
    </w:p>
    <w:tbl>
      <w:tblPr>
        <w:tblW w:w="9387"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2194"/>
        <w:gridCol w:w="5241"/>
      </w:tblGrid>
      <w:tr w:rsidR="00315B49" w:rsidRPr="006F5445" w:rsidTr="006F5445">
        <w:trPr>
          <w:trHeight w:val="394"/>
          <w:jc w:val="center"/>
        </w:trPr>
        <w:tc>
          <w:tcPr>
            <w:tcW w:w="9387" w:type="dxa"/>
            <w:gridSpan w:val="3"/>
            <w:shd w:val="clear" w:color="auto" w:fill="0070C0"/>
            <w:vAlign w:val="center"/>
          </w:tcPr>
          <w:p w:rsidR="00315B49" w:rsidRPr="006F5445" w:rsidRDefault="00315B49" w:rsidP="006F5445">
            <w:pPr>
              <w:spacing w:after="120"/>
              <w:jc w:val="center"/>
              <w:rPr>
                <w:rFonts w:cs="Times New Roman"/>
                <w:b/>
                <w:bCs/>
                <w:color w:val="FFFFFF" w:themeColor="background1"/>
                <w:szCs w:val="24"/>
              </w:rPr>
            </w:pPr>
            <w:r w:rsidRPr="006F5445">
              <w:rPr>
                <w:rFonts w:cs="Times New Roman"/>
                <w:b/>
                <w:bCs/>
                <w:color w:val="FFFFFF" w:themeColor="background1"/>
                <w:szCs w:val="24"/>
              </w:rPr>
              <w:t>İdari Personelin Katıldığı Hizmet-içi Eğitim Programları</w:t>
            </w:r>
          </w:p>
        </w:tc>
      </w:tr>
      <w:tr w:rsidR="00315B49" w:rsidRPr="00B55E2F" w:rsidTr="006F5445">
        <w:trPr>
          <w:trHeight w:val="272"/>
          <w:jc w:val="center"/>
        </w:trPr>
        <w:tc>
          <w:tcPr>
            <w:tcW w:w="1952" w:type="dxa"/>
            <w:shd w:val="clear" w:color="auto" w:fill="00B0F0"/>
            <w:vAlign w:val="center"/>
          </w:tcPr>
          <w:p w:rsidR="00315B49" w:rsidRPr="00B55E2F" w:rsidRDefault="00315B49" w:rsidP="0091698A">
            <w:pPr>
              <w:spacing w:after="120"/>
              <w:jc w:val="center"/>
              <w:rPr>
                <w:rFonts w:cs="Times New Roman"/>
                <w:b/>
                <w:szCs w:val="24"/>
              </w:rPr>
            </w:pPr>
            <w:r w:rsidRPr="00B55E2F">
              <w:rPr>
                <w:rFonts w:cs="Times New Roman"/>
                <w:b/>
                <w:szCs w:val="24"/>
              </w:rPr>
              <w:t>Adı ve Soyadı</w:t>
            </w:r>
          </w:p>
        </w:tc>
        <w:tc>
          <w:tcPr>
            <w:tcW w:w="2194"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Görevi</w:t>
            </w:r>
          </w:p>
        </w:tc>
        <w:tc>
          <w:tcPr>
            <w:tcW w:w="5241"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Katıldığı Çalışmanın Adı</w:t>
            </w:r>
          </w:p>
        </w:tc>
      </w:tr>
      <w:tr w:rsidR="00315B49" w:rsidRPr="00B55E2F" w:rsidTr="00A406D8">
        <w:trPr>
          <w:trHeight w:val="317"/>
          <w:jc w:val="center"/>
        </w:trPr>
        <w:tc>
          <w:tcPr>
            <w:tcW w:w="1952" w:type="dxa"/>
            <w:vAlign w:val="center"/>
          </w:tcPr>
          <w:p w:rsidR="00315B49" w:rsidRPr="00B55E2F" w:rsidRDefault="00315B49" w:rsidP="0091698A">
            <w:pPr>
              <w:spacing w:after="120"/>
              <w:rPr>
                <w:rFonts w:cs="Times New Roman"/>
                <w:szCs w:val="24"/>
              </w:rPr>
            </w:pPr>
          </w:p>
          <w:p w:rsidR="00315B49" w:rsidRPr="00B55E2F" w:rsidRDefault="005A0BEB" w:rsidP="0091698A">
            <w:pPr>
              <w:spacing w:after="120"/>
              <w:rPr>
                <w:rFonts w:cs="Times New Roman"/>
                <w:szCs w:val="24"/>
              </w:rPr>
            </w:pPr>
            <w:r>
              <w:rPr>
                <w:rFonts w:cs="Times New Roman"/>
                <w:szCs w:val="24"/>
              </w:rPr>
              <w:t>MUSTAFA YILMAZ</w:t>
            </w:r>
          </w:p>
        </w:tc>
        <w:tc>
          <w:tcPr>
            <w:tcW w:w="2194" w:type="dxa"/>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Müdür</w:t>
            </w:r>
          </w:p>
        </w:tc>
        <w:tc>
          <w:tcPr>
            <w:tcW w:w="5241" w:type="dxa"/>
          </w:tcPr>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İLSİS Modülleri Eğitim Kursu</w:t>
            </w:r>
          </w:p>
          <w:p w:rsidR="00315B49" w:rsidRPr="00235F3F" w:rsidRDefault="00315B49" w:rsidP="00BA0E13">
            <w:pPr>
              <w:pStyle w:val="ListeParagraf"/>
              <w:numPr>
                <w:ilvl w:val="0"/>
                <w:numId w:val="14"/>
              </w:numPr>
              <w:spacing w:after="120"/>
              <w:rPr>
                <w:rFonts w:cs="Times New Roman"/>
                <w:bCs/>
                <w:color w:val="FF0000"/>
                <w:szCs w:val="24"/>
              </w:rPr>
            </w:pPr>
            <w:proofErr w:type="spellStart"/>
            <w:r w:rsidRPr="00235F3F">
              <w:rPr>
                <w:rFonts w:cs="Times New Roman"/>
                <w:bCs/>
                <w:color w:val="FF0000"/>
                <w:szCs w:val="24"/>
              </w:rPr>
              <w:t>Muhakiklik</w:t>
            </w:r>
            <w:proofErr w:type="spellEnd"/>
            <w:r w:rsidRPr="00235F3F">
              <w:rPr>
                <w:rFonts w:cs="Times New Roman"/>
                <w:bCs/>
                <w:color w:val="FF0000"/>
                <w:szCs w:val="24"/>
              </w:rPr>
              <w:t xml:space="preserve"> Kursu</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Bilgisayar ve İnternet Kullanım Kursu</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Bilgisayar ve İnternet Kullanım Kursu-2</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Diksiyon Kursu</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Eğitimde Fatih Projesi Teknoloji ve Liderlik Forumu Kursu</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Okul Koordinatörleri Semineri (PISA 2009)</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İLSİS Modülleri Kullanım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Okul Kalite Temsilcisi Yetiştirme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Yaratıcı Drama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Eğitim Yönetiminde Yeni Yaklaşımlar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Yılmaz Öğretmen Olma Yolunda İletişim Becerileri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İletişim ve Beden Dili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Eğitim Liderliği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Okul Yöneticileri Uzaktan Eğitim Programı</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Protokol ve Nezaket Kuralları Semineri</w:t>
            </w:r>
          </w:p>
          <w:p w:rsidR="00315B49" w:rsidRPr="00235F3F" w:rsidRDefault="00315B49" w:rsidP="00BA0E13">
            <w:pPr>
              <w:pStyle w:val="ListeParagraf"/>
              <w:numPr>
                <w:ilvl w:val="0"/>
                <w:numId w:val="14"/>
              </w:numPr>
              <w:spacing w:after="120"/>
              <w:rPr>
                <w:rFonts w:cs="Times New Roman"/>
                <w:bCs/>
                <w:color w:val="FF0000"/>
                <w:szCs w:val="24"/>
              </w:rPr>
            </w:pPr>
            <w:r w:rsidRPr="00235F3F">
              <w:rPr>
                <w:rFonts w:cs="Times New Roman"/>
                <w:bCs/>
                <w:color w:val="FF0000"/>
                <w:szCs w:val="24"/>
              </w:rPr>
              <w:t>Eğitim Kurumlarında Suç ve Şiddeti Önleme Semineri</w:t>
            </w:r>
          </w:p>
          <w:p w:rsidR="00315B49" w:rsidRPr="00B55E2F" w:rsidRDefault="00315B49" w:rsidP="00BA0E13">
            <w:pPr>
              <w:pStyle w:val="ListeParagraf"/>
              <w:numPr>
                <w:ilvl w:val="0"/>
                <w:numId w:val="14"/>
              </w:numPr>
              <w:spacing w:after="120"/>
              <w:rPr>
                <w:rFonts w:cs="Times New Roman"/>
                <w:bCs/>
                <w:szCs w:val="24"/>
              </w:rPr>
            </w:pPr>
            <w:r w:rsidRPr="00235F3F">
              <w:rPr>
                <w:rFonts w:cs="Times New Roman"/>
                <w:bCs/>
                <w:color w:val="FF0000"/>
                <w:szCs w:val="24"/>
              </w:rPr>
              <w:t>Eğitim Yönetimi Semineri</w:t>
            </w:r>
          </w:p>
        </w:tc>
      </w:tr>
      <w:tr w:rsidR="00315B49" w:rsidRPr="00B55E2F" w:rsidTr="00A406D8">
        <w:trPr>
          <w:trHeight w:val="310"/>
          <w:jc w:val="center"/>
        </w:trPr>
        <w:tc>
          <w:tcPr>
            <w:tcW w:w="1952" w:type="dxa"/>
            <w:vAlign w:val="center"/>
          </w:tcPr>
          <w:p w:rsidR="00315B49" w:rsidRPr="00B55E2F" w:rsidRDefault="00D8478D" w:rsidP="0091698A">
            <w:pPr>
              <w:spacing w:after="120"/>
              <w:rPr>
                <w:rFonts w:cs="Times New Roman"/>
                <w:szCs w:val="24"/>
              </w:rPr>
            </w:pPr>
            <w:r>
              <w:rPr>
                <w:rFonts w:cs="Times New Roman"/>
                <w:szCs w:val="24"/>
              </w:rPr>
              <w:t>Yakup BALCI</w:t>
            </w:r>
          </w:p>
        </w:tc>
        <w:tc>
          <w:tcPr>
            <w:tcW w:w="2194" w:type="dxa"/>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Müdür Yardımcısı</w:t>
            </w:r>
          </w:p>
        </w:tc>
        <w:tc>
          <w:tcPr>
            <w:tcW w:w="5241" w:type="dxa"/>
          </w:tcPr>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Fatih Projesi Eğitimde Teknoloji Kullanımı</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İlkyardım ve İlk Müdahale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lastRenderedPageBreak/>
              <w:t>Yaratıcı Drama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Proje Hazırlama Teknikleri ve Proje Yönetimi Eğitimleri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Toplam Kalite Yönetimi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Sınıfta Davranış Değiştirme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Eğitimde Ölçme ve Değerlendirme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Güzel ve Etkili Konuşma (Diksiyon)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Hemşirelik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Yaratıcı Drama Semineri</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AB Eğitim ve Gençlik Programları Semineri/LDV</w:t>
            </w:r>
          </w:p>
          <w:p w:rsidR="00315B49" w:rsidRPr="00235F3F" w:rsidRDefault="00315B49" w:rsidP="00BA0E13">
            <w:pPr>
              <w:pStyle w:val="ListeParagraf"/>
              <w:numPr>
                <w:ilvl w:val="0"/>
                <w:numId w:val="15"/>
              </w:numPr>
              <w:spacing w:after="120"/>
              <w:rPr>
                <w:rFonts w:cs="Times New Roman"/>
                <w:bCs/>
                <w:color w:val="FF0000"/>
                <w:szCs w:val="24"/>
              </w:rPr>
            </w:pPr>
            <w:r w:rsidRPr="00235F3F">
              <w:rPr>
                <w:rFonts w:cs="Times New Roman"/>
                <w:bCs/>
                <w:color w:val="FF0000"/>
                <w:szCs w:val="24"/>
              </w:rPr>
              <w:t>Halkla İlişkiler ve İletişim Becerileri Semineri</w:t>
            </w:r>
          </w:p>
          <w:p w:rsidR="00315B49" w:rsidRPr="00B55E2F" w:rsidRDefault="00315B49" w:rsidP="00BA0E13">
            <w:pPr>
              <w:pStyle w:val="ListeParagraf"/>
              <w:numPr>
                <w:ilvl w:val="0"/>
                <w:numId w:val="15"/>
              </w:numPr>
              <w:spacing w:after="120"/>
              <w:rPr>
                <w:rFonts w:cs="Times New Roman"/>
                <w:bCs/>
                <w:szCs w:val="24"/>
              </w:rPr>
            </w:pPr>
            <w:r w:rsidRPr="00235F3F">
              <w:rPr>
                <w:rFonts w:cs="Times New Roman"/>
                <w:bCs/>
                <w:color w:val="FF0000"/>
                <w:szCs w:val="24"/>
              </w:rPr>
              <w:t>Fatih Projesi Bilişim Teknolojilerinin ve İnternetin Bilinçli, Güvenli Kullanımı</w:t>
            </w:r>
          </w:p>
        </w:tc>
      </w:tr>
      <w:tr w:rsidR="00315B49" w:rsidRPr="00B55E2F" w:rsidTr="00A406D8">
        <w:trPr>
          <w:trHeight w:val="310"/>
          <w:jc w:val="center"/>
        </w:trPr>
        <w:tc>
          <w:tcPr>
            <w:tcW w:w="1952" w:type="dxa"/>
            <w:vAlign w:val="center"/>
          </w:tcPr>
          <w:p w:rsidR="00315B49" w:rsidRPr="00B55E2F" w:rsidRDefault="00235F3F" w:rsidP="0091698A">
            <w:pPr>
              <w:spacing w:after="120"/>
              <w:rPr>
                <w:rFonts w:cs="Times New Roman"/>
                <w:szCs w:val="24"/>
              </w:rPr>
            </w:pPr>
            <w:r>
              <w:rPr>
                <w:rFonts w:cs="Times New Roman"/>
                <w:szCs w:val="24"/>
              </w:rPr>
              <w:lastRenderedPageBreak/>
              <w:t xml:space="preserve">Yasin </w:t>
            </w:r>
            <w:proofErr w:type="spellStart"/>
            <w:r>
              <w:rPr>
                <w:rFonts w:cs="Times New Roman"/>
                <w:szCs w:val="24"/>
              </w:rPr>
              <w:t>Cepeci</w:t>
            </w:r>
            <w:proofErr w:type="spellEnd"/>
          </w:p>
        </w:tc>
        <w:tc>
          <w:tcPr>
            <w:tcW w:w="2194" w:type="dxa"/>
            <w:vAlign w:val="center"/>
          </w:tcPr>
          <w:p w:rsidR="00315B49" w:rsidRPr="00B55E2F" w:rsidRDefault="00315B49" w:rsidP="0091698A">
            <w:pPr>
              <w:spacing w:after="120"/>
              <w:rPr>
                <w:rFonts w:cs="Times New Roman"/>
                <w:bCs/>
                <w:szCs w:val="24"/>
              </w:rPr>
            </w:pPr>
            <w:r w:rsidRPr="00B55E2F">
              <w:rPr>
                <w:rFonts w:cs="Times New Roman"/>
                <w:bCs/>
                <w:szCs w:val="24"/>
              </w:rPr>
              <w:t>Müdür Yardımcısı</w:t>
            </w:r>
          </w:p>
        </w:tc>
        <w:tc>
          <w:tcPr>
            <w:tcW w:w="5241" w:type="dxa"/>
          </w:tcPr>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Bilgisayar ve İnternet Kullanım Kursu-2</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Bilişim Teknolojileri Rehber Öğretmenliği</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Fatih Projesi - Hazırlayıcı Eğitimi</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 xml:space="preserve">Okul Sağlığı </w:t>
            </w:r>
            <w:proofErr w:type="spellStart"/>
            <w:r w:rsidRPr="00235F3F">
              <w:rPr>
                <w:rFonts w:cs="Times New Roman"/>
                <w:bCs/>
                <w:color w:val="FF0000"/>
                <w:szCs w:val="24"/>
              </w:rPr>
              <w:t>Formatörlük</w:t>
            </w:r>
            <w:proofErr w:type="spellEnd"/>
            <w:r w:rsidRPr="00235F3F">
              <w:rPr>
                <w:rFonts w:cs="Times New Roman"/>
                <w:bCs/>
                <w:color w:val="FF0000"/>
                <w:szCs w:val="24"/>
              </w:rPr>
              <w:t xml:space="preserve"> Kursu</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 xml:space="preserve">Okul Sağlığı </w:t>
            </w:r>
            <w:proofErr w:type="spellStart"/>
            <w:r w:rsidRPr="00235F3F">
              <w:rPr>
                <w:rFonts w:cs="Times New Roman"/>
                <w:bCs/>
                <w:color w:val="FF0000"/>
                <w:szCs w:val="24"/>
              </w:rPr>
              <w:t>Formatörlük</w:t>
            </w:r>
            <w:proofErr w:type="spellEnd"/>
            <w:r w:rsidRPr="00235F3F">
              <w:rPr>
                <w:rFonts w:cs="Times New Roman"/>
                <w:bCs/>
                <w:color w:val="FF0000"/>
                <w:szCs w:val="24"/>
              </w:rPr>
              <w:t xml:space="preserve"> Kursu (II. Kademe)</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Bilgisayar Kursu (</w:t>
            </w:r>
            <w:proofErr w:type="spellStart"/>
            <w:r w:rsidRPr="00235F3F">
              <w:rPr>
                <w:rFonts w:cs="Times New Roman"/>
                <w:bCs/>
                <w:color w:val="FF0000"/>
                <w:szCs w:val="24"/>
              </w:rPr>
              <w:t>Dreamweaver</w:t>
            </w:r>
            <w:proofErr w:type="spellEnd"/>
            <w:r w:rsidRPr="00235F3F">
              <w:rPr>
                <w:rFonts w:cs="Times New Roman"/>
                <w:bCs/>
                <w:color w:val="FF0000"/>
                <w:szCs w:val="24"/>
              </w:rPr>
              <w:t>)</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 xml:space="preserve">Tıbbi </w:t>
            </w:r>
            <w:proofErr w:type="spellStart"/>
            <w:r w:rsidRPr="00235F3F">
              <w:rPr>
                <w:rFonts w:cs="Times New Roman"/>
                <w:bCs/>
                <w:color w:val="FF0000"/>
                <w:szCs w:val="24"/>
              </w:rPr>
              <w:t>Laboratuar</w:t>
            </w:r>
            <w:proofErr w:type="spellEnd"/>
            <w:r w:rsidRPr="00235F3F">
              <w:rPr>
                <w:rFonts w:cs="Times New Roman"/>
                <w:bCs/>
                <w:color w:val="FF0000"/>
                <w:szCs w:val="24"/>
              </w:rPr>
              <w:t xml:space="preserve"> Semineri</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Halkla İlişkiler ve İletişim Becerileri Semineri</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Kan Bağışçısı Eğitici Eğitimi Semineri</w:t>
            </w:r>
          </w:p>
          <w:p w:rsidR="00315B49" w:rsidRPr="00235F3F" w:rsidRDefault="00315B49" w:rsidP="00BA0E13">
            <w:pPr>
              <w:pStyle w:val="ListeParagraf"/>
              <w:numPr>
                <w:ilvl w:val="0"/>
                <w:numId w:val="16"/>
              </w:numPr>
              <w:spacing w:after="120"/>
              <w:rPr>
                <w:rFonts w:cs="Times New Roman"/>
                <w:bCs/>
                <w:color w:val="FF0000"/>
                <w:szCs w:val="24"/>
              </w:rPr>
            </w:pPr>
            <w:proofErr w:type="spellStart"/>
            <w:r w:rsidRPr="00235F3F">
              <w:rPr>
                <w:rFonts w:cs="Times New Roman"/>
                <w:bCs/>
                <w:color w:val="FF0000"/>
                <w:szCs w:val="24"/>
              </w:rPr>
              <w:t>Talasemi</w:t>
            </w:r>
            <w:proofErr w:type="spellEnd"/>
            <w:r w:rsidRPr="00235F3F">
              <w:rPr>
                <w:rFonts w:cs="Times New Roman"/>
                <w:bCs/>
                <w:color w:val="FF0000"/>
                <w:szCs w:val="24"/>
              </w:rPr>
              <w:t xml:space="preserve"> Eğitici Eğitimi Semineri</w:t>
            </w:r>
          </w:p>
          <w:p w:rsidR="00315B49" w:rsidRPr="00235F3F" w:rsidRDefault="00315B49" w:rsidP="00BA0E13">
            <w:pPr>
              <w:pStyle w:val="ListeParagraf"/>
              <w:numPr>
                <w:ilvl w:val="0"/>
                <w:numId w:val="16"/>
              </w:numPr>
              <w:spacing w:after="120"/>
              <w:rPr>
                <w:rFonts w:cs="Times New Roman"/>
                <w:bCs/>
                <w:color w:val="FF0000"/>
                <w:szCs w:val="24"/>
              </w:rPr>
            </w:pPr>
            <w:r w:rsidRPr="00235F3F">
              <w:rPr>
                <w:rFonts w:cs="Times New Roman"/>
                <w:bCs/>
                <w:color w:val="FF0000"/>
                <w:szCs w:val="24"/>
              </w:rPr>
              <w:t>Mali Mevzuat Semineri</w:t>
            </w:r>
          </w:p>
          <w:p w:rsidR="00315B49" w:rsidRPr="00B55E2F" w:rsidRDefault="00315B49" w:rsidP="00BA0E13">
            <w:pPr>
              <w:pStyle w:val="ListeParagraf"/>
              <w:numPr>
                <w:ilvl w:val="0"/>
                <w:numId w:val="16"/>
              </w:numPr>
              <w:spacing w:after="120"/>
              <w:rPr>
                <w:rFonts w:cs="Times New Roman"/>
                <w:bCs/>
                <w:szCs w:val="24"/>
              </w:rPr>
            </w:pPr>
            <w:proofErr w:type="gramStart"/>
            <w:r w:rsidRPr="00235F3F">
              <w:rPr>
                <w:rFonts w:cs="Times New Roman"/>
                <w:bCs/>
                <w:color w:val="FF0000"/>
                <w:szCs w:val="24"/>
              </w:rPr>
              <w:t>e</w:t>
            </w:r>
            <w:proofErr w:type="gramEnd"/>
            <w:r w:rsidRPr="00235F3F">
              <w:rPr>
                <w:rFonts w:cs="Times New Roman"/>
                <w:bCs/>
                <w:color w:val="FF0000"/>
                <w:szCs w:val="24"/>
              </w:rPr>
              <w:t xml:space="preserve">-Taşınır Semineri </w:t>
            </w:r>
          </w:p>
        </w:tc>
      </w:tr>
    </w:tbl>
    <w:p w:rsidR="00315B49" w:rsidRPr="00B55E2F" w:rsidRDefault="00315B49" w:rsidP="0091698A">
      <w:pPr>
        <w:spacing w:after="120"/>
        <w:ind w:left="180" w:firstLine="528"/>
        <w:rPr>
          <w:rFonts w:cs="Times New Roman"/>
          <w:bCs/>
          <w:szCs w:val="24"/>
        </w:rPr>
      </w:pPr>
    </w:p>
    <w:tbl>
      <w:tblPr>
        <w:tblW w:w="9293" w:type="dxa"/>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73"/>
        <w:gridCol w:w="3303"/>
        <w:gridCol w:w="1566"/>
        <w:gridCol w:w="1477"/>
        <w:gridCol w:w="1674"/>
      </w:tblGrid>
      <w:tr w:rsidR="00315B49" w:rsidRPr="00B55E2F" w:rsidTr="001265D7">
        <w:trPr>
          <w:trHeight w:val="311"/>
          <w:jc w:val="center"/>
        </w:trPr>
        <w:tc>
          <w:tcPr>
            <w:tcW w:w="9293" w:type="dxa"/>
            <w:gridSpan w:val="5"/>
            <w:shd w:val="clear" w:color="auto" w:fill="0070C0"/>
            <w:vAlign w:val="center"/>
          </w:tcPr>
          <w:p w:rsidR="00315B49" w:rsidRPr="004A7443" w:rsidRDefault="00315B49" w:rsidP="0091698A">
            <w:pPr>
              <w:spacing w:after="120"/>
              <w:jc w:val="center"/>
              <w:rPr>
                <w:rFonts w:cs="Times New Roman"/>
                <w:b/>
                <w:bCs/>
                <w:iCs/>
                <w:color w:val="FFFFFF" w:themeColor="background1"/>
                <w:szCs w:val="24"/>
              </w:rPr>
            </w:pPr>
            <w:r w:rsidRPr="00B55E2F">
              <w:rPr>
                <w:rFonts w:cs="Times New Roman"/>
                <w:bCs/>
                <w:i/>
                <w:szCs w:val="24"/>
              </w:rPr>
              <w:tab/>
            </w:r>
            <w:r w:rsidRPr="00B55E2F">
              <w:rPr>
                <w:rFonts w:cs="Times New Roman"/>
                <w:bCs/>
                <w:i/>
                <w:szCs w:val="24"/>
              </w:rPr>
              <w:tab/>
            </w:r>
            <w:r w:rsidR="006F5445" w:rsidRPr="004A7443">
              <w:rPr>
                <w:rFonts w:cs="Times New Roman"/>
                <w:b/>
                <w:bCs/>
                <w:color w:val="FFFFFF" w:themeColor="background1"/>
                <w:szCs w:val="24"/>
              </w:rPr>
              <w:t>2014</w:t>
            </w:r>
            <w:r w:rsidRPr="004A7443">
              <w:rPr>
                <w:rFonts w:cs="Times New Roman"/>
                <w:b/>
                <w:bCs/>
                <w:color w:val="FFFFFF" w:themeColor="background1"/>
                <w:szCs w:val="24"/>
              </w:rPr>
              <w:t xml:space="preserve"> Yılı Kurumdaki Mevcut Öğretmen Sayısı</w:t>
            </w:r>
          </w:p>
        </w:tc>
      </w:tr>
      <w:tr w:rsidR="00315B49" w:rsidRPr="00B55E2F" w:rsidTr="004A7443">
        <w:trPr>
          <w:trHeight w:val="616"/>
          <w:jc w:val="center"/>
        </w:trPr>
        <w:tc>
          <w:tcPr>
            <w:tcW w:w="1273"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Sıra</w:t>
            </w:r>
            <w:r w:rsidRPr="00B55E2F">
              <w:rPr>
                <w:rFonts w:cs="Times New Roman"/>
                <w:b/>
                <w:bCs/>
                <w:szCs w:val="24"/>
              </w:rPr>
              <w:br/>
              <w:t>No</w:t>
            </w:r>
          </w:p>
        </w:tc>
        <w:tc>
          <w:tcPr>
            <w:tcW w:w="3303"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Branşı</w:t>
            </w:r>
          </w:p>
        </w:tc>
        <w:tc>
          <w:tcPr>
            <w:tcW w:w="1566"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Erkek</w:t>
            </w:r>
          </w:p>
        </w:tc>
        <w:tc>
          <w:tcPr>
            <w:tcW w:w="1477"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Kadın</w:t>
            </w:r>
          </w:p>
        </w:tc>
        <w:tc>
          <w:tcPr>
            <w:tcW w:w="1674" w:type="dxa"/>
            <w:shd w:val="clear" w:color="auto" w:fill="00B0F0"/>
            <w:vAlign w:val="center"/>
          </w:tcPr>
          <w:p w:rsidR="00315B49" w:rsidRPr="00B55E2F" w:rsidRDefault="00315B49" w:rsidP="0091698A">
            <w:pPr>
              <w:spacing w:after="120"/>
              <w:jc w:val="center"/>
              <w:rPr>
                <w:rFonts w:cs="Times New Roman"/>
                <w:b/>
                <w:bCs/>
                <w:iCs/>
                <w:szCs w:val="24"/>
              </w:rPr>
            </w:pPr>
            <w:r w:rsidRPr="00B55E2F">
              <w:rPr>
                <w:rFonts w:cs="Times New Roman"/>
                <w:b/>
                <w:bCs/>
                <w:iCs/>
                <w:szCs w:val="24"/>
              </w:rPr>
              <w:t>Toplam</w:t>
            </w:r>
          </w:p>
        </w:tc>
      </w:tr>
      <w:tr w:rsidR="00315B49" w:rsidRPr="00B55E2F" w:rsidTr="00A406D8">
        <w:trPr>
          <w:trHeight w:val="281"/>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Müdür</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2</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Müdür Yardımcısı</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2</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3</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Beden Eğitimi</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lastRenderedPageBreak/>
              <w:t>4</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Biyoloji</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5</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Coğrafya</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6</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Din Kültür ve Ahlak Bilgisi</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7</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Felsefe Grubu</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2</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8</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Fizik</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9</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İngilizce</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2</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2</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10</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Matematik</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3</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3</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11</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Tarih</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12</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Türk Dili ve Edebiyatı</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2</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3</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13</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Rehber Öğretmen</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14</w:t>
            </w:r>
          </w:p>
        </w:tc>
        <w:tc>
          <w:tcPr>
            <w:tcW w:w="3303" w:type="dxa"/>
            <w:shd w:val="clear" w:color="auto" w:fill="auto"/>
          </w:tcPr>
          <w:p w:rsidR="00315B49" w:rsidRPr="00B55E2F" w:rsidRDefault="00315B49" w:rsidP="0091698A">
            <w:pPr>
              <w:spacing w:after="120" w:line="240" w:lineRule="auto"/>
              <w:rPr>
                <w:rFonts w:cs="Times New Roman"/>
                <w:szCs w:val="24"/>
                <w:lang w:eastAsia="tr-TR"/>
              </w:rPr>
            </w:pPr>
            <w:r w:rsidRPr="00B55E2F">
              <w:rPr>
                <w:rFonts w:cs="Times New Roman"/>
                <w:szCs w:val="24"/>
                <w:lang w:eastAsia="tr-TR"/>
              </w:rPr>
              <w:t>Görsel Sanatlar</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15</w:t>
            </w:r>
          </w:p>
        </w:tc>
        <w:tc>
          <w:tcPr>
            <w:tcW w:w="3303" w:type="dxa"/>
            <w:shd w:val="clear" w:color="auto" w:fill="auto"/>
          </w:tcPr>
          <w:p w:rsidR="00315B49" w:rsidRPr="00B55E2F" w:rsidRDefault="00315B49" w:rsidP="0091698A">
            <w:pPr>
              <w:spacing w:after="120" w:line="240" w:lineRule="auto"/>
              <w:rPr>
                <w:rFonts w:cs="Times New Roman"/>
                <w:szCs w:val="24"/>
                <w:lang w:eastAsia="tr-TR"/>
              </w:rPr>
            </w:pPr>
            <w:r w:rsidRPr="00B55E2F">
              <w:rPr>
                <w:rFonts w:cs="Times New Roman"/>
                <w:szCs w:val="24"/>
                <w:lang w:eastAsia="tr-TR"/>
              </w:rPr>
              <w:t>Sağlık Alanı Bilgisi</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4</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4</w:t>
            </w:r>
          </w:p>
        </w:tc>
      </w:tr>
      <w:tr w:rsidR="00315B49" w:rsidRPr="00B55E2F" w:rsidTr="00A406D8">
        <w:trPr>
          <w:trHeight w:val="295"/>
          <w:jc w:val="center"/>
        </w:trPr>
        <w:tc>
          <w:tcPr>
            <w:tcW w:w="4576" w:type="dxa"/>
            <w:gridSpan w:val="2"/>
            <w:shd w:val="clear" w:color="auto" w:fill="auto"/>
          </w:tcPr>
          <w:p w:rsidR="00315B49" w:rsidRPr="00B55E2F" w:rsidRDefault="00315B49" w:rsidP="0091698A">
            <w:pPr>
              <w:spacing w:after="120" w:line="240" w:lineRule="auto"/>
              <w:jc w:val="right"/>
              <w:rPr>
                <w:rFonts w:cs="Times New Roman"/>
                <w:b/>
                <w:bCs/>
                <w:iCs/>
                <w:szCs w:val="24"/>
              </w:rPr>
            </w:pPr>
            <w:r w:rsidRPr="00B55E2F">
              <w:rPr>
                <w:rFonts w:cs="Times New Roman"/>
                <w:b/>
                <w:bCs/>
                <w:iCs/>
                <w:szCs w:val="24"/>
              </w:rPr>
              <w:t>TOPLAM</w:t>
            </w:r>
          </w:p>
        </w:tc>
        <w:tc>
          <w:tcPr>
            <w:tcW w:w="1566" w:type="dxa"/>
            <w:shd w:val="clear" w:color="auto" w:fill="auto"/>
          </w:tcPr>
          <w:p w:rsidR="00315B49" w:rsidRPr="00235F3F" w:rsidRDefault="00315B49" w:rsidP="0091698A">
            <w:pPr>
              <w:spacing w:after="120" w:line="240" w:lineRule="auto"/>
              <w:jc w:val="center"/>
              <w:rPr>
                <w:rFonts w:cs="Times New Roman"/>
                <w:b/>
                <w:bCs/>
                <w:iCs/>
                <w:color w:val="FF0000"/>
                <w:szCs w:val="24"/>
              </w:rPr>
            </w:pPr>
            <w:r w:rsidRPr="00235F3F">
              <w:rPr>
                <w:rFonts w:cs="Times New Roman"/>
                <w:b/>
                <w:bCs/>
                <w:iCs/>
                <w:color w:val="FF0000"/>
                <w:szCs w:val="24"/>
              </w:rPr>
              <w:t>9</w:t>
            </w:r>
          </w:p>
        </w:tc>
        <w:tc>
          <w:tcPr>
            <w:tcW w:w="1477" w:type="dxa"/>
            <w:shd w:val="clear" w:color="auto" w:fill="auto"/>
          </w:tcPr>
          <w:p w:rsidR="00315B49" w:rsidRPr="00235F3F" w:rsidRDefault="00315B49" w:rsidP="0091698A">
            <w:pPr>
              <w:spacing w:after="120" w:line="240" w:lineRule="auto"/>
              <w:jc w:val="center"/>
              <w:rPr>
                <w:rFonts w:cs="Times New Roman"/>
                <w:b/>
                <w:bCs/>
                <w:iCs/>
                <w:color w:val="FF0000"/>
                <w:szCs w:val="24"/>
              </w:rPr>
            </w:pPr>
            <w:r w:rsidRPr="00235F3F">
              <w:rPr>
                <w:rFonts w:cs="Times New Roman"/>
                <w:b/>
                <w:bCs/>
                <w:iCs/>
                <w:color w:val="FF0000"/>
                <w:szCs w:val="24"/>
              </w:rPr>
              <w:t>16</w:t>
            </w:r>
          </w:p>
        </w:tc>
        <w:tc>
          <w:tcPr>
            <w:tcW w:w="1674" w:type="dxa"/>
            <w:shd w:val="clear" w:color="auto" w:fill="auto"/>
          </w:tcPr>
          <w:p w:rsidR="00315B49" w:rsidRPr="00235F3F" w:rsidRDefault="00315B49" w:rsidP="0091698A">
            <w:pPr>
              <w:spacing w:after="120" w:line="240" w:lineRule="auto"/>
              <w:jc w:val="center"/>
              <w:rPr>
                <w:rFonts w:cs="Times New Roman"/>
                <w:b/>
                <w:bCs/>
                <w:iCs/>
                <w:color w:val="FF0000"/>
                <w:szCs w:val="24"/>
              </w:rPr>
            </w:pPr>
            <w:r w:rsidRPr="00235F3F">
              <w:rPr>
                <w:rFonts w:cs="Times New Roman"/>
                <w:b/>
                <w:bCs/>
                <w:iCs/>
                <w:color w:val="FF0000"/>
                <w:szCs w:val="24"/>
              </w:rPr>
              <w:t>25</w:t>
            </w:r>
          </w:p>
        </w:tc>
      </w:tr>
    </w:tbl>
    <w:p w:rsidR="00315B49" w:rsidRPr="00B55E2F" w:rsidRDefault="00315B49" w:rsidP="0091698A">
      <w:pPr>
        <w:spacing w:after="120"/>
        <w:rPr>
          <w:rFonts w:cs="Times New Roman"/>
          <w:bCs/>
          <w:szCs w:val="24"/>
        </w:rPr>
      </w:pPr>
      <w:r w:rsidRPr="00B55E2F">
        <w:rPr>
          <w:rFonts w:cs="Times New Roman"/>
          <w:i/>
          <w:szCs w:val="24"/>
        </w:rPr>
        <w:tab/>
      </w:r>
      <w:r w:rsidRPr="00B55E2F">
        <w:rPr>
          <w:rFonts w:cs="Times New Roman"/>
          <w:i/>
          <w:szCs w:val="24"/>
        </w:rPr>
        <w:tab/>
      </w:r>
    </w:p>
    <w:tbl>
      <w:tblPr>
        <w:tblW w:w="931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1"/>
        <w:gridCol w:w="5655"/>
      </w:tblGrid>
      <w:tr w:rsidR="00315B49" w:rsidRPr="00B55E2F" w:rsidTr="004A7443">
        <w:trPr>
          <w:trHeight w:val="399"/>
          <w:jc w:val="center"/>
        </w:trPr>
        <w:tc>
          <w:tcPr>
            <w:tcW w:w="9316" w:type="dxa"/>
            <w:gridSpan w:val="2"/>
            <w:shd w:val="clear" w:color="auto" w:fill="0070C0"/>
            <w:vAlign w:val="center"/>
          </w:tcPr>
          <w:p w:rsidR="00315B49" w:rsidRPr="004A7443" w:rsidRDefault="00315B49" w:rsidP="0091698A">
            <w:pPr>
              <w:spacing w:after="120"/>
              <w:jc w:val="center"/>
              <w:rPr>
                <w:rFonts w:cs="Times New Roman"/>
                <w:b/>
                <w:bCs/>
                <w:color w:val="FFFFFF" w:themeColor="background1"/>
                <w:szCs w:val="24"/>
              </w:rPr>
            </w:pPr>
            <w:r w:rsidRPr="004A7443">
              <w:rPr>
                <w:rFonts w:cs="Times New Roman"/>
                <w:b/>
                <w:bCs/>
                <w:color w:val="FFFFFF" w:themeColor="background1"/>
                <w:szCs w:val="24"/>
              </w:rPr>
              <w:t>Öğretmenlerin Yaş İtibari ile Dağılımı</w:t>
            </w:r>
          </w:p>
        </w:tc>
      </w:tr>
      <w:tr w:rsidR="00315B49" w:rsidRPr="00B55E2F" w:rsidTr="004A7443">
        <w:trPr>
          <w:trHeight w:val="421"/>
          <w:jc w:val="center"/>
        </w:trPr>
        <w:tc>
          <w:tcPr>
            <w:tcW w:w="3661"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Yaş Düzeyleri</w:t>
            </w:r>
          </w:p>
        </w:tc>
        <w:tc>
          <w:tcPr>
            <w:tcW w:w="5655"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Kişi Sayısı</w:t>
            </w:r>
          </w:p>
        </w:tc>
      </w:tr>
      <w:tr w:rsidR="00315B49" w:rsidRPr="00B55E2F" w:rsidTr="00A406D8">
        <w:trPr>
          <w:trHeight w:val="284"/>
          <w:jc w:val="center"/>
        </w:trPr>
        <w:tc>
          <w:tcPr>
            <w:tcW w:w="3661" w:type="dxa"/>
            <w:vAlign w:val="center"/>
          </w:tcPr>
          <w:p w:rsidR="00315B49" w:rsidRPr="00B55E2F" w:rsidRDefault="00315B49" w:rsidP="0091698A">
            <w:pPr>
              <w:spacing w:after="120"/>
              <w:jc w:val="center"/>
              <w:rPr>
                <w:rFonts w:cs="Times New Roman"/>
                <w:szCs w:val="24"/>
              </w:rPr>
            </w:pPr>
            <w:r w:rsidRPr="00B55E2F">
              <w:rPr>
                <w:rFonts w:cs="Times New Roman"/>
                <w:szCs w:val="24"/>
              </w:rPr>
              <w:t>20-30</w:t>
            </w:r>
          </w:p>
        </w:tc>
        <w:tc>
          <w:tcPr>
            <w:tcW w:w="5655" w:type="dxa"/>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2</w:t>
            </w:r>
          </w:p>
        </w:tc>
      </w:tr>
      <w:tr w:rsidR="00315B49" w:rsidRPr="00B55E2F" w:rsidTr="00A406D8">
        <w:trPr>
          <w:trHeight w:val="305"/>
          <w:jc w:val="center"/>
        </w:trPr>
        <w:tc>
          <w:tcPr>
            <w:tcW w:w="3661" w:type="dxa"/>
            <w:vAlign w:val="center"/>
          </w:tcPr>
          <w:p w:rsidR="00315B49" w:rsidRPr="00B55E2F" w:rsidRDefault="00315B49" w:rsidP="0091698A">
            <w:pPr>
              <w:spacing w:after="120"/>
              <w:jc w:val="center"/>
              <w:rPr>
                <w:rFonts w:cs="Times New Roman"/>
                <w:szCs w:val="24"/>
              </w:rPr>
            </w:pPr>
            <w:r w:rsidRPr="00B55E2F">
              <w:rPr>
                <w:rFonts w:cs="Times New Roman"/>
                <w:szCs w:val="24"/>
              </w:rPr>
              <w:t>30-40</w:t>
            </w:r>
          </w:p>
        </w:tc>
        <w:tc>
          <w:tcPr>
            <w:tcW w:w="5655" w:type="dxa"/>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7</w:t>
            </w:r>
          </w:p>
        </w:tc>
      </w:tr>
      <w:tr w:rsidR="00315B49" w:rsidRPr="00B55E2F" w:rsidTr="00A406D8">
        <w:trPr>
          <w:trHeight w:val="305"/>
          <w:jc w:val="center"/>
        </w:trPr>
        <w:tc>
          <w:tcPr>
            <w:tcW w:w="3661" w:type="dxa"/>
            <w:vAlign w:val="center"/>
          </w:tcPr>
          <w:p w:rsidR="00315B49" w:rsidRPr="00B55E2F" w:rsidRDefault="00315B49" w:rsidP="0091698A">
            <w:pPr>
              <w:spacing w:after="120"/>
              <w:jc w:val="center"/>
              <w:rPr>
                <w:rFonts w:cs="Times New Roman"/>
                <w:szCs w:val="24"/>
              </w:rPr>
            </w:pPr>
            <w:r w:rsidRPr="00B55E2F">
              <w:rPr>
                <w:rFonts w:cs="Times New Roman"/>
                <w:szCs w:val="24"/>
              </w:rPr>
              <w:t>40-50</w:t>
            </w:r>
          </w:p>
        </w:tc>
        <w:tc>
          <w:tcPr>
            <w:tcW w:w="5655" w:type="dxa"/>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13</w:t>
            </w:r>
          </w:p>
        </w:tc>
      </w:tr>
      <w:tr w:rsidR="00315B49" w:rsidRPr="00B55E2F" w:rsidTr="00A406D8">
        <w:trPr>
          <w:trHeight w:val="305"/>
          <w:jc w:val="center"/>
        </w:trPr>
        <w:tc>
          <w:tcPr>
            <w:tcW w:w="3661" w:type="dxa"/>
            <w:vAlign w:val="center"/>
          </w:tcPr>
          <w:p w:rsidR="00315B49" w:rsidRPr="00B55E2F" w:rsidRDefault="00315B49" w:rsidP="0091698A">
            <w:pPr>
              <w:spacing w:after="120"/>
              <w:jc w:val="center"/>
              <w:rPr>
                <w:rFonts w:cs="Times New Roman"/>
                <w:szCs w:val="24"/>
              </w:rPr>
            </w:pPr>
            <w:r w:rsidRPr="00B55E2F">
              <w:rPr>
                <w:rFonts w:cs="Times New Roman"/>
                <w:szCs w:val="24"/>
              </w:rPr>
              <w:t>50+...</w:t>
            </w:r>
          </w:p>
        </w:tc>
        <w:tc>
          <w:tcPr>
            <w:tcW w:w="5655" w:type="dxa"/>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3</w:t>
            </w:r>
          </w:p>
        </w:tc>
      </w:tr>
    </w:tbl>
    <w:p w:rsidR="00A406D8" w:rsidRPr="00B55E2F" w:rsidRDefault="00A406D8" w:rsidP="0091698A">
      <w:pPr>
        <w:spacing w:after="120"/>
        <w:rPr>
          <w:rFonts w:cs="Times New Roman"/>
          <w:b/>
          <w:bCs/>
          <w:szCs w:val="24"/>
        </w:rPr>
      </w:pPr>
    </w:p>
    <w:tbl>
      <w:tblPr>
        <w:tblW w:w="9317"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5"/>
        <w:gridCol w:w="5182"/>
      </w:tblGrid>
      <w:tr w:rsidR="00315B49" w:rsidRPr="00B55E2F" w:rsidTr="004A7443">
        <w:trPr>
          <w:trHeight w:val="560"/>
          <w:jc w:val="center"/>
        </w:trPr>
        <w:tc>
          <w:tcPr>
            <w:tcW w:w="9317" w:type="dxa"/>
            <w:gridSpan w:val="2"/>
            <w:shd w:val="clear" w:color="auto" w:fill="0070C0"/>
            <w:vAlign w:val="center"/>
          </w:tcPr>
          <w:p w:rsidR="00315B49" w:rsidRPr="004A7443" w:rsidRDefault="00315B49" w:rsidP="0091698A">
            <w:pPr>
              <w:spacing w:after="120"/>
              <w:jc w:val="center"/>
              <w:rPr>
                <w:rFonts w:cs="Times New Roman"/>
                <w:b/>
                <w:bCs/>
                <w:color w:val="FFFFFF" w:themeColor="background1"/>
                <w:szCs w:val="24"/>
              </w:rPr>
            </w:pPr>
            <w:r w:rsidRPr="004A7443">
              <w:rPr>
                <w:rFonts w:cs="Times New Roman"/>
                <w:b/>
                <w:bCs/>
                <w:color w:val="FFFFFF" w:themeColor="background1"/>
                <w:szCs w:val="24"/>
              </w:rPr>
              <w:t>Öğretmenlerin Hizmet Süreleri</w:t>
            </w:r>
          </w:p>
        </w:tc>
      </w:tr>
      <w:tr w:rsidR="00315B49" w:rsidRPr="00B55E2F" w:rsidTr="004A7443">
        <w:trPr>
          <w:trHeight w:val="560"/>
          <w:jc w:val="center"/>
        </w:trPr>
        <w:tc>
          <w:tcPr>
            <w:tcW w:w="4135"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Hizmet Süreleri</w:t>
            </w:r>
          </w:p>
        </w:tc>
        <w:tc>
          <w:tcPr>
            <w:tcW w:w="5182"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Kişi Sayısı</w:t>
            </w:r>
          </w:p>
        </w:tc>
      </w:tr>
      <w:tr w:rsidR="00315B49" w:rsidRPr="00B55E2F" w:rsidTr="00A406D8">
        <w:trPr>
          <w:trHeight w:val="252"/>
          <w:jc w:val="center"/>
        </w:trPr>
        <w:tc>
          <w:tcPr>
            <w:tcW w:w="4135" w:type="dxa"/>
            <w:vAlign w:val="center"/>
          </w:tcPr>
          <w:p w:rsidR="00315B49" w:rsidRPr="00B55E2F" w:rsidRDefault="00315B49" w:rsidP="0091698A">
            <w:pPr>
              <w:spacing w:after="120"/>
              <w:rPr>
                <w:rFonts w:cs="Times New Roman"/>
                <w:szCs w:val="24"/>
              </w:rPr>
            </w:pPr>
            <w:r w:rsidRPr="00B55E2F">
              <w:rPr>
                <w:rFonts w:cs="Times New Roman"/>
                <w:szCs w:val="24"/>
              </w:rPr>
              <w:t>1-3 Yıl</w:t>
            </w:r>
          </w:p>
        </w:tc>
        <w:tc>
          <w:tcPr>
            <w:tcW w:w="5182" w:type="dxa"/>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w:t>
            </w:r>
          </w:p>
        </w:tc>
      </w:tr>
      <w:tr w:rsidR="00315B49" w:rsidRPr="00B55E2F" w:rsidTr="00A406D8">
        <w:trPr>
          <w:trHeight w:val="269"/>
          <w:jc w:val="center"/>
        </w:trPr>
        <w:tc>
          <w:tcPr>
            <w:tcW w:w="4135" w:type="dxa"/>
            <w:vAlign w:val="center"/>
          </w:tcPr>
          <w:p w:rsidR="00315B49" w:rsidRPr="00B55E2F" w:rsidRDefault="00315B49" w:rsidP="0091698A">
            <w:pPr>
              <w:spacing w:after="120"/>
              <w:rPr>
                <w:rFonts w:cs="Times New Roman"/>
                <w:szCs w:val="24"/>
              </w:rPr>
            </w:pPr>
            <w:r w:rsidRPr="00B55E2F">
              <w:rPr>
                <w:rFonts w:cs="Times New Roman"/>
                <w:szCs w:val="24"/>
              </w:rPr>
              <w:t>4-6 Yıl</w:t>
            </w:r>
          </w:p>
        </w:tc>
        <w:tc>
          <w:tcPr>
            <w:tcW w:w="5182" w:type="dxa"/>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3</w:t>
            </w:r>
          </w:p>
        </w:tc>
      </w:tr>
      <w:tr w:rsidR="00315B49" w:rsidRPr="00B55E2F" w:rsidTr="00A406D8">
        <w:trPr>
          <w:trHeight w:val="269"/>
          <w:jc w:val="center"/>
        </w:trPr>
        <w:tc>
          <w:tcPr>
            <w:tcW w:w="4135" w:type="dxa"/>
            <w:vAlign w:val="center"/>
          </w:tcPr>
          <w:p w:rsidR="00315B49" w:rsidRPr="00B55E2F" w:rsidRDefault="00315B49" w:rsidP="0091698A">
            <w:pPr>
              <w:spacing w:after="120"/>
              <w:rPr>
                <w:rFonts w:cs="Times New Roman"/>
                <w:szCs w:val="24"/>
              </w:rPr>
            </w:pPr>
            <w:r w:rsidRPr="00B55E2F">
              <w:rPr>
                <w:rFonts w:cs="Times New Roman"/>
                <w:szCs w:val="24"/>
              </w:rPr>
              <w:lastRenderedPageBreak/>
              <w:t>7-10 Yıl</w:t>
            </w:r>
          </w:p>
        </w:tc>
        <w:tc>
          <w:tcPr>
            <w:tcW w:w="5182" w:type="dxa"/>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1</w:t>
            </w:r>
          </w:p>
        </w:tc>
      </w:tr>
      <w:tr w:rsidR="00315B49" w:rsidRPr="00B55E2F" w:rsidTr="00A406D8">
        <w:trPr>
          <w:trHeight w:val="269"/>
          <w:jc w:val="center"/>
        </w:trPr>
        <w:tc>
          <w:tcPr>
            <w:tcW w:w="4135" w:type="dxa"/>
            <w:vAlign w:val="center"/>
          </w:tcPr>
          <w:p w:rsidR="00315B49" w:rsidRPr="00B55E2F" w:rsidRDefault="00315B49" w:rsidP="0091698A">
            <w:pPr>
              <w:spacing w:after="120"/>
              <w:rPr>
                <w:rFonts w:cs="Times New Roman"/>
                <w:szCs w:val="24"/>
              </w:rPr>
            </w:pPr>
            <w:r w:rsidRPr="00B55E2F">
              <w:rPr>
                <w:rFonts w:cs="Times New Roman"/>
                <w:szCs w:val="24"/>
              </w:rPr>
              <w:t>11-15 Yıl</w:t>
            </w:r>
          </w:p>
        </w:tc>
        <w:tc>
          <w:tcPr>
            <w:tcW w:w="5182" w:type="dxa"/>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6</w:t>
            </w:r>
          </w:p>
        </w:tc>
      </w:tr>
      <w:tr w:rsidR="00315B49" w:rsidRPr="00B55E2F" w:rsidTr="00A406D8">
        <w:trPr>
          <w:trHeight w:val="269"/>
          <w:jc w:val="center"/>
        </w:trPr>
        <w:tc>
          <w:tcPr>
            <w:tcW w:w="4135" w:type="dxa"/>
            <w:vAlign w:val="center"/>
          </w:tcPr>
          <w:p w:rsidR="00315B49" w:rsidRPr="00B55E2F" w:rsidRDefault="00315B49" w:rsidP="0091698A">
            <w:pPr>
              <w:spacing w:after="120"/>
              <w:rPr>
                <w:rFonts w:cs="Times New Roman"/>
                <w:szCs w:val="24"/>
              </w:rPr>
            </w:pPr>
            <w:r w:rsidRPr="00B55E2F">
              <w:rPr>
                <w:rFonts w:cs="Times New Roman"/>
                <w:szCs w:val="24"/>
              </w:rPr>
              <w:t>16-20 Yıl</w:t>
            </w:r>
          </w:p>
        </w:tc>
        <w:tc>
          <w:tcPr>
            <w:tcW w:w="5182" w:type="dxa"/>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3</w:t>
            </w:r>
          </w:p>
        </w:tc>
      </w:tr>
      <w:tr w:rsidR="00315B49" w:rsidRPr="00B55E2F" w:rsidTr="00A406D8">
        <w:trPr>
          <w:trHeight w:val="269"/>
          <w:jc w:val="center"/>
        </w:trPr>
        <w:tc>
          <w:tcPr>
            <w:tcW w:w="4135" w:type="dxa"/>
            <w:vAlign w:val="center"/>
          </w:tcPr>
          <w:p w:rsidR="00315B49" w:rsidRPr="00B55E2F" w:rsidRDefault="00315B49" w:rsidP="0091698A">
            <w:pPr>
              <w:spacing w:after="120"/>
              <w:rPr>
                <w:rFonts w:cs="Times New Roman"/>
                <w:szCs w:val="24"/>
              </w:rPr>
            </w:pPr>
            <w:r w:rsidRPr="00B55E2F">
              <w:rPr>
                <w:rFonts w:cs="Times New Roman"/>
                <w:szCs w:val="24"/>
              </w:rPr>
              <w:t xml:space="preserve">21+... </w:t>
            </w:r>
            <w:proofErr w:type="gramStart"/>
            <w:r w:rsidRPr="00B55E2F">
              <w:rPr>
                <w:rFonts w:cs="Times New Roman"/>
                <w:szCs w:val="24"/>
              </w:rPr>
              <w:t>üzeri</w:t>
            </w:r>
            <w:proofErr w:type="gramEnd"/>
          </w:p>
        </w:tc>
        <w:tc>
          <w:tcPr>
            <w:tcW w:w="5182" w:type="dxa"/>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12</w:t>
            </w:r>
          </w:p>
        </w:tc>
      </w:tr>
    </w:tbl>
    <w:p w:rsidR="00315B49" w:rsidRPr="00B55E2F" w:rsidRDefault="00315B49" w:rsidP="0091698A">
      <w:pPr>
        <w:spacing w:after="120"/>
        <w:ind w:left="708" w:firstLine="708"/>
        <w:rPr>
          <w:rFonts w:cs="Times New Roman"/>
          <w:bCs/>
          <w:szCs w:val="24"/>
        </w:rPr>
      </w:pPr>
    </w:p>
    <w:tbl>
      <w:tblPr>
        <w:tblW w:w="9367" w:type="dxa"/>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10"/>
        <w:gridCol w:w="2781"/>
        <w:gridCol w:w="1529"/>
        <w:gridCol w:w="1290"/>
        <w:gridCol w:w="1614"/>
        <w:gridCol w:w="1343"/>
      </w:tblGrid>
      <w:tr w:rsidR="00315B49" w:rsidRPr="00B55E2F" w:rsidTr="004A7443">
        <w:trPr>
          <w:trHeight w:val="253"/>
          <w:jc w:val="center"/>
        </w:trPr>
        <w:tc>
          <w:tcPr>
            <w:tcW w:w="9367" w:type="dxa"/>
            <w:gridSpan w:val="6"/>
            <w:tcBorders>
              <w:bottom w:val="single" w:sz="6" w:space="0" w:color="000000"/>
            </w:tcBorders>
            <w:shd w:val="clear" w:color="auto" w:fill="0070C0"/>
          </w:tcPr>
          <w:p w:rsidR="00315B49" w:rsidRPr="004A7443" w:rsidRDefault="00315B49" w:rsidP="0091698A">
            <w:pPr>
              <w:spacing w:after="120"/>
              <w:jc w:val="center"/>
              <w:rPr>
                <w:rFonts w:cs="Times New Roman"/>
                <w:b/>
                <w:bCs/>
                <w:color w:val="FFFFFF" w:themeColor="background1"/>
                <w:szCs w:val="24"/>
              </w:rPr>
            </w:pPr>
            <w:r w:rsidRPr="004A7443">
              <w:rPr>
                <w:rFonts w:cs="Times New Roman"/>
                <w:b/>
                <w:bCs/>
                <w:color w:val="FFFFFF" w:themeColor="background1"/>
                <w:szCs w:val="24"/>
              </w:rPr>
              <w:t>Destek Personele (Hizmetli- Memur) İlişkin Bilgiler</w:t>
            </w:r>
          </w:p>
          <w:p w:rsidR="00315B49" w:rsidRPr="00B55E2F" w:rsidRDefault="00B86D7F" w:rsidP="0091698A">
            <w:pPr>
              <w:spacing w:after="120"/>
              <w:jc w:val="center"/>
              <w:rPr>
                <w:rFonts w:cs="Times New Roman"/>
                <w:b/>
                <w:bCs/>
                <w:szCs w:val="24"/>
              </w:rPr>
            </w:pPr>
            <w:r>
              <w:rPr>
                <w:rFonts w:cs="Times New Roman"/>
                <w:b/>
                <w:bCs/>
                <w:color w:val="FFFFFF" w:themeColor="background1"/>
                <w:szCs w:val="24"/>
              </w:rPr>
              <w:t>2014</w:t>
            </w:r>
            <w:r w:rsidR="00315B49" w:rsidRPr="004A7443">
              <w:rPr>
                <w:rFonts w:cs="Times New Roman"/>
                <w:b/>
                <w:bCs/>
                <w:color w:val="FFFFFF" w:themeColor="background1"/>
                <w:szCs w:val="24"/>
              </w:rPr>
              <w:t xml:space="preserve"> Yılı Kurumdaki Mevcut Hizmetli/ Memur Sayısı</w:t>
            </w:r>
          </w:p>
        </w:tc>
      </w:tr>
      <w:tr w:rsidR="00315B49" w:rsidRPr="00B55E2F" w:rsidTr="004A7443">
        <w:trPr>
          <w:trHeight w:val="253"/>
          <w:jc w:val="center"/>
        </w:trPr>
        <w:tc>
          <w:tcPr>
            <w:tcW w:w="810" w:type="dxa"/>
            <w:tcBorders>
              <w:bottom w:val="single" w:sz="6" w:space="0" w:color="000000"/>
            </w:tcBorders>
            <w:shd w:val="clear" w:color="auto" w:fill="00B0F0"/>
          </w:tcPr>
          <w:p w:rsidR="00315B49" w:rsidRPr="00B55E2F" w:rsidRDefault="00315B49" w:rsidP="0091698A">
            <w:pPr>
              <w:spacing w:after="120"/>
              <w:jc w:val="center"/>
              <w:rPr>
                <w:rFonts w:cs="Times New Roman"/>
                <w:b/>
                <w:bCs/>
                <w:szCs w:val="24"/>
              </w:rPr>
            </w:pPr>
            <w:r w:rsidRPr="00B55E2F">
              <w:rPr>
                <w:rFonts w:cs="Times New Roman"/>
                <w:b/>
                <w:bCs/>
                <w:szCs w:val="24"/>
              </w:rPr>
              <w:t xml:space="preserve">Sıra </w:t>
            </w:r>
            <w:r w:rsidRPr="00B55E2F">
              <w:rPr>
                <w:rFonts w:cs="Times New Roman"/>
                <w:b/>
                <w:bCs/>
                <w:szCs w:val="24"/>
              </w:rPr>
              <w:br/>
              <w:t>No</w:t>
            </w:r>
          </w:p>
        </w:tc>
        <w:tc>
          <w:tcPr>
            <w:tcW w:w="2781" w:type="dxa"/>
            <w:tcBorders>
              <w:bottom w:val="single" w:sz="6" w:space="0" w:color="000000"/>
            </w:tcBorders>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Görevi</w:t>
            </w:r>
          </w:p>
        </w:tc>
        <w:tc>
          <w:tcPr>
            <w:tcW w:w="1529" w:type="dxa"/>
            <w:tcBorders>
              <w:bottom w:val="single" w:sz="6" w:space="0" w:color="000000"/>
            </w:tcBorders>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Erkek</w:t>
            </w:r>
          </w:p>
        </w:tc>
        <w:tc>
          <w:tcPr>
            <w:tcW w:w="1290" w:type="dxa"/>
            <w:tcBorders>
              <w:bottom w:val="single" w:sz="6" w:space="0" w:color="000000"/>
            </w:tcBorders>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Kadın</w:t>
            </w:r>
          </w:p>
        </w:tc>
        <w:tc>
          <w:tcPr>
            <w:tcW w:w="1614" w:type="dxa"/>
            <w:tcBorders>
              <w:bottom w:val="single" w:sz="6" w:space="0" w:color="000000"/>
            </w:tcBorders>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Eğitim Durumu</w:t>
            </w:r>
          </w:p>
        </w:tc>
        <w:tc>
          <w:tcPr>
            <w:tcW w:w="1343" w:type="dxa"/>
            <w:tcBorders>
              <w:bottom w:val="single" w:sz="6" w:space="0" w:color="000000"/>
            </w:tcBorders>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Hizmet Yılı</w:t>
            </w:r>
          </w:p>
        </w:tc>
      </w:tr>
      <w:tr w:rsidR="00315B49" w:rsidRPr="00B55E2F" w:rsidTr="004137D6">
        <w:trPr>
          <w:trHeight w:val="253"/>
          <w:jc w:val="center"/>
        </w:trPr>
        <w:tc>
          <w:tcPr>
            <w:tcW w:w="810" w:type="dxa"/>
            <w:shd w:val="clear" w:color="auto" w:fill="FFFFFF"/>
            <w:vAlign w:val="center"/>
          </w:tcPr>
          <w:p w:rsidR="00315B49" w:rsidRPr="00B55E2F" w:rsidRDefault="00315B49" w:rsidP="0091698A">
            <w:pPr>
              <w:spacing w:after="120"/>
              <w:rPr>
                <w:rFonts w:cs="Times New Roman"/>
                <w:bCs/>
                <w:szCs w:val="24"/>
              </w:rPr>
            </w:pPr>
            <w:r w:rsidRPr="00B55E2F">
              <w:rPr>
                <w:rFonts w:cs="Times New Roman"/>
                <w:bCs/>
                <w:szCs w:val="24"/>
              </w:rPr>
              <w:t>1</w:t>
            </w:r>
          </w:p>
        </w:tc>
        <w:tc>
          <w:tcPr>
            <w:tcW w:w="2781" w:type="dxa"/>
            <w:shd w:val="clear" w:color="auto" w:fill="FFFFFF"/>
            <w:vAlign w:val="center"/>
          </w:tcPr>
          <w:p w:rsidR="00315B49" w:rsidRPr="00B55E2F" w:rsidRDefault="00315B49" w:rsidP="0091698A">
            <w:pPr>
              <w:spacing w:after="120"/>
              <w:rPr>
                <w:rFonts w:cs="Times New Roman"/>
                <w:bCs/>
                <w:szCs w:val="24"/>
              </w:rPr>
            </w:pPr>
            <w:r w:rsidRPr="00B55E2F">
              <w:rPr>
                <w:rFonts w:cs="Times New Roman"/>
                <w:bCs/>
                <w:szCs w:val="24"/>
              </w:rPr>
              <w:t xml:space="preserve"> Memur</w:t>
            </w:r>
          </w:p>
        </w:tc>
        <w:tc>
          <w:tcPr>
            <w:tcW w:w="1529" w:type="dxa"/>
            <w:shd w:val="clear" w:color="auto" w:fill="FFFFFF"/>
            <w:vAlign w:val="center"/>
          </w:tcPr>
          <w:p w:rsidR="00315B49" w:rsidRPr="00B55E2F" w:rsidRDefault="00315B49" w:rsidP="0091698A">
            <w:pPr>
              <w:spacing w:after="120"/>
              <w:jc w:val="center"/>
              <w:rPr>
                <w:rFonts w:cs="Times New Roman"/>
                <w:bCs/>
                <w:szCs w:val="24"/>
              </w:rPr>
            </w:pPr>
            <w:r w:rsidRPr="00B55E2F">
              <w:rPr>
                <w:rFonts w:cs="Times New Roman"/>
                <w:bCs/>
                <w:szCs w:val="24"/>
              </w:rPr>
              <w:t>1</w:t>
            </w:r>
          </w:p>
        </w:tc>
        <w:tc>
          <w:tcPr>
            <w:tcW w:w="1290" w:type="dxa"/>
            <w:shd w:val="clear" w:color="auto" w:fill="FFFFFF"/>
            <w:vAlign w:val="center"/>
          </w:tcPr>
          <w:p w:rsidR="00315B49" w:rsidRPr="00B55E2F" w:rsidRDefault="00315B49" w:rsidP="0091698A">
            <w:pPr>
              <w:spacing w:after="120"/>
              <w:jc w:val="center"/>
              <w:rPr>
                <w:rFonts w:cs="Times New Roman"/>
                <w:bCs/>
                <w:szCs w:val="24"/>
              </w:rPr>
            </w:pPr>
          </w:p>
        </w:tc>
        <w:tc>
          <w:tcPr>
            <w:tcW w:w="1614" w:type="dxa"/>
            <w:shd w:val="clear" w:color="auto" w:fill="FFFFFF"/>
            <w:vAlign w:val="center"/>
          </w:tcPr>
          <w:p w:rsidR="00315B49" w:rsidRPr="00B55E2F" w:rsidRDefault="00315B49" w:rsidP="0091698A">
            <w:pPr>
              <w:spacing w:after="120"/>
              <w:jc w:val="center"/>
              <w:rPr>
                <w:rFonts w:cs="Times New Roman"/>
                <w:bCs/>
                <w:szCs w:val="24"/>
              </w:rPr>
            </w:pPr>
            <w:r w:rsidRPr="00B55E2F">
              <w:rPr>
                <w:rFonts w:cs="Times New Roman"/>
                <w:bCs/>
                <w:szCs w:val="24"/>
              </w:rPr>
              <w:t>LİSE</w:t>
            </w:r>
          </w:p>
        </w:tc>
        <w:tc>
          <w:tcPr>
            <w:tcW w:w="1343" w:type="dxa"/>
            <w:shd w:val="clear" w:color="auto" w:fill="FFFFFF"/>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30</w:t>
            </w:r>
          </w:p>
        </w:tc>
      </w:tr>
      <w:tr w:rsidR="00315B49" w:rsidRPr="00B55E2F" w:rsidTr="004137D6">
        <w:trPr>
          <w:trHeight w:val="270"/>
          <w:jc w:val="center"/>
        </w:trPr>
        <w:tc>
          <w:tcPr>
            <w:tcW w:w="810" w:type="dxa"/>
            <w:shd w:val="clear" w:color="auto" w:fill="FFFFFF"/>
            <w:vAlign w:val="center"/>
          </w:tcPr>
          <w:p w:rsidR="00315B49" w:rsidRPr="00B55E2F" w:rsidRDefault="00315B49" w:rsidP="0091698A">
            <w:pPr>
              <w:spacing w:after="120"/>
              <w:rPr>
                <w:rFonts w:cs="Times New Roman"/>
                <w:bCs/>
                <w:szCs w:val="24"/>
              </w:rPr>
            </w:pPr>
            <w:r w:rsidRPr="00B55E2F">
              <w:rPr>
                <w:rFonts w:cs="Times New Roman"/>
                <w:bCs/>
                <w:szCs w:val="24"/>
              </w:rPr>
              <w:t>2</w:t>
            </w:r>
          </w:p>
        </w:tc>
        <w:tc>
          <w:tcPr>
            <w:tcW w:w="2781" w:type="dxa"/>
            <w:shd w:val="clear" w:color="auto" w:fill="FFFFFF"/>
            <w:vAlign w:val="center"/>
          </w:tcPr>
          <w:p w:rsidR="00315B49" w:rsidRPr="00B55E2F" w:rsidRDefault="00315B49" w:rsidP="0091698A">
            <w:pPr>
              <w:spacing w:after="120"/>
              <w:rPr>
                <w:rFonts w:cs="Times New Roman"/>
                <w:bCs/>
                <w:szCs w:val="24"/>
              </w:rPr>
            </w:pPr>
            <w:r w:rsidRPr="00B55E2F">
              <w:rPr>
                <w:rFonts w:cs="Times New Roman"/>
                <w:bCs/>
                <w:szCs w:val="24"/>
              </w:rPr>
              <w:t>Hizmetli</w:t>
            </w:r>
          </w:p>
        </w:tc>
        <w:tc>
          <w:tcPr>
            <w:tcW w:w="1529" w:type="dxa"/>
            <w:shd w:val="clear" w:color="auto" w:fill="FFFFFF"/>
            <w:vAlign w:val="center"/>
          </w:tcPr>
          <w:p w:rsidR="00315B49" w:rsidRPr="00B55E2F" w:rsidRDefault="00315B49" w:rsidP="0091698A">
            <w:pPr>
              <w:spacing w:after="120"/>
              <w:jc w:val="center"/>
              <w:rPr>
                <w:rFonts w:cs="Times New Roman"/>
                <w:bCs/>
                <w:szCs w:val="24"/>
              </w:rPr>
            </w:pPr>
            <w:r w:rsidRPr="00B55E2F">
              <w:rPr>
                <w:rFonts w:cs="Times New Roman"/>
                <w:bCs/>
                <w:szCs w:val="24"/>
              </w:rPr>
              <w:t>2</w:t>
            </w:r>
          </w:p>
        </w:tc>
        <w:tc>
          <w:tcPr>
            <w:tcW w:w="1290" w:type="dxa"/>
            <w:shd w:val="clear" w:color="auto" w:fill="FFFFFF"/>
            <w:vAlign w:val="center"/>
          </w:tcPr>
          <w:p w:rsidR="00315B49" w:rsidRPr="00B55E2F" w:rsidRDefault="00315B49" w:rsidP="0091698A">
            <w:pPr>
              <w:spacing w:after="120"/>
              <w:jc w:val="center"/>
              <w:rPr>
                <w:rFonts w:cs="Times New Roman"/>
                <w:bCs/>
                <w:szCs w:val="24"/>
              </w:rPr>
            </w:pPr>
          </w:p>
        </w:tc>
        <w:tc>
          <w:tcPr>
            <w:tcW w:w="1614" w:type="dxa"/>
            <w:shd w:val="clear" w:color="auto" w:fill="FFFFFF"/>
            <w:vAlign w:val="center"/>
          </w:tcPr>
          <w:p w:rsidR="00315B49" w:rsidRPr="00B55E2F" w:rsidRDefault="00315B49" w:rsidP="0091698A">
            <w:pPr>
              <w:spacing w:after="120"/>
              <w:jc w:val="center"/>
              <w:rPr>
                <w:rFonts w:cs="Times New Roman"/>
                <w:bCs/>
                <w:szCs w:val="24"/>
              </w:rPr>
            </w:pPr>
            <w:r w:rsidRPr="00B55E2F">
              <w:rPr>
                <w:rFonts w:cs="Times New Roman"/>
                <w:bCs/>
                <w:szCs w:val="24"/>
              </w:rPr>
              <w:t>LİSE</w:t>
            </w:r>
          </w:p>
          <w:p w:rsidR="00315B49" w:rsidRPr="00B55E2F" w:rsidRDefault="00315B49" w:rsidP="0091698A">
            <w:pPr>
              <w:spacing w:after="120"/>
              <w:jc w:val="center"/>
              <w:rPr>
                <w:rFonts w:cs="Times New Roman"/>
                <w:bCs/>
                <w:szCs w:val="24"/>
              </w:rPr>
            </w:pPr>
            <w:r w:rsidRPr="00B55E2F">
              <w:rPr>
                <w:rFonts w:cs="Times New Roman"/>
                <w:bCs/>
                <w:szCs w:val="24"/>
              </w:rPr>
              <w:t>İLKOKUL</w:t>
            </w:r>
          </w:p>
        </w:tc>
        <w:tc>
          <w:tcPr>
            <w:tcW w:w="1343" w:type="dxa"/>
            <w:shd w:val="clear" w:color="auto" w:fill="FFFFFF"/>
            <w:vAlign w:val="center"/>
          </w:tcPr>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5</w:t>
            </w:r>
          </w:p>
          <w:p w:rsidR="00315B49" w:rsidRPr="00235F3F" w:rsidRDefault="00315B49" w:rsidP="0091698A">
            <w:pPr>
              <w:spacing w:after="120"/>
              <w:jc w:val="center"/>
              <w:rPr>
                <w:rFonts w:cs="Times New Roman"/>
                <w:bCs/>
                <w:color w:val="FF0000"/>
                <w:szCs w:val="24"/>
              </w:rPr>
            </w:pPr>
            <w:r w:rsidRPr="00235F3F">
              <w:rPr>
                <w:rFonts w:cs="Times New Roman"/>
                <w:bCs/>
                <w:color w:val="FF0000"/>
                <w:szCs w:val="24"/>
              </w:rPr>
              <w:t>30</w:t>
            </w:r>
          </w:p>
        </w:tc>
      </w:tr>
      <w:tr w:rsidR="00315B49" w:rsidRPr="00B55E2F" w:rsidTr="004137D6">
        <w:trPr>
          <w:trHeight w:val="270"/>
          <w:jc w:val="center"/>
        </w:trPr>
        <w:tc>
          <w:tcPr>
            <w:tcW w:w="810" w:type="dxa"/>
            <w:shd w:val="clear" w:color="auto" w:fill="FFFFFF"/>
            <w:vAlign w:val="center"/>
          </w:tcPr>
          <w:p w:rsidR="00315B49" w:rsidRPr="00B55E2F" w:rsidRDefault="00315B49" w:rsidP="0091698A">
            <w:pPr>
              <w:spacing w:after="120"/>
              <w:rPr>
                <w:rFonts w:cs="Times New Roman"/>
                <w:bCs/>
                <w:szCs w:val="24"/>
              </w:rPr>
            </w:pPr>
            <w:r w:rsidRPr="00B55E2F">
              <w:rPr>
                <w:rFonts w:cs="Times New Roman"/>
                <w:bCs/>
                <w:szCs w:val="24"/>
              </w:rPr>
              <w:t>3</w:t>
            </w:r>
          </w:p>
        </w:tc>
        <w:tc>
          <w:tcPr>
            <w:tcW w:w="2781" w:type="dxa"/>
            <w:shd w:val="clear" w:color="auto" w:fill="FFFFFF"/>
            <w:vAlign w:val="center"/>
          </w:tcPr>
          <w:p w:rsidR="00315B49" w:rsidRPr="00B55E2F" w:rsidRDefault="00315B49" w:rsidP="0091698A">
            <w:pPr>
              <w:spacing w:after="120"/>
              <w:rPr>
                <w:rFonts w:cs="Times New Roman"/>
                <w:bCs/>
                <w:szCs w:val="24"/>
              </w:rPr>
            </w:pPr>
            <w:r w:rsidRPr="00B55E2F">
              <w:rPr>
                <w:rFonts w:cs="Times New Roman"/>
                <w:bCs/>
                <w:szCs w:val="24"/>
              </w:rPr>
              <w:t>Sözleşmeli İşçi</w:t>
            </w:r>
          </w:p>
        </w:tc>
        <w:tc>
          <w:tcPr>
            <w:tcW w:w="1529" w:type="dxa"/>
            <w:shd w:val="clear" w:color="auto" w:fill="FFFFFF"/>
            <w:vAlign w:val="center"/>
          </w:tcPr>
          <w:p w:rsidR="00315B49" w:rsidRPr="00B55E2F" w:rsidRDefault="00315B49" w:rsidP="0091698A">
            <w:pPr>
              <w:spacing w:after="120"/>
              <w:jc w:val="center"/>
              <w:rPr>
                <w:rFonts w:cs="Times New Roman"/>
                <w:bCs/>
                <w:szCs w:val="24"/>
              </w:rPr>
            </w:pPr>
            <w:r w:rsidRPr="00B55E2F">
              <w:rPr>
                <w:rFonts w:cs="Times New Roman"/>
                <w:bCs/>
                <w:szCs w:val="24"/>
              </w:rPr>
              <w:t>-</w:t>
            </w:r>
          </w:p>
        </w:tc>
        <w:tc>
          <w:tcPr>
            <w:tcW w:w="1290" w:type="dxa"/>
            <w:shd w:val="clear" w:color="auto" w:fill="FFFFFF"/>
            <w:vAlign w:val="center"/>
          </w:tcPr>
          <w:p w:rsidR="00315B49" w:rsidRPr="00B55E2F" w:rsidRDefault="00315B49" w:rsidP="0091698A">
            <w:pPr>
              <w:spacing w:after="120"/>
              <w:jc w:val="center"/>
              <w:rPr>
                <w:rFonts w:cs="Times New Roman"/>
                <w:bCs/>
                <w:szCs w:val="24"/>
              </w:rPr>
            </w:pPr>
          </w:p>
        </w:tc>
        <w:tc>
          <w:tcPr>
            <w:tcW w:w="1614" w:type="dxa"/>
            <w:shd w:val="clear" w:color="auto" w:fill="FFFFFF"/>
            <w:vAlign w:val="center"/>
          </w:tcPr>
          <w:p w:rsidR="00315B49" w:rsidRPr="00B55E2F" w:rsidRDefault="00315B49" w:rsidP="0091698A">
            <w:pPr>
              <w:spacing w:after="120"/>
              <w:jc w:val="center"/>
              <w:rPr>
                <w:rFonts w:cs="Times New Roman"/>
                <w:bCs/>
                <w:szCs w:val="24"/>
              </w:rPr>
            </w:pPr>
          </w:p>
        </w:tc>
        <w:tc>
          <w:tcPr>
            <w:tcW w:w="1343" w:type="dxa"/>
            <w:shd w:val="clear" w:color="auto" w:fill="FFFFFF"/>
            <w:vAlign w:val="center"/>
          </w:tcPr>
          <w:p w:rsidR="00315B49" w:rsidRPr="00B55E2F" w:rsidRDefault="00315B49" w:rsidP="0091698A">
            <w:pPr>
              <w:spacing w:after="120"/>
              <w:jc w:val="center"/>
              <w:rPr>
                <w:rFonts w:cs="Times New Roman"/>
                <w:bCs/>
                <w:szCs w:val="24"/>
              </w:rPr>
            </w:pPr>
          </w:p>
        </w:tc>
      </w:tr>
      <w:tr w:rsidR="00315B49" w:rsidRPr="00B55E2F" w:rsidTr="004137D6">
        <w:trPr>
          <w:trHeight w:val="270"/>
          <w:jc w:val="center"/>
        </w:trPr>
        <w:tc>
          <w:tcPr>
            <w:tcW w:w="810" w:type="dxa"/>
            <w:shd w:val="clear" w:color="auto" w:fill="FFFFFF"/>
            <w:vAlign w:val="center"/>
          </w:tcPr>
          <w:p w:rsidR="00315B49" w:rsidRPr="00B55E2F" w:rsidRDefault="00315B49" w:rsidP="0091698A">
            <w:pPr>
              <w:spacing w:after="120"/>
              <w:rPr>
                <w:rFonts w:cs="Times New Roman"/>
                <w:bCs/>
                <w:iCs/>
                <w:szCs w:val="24"/>
              </w:rPr>
            </w:pPr>
            <w:r w:rsidRPr="00B55E2F">
              <w:rPr>
                <w:rFonts w:cs="Times New Roman"/>
                <w:bCs/>
                <w:iCs/>
                <w:szCs w:val="24"/>
              </w:rPr>
              <w:t>4</w:t>
            </w:r>
          </w:p>
        </w:tc>
        <w:tc>
          <w:tcPr>
            <w:tcW w:w="2781" w:type="dxa"/>
            <w:shd w:val="clear" w:color="auto" w:fill="FFFFFF"/>
            <w:vAlign w:val="center"/>
          </w:tcPr>
          <w:p w:rsidR="00315B49" w:rsidRPr="00B55E2F" w:rsidRDefault="00315B49" w:rsidP="0091698A">
            <w:pPr>
              <w:spacing w:after="120"/>
              <w:rPr>
                <w:rFonts w:cs="Times New Roman"/>
                <w:bCs/>
                <w:iCs/>
                <w:szCs w:val="24"/>
              </w:rPr>
            </w:pPr>
            <w:r w:rsidRPr="00B55E2F">
              <w:rPr>
                <w:rFonts w:cs="Times New Roman"/>
                <w:bCs/>
                <w:iCs/>
                <w:szCs w:val="24"/>
              </w:rPr>
              <w:t>Sigortalı İşçi</w:t>
            </w:r>
          </w:p>
        </w:tc>
        <w:tc>
          <w:tcPr>
            <w:tcW w:w="1529" w:type="dxa"/>
            <w:shd w:val="clear" w:color="auto" w:fill="FFFFFF"/>
            <w:vAlign w:val="center"/>
          </w:tcPr>
          <w:p w:rsidR="00315B49" w:rsidRPr="00B55E2F" w:rsidRDefault="00315B49" w:rsidP="0091698A">
            <w:pPr>
              <w:spacing w:after="120"/>
              <w:jc w:val="center"/>
              <w:rPr>
                <w:rFonts w:cs="Times New Roman"/>
                <w:bCs/>
                <w:i/>
                <w:iCs/>
                <w:szCs w:val="24"/>
              </w:rPr>
            </w:pPr>
            <w:r w:rsidRPr="00B55E2F">
              <w:rPr>
                <w:rFonts w:cs="Times New Roman"/>
                <w:bCs/>
                <w:i/>
                <w:iCs/>
                <w:szCs w:val="24"/>
              </w:rPr>
              <w:t>-</w:t>
            </w:r>
          </w:p>
        </w:tc>
        <w:tc>
          <w:tcPr>
            <w:tcW w:w="1290" w:type="dxa"/>
            <w:shd w:val="clear" w:color="auto" w:fill="FFFFFF"/>
            <w:vAlign w:val="center"/>
          </w:tcPr>
          <w:p w:rsidR="00315B49" w:rsidRPr="00B55E2F" w:rsidRDefault="00315B49" w:rsidP="0091698A">
            <w:pPr>
              <w:spacing w:after="120"/>
              <w:jc w:val="center"/>
              <w:rPr>
                <w:rFonts w:cs="Times New Roman"/>
                <w:bCs/>
                <w:i/>
                <w:iCs/>
                <w:szCs w:val="24"/>
              </w:rPr>
            </w:pPr>
          </w:p>
        </w:tc>
        <w:tc>
          <w:tcPr>
            <w:tcW w:w="1614" w:type="dxa"/>
            <w:shd w:val="clear" w:color="auto" w:fill="FFFFFF"/>
            <w:vAlign w:val="center"/>
          </w:tcPr>
          <w:p w:rsidR="00315B49" w:rsidRPr="00B55E2F" w:rsidRDefault="00315B49" w:rsidP="0091698A">
            <w:pPr>
              <w:spacing w:after="120"/>
              <w:jc w:val="center"/>
              <w:rPr>
                <w:rFonts w:cs="Times New Roman"/>
                <w:bCs/>
                <w:i/>
                <w:iCs/>
                <w:szCs w:val="24"/>
              </w:rPr>
            </w:pPr>
          </w:p>
        </w:tc>
        <w:tc>
          <w:tcPr>
            <w:tcW w:w="1343" w:type="dxa"/>
            <w:shd w:val="clear" w:color="auto" w:fill="FFFFFF"/>
            <w:vAlign w:val="center"/>
          </w:tcPr>
          <w:p w:rsidR="00315B49" w:rsidRPr="00B55E2F" w:rsidRDefault="00315B49" w:rsidP="0091698A">
            <w:pPr>
              <w:spacing w:after="120"/>
              <w:jc w:val="center"/>
              <w:rPr>
                <w:rFonts w:cs="Times New Roman"/>
                <w:bCs/>
                <w:i/>
                <w:iCs/>
                <w:szCs w:val="24"/>
              </w:rPr>
            </w:pPr>
          </w:p>
        </w:tc>
      </w:tr>
    </w:tbl>
    <w:p w:rsidR="00315B49" w:rsidRPr="00B55E2F" w:rsidRDefault="00315B49" w:rsidP="0091698A">
      <w:pPr>
        <w:spacing w:after="120"/>
        <w:rPr>
          <w:rFonts w:cs="Times New Roman"/>
          <w:b/>
          <w:bCs/>
          <w:szCs w:val="24"/>
        </w:rPr>
      </w:pPr>
    </w:p>
    <w:tbl>
      <w:tblPr>
        <w:tblW w:w="937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0"/>
        <w:gridCol w:w="1429"/>
        <w:gridCol w:w="7174"/>
      </w:tblGrid>
      <w:tr w:rsidR="00315B49" w:rsidRPr="00B55E2F" w:rsidTr="004A7443">
        <w:trPr>
          <w:trHeight w:val="516"/>
          <w:jc w:val="center"/>
        </w:trPr>
        <w:tc>
          <w:tcPr>
            <w:tcW w:w="9373" w:type="dxa"/>
            <w:gridSpan w:val="3"/>
            <w:shd w:val="clear" w:color="auto" w:fill="0070C0"/>
            <w:vAlign w:val="center"/>
          </w:tcPr>
          <w:p w:rsidR="00315B49" w:rsidRPr="004A7443" w:rsidRDefault="00315B49" w:rsidP="004A7443">
            <w:pPr>
              <w:spacing w:after="120"/>
              <w:jc w:val="center"/>
              <w:rPr>
                <w:rFonts w:cs="Times New Roman"/>
                <w:b/>
                <w:bCs/>
                <w:color w:val="FFFFFF" w:themeColor="background1"/>
                <w:szCs w:val="24"/>
              </w:rPr>
            </w:pPr>
            <w:r w:rsidRPr="004A7443">
              <w:rPr>
                <w:rFonts w:cs="Times New Roman"/>
                <w:b/>
                <w:bCs/>
                <w:color w:val="FFFFFF" w:themeColor="background1"/>
                <w:szCs w:val="24"/>
              </w:rPr>
              <w:t>Çalışanların Görev Dağılımı</w:t>
            </w:r>
          </w:p>
        </w:tc>
      </w:tr>
      <w:tr w:rsidR="00315B49" w:rsidRPr="00B55E2F" w:rsidTr="004A7443">
        <w:trPr>
          <w:trHeight w:val="516"/>
          <w:jc w:val="center"/>
        </w:trPr>
        <w:tc>
          <w:tcPr>
            <w:tcW w:w="757" w:type="dxa"/>
            <w:shd w:val="clear" w:color="auto" w:fill="00B0F0"/>
            <w:vAlign w:val="center"/>
          </w:tcPr>
          <w:p w:rsidR="00315B49" w:rsidRPr="00B55E2F" w:rsidRDefault="00315B49" w:rsidP="0091698A">
            <w:pPr>
              <w:tabs>
                <w:tab w:val="left" w:pos="0"/>
              </w:tabs>
              <w:spacing w:after="120" w:line="240" w:lineRule="auto"/>
              <w:jc w:val="center"/>
              <w:rPr>
                <w:rFonts w:cs="Times New Roman"/>
                <w:b/>
                <w:bCs/>
              </w:rPr>
            </w:pPr>
            <w:r w:rsidRPr="00B55E2F">
              <w:rPr>
                <w:rFonts w:cs="Times New Roman"/>
                <w:b/>
                <w:bCs/>
              </w:rPr>
              <w:t>S.NO</w:t>
            </w:r>
          </w:p>
        </w:tc>
        <w:tc>
          <w:tcPr>
            <w:tcW w:w="1404" w:type="dxa"/>
            <w:shd w:val="clear" w:color="auto" w:fill="00B0F0"/>
            <w:vAlign w:val="center"/>
          </w:tcPr>
          <w:p w:rsidR="00315B49" w:rsidRPr="00B55E2F" w:rsidRDefault="00315B49" w:rsidP="0091698A">
            <w:pPr>
              <w:tabs>
                <w:tab w:val="left" w:pos="0"/>
              </w:tabs>
              <w:spacing w:after="120" w:line="240" w:lineRule="auto"/>
              <w:ind w:left="284"/>
              <w:jc w:val="center"/>
              <w:rPr>
                <w:rFonts w:cs="Times New Roman"/>
                <w:b/>
                <w:bCs/>
                <w:szCs w:val="24"/>
              </w:rPr>
            </w:pPr>
            <w:r w:rsidRPr="00B55E2F">
              <w:rPr>
                <w:rFonts w:cs="Times New Roman"/>
                <w:b/>
                <w:bCs/>
                <w:szCs w:val="24"/>
              </w:rPr>
              <w:t>UNVAN</w:t>
            </w:r>
          </w:p>
        </w:tc>
        <w:tc>
          <w:tcPr>
            <w:tcW w:w="7212" w:type="dxa"/>
            <w:shd w:val="clear" w:color="auto" w:fill="00B0F0"/>
            <w:vAlign w:val="center"/>
          </w:tcPr>
          <w:p w:rsidR="00315B49" w:rsidRPr="00B55E2F" w:rsidRDefault="00315B49" w:rsidP="0091698A">
            <w:pPr>
              <w:tabs>
                <w:tab w:val="left" w:pos="0"/>
              </w:tabs>
              <w:spacing w:after="120" w:line="240" w:lineRule="auto"/>
              <w:ind w:left="284"/>
              <w:jc w:val="center"/>
              <w:rPr>
                <w:rFonts w:cs="Times New Roman"/>
                <w:b/>
                <w:bCs/>
                <w:szCs w:val="24"/>
              </w:rPr>
            </w:pPr>
            <w:r w:rsidRPr="00B55E2F">
              <w:rPr>
                <w:rFonts w:cs="Times New Roman"/>
                <w:b/>
                <w:bCs/>
                <w:szCs w:val="24"/>
              </w:rPr>
              <w:t>GÖREVLERİ</w:t>
            </w:r>
          </w:p>
        </w:tc>
      </w:tr>
      <w:tr w:rsidR="00315B49" w:rsidRPr="00B55E2F" w:rsidTr="00036D09">
        <w:trPr>
          <w:trHeight w:val="2672"/>
          <w:jc w:val="center"/>
        </w:trPr>
        <w:tc>
          <w:tcPr>
            <w:tcW w:w="757"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t>1</w:t>
            </w:r>
          </w:p>
        </w:tc>
        <w:tc>
          <w:tcPr>
            <w:tcW w:w="1404"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Okul müdürü</w:t>
            </w:r>
          </w:p>
        </w:tc>
        <w:tc>
          <w:tcPr>
            <w:tcW w:w="7212" w:type="dxa"/>
          </w:tcPr>
          <w:p w:rsidR="00315B49" w:rsidRPr="00B55E2F" w:rsidRDefault="00315B49" w:rsidP="0091698A">
            <w:pPr>
              <w:tabs>
                <w:tab w:val="left" w:pos="0"/>
              </w:tabs>
              <w:spacing w:after="120" w:line="240" w:lineRule="auto"/>
              <w:ind w:left="284"/>
              <w:rPr>
                <w:rFonts w:cs="Times New Roman"/>
                <w:bCs/>
                <w:szCs w:val="24"/>
              </w:rPr>
            </w:pPr>
            <w:r w:rsidRPr="00B55E2F">
              <w:rPr>
                <w:rFonts w:cs="Times New Roman"/>
                <w:bCs/>
                <w:szCs w:val="24"/>
              </w:rPr>
              <w:t xml:space="preserve">   Okul müdürü; </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Ders okutmak</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Kanun, tüzük, yönetmelik, yönerge, program ve emirlere uygun olarak görevlerini yürütmeye,</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Okulu düzene koyar</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Denetler.</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Okulun amaçlarına uygun olarak yönetilmesinden, değerlendirilmesinden ve geliştirmesinden sorumludur.</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Okul müdürü, görev tanımında belirtilen diğer görevleri de yapar.</w:t>
            </w:r>
          </w:p>
        </w:tc>
      </w:tr>
      <w:tr w:rsidR="00315B49" w:rsidRPr="00B55E2F" w:rsidTr="00036D09">
        <w:trPr>
          <w:trHeight w:val="1699"/>
          <w:jc w:val="center"/>
        </w:trPr>
        <w:tc>
          <w:tcPr>
            <w:tcW w:w="757"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lastRenderedPageBreak/>
              <w:t>2</w:t>
            </w:r>
          </w:p>
        </w:tc>
        <w:tc>
          <w:tcPr>
            <w:tcW w:w="1404"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Müdür yardımcısı</w:t>
            </w:r>
          </w:p>
        </w:tc>
        <w:tc>
          <w:tcPr>
            <w:tcW w:w="7212" w:type="dxa"/>
          </w:tcPr>
          <w:p w:rsidR="00315B49" w:rsidRPr="00B55E2F" w:rsidRDefault="00315B49" w:rsidP="00BA0E13">
            <w:pPr>
              <w:numPr>
                <w:ilvl w:val="0"/>
                <w:numId w:val="10"/>
              </w:numPr>
              <w:tabs>
                <w:tab w:val="left" w:pos="0"/>
              </w:tabs>
              <w:spacing w:after="120" w:line="240" w:lineRule="auto"/>
              <w:rPr>
                <w:rFonts w:cs="Times New Roman"/>
                <w:szCs w:val="24"/>
              </w:rPr>
            </w:pPr>
            <w:r w:rsidRPr="00B55E2F">
              <w:rPr>
                <w:rFonts w:cs="Times New Roman"/>
                <w:szCs w:val="24"/>
              </w:rPr>
              <w:t>Ders okutur</w:t>
            </w:r>
            <w:r w:rsidRPr="00B55E2F">
              <w:rPr>
                <w:rFonts w:cs="Times New Roman"/>
                <w:szCs w:val="24"/>
              </w:rPr>
              <w:tab/>
            </w:r>
          </w:p>
          <w:p w:rsidR="00315B49" w:rsidRPr="00B55E2F" w:rsidRDefault="00315B49" w:rsidP="00BA0E13">
            <w:pPr>
              <w:numPr>
                <w:ilvl w:val="0"/>
                <w:numId w:val="10"/>
              </w:numPr>
              <w:tabs>
                <w:tab w:val="left" w:pos="0"/>
              </w:tabs>
              <w:spacing w:after="120" w:line="240" w:lineRule="auto"/>
              <w:rPr>
                <w:rFonts w:cs="Times New Roman"/>
                <w:szCs w:val="24"/>
              </w:rPr>
            </w:pPr>
            <w:r w:rsidRPr="00B55E2F">
              <w:rPr>
                <w:rFonts w:cs="Times New Roman"/>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315B49" w:rsidRPr="00B55E2F" w:rsidRDefault="00315B49" w:rsidP="00BA0E13">
            <w:pPr>
              <w:numPr>
                <w:ilvl w:val="0"/>
                <w:numId w:val="10"/>
              </w:numPr>
              <w:tabs>
                <w:tab w:val="left" w:pos="0"/>
              </w:tabs>
              <w:spacing w:after="120" w:line="240" w:lineRule="auto"/>
              <w:rPr>
                <w:rFonts w:cs="Times New Roman"/>
                <w:bCs/>
                <w:szCs w:val="24"/>
              </w:rPr>
            </w:pPr>
            <w:r w:rsidRPr="00B55E2F">
              <w:rPr>
                <w:rFonts w:cs="Times New Roman"/>
                <w:szCs w:val="24"/>
              </w:rPr>
              <w:t xml:space="preserve">Müdür yardımcıları, görev tanımında belirtilen diğer görevleri de yapar. </w:t>
            </w:r>
          </w:p>
        </w:tc>
      </w:tr>
      <w:tr w:rsidR="00315B49" w:rsidRPr="00B55E2F" w:rsidTr="00036D09">
        <w:trPr>
          <w:trHeight w:val="149"/>
          <w:jc w:val="center"/>
        </w:trPr>
        <w:tc>
          <w:tcPr>
            <w:tcW w:w="757"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t>3</w:t>
            </w:r>
          </w:p>
        </w:tc>
        <w:tc>
          <w:tcPr>
            <w:tcW w:w="1404"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Öğretmenler</w:t>
            </w:r>
          </w:p>
        </w:tc>
        <w:tc>
          <w:tcPr>
            <w:tcW w:w="7212" w:type="dxa"/>
          </w:tcPr>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 xml:space="preserve">Derslerini </w:t>
            </w:r>
            <w:proofErr w:type="gramStart"/>
            <w:r w:rsidRPr="00B55E2F">
              <w:rPr>
                <w:rFonts w:cs="Times New Roman"/>
                <w:szCs w:val="24"/>
              </w:rPr>
              <w:t>branş</w:t>
            </w:r>
            <w:proofErr w:type="gramEnd"/>
            <w:r w:rsidRPr="00B55E2F">
              <w:rPr>
                <w:rFonts w:cs="Times New Roman"/>
                <w:szCs w:val="24"/>
              </w:rPr>
              <w:t xml:space="preserve"> öğretmeni okutan sınıf öğretmeni, bu ders saatlerinde yönetimce verilen eğitim-öğretim görevlerini yapar.</w:t>
            </w:r>
          </w:p>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Yönetici ve öğretmenler; Resmî Gazete, Tebliğler Dergisi, genelge ve duyurulardan elektronik ortamda yayımlananları Bakanlığın web sayfasından takip eder.</w:t>
            </w:r>
          </w:p>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Elektronik ortamda yayımlanmayanları ise okur, ilgili yeri imzalar ve uygularlar.</w:t>
            </w:r>
          </w:p>
          <w:p w:rsidR="00315B49" w:rsidRPr="00B55E2F" w:rsidRDefault="00315B49" w:rsidP="0091698A">
            <w:pPr>
              <w:tabs>
                <w:tab w:val="left" w:pos="0"/>
              </w:tabs>
              <w:spacing w:after="120" w:line="240" w:lineRule="auto"/>
              <w:rPr>
                <w:rFonts w:cs="Times New Roman"/>
                <w:bCs/>
                <w:szCs w:val="24"/>
              </w:rPr>
            </w:pPr>
            <w:r w:rsidRPr="00B55E2F">
              <w:rPr>
                <w:rFonts w:cs="Times New Roman"/>
                <w:szCs w:val="24"/>
              </w:rPr>
              <w:t xml:space="preserve">9.  Öğretmenler dersleri ile ilgili araç-gereç, </w:t>
            </w:r>
            <w:proofErr w:type="spellStart"/>
            <w:r w:rsidRPr="00B55E2F">
              <w:rPr>
                <w:rFonts w:cs="Times New Roman"/>
                <w:szCs w:val="24"/>
              </w:rPr>
              <w:t>laboratuar</w:t>
            </w:r>
            <w:proofErr w:type="spellEnd"/>
            <w:r w:rsidRPr="00B55E2F">
              <w:rPr>
                <w:rFonts w:cs="Times New Roman"/>
                <w:szCs w:val="24"/>
              </w:rPr>
              <w:t xml:space="preserve"> ve işliklerdeki eşyayı, okul kütüphanesindeki kitapları korur ve iyi kullanılmasını sağlarlar.</w:t>
            </w:r>
          </w:p>
        </w:tc>
      </w:tr>
      <w:tr w:rsidR="00315B49" w:rsidRPr="00B55E2F" w:rsidTr="00036D09">
        <w:trPr>
          <w:trHeight w:val="149"/>
          <w:jc w:val="center"/>
        </w:trPr>
        <w:tc>
          <w:tcPr>
            <w:tcW w:w="757"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t>4</w:t>
            </w:r>
          </w:p>
        </w:tc>
        <w:tc>
          <w:tcPr>
            <w:tcW w:w="1404"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Yönetim işleri ve büro memuru</w:t>
            </w:r>
          </w:p>
          <w:p w:rsidR="00315B49" w:rsidRPr="00B55E2F" w:rsidRDefault="00315B49" w:rsidP="0091698A">
            <w:pPr>
              <w:tabs>
                <w:tab w:val="left" w:pos="0"/>
              </w:tabs>
              <w:spacing w:after="120" w:line="240" w:lineRule="auto"/>
              <w:ind w:left="284"/>
              <w:jc w:val="center"/>
              <w:rPr>
                <w:rFonts w:cs="Times New Roman"/>
                <w:bCs/>
                <w:szCs w:val="24"/>
              </w:rPr>
            </w:pPr>
          </w:p>
        </w:tc>
        <w:tc>
          <w:tcPr>
            <w:tcW w:w="7212" w:type="dxa"/>
          </w:tcPr>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 xml:space="preserve">Müdür veya müdür yardımcıları tarafından kendilerine verilen yazı ve büro işlerini yaparlar. </w:t>
            </w:r>
          </w:p>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Gelen ve giden yazılarla ilgili dosya ve defterleri tutar, yazılanların asıl veya örneklerini dosyalar ve saklar, gerekenlere cevap hazırlarlar.</w:t>
            </w:r>
          </w:p>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 xml:space="preserve">Memurlar, teslim edilen gizli ya da şahıslarla ilgili yazıların saklanmasından ve gizli tutulmasından sorumludurlar. </w:t>
            </w:r>
          </w:p>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 xml:space="preserve">Öğretmen, memur ve hizmetlilerin özlük dosyalarını tutar ve bunlarla ilgili değişiklikleri günü gününe işlerler. </w:t>
            </w:r>
          </w:p>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 xml:space="preserve">Arşiv işlerini düzenlerler. </w:t>
            </w:r>
          </w:p>
          <w:p w:rsidR="00315B49" w:rsidRPr="00B55E2F" w:rsidRDefault="00315B49" w:rsidP="00BA0E13">
            <w:pPr>
              <w:numPr>
                <w:ilvl w:val="0"/>
                <w:numId w:val="12"/>
              </w:numPr>
              <w:tabs>
                <w:tab w:val="left" w:pos="0"/>
              </w:tabs>
              <w:spacing w:after="120" w:line="240" w:lineRule="auto"/>
              <w:rPr>
                <w:rFonts w:cs="Times New Roman"/>
                <w:bCs/>
                <w:szCs w:val="24"/>
              </w:rPr>
            </w:pPr>
            <w:r w:rsidRPr="00B55E2F">
              <w:rPr>
                <w:rFonts w:cs="Times New Roman"/>
                <w:szCs w:val="24"/>
              </w:rPr>
              <w:t>Müdürün vereceği hizmete yönelik diğer görevleri de yaparlar.</w:t>
            </w:r>
          </w:p>
          <w:p w:rsidR="00315B49" w:rsidRPr="00B55E2F" w:rsidRDefault="00315B49" w:rsidP="0091698A">
            <w:pPr>
              <w:tabs>
                <w:tab w:val="left" w:pos="0"/>
              </w:tabs>
              <w:spacing w:after="120" w:line="240" w:lineRule="auto"/>
              <w:rPr>
                <w:rFonts w:cs="Times New Roman"/>
                <w:bCs/>
                <w:szCs w:val="24"/>
              </w:rPr>
            </w:pPr>
          </w:p>
        </w:tc>
      </w:tr>
      <w:tr w:rsidR="00315B49" w:rsidRPr="00B55E2F" w:rsidTr="00036D09">
        <w:trPr>
          <w:trHeight w:val="149"/>
          <w:jc w:val="center"/>
        </w:trPr>
        <w:tc>
          <w:tcPr>
            <w:tcW w:w="757"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lastRenderedPageBreak/>
              <w:t>5</w:t>
            </w:r>
          </w:p>
        </w:tc>
        <w:tc>
          <w:tcPr>
            <w:tcW w:w="1404"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Yardımcı hizmetler personeli</w:t>
            </w:r>
          </w:p>
        </w:tc>
        <w:tc>
          <w:tcPr>
            <w:tcW w:w="7212" w:type="dxa"/>
          </w:tcPr>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Yardımcı hizmetler sınıfı personeli, okul yönetimince yapılacak plânlama ve iş bölümüne göre her türlü yazı ve dosyayı dağıtmak ve toplamak,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Başvuru sahiplerini karşılamak ve yol göstermek,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Hizmet yerlerini temizlemek,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Aydınlatmak ve ısıtma yerlerinde çalışmak,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Nöbet tutmak,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Okula getirilen ve çıkarılan her türlü araç-gereç ve malzeme ile eşyayı taşıma ve yerleştirme işlerini yapmakla yükümlüdürler.</w:t>
            </w:r>
          </w:p>
          <w:p w:rsidR="00315B49" w:rsidRPr="00B55E2F" w:rsidRDefault="00315B49" w:rsidP="00BA0E13">
            <w:pPr>
              <w:numPr>
                <w:ilvl w:val="0"/>
                <w:numId w:val="9"/>
              </w:numPr>
              <w:tabs>
                <w:tab w:val="left" w:pos="0"/>
              </w:tabs>
              <w:spacing w:after="120" w:line="240" w:lineRule="auto"/>
              <w:rPr>
                <w:rFonts w:cs="Times New Roman"/>
                <w:bCs/>
                <w:szCs w:val="24"/>
              </w:rPr>
            </w:pPr>
            <w:r w:rsidRPr="00B55E2F">
              <w:rPr>
                <w:rFonts w:cs="Times New Roman"/>
                <w:szCs w:val="24"/>
              </w:rPr>
              <w:t>Bu görevlerini yaparken okul yöneticilerine ve nöbetçi öğretmene karşı sorumludurlar.</w:t>
            </w:r>
          </w:p>
        </w:tc>
      </w:tr>
    </w:tbl>
    <w:p w:rsidR="00315B49" w:rsidRPr="00B55E2F" w:rsidRDefault="00315B49" w:rsidP="0091698A">
      <w:pPr>
        <w:spacing w:after="120" w:line="240" w:lineRule="auto"/>
        <w:ind w:firstLine="709"/>
        <w:rPr>
          <w:rFonts w:cs="Times New Roman"/>
          <w:bCs/>
          <w:szCs w:val="24"/>
        </w:rPr>
      </w:pPr>
    </w:p>
    <w:p w:rsidR="00315B49" w:rsidRPr="00F91B58" w:rsidRDefault="00F91B58" w:rsidP="00BA0E13">
      <w:pPr>
        <w:pStyle w:val="ListeParagraf"/>
        <w:numPr>
          <w:ilvl w:val="0"/>
          <w:numId w:val="36"/>
        </w:numPr>
        <w:spacing w:after="120"/>
        <w:jc w:val="center"/>
        <w:rPr>
          <w:rFonts w:cs="Times New Roman"/>
          <w:b/>
          <w:szCs w:val="24"/>
        </w:rPr>
      </w:pPr>
      <w:r>
        <w:rPr>
          <w:rFonts w:cs="Times New Roman"/>
          <w:b/>
          <w:bCs/>
          <w:szCs w:val="24"/>
        </w:rPr>
        <w:t>TEKNOLOJİK ALT YAPI</w:t>
      </w:r>
    </w:p>
    <w:p w:rsidR="00F91B58" w:rsidRDefault="00F91B58" w:rsidP="00F91B58">
      <w:pPr>
        <w:spacing w:after="120"/>
        <w:jc w:val="center"/>
        <w:rPr>
          <w:rFonts w:cs="Times New Roman"/>
          <w:b/>
          <w:szCs w:val="24"/>
        </w:rPr>
      </w:pPr>
    </w:p>
    <w:p w:rsidR="00F91B58" w:rsidRDefault="00235F3F" w:rsidP="00F91B58">
      <w:pPr>
        <w:spacing w:line="360" w:lineRule="auto"/>
        <w:ind w:firstLine="708"/>
      </w:pPr>
      <w:r>
        <w:t>Yahyalı Çok Programlı Anadolu Lisesi</w:t>
      </w:r>
      <w:r w:rsidR="00F91B58">
        <w:t xml:space="preserve"> </w:t>
      </w:r>
      <w:r w:rsidR="00F91B58" w:rsidRPr="000B750F">
        <w:t>Müdürlüğü her türlü iş ve işlemlerinde bilişim teknolojilerin</w:t>
      </w:r>
      <w:r w:rsidR="00F91B58">
        <w:t>i en üst düzeyde kullanmaktadır.</w:t>
      </w:r>
    </w:p>
    <w:p w:rsidR="00F91B58" w:rsidRDefault="00F91B58" w:rsidP="00F91B58">
      <w:pPr>
        <w:spacing w:line="360" w:lineRule="auto"/>
        <w:ind w:firstLine="708"/>
      </w:pPr>
      <w:r>
        <w:t>Okulumuzda</w:t>
      </w:r>
      <w:r w:rsidRPr="000B750F">
        <w:t xml:space="preserve"> bilgisayar ve bilgi teknolojilerinden azami ölçüde yararlanmak amacıyla </w:t>
      </w:r>
      <w:r w:rsidR="00235F3F">
        <w:t>0</w:t>
      </w:r>
      <w:r>
        <w:t xml:space="preserve"> bilgi teknolojisi sınıfı bulunmakta</w:t>
      </w:r>
      <w:r w:rsidRPr="000B750F">
        <w:t>;</w:t>
      </w:r>
      <w:r>
        <w:t xml:space="preserve"> sınıflarımızda etkileşimli tahtalar kurulmuş ve faal durumdadır.</w:t>
      </w:r>
    </w:p>
    <w:p w:rsidR="00F91B58" w:rsidRPr="007403C8" w:rsidRDefault="00F91B58" w:rsidP="00F91B58">
      <w:pPr>
        <w:tabs>
          <w:tab w:val="left" w:pos="0"/>
        </w:tabs>
        <w:spacing w:after="0" w:line="360" w:lineRule="auto"/>
        <w:rPr>
          <w:rFonts w:eastAsia="Times New Roman"/>
          <w:bCs/>
          <w:szCs w:val="24"/>
          <w:lang w:eastAsia="tr-TR"/>
        </w:rPr>
      </w:pPr>
      <w:r>
        <w:rPr>
          <w:rFonts w:eastAsia="Times New Roman"/>
          <w:bCs/>
          <w:color w:val="000000"/>
          <w:szCs w:val="24"/>
          <w:lang w:eastAsia="tr-TR"/>
        </w:rPr>
        <w:tab/>
      </w:r>
      <w:r w:rsidR="00235F3F">
        <w:t>Yahyalı Çok Programlı Anadolu Lisesi</w:t>
      </w:r>
      <w:r w:rsidR="00235F3F">
        <w:rPr>
          <w:rFonts w:eastAsia="Times New Roman"/>
          <w:bCs/>
          <w:szCs w:val="24"/>
          <w:lang w:eastAsia="tr-TR"/>
        </w:rPr>
        <w:t xml:space="preserve"> </w:t>
      </w:r>
      <w:r>
        <w:rPr>
          <w:rFonts w:eastAsia="Times New Roman"/>
          <w:bCs/>
          <w:szCs w:val="24"/>
          <w:lang w:eastAsia="tr-TR"/>
        </w:rPr>
        <w:t>Müdürlüğüme ait teknolojik alt yapı aşağıdaki tabloda belirtilmiştir.</w:t>
      </w:r>
    </w:p>
    <w:p w:rsidR="00315B49" w:rsidRPr="00B55E2F" w:rsidRDefault="00315B49" w:rsidP="0091698A">
      <w:pPr>
        <w:spacing w:after="120" w:line="240" w:lineRule="auto"/>
        <w:rPr>
          <w:rFonts w:cs="Times New Roman"/>
          <w:szCs w:val="24"/>
        </w:rPr>
      </w:pPr>
    </w:p>
    <w:tbl>
      <w:tblPr>
        <w:tblW w:w="9318"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609"/>
        <w:gridCol w:w="1282"/>
        <w:gridCol w:w="1106"/>
        <w:gridCol w:w="1071"/>
        <w:gridCol w:w="1250"/>
      </w:tblGrid>
      <w:tr w:rsidR="00315B49" w:rsidRPr="00B55E2F" w:rsidTr="00126985">
        <w:trPr>
          <w:trHeight w:hRule="exact" w:val="649"/>
          <w:jc w:val="center"/>
        </w:trPr>
        <w:tc>
          <w:tcPr>
            <w:tcW w:w="9318" w:type="dxa"/>
            <w:gridSpan w:val="5"/>
            <w:shd w:val="clear" w:color="auto" w:fill="0070C0"/>
            <w:vAlign w:val="center"/>
          </w:tcPr>
          <w:p w:rsidR="00315B49" w:rsidRPr="00126985" w:rsidRDefault="00315B49" w:rsidP="0091698A">
            <w:pPr>
              <w:spacing w:after="120" w:line="240" w:lineRule="auto"/>
              <w:jc w:val="center"/>
              <w:rPr>
                <w:rFonts w:cs="Times New Roman"/>
                <w:b/>
                <w:color w:val="FFFFFF" w:themeColor="background1"/>
                <w:szCs w:val="24"/>
              </w:rPr>
            </w:pPr>
            <w:r w:rsidRPr="00126985">
              <w:rPr>
                <w:rFonts w:cs="Times New Roman"/>
                <w:b/>
                <w:color w:val="FFFFFF" w:themeColor="background1"/>
                <w:szCs w:val="24"/>
              </w:rPr>
              <w:t>Okul/Kurumun Teknolojik Altyapısı:</w:t>
            </w:r>
          </w:p>
          <w:p w:rsidR="00E95F7A" w:rsidRPr="00B55E2F" w:rsidRDefault="00E95F7A" w:rsidP="0091698A">
            <w:pPr>
              <w:spacing w:after="120" w:line="240" w:lineRule="auto"/>
              <w:jc w:val="center"/>
              <w:rPr>
                <w:rFonts w:cs="Times New Roman"/>
                <w:b/>
                <w:szCs w:val="24"/>
              </w:rPr>
            </w:pPr>
          </w:p>
          <w:p w:rsidR="00315B49" w:rsidRPr="00B55E2F" w:rsidRDefault="00315B49" w:rsidP="0091698A">
            <w:pPr>
              <w:spacing w:after="120" w:line="240" w:lineRule="auto"/>
              <w:jc w:val="center"/>
              <w:rPr>
                <w:rFonts w:cs="Times New Roman"/>
                <w:b/>
                <w:szCs w:val="24"/>
              </w:rPr>
            </w:pPr>
          </w:p>
          <w:p w:rsidR="00315B49" w:rsidRPr="00B55E2F" w:rsidRDefault="00315B49" w:rsidP="0091698A">
            <w:pPr>
              <w:spacing w:after="120" w:line="240" w:lineRule="auto"/>
              <w:jc w:val="center"/>
              <w:rPr>
                <w:rFonts w:cs="Times New Roman"/>
                <w:b/>
                <w:szCs w:val="24"/>
              </w:rPr>
            </w:pPr>
          </w:p>
          <w:p w:rsidR="00315B49" w:rsidRPr="00B55E2F" w:rsidRDefault="00315B49" w:rsidP="0091698A">
            <w:pPr>
              <w:tabs>
                <w:tab w:val="left" w:pos="1080"/>
                <w:tab w:val="left" w:pos="1620"/>
                <w:tab w:val="left" w:pos="2340"/>
                <w:tab w:val="left" w:pos="2520"/>
              </w:tabs>
              <w:spacing w:after="120" w:line="240" w:lineRule="auto"/>
              <w:jc w:val="center"/>
              <w:rPr>
                <w:rFonts w:cs="Times New Roman"/>
                <w:b/>
                <w:bCs/>
                <w:szCs w:val="24"/>
              </w:rPr>
            </w:pPr>
          </w:p>
        </w:tc>
      </w:tr>
      <w:tr w:rsidR="00315B49" w:rsidRPr="00B55E2F" w:rsidTr="00126985">
        <w:trPr>
          <w:trHeight w:hRule="exact" w:val="567"/>
          <w:jc w:val="center"/>
        </w:trPr>
        <w:tc>
          <w:tcPr>
            <w:tcW w:w="4609" w:type="dxa"/>
            <w:shd w:val="clear" w:color="auto" w:fill="00B0F0"/>
            <w:vAlign w:val="center"/>
          </w:tcPr>
          <w:p w:rsidR="00315B49" w:rsidRPr="00B55E2F" w:rsidRDefault="00315B49" w:rsidP="0091698A">
            <w:pPr>
              <w:spacing w:after="120" w:line="240" w:lineRule="auto"/>
              <w:jc w:val="center"/>
              <w:rPr>
                <w:rFonts w:cs="Times New Roman"/>
                <w:b/>
                <w:bCs/>
                <w:szCs w:val="24"/>
              </w:rPr>
            </w:pPr>
            <w:r w:rsidRPr="00B55E2F">
              <w:rPr>
                <w:rFonts w:cs="Times New Roman"/>
                <w:b/>
                <w:bCs/>
                <w:szCs w:val="24"/>
              </w:rPr>
              <w:t>Araç-Gereçler</w:t>
            </w:r>
          </w:p>
        </w:tc>
        <w:tc>
          <w:tcPr>
            <w:tcW w:w="1282" w:type="dxa"/>
            <w:shd w:val="clear" w:color="auto" w:fill="00B0F0"/>
            <w:vAlign w:val="center"/>
          </w:tcPr>
          <w:p w:rsidR="00315B49" w:rsidRPr="00B55E2F" w:rsidRDefault="00315B49" w:rsidP="0091698A">
            <w:pPr>
              <w:tabs>
                <w:tab w:val="left" w:pos="1080"/>
                <w:tab w:val="left" w:pos="1620"/>
                <w:tab w:val="left" w:pos="2340"/>
                <w:tab w:val="left" w:pos="2520"/>
              </w:tabs>
              <w:spacing w:after="120" w:line="240" w:lineRule="auto"/>
              <w:jc w:val="center"/>
              <w:rPr>
                <w:rFonts w:cs="Times New Roman"/>
                <w:b/>
                <w:bCs/>
                <w:szCs w:val="24"/>
              </w:rPr>
            </w:pPr>
            <w:r w:rsidRPr="00B55E2F">
              <w:rPr>
                <w:rFonts w:cs="Times New Roman"/>
                <w:b/>
                <w:bCs/>
                <w:szCs w:val="24"/>
              </w:rPr>
              <w:t>2012</w:t>
            </w:r>
          </w:p>
        </w:tc>
        <w:tc>
          <w:tcPr>
            <w:tcW w:w="1106" w:type="dxa"/>
            <w:shd w:val="clear" w:color="auto" w:fill="00B0F0"/>
            <w:vAlign w:val="center"/>
          </w:tcPr>
          <w:p w:rsidR="00315B49" w:rsidRPr="00B55E2F" w:rsidRDefault="00315B49" w:rsidP="0091698A">
            <w:pPr>
              <w:tabs>
                <w:tab w:val="left" w:pos="1080"/>
                <w:tab w:val="left" w:pos="1620"/>
                <w:tab w:val="left" w:pos="2340"/>
                <w:tab w:val="left" w:pos="2520"/>
              </w:tabs>
              <w:spacing w:after="120" w:line="240" w:lineRule="auto"/>
              <w:jc w:val="center"/>
              <w:rPr>
                <w:rFonts w:cs="Times New Roman"/>
                <w:b/>
                <w:bCs/>
                <w:szCs w:val="24"/>
              </w:rPr>
            </w:pPr>
            <w:r w:rsidRPr="00B55E2F">
              <w:rPr>
                <w:rFonts w:cs="Times New Roman"/>
                <w:b/>
                <w:bCs/>
                <w:szCs w:val="24"/>
              </w:rPr>
              <w:t>2013</w:t>
            </w:r>
          </w:p>
        </w:tc>
        <w:tc>
          <w:tcPr>
            <w:tcW w:w="1071" w:type="dxa"/>
            <w:shd w:val="clear" w:color="auto" w:fill="00B0F0"/>
            <w:vAlign w:val="center"/>
          </w:tcPr>
          <w:p w:rsidR="00315B49" w:rsidRPr="00B55E2F" w:rsidRDefault="00315B49" w:rsidP="0091698A">
            <w:pPr>
              <w:tabs>
                <w:tab w:val="left" w:pos="1080"/>
                <w:tab w:val="left" w:pos="1620"/>
                <w:tab w:val="left" w:pos="2340"/>
                <w:tab w:val="left" w:pos="2520"/>
              </w:tabs>
              <w:spacing w:after="120" w:line="240" w:lineRule="auto"/>
              <w:jc w:val="center"/>
              <w:rPr>
                <w:rFonts w:cs="Times New Roman"/>
                <w:b/>
                <w:bCs/>
                <w:szCs w:val="24"/>
              </w:rPr>
            </w:pPr>
            <w:r w:rsidRPr="00B55E2F">
              <w:rPr>
                <w:rFonts w:cs="Times New Roman"/>
                <w:b/>
                <w:bCs/>
                <w:szCs w:val="24"/>
              </w:rPr>
              <w:t>2014</w:t>
            </w:r>
          </w:p>
        </w:tc>
        <w:tc>
          <w:tcPr>
            <w:tcW w:w="1250" w:type="dxa"/>
            <w:shd w:val="clear" w:color="auto" w:fill="00B0F0"/>
            <w:vAlign w:val="center"/>
          </w:tcPr>
          <w:p w:rsidR="00315B49" w:rsidRPr="00B55E2F" w:rsidRDefault="00315B49" w:rsidP="0091698A">
            <w:pPr>
              <w:tabs>
                <w:tab w:val="left" w:pos="1080"/>
                <w:tab w:val="left" w:pos="1620"/>
                <w:tab w:val="left" w:pos="2340"/>
                <w:tab w:val="left" w:pos="2520"/>
              </w:tabs>
              <w:spacing w:after="120" w:line="240" w:lineRule="auto"/>
              <w:jc w:val="center"/>
              <w:rPr>
                <w:rFonts w:cs="Times New Roman"/>
                <w:b/>
                <w:bCs/>
                <w:szCs w:val="24"/>
              </w:rPr>
            </w:pPr>
            <w:r w:rsidRPr="00B55E2F">
              <w:rPr>
                <w:rFonts w:cs="Times New Roman"/>
                <w:b/>
                <w:bCs/>
                <w:szCs w:val="24"/>
              </w:rPr>
              <w:t>İhtiyaç</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Bilgisayar</w:t>
            </w:r>
          </w:p>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p>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p>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p>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p>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p>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p>
        </w:tc>
        <w:tc>
          <w:tcPr>
            <w:tcW w:w="1282"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20</w:t>
            </w:r>
          </w:p>
        </w:tc>
        <w:tc>
          <w:tcPr>
            <w:tcW w:w="1106"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20</w:t>
            </w:r>
          </w:p>
        </w:tc>
        <w:tc>
          <w:tcPr>
            <w:tcW w:w="1071"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color w:val="FF0000"/>
                <w:szCs w:val="24"/>
                <w:lang w:eastAsia="tr-TR"/>
              </w:rPr>
              <w:t>32</w:t>
            </w:r>
          </w:p>
        </w:tc>
        <w:tc>
          <w:tcPr>
            <w:tcW w:w="1250"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Yazıcı</w:t>
            </w:r>
          </w:p>
        </w:tc>
        <w:tc>
          <w:tcPr>
            <w:tcW w:w="1282"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4</w:t>
            </w:r>
          </w:p>
        </w:tc>
        <w:tc>
          <w:tcPr>
            <w:tcW w:w="1106"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4</w:t>
            </w:r>
          </w:p>
        </w:tc>
        <w:tc>
          <w:tcPr>
            <w:tcW w:w="1071"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7</w:t>
            </w:r>
          </w:p>
        </w:tc>
        <w:tc>
          <w:tcPr>
            <w:tcW w:w="1250"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Tarayıcı</w:t>
            </w:r>
          </w:p>
        </w:tc>
        <w:tc>
          <w:tcPr>
            <w:tcW w:w="1282"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1</w:t>
            </w:r>
          </w:p>
        </w:tc>
        <w:tc>
          <w:tcPr>
            <w:tcW w:w="1106"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1</w:t>
            </w:r>
          </w:p>
        </w:tc>
        <w:tc>
          <w:tcPr>
            <w:tcW w:w="1071"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1</w:t>
            </w:r>
          </w:p>
        </w:tc>
        <w:tc>
          <w:tcPr>
            <w:tcW w:w="1250"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Tepegöz</w:t>
            </w:r>
          </w:p>
        </w:tc>
        <w:tc>
          <w:tcPr>
            <w:tcW w:w="1282"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1</w:t>
            </w:r>
          </w:p>
        </w:tc>
        <w:tc>
          <w:tcPr>
            <w:tcW w:w="1106"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1</w:t>
            </w:r>
          </w:p>
        </w:tc>
        <w:tc>
          <w:tcPr>
            <w:tcW w:w="1071"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1</w:t>
            </w:r>
          </w:p>
        </w:tc>
        <w:tc>
          <w:tcPr>
            <w:tcW w:w="1250" w:type="dxa"/>
            <w:shd w:val="clear" w:color="auto" w:fill="FFFFFF"/>
            <w:vAlign w:val="center"/>
          </w:tcPr>
          <w:p w:rsidR="00315B49" w:rsidRPr="00235F3F" w:rsidRDefault="00315B49" w:rsidP="0091698A">
            <w:pPr>
              <w:tabs>
                <w:tab w:val="left" w:pos="1080"/>
                <w:tab w:val="left" w:pos="1620"/>
                <w:tab w:val="left" w:pos="2340"/>
                <w:tab w:val="left" w:pos="2520"/>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Projeksiyon</w:t>
            </w:r>
          </w:p>
        </w:tc>
        <w:tc>
          <w:tcPr>
            <w:tcW w:w="1282"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106"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071"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250"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lastRenderedPageBreak/>
              <w:t>Televizyon</w:t>
            </w:r>
          </w:p>
        </w:tc>
        <w:tc>
          <w:tcPr>
            <w:tcW w:w="1282"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3</w:t>
            </w:r>
          </w:p>
        </w:tc>
        <w:tc>
          <w:tcPr>
            <w:tcW w:w="1106"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3</w:t>
            </w:r>
          </w:p>
        </w:tc>
        <w:tc>
          <w:tcPr>
            <w:tcW w:w="1071"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3</w:t>
            </w:r>
          </w:p>
        </w:tc>
        <w:tc>
          <w:tcPr>
            <w:tcW w:w="1250"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İnternet bağlantısı</w:t>
            </w:r>
          </w:p>
        </w:tc>
        <w:tc>
          <w:tcPr>
            <w:tcW w:w="1282"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2</w:t>
            </w:r>
          </w:p>
        </w:tc>
        <w:tc>
          <w:tcPr>
            <w:tcW w:w="1106"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2</w:t>
            </w:r>
          </w:p>
        </w:tc>
        <w:tc>
          <w:tcPr>
            <w:tcW w:w="1071"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2</w:t>
            </w:r>
          </w:p>
        </w:tc>
        <w:tc>
          <w:tcPr>
            <w:tcW w:w="1250"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Fen Laboratuvarı</w:t>
            </w:r>
          </w:p>
        </w:tc>
        <w:tc>
          <w:tcPr>
            <w:tcW w:w="1282"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106"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71"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250"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 xml:space="preserve">Bilgisayar </w:t>
            </w:r>
            <w:proofErr w:type="spellStart"/>
            <w:r w:rsidRPr="00B55E2F">
              <w:rPr>
                <w:rFonts w:cs="Times New Roman"/>
                <w:bCs/>
                <w:szCs w:val="24"/>
              </w:rPr>
              <w:t>Lab</w:t>
            </w:r>
            <w:proofErr w:type="spellEnd"/>
            <w:r w:rsidRPr="00B55E2F">
              <w:rPr>
                <w:rFonts w:cs="Times New Roman"/>
                <w:bCs/>
                <w:szCs w:val="24"/>
              </w:rPr>
              <w:t>.</w:t>
            </w:r>
          </w:p>
        </w:tc>
        <w:tc>
          <w:tcPr>
            <w:tcW w:w="1282"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106"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071"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250"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proofErr w:type="spellStart"/>
            <w:r w:rsidRPr="00B55E2F">
              <w:rPr>
                <w:rFonts w:cs="Times New Roman"/>
                <w:bCs/>
                <w:szCs w:val="24"/>
              </w:rPr>
              <w:t>Fax</w:t>
            </w:r>
            <w:proofErr w:type="spellEnd"/>
          </w:p>
        </w:tc>
        <w:tc>
          <w:tcPr>
            <w:tcW w:w="1282"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106"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071"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250"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Video</w:t>
            </w:r>
          </w:p>
        </w:tc>
        <w:tc>
          <w:tcPr>
            <w:tcW w:w="1282"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106"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71"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250"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DVD Player</w:t>
            </w:r>
          </w:p>
        </w:tc>
        <w:tc>
          <w:tcPr>
            <w:tcW w:w="1282"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106"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71"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250"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Fotoğraf makinesi</w:t>
            </w:r>
          </w:p>
        </w:tc>
        <w:tc>
          <w:tcPr>
            <w:tcW w:w="1282"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106"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71"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250"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Kamera</w:t>
            </w:r>
          </w:p>
        </w:tc>
        <w:tc>
          <w:tcPr>
            <w:tcW w:w="1282"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106"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7</w:t>
            </w:r>
          </w:p>
        </w:tc>
        <w:tc>
          <w:tcPr>
            <w:tcW w:w="1071"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7</w:t>
            </w:r>
          </w:p>
        </w:tc>
        <w:tc>
          <w:tcPr>
            <w:tcW w:w="1250"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5</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Okul/kurumun İnternet sitesi</w:t>
            </w:r>
          </w:p>
        </w:tc>
        <w:tc>
          <w:tcPr>
            <w:tcW w:w="1282"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106"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071"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250"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315B49" w:rsidRPr="00B55E2F" w:rsidTr="00315B49">
        <w:trPr>
          <w:trHeight w:hRule="exact" w:val="567"/>
          <w:jc w:val="center"/>
        </w:trPr>
        <w:tc>
          <w:tcPr>
            <w:tcW w:w="4609" w:type="dxa"/>
            <w:shd w:val="clear" w:color="auto" w:fill="FFFFFF"/>
            <w:vAlign w:val="center"/>
          </w:tcPr>
          <w:p w:rsidR="00315B49" w:rsidRPr="00B55E2F" w:rsidRDefault="00315B49"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Personel/e-mail adresi oranı</w:t>
            </w:r>
          </w:p>
        </w:tc>
        <w:tc>
          <w:tcPr>
            <w:tcW w:w="1282"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%100</w:t>
            </w:r>
          </w:p>
        </w:tc>
        <w:tc>
          <w:tcPr>
            <w:tcW w:w="1106"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%100</w:t>
            </w:r>
          </w:p>
        </w:tc>
        <w:tc>
          <w:tcPr>
            <w:tcW w:w="1071"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%100</w:t>
            </w:r>
          </w:p>
        </w:tc>
        <w:tc>
          <w:tcPr>
            <w:tcW w:w="1250" w:type="dxa"/>
            <w:shd w:val="clear" w:color="auto" w:fill="FFFFFF"/>
            <w:vAlign w:val="center"/>
          </w:tcPr>
          <w:p w:rsidR="00315B49" w:rsidRPr="00235F3F" w:rsidRDefault="00315B49"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bl>
    <w:p w:rsidR="00315B49" w:rsidRPr="00B55E2F" w:rsidRDefault="00344ABA" w:rsidP="0091698A">
      <w:pPr>
        <w:spacing w:after="120"/>
        <w:rPr>
          <w:rFonts w:cs="Times New Roman"/>
          <w:szCs w:val="24"/>
        </w:rPr>
      </w:pPr>
      <w:r>
        <w:rPr>
          <w:rFonts w:cs="Times New Roman"/>
          <w:noProof/>
          <w:szCs w:val="24"/>
          <w:lang w:eastAsia="tr-TR"/>
        </w:rPr>
        <mc:AlternateContent>
          <mc:Choice Requires="wps">
            <w:drawing>
              <wp:anchor distT="0" distB="0" distL="114300" distR="114300" simplePos="0" relativeHeight="251736064" behindDoc="0" locked="0" layoutInCell="1" allowOverlap="1" wp14:anchorId="1A3D850F" wp14:editId="45266199">
                <wp:simplePos x="0" y="0"/>
                <wp:positionH relativeFrom="column">
                  <wp:posOffset>2598420</wp:posOffset>
                </wp:positionH>
                <wp:positionV relativeFrom="paragraph">
                  <wp:posOffset>65405</wp:posOffset>
                </wp:positionV>
                <wp:extent cx="3456305" cy="337185"/>
                <wp:effectExtent l="0" t="0" r="10795" b="24765"/>
                <wp:wrapNone/>
                <wp:docPr id="2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337185"/>
                        </a:xfrm>
                        <a:prstGeom prst="rect">
                          <a:avLst/>
                        </a:prstGeom>
                        <a:solidFill>
                          <a:srgbClr val="FFFFFF"/>
                        </a:solidFill>
                        <a:ln w="9525">
                          <a:solidFill>
                            <a:srgbClr val="000000"/>
                          </a:solidFill>
                          <a:miter lim="800000"/>
                          <a:headEnd/>
                          <a:tailEnd/>
                        </a:ln>
                      </wps:spPr>
                      <wps:txbx>
                        <w:txbxContent>
                          <w:p w:rsidR="00235F3F" w:rsidRPr="00E82EA4" w:rsidRDefault="00235F3F" w:rsidP="00B86D7F">
                            <w:pPr>
                              <w:jc w:val="left"/>
                              <w:rPr>
                                <w:sz w:val="18"/>
                                <w:szCs w:val="18"/>
                              </w:rPr>
                            </w:pPr>
                            <w:r w:rsidRPr="00E82EA4">
                              <w:rPr>
                                <w:sz w:val="18"/>
                                <w:szCs w:val="18"/>
                              </w:rPr>
                              <w:t xml:space="preserve">Kaynak: </w:t>
                            </w:r>
                            <w:r w:rsidRPr="00235F3F">
                              <w:rPr>
                                <w:sz w:val="18"/>
                                <w:szCs w:val="18"/>
                              </w:rPr>
                              <w:t xml:space="preserve">Yahyalı Çok Programlı Anadolu </w:t>
                            </w:r>
                            <w:proofErr w:type="gramStart"/>
                            <w:r w:rsidRPr="00235F3F">
                              <w:rPr>
                                <w:sz w:val="18"/>
                                <w:szCs w:val="18"/>
                              </w:rPr>
                              <w:t>Lisesi</w:t>
                            </w:r>
                            <w:r w:rsidRPr="00E82EA4">
                              <w:rPr>
                                <w:sz w:val="18"/>
                                <w:szCs w:val="18"/>
                              </w:rPr>
                              <w:t xml:space="preserve"> </w:t>
                            </w:r>
                            <w:r>
                              <w:rPr>
                                <w:sz w:val="18"/>
                                <w:szCs w:val="18"/>
                              </w:rPr>
                              <w:t xml:space="preserve"> </w:t>
                            </w:r>
                            <w:r w:rsidRPr="00E82EA4">
                              <w:rPr>
                                <w:sz w:val="18"/>
                                <w:szCs w:val="18"/>
                              </w:rPr>
                              <w:t>İstatistikleri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26" type="#_x0000_t202" style="position:absolute;left:0;text-align:left;margin-left:204.6pt;margin-top:5.15pt;width:272.15pt;height:26.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">
                <v:textbox>
                  <w:txbxContent>
                    <w:p w:rsidR="00235F3F" w:rsidRPr="00E82EA4" w:rsidRDefault="00235F3F" w:rsidP="00B86D7F">
                      <w:pPr>
                        <w:jc w:val="left"/>
                        <w:rPr>
                          <w:sz w:val="18"/>
                          <w:szCs w:val="18"/>
                        </w:rPr>
                      </w:pPr>
                      <w:r w:rsidRPr="00E82EA4">
                        <w:rPr>
                          <w:sz w:val="18"/>
                          <w:szCs w:val="18"/>
                        </w:rPr>
                        <w:t xml:space="preserve">Kaynak: </w:t>
                      </w:r>
                      <w:r w:rsidRPr="00235F3F">
                        <w:rPr>
                          <w:sz w:val="18"/>
                          <w:szCs w:val="18"/>
                        </w:rPr>
                        <w:t xml:space="preserve">Yahyalı Çok Programlı Anadolu </w:t>
                      </w:r>
                      <w:proofErr w:type="gramStart"/>
                      <w:r w:rsidRPr="00235F3F">
                        <w:rPr>
                          <w:sz w:val="18"/>
                          <w:szCs w:val="18"/>
                        </w:rPr>
                        <w:t>Lisesi</w:t>
                      </w:r>
                      <w:r w:rsidRPr="00E82EA4">
                        <w:rPr>
                          <w:sz w:val="18"/>
                          <w:szCs w:val="18"/>
                        </w:rPr>
                        <w:t xml:space="preserve"> </w:t>
                      </w:r>
                      <w:r>
                        <w:rPr>
                          <w:sz w:val="18"/>
                          <w:szCs w:val="18"/>
                        </w:rPr>
                        <w:t xml:space="preserve"> </w:t>
                      </w:r>
                      <w:r w:rsidRPr="00E82EA4">
                        <w:rPr>
                          <w:sz w:val="18"/>
                          <w:szCs w:val="18"/>
                        </w:rPr>
                        <w:t>İstatistikleri</w:t>
                      </w:r>
                      <w:proofErr w:type="gramEnd"/>
                    </w:p>
                  </w:txbxContent>
                </v:textbox>
              </v:shape>
            </w:pict>
          </mc:Fallback>
        </mc:AlternateContent>
      </w:r>
    </w:p>
    <w:p w:rsidR="00315B49" w:rsidRPr="00B55E2F" w:rsidRDefault="00315B49" w:rsidP="0091698A">
      <w:pPr>
        <w:spacing w:after="120"/>
        <w:rPr>
          <w:rFonts w:cs="Times New Roman"/>
          <w:szCs w:val="24"/>
        </w:rPr>
      </w:pPr>
    </w:p>
    <w:p w:rsidR="00315B49" w:rsidRPr="00B55E2F" w:rsidRDefault="00315B49" w:rsidP="0091698A">
      <w:pPr>
        <w:spacing w:after="120" w:line="240" w:lineRule="auto"/>
        <w:rPr>
          <w:rFonts w:cs="Times New Roman"/>
          <w:szCs w:val="24"/>
        </w:rPr>
      </w:pPr>
    </w:p>
    <w:p w:rsidR="008C4D61" w:rsidRPr="00E82EA4" w:rsidRDefault="00126985" w:rsidP="00BA0E13">
      <w:pPr>
        <w:pStyle w:val="ListeParagraf"/>
        <w:numPr>
          <w:ilvl w:val="0"/>
          <w:numId w:val="36"/>
        </w:numPr>
        <w:spacing w:after="120"/>
        <w:jc w:val="center"/>
        <w:rPr>
          <w:rFonts w:cs="Times New Roman"/>
          <w:b/>
          <w:szCs w:val="24"/>
        </w:rPr>
      </w:pPr>
      <w:r w:rsidRPr="00E82EA4">
        <w:rPr>
          <w:rFonts w:cs="Times New Roman"/>
          <w:b/>
          <w:szCs w:val="24"/>
        </w:rPr>
        <w:t>MALİ KAYNAKLAR</w:t>
      </w:r>
    </w:p>
    <w:p w:rsidR="00C97508" w:rsidRPr="00515F83" w:rsidRDefault="00C97508" w:rsidP="00C97508">
      <w:pPr>
        <w:spacing w:after="120"/>
        <w:ind w:left="360"/>
        <w:rPr>
          <w:rFonts w:cs="Times New Roman"/>
          <w:b/>
          <w:color w:val="FF0000"/>
          <w:szCs w:val="24"/>
        </w:rPr>
      </w:pPr>
    </w:p>
    <w:tbl>
      <w:tblPr>
        <w:tblW w:w="9154" w:type="dxa"/>
        <w:jc w:val="center"/>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6"/>
        <w:gridCol w:w="2126"/>
        <w:gridCol w:w="2410"/>
        <w:gridCol w:w="1882"/>
      </w:tblGrid>
      <w:tr w:rsidR="004602FD" w:rsidRPr="00515F83" w:rsidTr="00C97508">
        <w:trPr>
          <w:trHeight w:val="537"/>
          <w:jc w:val="center"/>
        </w:trPr>
        <w:tc>
          <w:tcPr>
            <w:tcW w:w="9154" w:type="dxa"/>
            <w:gridSpan w:val="4"/>
            <w:shd w:val="clear" w:color="auto" w:fill="0070C0"/>
          </w:tcPr>
          <w:p w:rsidR="00C97508" w:rsidRPr="003B7D34" w:rsidRDefault="005A0BEB" w:rsidP="00F91B58">
            <w:pPr>
              <w:spacing w:after="120" w:line="240" w:lineRule="auto"/>
              <w:jc w:val="center"/>
              <w:rPr>
                <w:rFonts w:cs="Times New Roman"/>
                <w:b/>
                <w:color w:val="FFFFFF" w:themeColor="background1"/>
                <w:szCs w:val="24"/>
              </w:rPr>
            </w:pPr>
            <w:r>
              <w:rPr>
                <w:rFonts w:eastAsia="Times New Roman"/>
                <w:b/>
                <w:bCs/>
                <w:color w:val="FFFFFF" w:themeColor="background1"/>
                <w:lang w:eastAsia="tr-TR"/>
              </w:rPr>
              <w:t>YAHYALI ÇOK PROGRAMLI ANADOLU LİSESİ</w:t>
            </w:r>
            <w:r w:rsidR="00C97508" w:rsidRPr="003B7D34">
              <w:rPr>
                <w:rFonts w:eastAsia="Times New Roman"/>
                <w:b/>
                <w:bCs/>
                <w:color w:val="FFFFFF" w:themeColor="background1"/>
                <w:lang w:eastAsia="tr-TR"/>
              </w:rPr>
              <w:t xml:space="preserve"> MÜDÜRLÜĞÜNÜN YILLARA GÖRE BÜTÇE UYGULAMA SONUÇLARI</w:t>
            </w:r>
          </w:p>
        </w:tc>
      </w:tr>
      <w:tr w:rsidR="00515F83" w:rsidRPr="00515F83" w:rsidTr="00CA67A4">
        <w:trPr>
          <w:trHeight w:val="537"/>
          <w:jc w:val="center"/>
        </w:trPr>
        <w:tc>
          <w:tcPr>
            <w:tcW w:w="2736" w:type="dxa"/>
            <w:shd w:val="clear" w:color="auto" w:fill="00B0F0"/>
          </w:tcPr>
          <w:p w:rsidR="00F91B58" w:rsidRPr="003B7D34" w:rsidRDefault="00F91B58" w:rsidP="0091698A">
            <w:pPr>
              <w:spacing w:after="120" w:line="240" w:lineRule="auto"/>
              <w:jc w:val="center"/>
              <w:rPr>
                <w:rFonts w:cs="Times New Roman"/>
                <w:b/>
                <w:color w:val="000000" w:themeColor="text1"/>
                <w:szCs w:val="24"/>
              </w:rPr>
            </w:pPr>
            <w:r w:rsidRPr="003B7D34">
              <w:rPr>
                <w:rFonts w:cs="Times New Roman"/>
                <w:b/>
                <w:color w:val="000000" w:themeColor="text1"/>
                <w:szCs w:val="24"/>
              </w:rPr>
              <w:t>GİDERLER</w:t>
            </w:r>
          </w:p>
        </w:tc>
        <w:tc>
          <w:tcPr>
            <w:tcW w:w="2126" w:type="dxa"/>
            <w:shd w:val="clear" w:color="auto" w:fill="00B0F0"/>
          </w:tcPr>
          <w:p w:rsidR="00F91B58" w:rsidRPr="003B7D34" w:rsidRDefault="00F91B58" w:rsidP="0091698A">
            <w:pPr>
              <w:spacing w:after="120" w:line="240" w:lineRule="auto"/>
              <w:jc w:val="center"/>
              <w:rPr>
                <w:rFonts w:cs="Times New Roman"/>
                <w:b/>
                <w:color w:val="000000" w:themeColor="text1"/>
                <w:szCs w:val="24"/>
              </w:rPr>
            </w:pPr>
            <w:r w:rsidRPr="003B7D34">
              <w:rPr>
                <w:rFonts w:cs="Times New Roman"/>
                <w:b/>
                <w:color w:val="000000" w:themeColor="text1"/>
                <w:szCs w:val="24"/>
              </w:rPr>
              <w:t>2012</w:t>
            </w:r>
          </w:p>
        </w:tc>
        <w:tc>
          <w:tcPr>
            <w:tcW w:w="2410" w:type="dxa"/>
            <w:shd w:val="clear" w:color="auto" w:fill="00B0F0"/>
          </w:tcPr>
          <w:p w:rsidR="00F91B58" w:rsidRPr="003B7D34" w:rsidRDefault="00F91B58" w:rsidP="0091698A">
            <w:pPr>
              <w:spacing w:after="120" w:line="240" w:lineRule="auto"/>
              <w:jc w:val="center"/>
              <w:rPr>
                <w:rFonts w:cs="Times New Roman"/>
                <w:b/>
                <w:color w:val="000000" w:themeColor="text1"/>
                <w:szCs w:val="24"/>
              </w:rPr>
            </w:pPr>
            <w:r w:rsidRPr="003B7D34">
              <w:rPr>
                <w:rFonts w:cs="Times New Roman"/>
                <w:b/>
                <w:color w:val="000000" w:themeColor="text1"/>
                <w:szCs w:val="24"/>
              </w:rPr>
              <w:t>2013</w:t>
            </w:r>
          </w:p>
        </w:tc>
        <w:tc>
          <w:tcPr>
            <w:tcW w:w="1882" w:type="dxa"/>
            <w:shd w:val="clear" w:color="auto" w:fill="00B0F0"/>
          </w:tcPr>
          <w:p w:rsidR="00F91B58" w:rsidRPr="003B7D34" w:rsidRDefault="00F91B58" w:rsidP="00F91B58">
            <w:pPr>
              <w:spacing w:after="120" w:line="240" w:lineRule="auto"/>
              <w:jc w:val="center"/>
              <w:rPr>
                <w:rFonts w:cs="Times New Roman"/>
                <w:b/>
                <w:color w:val="000000" w:themeColor="text1"/>
                <w:szCs w:val="24"/>
              </w:rPr>
            </w:pPr>
            <w:r w:rsidRPr="003B7D34">
              <w:rPr>
                <w:rFonts w:cs="Times New Roman"/>
                <w:b/>
                <w:color w:val="000000" w:themeColor="text1"/>
                <w:szCs w:val="24"/>
              </w:rPr>
              <w:t>2014</w:t>
            </w:r>
          </w:p>
        </w:tc>
      </w:tr>
      <w:tr w:rsidR="00515F83" w:rsidRPr="00515F83" w:rsidTr="00CA67A4">
        <w:trPr>
          <w:trHeight w:val="537"/>
          <w:jc w:val="center"/>
        </w:trPr>
        <w:tc>
          <w:tcPr>
            <w:tcW w:w="2736" w:type="dxa"/>
            <w:vAlign w:val="center"/>
          </w:tcPr>
          <w:p w:rsidR="002022AF" w:rsidRPr="003B7D34" w:rsidRDefault="002022AF" w:rsidP="00C97508">
            <w:pPr>
              <w:spacing w:after="0" w:line="240" w:lineRule="auto"/>
              <w:rPr>
                <w:rFonts w:eastAsia="Times New Roman"/>
                <w:color w:val="000000" w:themeColor="text1"/>
                <w:lang w:eastAsia="tr-TR"/>
              </w:rPr>
            </w:pPr>
            <w:r w:rsidRPr="003B7D34">
              <w:rPr>
                <w:rFonts w:eastAsia="Times New Roman"/>
                <w:color w:val="000000" w:themeColor="text1"/>
                <w:lang w:eastAsia="tr-TR"/>
              </w:rPr>
              <w:t>Personel gideri(</w:t>
            </w:r>
            <w:proofErr w:type="spellStart"/>
            <w:r w:rsidRPr="003B7D34">
              <w:rPr>
                <w:rFonts w:eastAsia="Times New Roman"/>
                <w:color w:val="000000" w:themeColor="text1"/>
                <w:lang w:eastAsia="tr-TR"/>
              </w:rPr>
              <w:t>Maaş+Ücret</w:t>
            </w:r>
            <w:proofErr w:type="spellEnd"/>
            <w:r w:rsidRPr="003B7D34">
              <w:rPr>
                <w:rFonts w:eastAsia="Times New Roman"/>
                <w:color w:val="000000" w:themeColor="text1"/>
                <w:lang w:eastAsia="tr-TR"/>
              </w:rPr>
              <w:t>)</w:t>
            </w:r>
          </w:p>
        </w:tc>
        <w:tc>
          <w:tcPr>
            <w:tcW w:w="2126" w:type="dxa"/>
          </w:tcPr>
          <w:p w:rsidR="002022AF" w:rsidRPr="00235F3F" w:rsidRDefault="00543C67" w:rsidP="00543C67">
            <w:pPr>
              <w:jc w:val="right"/>
              <w:rPr>
                <w:rFonts w:ascii="Calibri" w:hAnsi="Calibri" w:cs="Calibri"/>
                <w:color w:val="FF0000"/>
              </w:rPr>
            </w:pPr>
            <w:r w:rsidRPr="00235F3F">
              <w:rPr>
                <w:rFonts w:ascii="Calibri" w:hAnsi="Calibri" w:cs="Calibri"/>
                <w:color w:val="FF0000"/>
                <w:sz w:val="22"/>
              </w:rPr>
              <w:t>495.391,6</w:t>
            </w:r>
          </w:p>
        </w:tc>
        <w:tc>
          <w:tcPr>
            <w:tcW w:w="2410" w:type="dxa"/>
          </w:tcPr>
          <w:p w:rsidR="002022AF" w:rsidRPr="00235F3F" w:rsidRDefault="00543C67" w:rsidP="00543C67">
            <w:pPr>
              <w:jc w:val="right"/>
              <w:rPr>
                <w:rFonts w:ascii="Calibri" w:hAnsi="Calibri" w:cs="Calibri"/>
                <w:color w:val="FF0000"/>
              </w:rPr>
            </w:pPr>
            <w:r w:rsidRPr="00235F3F">
              <w:rPr>
                <w:rFonts w:ascii="Calibri" w:hAnsi="Calibri" w:cs="Calibri"/>
                <w:color w:val="FF0000"/>
                <w:sz w:val="22"/>
              </w:rPr>
              <w:t>537.826,9</w:t>
            </w:r>
          </w:p>
        </w:tc>
        <w:tc>
          <w:tcPr>
            <w:tcW w:w="1882" w:type="dxa"/>
          </w:tcPr>
          <w:p w:rsidR="002022AF" w:rsidRPr="00235F3F" w:rsidRDefault="00543C67" w:rsidP="00543C67">
            <w:pPr>
              <w:jc w:val="right"/>
              <w:rPr>
                <w:rFonts w:ascii="Calibri" w:hAnsi="Calibri" w:cs="Calibri"/>
                <w:color w:val="FF0000"/>
              </w:rPr>
            </w:pPr>
            <w:r w:rsidRPr="00235F3F">
              <w:rPr>
                <w:rFonts w:ascii="Calibri" w:hAnsi="Calibri" w:cs="Calibri"/>
                <w:color w:val="FF0000"/>
                <w:sz w:val="22"/>
              </w:rPr>
              <w:t>704.607,1</w:t>
            </w:r>
          </w:p>
        </w:tc>
      </w:tr>
      <w:tr w:rsidR="00515F83" w:rsidRPr="00515F83" w:rsidTr="00CA67A4">
        <w:trPr>
          <w:trHeight w:val="552"/>
          <w:jc w:val="center"/>
        </w:trPr>
        <w:tc>
          <w:tcPr>
            <w:tcW w:w="2736" w:type="dxa"/>
            <w:vAlign w:val="center"/>
          </w:tcPr>
          <w:p w:rsidR="002022AF" w:rsidRPr="003B7D34" w:rsidRDefault="002022AF" w:rsidP="00C97508">
            <w:pPr>
              <w:spacing w:after="0" w:line="240" w:lineRule="auto"/>
              <w:rPr>
                <w:rFonts w:eastAsia="Times New Roman"/>
                <w:color w:val="000000" w:themeColor="text1"/>
                <w:lang w:eastAsia="tr-TR"/>
              </w:rPr>
            </w:pPr>
            <w:r w:rsidRPr="003B7D34">
              <w:rPr>
                <w:rFonts w:eastAsia="Times New Roman"/>
                <w:color w:val="000000" w:themeColor="text1"/>
                <w:lang w:eastAsia="tr-TR"/>
              </w:rPr>
              <w:t>Okul-Aile birliği giderleri</w:t>
            </w:r>
          </w:p>
        </w:tc>
        <w:tc>
          <w:tcPr>
            <w:tcW w:w="2126" w:type="dxa"/>
          </w:tcPr>
          <w:p w:rsidR="002022AF" w:rsidRPr="00235F3F" w:rsidRDefault="00543C67" w:rsidP="0091698A">
            <w:pPr>
              <w:spacing w:after="120" w:line="240" w:lineRule="auto"/>
              <w:jc w:val="right"/>
              <w:rPr>
                <w:rFonts w:cs="Times New Roman"/>
                <w:color w:val="FF0000"/>
                <w:szCs w:val="24"/>
              </w:rPr>
            </w:pPr>
            <w:r w:rsidRPr="00235F3F">
              <w:rPr>
                <w:rFonts w:cs="Times New Roman"/>
                <w:color w:val="FF0000"/>
                <w:szCs w:val="24"/>
              </w:rPr>
              <w:t>1.156,27</w:t>
            </w:r>
          </w:p>
        </w:tc>
        <w:tc>
          <w:tcPr>
            <w:tcW w:w="2410" w:type="dxa"/>
          </w:tcPr>
          <w:p w:rsidR="002022AF" w:rsidRPr="00235F3F" w:rsidRDefault="00543C67" w:rsidP="0091698A">
            <w:pPr>
              <w:spacing w:after="120" w:line="240" w:lineRule="auto"/>
              <w:jc w:val="right"/>
              <w:rPr>
                <w:rFonts w:cs="Times New Roman"/>
                <w:color w:val="FF0000"/>
                <w:szCs w:val="24"/>
              </w:rPr>
            </w:pPr>
            <w:r w:rsidRPr="00235F3F">
              <w:rPr>
                <w:rFonts w:cs="Times New Roman"/>
                <w:color w:val="FF0000"/>
                <w:szCs w:val="24"/>
              </w:rPr>
              <w:t>405,14</w:t>
            </w:r>
          </w:p>
        </w:tc>
        <w:tc>
          <w:tcPr>
            <w:tcW w:w="1882" w:type="dxa"/>
          </w:tcPr>
          <w:p w:rsidR="002022AF" w:rsidRPr="00235F3F" w:rsidRDefault="00543C67" w:rsidP="0091698A">
            <w:pPr>
              <w:spacing w:after="120" w:line="240" w:lineRule="auto"/>
              <w:jc w:val="right"/>
              <w:rPr>
                <w:rFonts w:cs="Times New Roman"/>
                <w:color w:val="FF0000"/>
                <w:szCs w:val="24"/>
              </w:rPr>
            </w:pPr>
            <w:r w:rsidRPr="00235F3F">
              <w:rPr>
                <w:rFonts w:cs="Times New Roman"/>
                <w:color w:val="FF0000"/>
                <w:szCs w:val="24"/>
              </w:rPr>
              <w:t>5.375,78</w:t>
            </w:r>
          </w:p>
        </w:tc>
      </w:tr>
      <w:tr w:rsidR="00515F83" w:rsidRPr="00515F83" w:rsidTr="00CA67A4">
        <w:trPr>
          <w:trHeight w:val="537"/>
          <w:jc w:val="center"/>
        </w:trPr>
        <w:tc>
          <w:tcPr>
            <w:tcW w:w="2736" w:type="dxa"/>
            <w:vAlign w:val="center"/>
          </w:tcPr>
          <w:p w:rsidR="002022AF" w:rsidRPr="003B7D34" w:rsidRDefault="002022AF" w:rsidP="00C97508">
            <w:pPr>
              <w:spacing w:after="0" w:line="240" w:lineRule="auto"/>
              <w:rPr>
                <w:rFonts w:eastAsia="Times New Roman"/>
                <w:color w:val="000000" w:themeColor="text1"/>
                <w:lang w:eastAsia="tr-TR"/>
              </w:rPr>
            </w:pPr>
            <w:r w:rsidRPr="003B7D34">
              <w:rPr>
                <w:rFonts w:eastAsia="Times New Roman"/>
                <w:color w:val="000000" w:themeColor="text1"/>
                <w:lang w:eastAsia="tr-TR"/>
              </w:rPr>
              <w:t xml:space="preserve">Mal ve Hizmet Alım Giderleri </w:t>
            </w:r>
          </w:p>
        </w:tc>
        <w:tc>
          <w:tcPr>
            <w:tcW w:w="2126" w:type="dxa"/>
          </w:tcPr>
          <w:p w:rsidR="002022AF" w:rsidRPr="00235F3F" w:rsidRDefault="002022AF" w:rsidP="0091698A">
            <w:pPr>
              <w:spacing w:after="120" w:line="240" w:lineRule="auto"/>
              <w:jc w:val="right"/>
              <w:rPr>
                <w:rFonts w:cs="Times New Roman"/>
                <w:color w:val="FF0000"/>
                <w:szCs w:val="24"/>
              </w:rPr>
            </w:pPr>
          </w:p>
        </w:tc>
        <w:tc>
          <w:tcPr>
            <w:tcW w:w="2410" w:type="dxa"/>
          </w:tcPr>
          <w:p w:rsidR="002022AF" w:rsidRPr="00235F3F" w:rsidRDefault="002022AF" w:rsidP="0091698A">
            <w:pPr>
              <w:spacing w:after="120" w:line="240" w:lineRule="auto"/>
              <w:jc w:val="right"/>
              <w:rPr>
                <w:rFonts w:cs="Times New Roman"/>
                <w:color w:val="FF0000"/>
                <w:szCs w:val="24"/>
              </w:rPr>
            </w:pPr>
          </w:p>
        </w:tc>
        <w:tc>
          <w:tcPr>
            <w:tcW w:w="1882" w:type="dxa"/>
          </w:tcPr>
          <w:p w:rsidR="002022AF" w:rsidRPr="00235F3F" w:rsidRDefault="003B7D34" w:rsidP="0091698A">
            <w:pPr>
              <w:spacing w:after="120" w:line="240" w:lineRule="auto"/>
              <w:jc w:val="right"/>
              <w:rPr>
                <w:rFonts w:cs="Times New Roman"/>
                <w:color w:val="FF0000"/>
                <w:szCs w:val="24"/>
              </w:rPr>
            </w:pPr>
            <w:r w:rsidRPr="00235F3F">
              <w:rPr>
                <w:rFonts w:cs="Times New Roman"/>
                <w:color w:val="FF0000"/>
                <w:szCs w:val="24"/>
              </w:rPr>
              <w:t>64.123,43</w:t>
            </w:r>
          </w:p>
        </w:tc>
      </w:tr>
    </w:tbl>
    <w:p w:rsidR="008C4D61" w:rsidRPr="003B7D34" w:rsidRDefault="008C4D61" w:rsidP="0091698A">
      <w:pPr>
        <w:spacing w:after="120"/>
        <w:ind w:left="180" w:firstLine="528"/>
        <w:rPr>
          <w:rFonts w:cs="Times New Roman"/>
          <w:b/>
          <w:bCs/>
          <w:color w:val="000000" w:themeColor="text1"/>
          <w:szCs w:val="24"/>
        </w:rPr>
      </w:pPr>
    </w:p>
    <w:p w:rsidR="004602FD" w:rsidRPr="003B7D34" w:rsidRDefault="004602FD" w:rsidP="0091698A">
      <w:pPr>
        <w:spacing w:after="120"/>
        <w:ind w:left="180" w:firstLine="528"/>
        <w:rPr>
          <w:rFonts w:cs="Times New Roman"/>
          <w:b/>
          <w:bCs/>
          <w:color w:val="000000" w:themeColor="text1"/>
          <w:szCs w:val="24"/>
        </w:rPr>
      </w:pPr>
    </w:p>
    <w:tbl>
      <w:tblPr>
        <w:tblpPr w:leftFromText="141" w:rightFromText="141" w:vertAnchor="text" w:horzAnchor="margin" w:tblpY="-56"/>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2152"/>
        <w:gridCol w:w="2152"/>
        <w:gridCol w:w="2152"/>
      </w:tblGrid>
      <w:tr w:rsidR="004602FD" w:rsidRPr="00515F83" w:rsidTr="004602FD">
        <w:trPr>
          <w:trHeight w:val="694"/>
        </w:trPr>
        <w:tc>
          <w:tcPr>
            <w:tcW w:w="9203" w:type="dxa"/>
            <w:gridSpan w:val="4"/>
            <w:shd w:val="clear" w:color="auto" w:fill="0070C0"/>
            <w:noWrap/>
            <w:vAlign w:val="center"/>
          </w:tcPr>
          <w:p w:rsidR="004602FD" w:rsidRPr="003B7D34" w:rsidRDefault="005A0BEB" w:rsidP="004602FD">
            <w:pPr>
              <w:spacing w:after="120" w:line="240" w:lineRule="auto"/>
              <w:jc w:val="center"/>
              <w:rPr>
                <w:rFonts w:cs="Times New Roman"/>
                <w:b/>
                <w:bCs/>
                <w:color w:val="FFFFFF" w:themeColor="background1"/>
                <w:szCs w:val="24"/>
              </w:rPr>
            </w:pPr>
            <w:r>
              <w:rPr>
                <w:rFonts w:eastAsia="Times New Roman"/>
                <w:b/>
                <w:bCs/>
                <w:color w:val="FFFFFF" w:themeColor="background1"/>
                <w:lang w:eastAsia="tr-TR"/>
              </w:rPr>
              <w:lastRenderedPageBreak/>
              <w:t>YAHYALI ÇOK PROGRAMLI ANADOLU LİSESİ</w:t>
            </w:r>
            <w:r w:rsidR="004602FD" w:rsidRPr="003B7D34">
              <w:rPr>
                <w:rFonts w:eastAsia="Times New Roman"/>
                <w:b/>
                <w:bCs/>
                <w:color w:val="FFFFFF" w:themeColor="background1"/>
                <w:lang w:eastAsia="tr-TR"/>
              </w:rPr>
              <w:t xml:space="preserve"> MÜDÜRLÜĞÜNÜN YILLARA GÖRE BÜTÇE UYGULAMA SONUÇLARI</w:t>
            </w:r>
          </w:p>
        </w:tc>
      </w:tr>
      <w:tr w:rsidR="004602FD" w:rsidRPr="003B7D34" w:rsidTr="004602FD">
        <w:trPr>
          <w:trHeight w:val="250"/>
        </w:trPr>
        <w:tc>
          <w:tcPr>
            <w:tcW w:w="2747" w:type="dxa"/>
            <w:shd w:val="clear" w:color="auto" w:fill="00B0F0"/>
            <w:noWrap/>
            <w:vAlign w:val="bottom"/>
          </w:tcPr>
          <w:p w:rsidR="004602FD" w:rsidRPr="003B7D34" w:rsidRDefault="004602FD" w:rsidP="004602FD">
            <w:pPr>
              <w:spacing w:after="120" w:line="240" w:lineRule="auto"/>
              <w:jc w:val="center"/>
              <w:rPr>
                <w:rFonts w:cs="Times New Roman"/>
                <w:b/>
                <w:color w:val="000000" w:themeColor="text1"/>
                <w:szCs w:val="24"/>
              </w:rPr>
            </w:pPr>
            <w:r w:rsidRPr="003B7D34">
              <w:rPr>
                <w:rFonts w:cs="Times New Roman"/>
                <w:b/>
                <w:color w:val="000000" w:themeColor="text1"/>
                <w:szCs w:val="24"/>
              </w:rPr>
              <w:t>GELİRLER</w:t>
            </w:r>
          </w:p>
        </w:tc>
        <w:tc>
          <w:tcPr>
            <w:tcW w:w="2152" w:type="dxa"/>
            <w:shd w:val="clear" w:color="auto" w:fill="00B0F0"/>
            <w:noWrap/>
            <w:vAlign w:val="bottom"/>
          </w:tcPr>
          <w:p w:rsidR="004602FD" w:rsidRPr="003B7D34" w:rsidRDefault="004602FD" w:rsidP="004602FD">
            <w:pPr>
              <w:spacing w:after="120" w:line="240" w:lineRule="auto"/>
              <w:jc w:val="center"/>
              <w:rPr>
                <w:rFonts w:cs="Times New Roman"/>
                <w:b/>
                <w:color w:val="000000" w:themeColor="text1"/>
                <w:szCs w:val="24"/>
              </w:rPr>
            </w:pPr>
            <w:r w:rsidRPr="003B7D34">
              <w:rPr>
                <w:rFonts w:cs="Times New Roman"/>
                <w:b/>
                <w:color w:val="000000" w:themeColor="text1"/>
                <w:szCs w:val="24"/>
              </w:rPr>
              <w:t>2012</w:t>
            </w:r>
          </w:p>
        </w:tc>
        <w:tc>
          <w:tcPr>
            <w:tcW w:w="2152" w:type="dxa"/>
            <w:shd w:val="clear" w:color="auto" w:fill="00B0F0"/>
            <w:noWrap/>
            <w:vAlign w:val="bottom"/>
          </w:tcPr>
          <w:p w:rsidR="004602FD" w:rsidRPr="003B7D34" w:rsidRDefault="004602FD" w:rsidP="004602FD">
            <w:pPr>
              <w:spacing w:after="120" w:line="240" w:lineRule="auto"/>
              <w:jc w:val="center"/>
              <w:rPr>
                <w:rFonts w:cs="Times New Roman"/>
                <w:b/>
                <w:color w:val="000000" w:themeColor="text1"/>
                <w:szCs w:val="24"/>
              </w:rPr>
            </w:pPr>
            <w:r w:rsidRPr="003B7D34">
              <w:rPr>
                <w:rFonts w:cs="Times New Roman"/>
                <w:b/>
                <w:color w:val="000000" w:themeColor="text1"/>
                <w:szCs w:val="24"/>
              </w:rPr>
              <w:t>2013</w:t>
            </w:r>
          </w:p>
        </w:tc>
        <w:tc>
          <w:tcPr>
            <w:tcW w:w="2152" w:type="dxa"/>
            <w:shd w:val="clear" w:color="auto" w:fill="00B0F0"/>
            <w:noWrap/>
            <w:vAlign w:val="bottom"/>
          </w:tcPr>
          <w:p w:rsidR="004602FD" w:rsidRPr="003B7D34" w:rsidRDefault="004602FD" w:rsidP="004602FD">
            <w:pPr>
              <w:spacing w:after="120" w:line="240" w:lineRule="auto"/>
              <w:jc w:val="center"/>
              <w:rPr>
                <w:rFonts w:cs="Times New Roman"/>
                <w:b/>
                <w:color w:val="000000" w:themeColor="text1"/>
                <w:szCs w:val="24"/>
              </w:rPr>
            </w:pPr>
            <w:r w:rsidRPr="003B7D34">
              <w:rPr>
                <w:rFonts w:cs="Times New Roman"/>
                <w:b/>
                <w:color w:val="000000" w:themeColor="text1"/>
                <w:szCs w:val="24"/>
              </w:rPr>
              <w:t>2014</w:t>
            </w:r>
          </w:p>
        </w:tc>
      </w:tr>
      <w:tr w:rsidR="004602FD" w:rsidRPr="003B7D34" w:rsidTr="004602FD">
        <w:trPr>
          <w:trHeight w:val="250"/>
        </w:trPr>
        <w:tc>
          <w:tcPr>
            <w:tcW w:w="2747" w:type="dxa"/>
            <w:shd w:val="clear" w:color="auto" w:fill="auto"/>
            <w:noWrap/>
            <w:vAlign w:val="center"/>
          </w:tcPr>
          <w:p w:rsidR="004602FD" w:rsidRPr="003B7D34" w:rsidRDefault="004602FD" w:rsidP="004602FD">
            <w:pPr>
              <w:spacing w:after="0"/>
              <w:rPr>
                <w:b/>
                <w:color w:val="000000" w:themeColor="text1"/>
                <w:szCs w:val="24"/>
              </w:rPr>
            </w:pPr>
            <w:r w:rsidRPr="003B7D34">
              <w:rPr>
                <w:b/>
                <w:color w:val="000000" w:themeColor="text1"/>
                <w:szCs w:val="24"/>
              </w:rPr>
              <w:t>Okul Aile Birliği</w:t>
            </w:r>
          </w:p>
        </w:tc>
        <w:tc>
          <w:tcPr>
            <w:tcW w:w="2152" w:type="dxa"/>
            <w:shd w:val="clear" w:color="auto" w:fill="FFFFFF"/>
            <w:noWrap/>
            <w:vAlign w:val="center"/>
          </w:tcPr>
          <w:p w:rsidR="004602FD" w:rsidRPr="00235F3F" w:rsidRDefault="004602FD" w:rsidP="004602FD">
            <w:pPr>
              <w:spacing w:after="120" w:line="240" w:lineRule="auto"/>
              <w:jc w:val="right"/>
              <w:rPr>
                <w:rFonts w:cs="Times New Roman"/>
                <w:color w:val="FF0000"/>
                <w:szCs w:val="24"/>
              </w:rPr>
            </w:pPr>
            <w:r w:rsidRPr="00235F3F">
              <w:rPr>
                <w:rFonts w:cs="Times New Roman"/>
                <w:color w:val="FF0000"/>
                <w:szCs w:val="24"/>
              </w:rPr>
              <w:t>1.479,50</w:t>
            </w:r>
          </w:p>
        </w:tc>
        <w:tc>
          <w:tcPr>
            <w:tcW w:w="2152" w:type="dxa"/>
            <w:shd w:val="clear" w:color="auto" w:fill="FFFFFF"/>
            <w:noWrap/>
            <w:vAlign w:val="center"/>
          </w:tcPr>
          <w:p w:rsidR="004602FD" w:rsidRPr="00235F3F" w:rsidRDefault="004602FD" w:rsidP="004602FD">
            <w:pPr>
              <w:spacing w:after="120" w:line="240" w:lineRule="auto"/>
              <w:jc w:val="right"/>
              <w:rPr>
                <w:rFonts w:cs="Times New Roman"/>
                <w:color w:val="FF0000"/>
                <w:szCs w:val="24"/>
              </w:rPr>
            </w:pPr>
            <w:r w:rsidRPr="00235F3F">
              <w:rPr>
                <w:rFonts w:cs="Times New Roman"/>
                <w:color w:val="FF0000"/>
                <w:szCs w:val="24"/>
              </w:rPr>
              <w:t>3.810,71</w:t>
            </w:r>
          </w:p>
        </w:tc>
        <w:tc>
          <w:tcPr>
            <w:tcW w:w="2152" w:type="dxa"/>
            <w:shd w:val="clear" w:color="auto" w:fill="FFFFFF"/>
            <w:noWrap/>
            <w:vAlign w:val="center"/>
          </w:tcPr>
          <w:p w:rsidR="004602FD" w:rsidRPr="00235F3F" w:rsidRDefault="004602FD" w:rsidP="004602FD">
            <w:pPr>
              <w:spacing w:after="120" w:line="240" w:lineRule="auto"/>
              <w:jc w:val="right"/>
              <w:rPr>
                <w:rFonts w:cs="Times New Roman"/>
                <w:color w:val="FF0000"/>
                <w:szCs w:val="24"/>
              </w:rPr>
            </w:pPr>
            <w:r w:rsidRPr="00235F3F">
              <w:rPr>
                <w:rFonts w:cs="Times New Roman"/>
                <w:color w:val="FF0000"/>
                <w:szCs w:val="24"/>
              </w:rPr>
              <w:t>8.774,36</w:t>
            </w:r>
          </w:p>
        </w:tc>
      </w:tr>
      <w:tr w:rsidR="004602FD" w:rsidRPr="003B7D34" w:rsidTr="004602FD">
        <w:trPr>
          <w:trHeight w:val="250"/>
        </w:trPr>
        <w:tc>
          <w:tcPr>
            <w:tcW w:w="2747" w:type="dxa"/>
            <w:shd w:val="clear" w:color="auto" w:fill="auto"/>
            <w:noWrap/>
            <w:vAlign w:val="center"/>
          </w:tcPr>
          <w:p w:rsidR="004602FD" w:rsidRPr="003B7D34" w:rsidRDefault="004602FD" w:rsidP="004602FD">
            <w:pPr>
              <w:spacing w:after="0"/>
              <w:rPr>
                <w:b/>
                <w:color w:val="000000" w:themeColor="text1"/>
                <w:szCs w:val="24"/>
              </w:rPr>
            </w:pPr>
            <w:r w:rsidRPr="003B7D34">
              <w:rPr>
                <w:b/>
                <w:color w:val="000000" w:themeColor="text1"/>
                <w:szCs w:val="24"/>
              </w:rPr>
              <w:t>Genel Bütçe</w:t>
            </w:r>
          </w:p>
        </w:tc>
        <w:tc>
          <w:tcPr>
            <w:tcW w:w="2152" w:type="dxa"/>
            <w:shd w:val="clear" w:color="auto" w:fill="FFFFFF"/>
            <w:noWrap/>
            <w:vAlign w:val="center"/>
          </w:tcPr>
          <w:p w:rsidR="004602FD" w:rsidRPr="00235F3F" w:rsidRDefault="004602FD" w:rsidP="004602FD">
            <w:pPr>
              <w:spacing w:after="120" w:line="240" w:lineRule="auto"/>
              <w:jc w:val="right"/>
              <w:rPr>
                <w:rFonts w:cs="Times New Roman"/>
                <w:color w:val="FF0000"/>
                <w:szCs w:val="24"/>
              </w:rPr>
            </w:pPr>
          </w:p>
        </w:tc>
        <w:tc>
          <w:tcPr>
            <w:tcW w:w="2152" w:type="dxa"/>
            <w:shd w:val="clear" w:color="auto" w:fill="FFFFFF"/>
            <w:noWrap/>
            <w:vAlign w:val="center"/>
          </w:tcPr>
          <w:p w:rsidR="004602FD" w:rsidRPr="00235F3F" w:rsidRDefault="004602FD" w:rsidP="004602FD">
            <w:pPr>
              <w:spacing w:after="120" w:line="240" w:lineRule="auto"/>
              <w:jc w:val="right"/>
              <w:rPr>
                <w:rFonts w:cs="Times New Roman"/>
                <w:color w:val="FF0000"/>
                <w:szCs w:val="24"/>
              </w:rPr>
            </w:pPr>
          </w:p>
        </w:tc>
        <w:tc>
          <w:tcPr>
            <w:tcW w:w="2152" w:type="dxa"/>
            <w:shd w:val="clear" w:color="auto" w:fill="FFFFFF"/>
            <w:noWrap/>
            <w:vAlign w:val="center"/>
          </w:tcPr>
          <w:p w:rsidR="004602FD" w:rsidRPr="00235F3F" w:rsidRDefault="004602FD" w:rsidP="004602FD">
            <w:pPr>
              <w:spacing w:after="120" w:line="240" w:lineRule="auto"/>
              <w:jc w:val="right"/>
              <w:rPr>
                <w:rFonts w:cs="Times New Roman"/>
                <w:color w:val="FF0000"/>
                <w:szCs w:val="24"/>
              </w:rPr>
            </w:pPr>
            <w:proofErr w:type="gramStart"/>
            <w:r w:rsidRPr="00235F3F">
              <w:rPr>
                <w:rFonts w:cs="Times New Roman"/>
                <w:color w:val="FF0000"/>
                <w:szCs w:val="24"/>
              </w:rPr>
              <w:t>64,124,00</w:t>
            </w:r>
            <w:proofErr w:type="gramEnd"/>
          </w:p>
        </w:tc>
      </w:tr>
      <w:tr w:rsidR="004602FD" w:rsidRPr="003B7D34" w:rsidTr="004602FD">
        <w:trPr>
          <w:trHeight w:val="250"/>
        </w:trPr>
        <w:tc>
          <w:tcPr>
            <w:tcW w:w="2747" w:type="dxa"/>
            <w:shd w:val="clear" w:color="auto" w:fill="auto"/>
            <w:noWrap/>
            <w:vAlign w:val="center"/>
          </w:tcPr>
          <w:p w:rsidR="004602FD" w:rsidRPr="003B7D34" w:rsidRDefault="004602FD" w:rsidP="004602FD">
            <w:pPr>
              <w:spacing w:after="0" w:line="240" w:lineRule="auto"/>
              <w:rPr>
                <w:rFonts w:eastAsia="Times New Roman"/>
                <w:color w:val="000000" w:themeColor="text1"/>
                <w:lang w:eastAsia="tr-TR"/>
              </w:rPr>
            </w:pPr>
            <w:r w:rsidRPr="003B7D34">
              <w:rPr>
                <w:rFonts w:eastAsia="Times New Roman"/>
                <w:color w:val="000000" w:themeColor="text1"/>
                <w:lang w:eastAsia="tr-TR"/>
              </w:rPr>
              <w:t xml:space="preserve">Hayırsever katkıları ile ayni- </w:t>
            </w:r>
            <w:proofErr w:type="spellStart"/>
            <w:r w:rsidRPr="003B7D34">
              <w:rPr>
                <w:rFonts w:eastAsia="Times New Roman"/>
                <w:color w:val="000000" w:themeColor="text1"/>
                <w:lang w:eastAsia="tr-TR"/>
              </w:rPr>
              <w:t>nakti</w:t>
            </w:r>
            <w:proofErr w:type="spellEnd"/>
            <w:r w:rsidRPr="003B7D34">
              <w:rPr>
                <w:rFonts w:eastAsia="Times New Roman"/>
                <w:color w:val="000000" w:themeColor="text1"/>
                <w:lang w:eastAsia="tr-TR"/>
              </w:rPr>
              <w:t xml:space="preserve"> yardımlar</w:t>
            </w:r>
          </w:p>
        </w:tc>
        <w:tc>
          <w:tcPr>
            <w:tcW w:w="2152" w:type="dxa"/>
            <w:shd w:val="clear" w:color="auto" w:fill="FFFFFF"/>
            <w:noWrap/>
            <w:vAlign w:val="center"/>
          </w:tcPr>
          <w:p w:rsidR="004602FD" w:rsidRPr="003B7D34" w:rsidRDefault="004602FD" w:rsidP="004602FD">
            <w:pPr>
              <w:spacing w:after="120" w:line="240" w:lineRule="auto"/>
              <w:jc w:val="right"/>
              <w:rPr>
                <w:rFonts w:cs="Times New Roman"/>
                <w:color w:val="000000" w:themeColor="text1"/>
                <w:szCs w:val="24"/>
              </w:rPr>
            </w:pPr>
          </w:p>
        </w:tc>
        <w:tc>
          <w:tcPr>
            <w:tcW w:w="2152" w:type="dxa"/>
            <w:shd w:val="clear" w:color="auto" w:fill="FFFFFF"/>
            <w:noWrap/>
            <w:vAlign w:val="center"/>
          </w:tcPr>
          <w:p w:rsidR="004602FD" w:rsidRPr="003B7D34" w:rsidRDefault="004602FD" w:rsidP="004602FD">
            <w:pPr>
              <w:spacing w:after="120" w:line="240" w:lineRule="auto"/>
              <w:jc w:val="right"/>
              <w:rPr>
                <w:rFonts w:cs="Times New Roman"/>
                <w:color w:val="000000" w:themeColor="text1"/>
                <w:szCs w:val="24"/>
              </w:rPr>
            </w:pPr>
          </w:p>
        </w:tc>
        <w:tc>
          <w:tcPr>
            <w:tcW w:w="2152" w:type="dxa"/>
            <w:shd w:val="clear" w:color="auto" w:fill="FFFFFF"/>
            <w:noWrap/>
            <w:vAlign w:val="center"/>
          </w:tcPr>
          <w:p w:rsidR="004602FD" w:rsidRPr="003B7D34" w:rsidRDefault="004602FD" w:rsidP="004602FD">
            <w:pPr>
              <w:spacing w:after="120" w:line="240" w:lineRule="auto"/>
              <w:jc w:val="right"/>
              <w:rPr>
                <w:rFonts w:cs="Times New Roman"/>
                <w:color w:val="000000" w:themeColor="text1"/>
                <w:szCs w:val="24"/>
              </w:rPr>
            </w:pPr>
          </w:p>
        </w:tc>
      </w:tr>
    </w:tbl>
    <w:p w:rsidR="00E95F7A" w:rsidRPr="00B55E2F" w:rsidRDefault="00E95F7A" w:rsidP="0091698A">
      <w:pPr>
        <w:spacing w:after="120"/>
        <w:ind w:left="180" w:firstLine="528"/>
        <w:rPr>
          <w:rFonts w:cs="Times New Roman"/>
          <w:b/>
          <w:bCs/>
          <w:szCs w:val="24"/>
        </w:rPr>
      </w:pPr>
    </w:p>
    <w:p w:rsidR="00CA67A4" w:rsidRPr="00CA67A4" w:rsidRDefault="00CA67A4" w:rsidP="00CA67A4">
      <w:pPr>
        <w:spacing w:after="0" w:line="360" w:lineRule="auto"/>
        <w:jc w:val="center"/>
        <w:rPr>
          <w:rFonts w:eastAsia="Times#20New#20Roman,Bold" w:cs="Times New Roman"/>
          <w:b/>
          <w:bCs/>
          <w:szCs w:val="28"/>
          <w:lang w:eastAsia="tr-TR"/>
        </w:rPr>
      </w:pPr>
      <w:r w:rsidRPr="00CA67A4">
        <w:rPr>
          <w:rFonts w:eastAsia="Times#20New#20Roman,Bold" w:cs="Times New Roman"/>
          <w:b/>
          <w:bCs/>
          <w:szCs w:val="28"/>
          <w:lang w:eastAsia="tr-TR"/>
        </w:rPr>
        <w:t>E. KURUM KÜLTÜRÜ</w:t>
      </w:r>
    </w:p>
    <w:p w:rsidR="00CA67A4" w:rsidRDefault="00CA67A4" w:rsidP="00CA67A4">
      <w:pPr>
        <w:spacing w:after="0" w:line="360" w:lineRule="auto"/>
        <w:ind w:firstLine="708"/>
      </w:pPr>
      <w:r w:rsidRPr="00E23F60">
        <w:t xml:space="preserve">Kurumumuz güçlü bir </w:t>
      </w:r>
      <w:proofErr w:type="gramStart"/>
      <w:r w:rsidRPr="00E23F60">
        <w:t>misyona</w:t>
      </w:r>
      <w:proofErr w:type="gramEnd"/>
      <w:r w:rsidRPr="00E23F60">
        <w:t>, bu misyonu destekleyen ve tüm çalışanların paylaştığı ortak değerlere, bu değerleri temsil eden kişilere, kurum kültürünü yaşatan ve pekiştiren yöneticilere sahiptir. Hizmet içi eğitim faaliyetleri, çalışanların ve yöneticilerin gelişimini sağlayan önemli bir araç olduğu için, yerel hizmet içi faaliyet çeşitliliği her geçen yıl artmaktadır. Hizmet içi eğitim faaliyetlerine katılımcı sayısı ile açılan seminer ve kurs sayıları ise yıllara göre değişiklik göstermektedir. Hizmet içi eğitimlerde işlenecek konular, tüm okul/kurumlarda görev yapan öğretmenler ve yöneticilere sorularak tespit edilmektedir. Hizmet içi eğitimler sayesinde çalışanların becerileri gelişmekte ve yeni fikirler paylaşılmaktadır.</w:t>
      </w:r>
    </w:p>
    <w:p w:rsidR="00CA67A4" w:rsidRPr="001F0754" w:rsidRDefault="00CA67A4" w:rsidP="00CA67A4">
      <w:pPr>
        <w:spacing w:after="0" w:line="360" w:lineRule="auto"/>
        <w:ind w:firstLine="708"/>
        <w:rPr>
          <w:b/>
        </w:rPr>
      </w:pPr>
      <w:r w:rsidRPr="001F0754">
        <w:rPr>
          <w:b/>
        </w:rPr>
        <w:t>Seminer</w:t>
      </w:r>
    </w:p>
    <w:p w:rsidR="00CA67A4" w:rsidRDefault="00CA67A4" w:rsidP="00CA67A4">
      <w:pPr>
        <w:spacing w:after="0" w:line="360" w:lineRule="auto"/>
        <w:ind w:firstLine="708"/>
      </w:pPr>
      <w:r>
        <w:t xml:space="preserve">Okul çalışanlarımızdan 2014 yılında </w:t>
      </w:r>
      <w:proofErr w:type="spellStart"/>
      <w:r>
        <w:t>hizmetiçi</w:t>
      </w:r>
      <w:proofErr w:type="spellEnd"/>
      <w:r>
        <w:t xml:space="preserve"> ve seminer çalışmalarına toplamda 20</w:t>
      </w:r>
      <w:r w:rsidRPr="00CB71BB">
        <w:t xml:space="preserve"> öğretmen katılmıştır. </w:t>
      </w:r>
      <w:proofErr w:type="spellStart"/>
      <w:r w:rsidRPr="00CB71BB">
        <w:t>Hizmetiçi</w:t>
      </w:r>
      <w:r w:rsidR="0000287D">
        <w:t>ve</w:t>
      </w:r>
      <w:proofErr w:type="spellEnd"/>
      <w:r w:rsidR="0000287D">
        <w:t xml:space="preserve"> seminer </w:t>
      </w:r>
      <w:r w:rsidRPr="00CB71BB">
        <w:t>faaliyetlerine katılan öğretmen oranı %</w:t>
      </w:r>
      <w:r w:rsidR="0000287D">
        <w:t>86,9’dur</w:t>
      </w:r>
      <w:r w:rsidRPr="00CB71BB">
        <w:t xml:space="preserve">.  </w:t>
      </w:r>
    </w:p>
    <w:p w:rsidR="0000287D" w:rsidRDefault="0000287D" w:rsidP="00CA67A4">
      <w:pPr>
        <w:spacing w:after="0" w:line="360" w:lineRule="auto"/>
        <w:ind w:firstLine="708"/>
      </w:pPr>
    </w:p>
    <w:tbl>
      <w:tblPr>
        <w:tblW w:w="9036" w:type="dxa"/>
        <w:tblInd w:w="55" w:type="dxa"/>
        <w:tblCellMar>
          <w:left w:w="70" w:type="dxa"/>
          <w:right w:w="70" w:type="dxa"/>
        </w:tblCellMar>
        <w:tblLook w:val="04A0" w:firstRow="1" w:lastRow="0" w:firstColumn="1" w:lastColumn="0" w:noHBand="0" w:noVBand="1"/>
      </w:tblPr>
      <w:tblGrid>
        <w:gridCol w:w="2487"/>
        <w:gridCol w:w="1980"/>
        <w:gridCol w:w="1754"/>
        <w:gridCol w:w="2815"/>
      </w:tblGrid>
      <w:tr w:rsidR="00CA67A4" w:rsidRPr="00E318C4" w:rsidTr="00D426D3">
        <w:trPr>
          <w:trHeight w:val="607"/>
        </w:trPr>
        <w:tc>
          <w:tcPr>
            <w:tcW w:w="9036" w:type="dxa"/>
            <w:gridSpan w:val="4"/>
            <w:tcBorders>
              <w:top w:val="single" w:sz="4" w:space="0" w:color="auto"/>
              <w:left w:val="single" w:sz="12" w:space="0" w:color="000000"/>
              <w:bottom w:val="single" w:sz="4" w:space="0" w:color="auto"/>
              <w:right w:val="single" w:sz="12" w:space="0" w:color="000000"/>
            </w:tcBorders>
            <w:shd w:val="clear" w:color="auto" w:fill="0070C0"/>
            <w:vAlign w:val="center"/>
          </w:tcPr>
          <w:p w:rsidR="00CA67A4" w:rsidRPr="00CA67A4" w:rsidRDefault="00CA67A4" w:rsidP="00CA67A4">
            <w:pPr>
              <w:spacing w:after="0" w:line="240" w:lineRule="auto"/>
              <w:jc w:val="center"/>
              <w:rPr>
                <w:rFonts w:eastAsia="Times New Roman"/>
                <w:b/>
                <w:bCs/>
                <w:color w:val="FFFFFF" w:themeColor="background1"/>
                <w:sz w:val="20"/>
                <w:szCs w:val="20"/>
                <w:lang w:eastAsia="tr-TR"/>
              </w:rPr>
            </w:pPr>
            <w:r w:rsidRPr="00CA67A4">
              <w:rPr>
                <w:rFonts w:eastAsia="Times New Roman"/>
                <w:b/>
                <w:bCs/>
                <w:color w:val="FFFFFF" w:themeColor="background1"/>
                <w:szCs w:val="20"/>
                <w:lang w:eastAsia="tr-TR"/>
              </w:rPr>
              <w:t>KURS VE SEMİNER FAALİYETLERİ (2014)</w:t>
            </w:r>
          </w:p>
        </w:tc>
      </w:tr>
      <w:tr w:rsidR="00CA67A4" w:rsidRPr="00E318C4" w:rsidTr="00D426D3">
        <w:trPr>
          <w:trHeight w:val="574"/>
        </w:trPr>
        <w:tc>
          <w:tcPr>
            <w:tcW w:w="2487" w:type="dxa"/>
            <w:tcBorders>
              <w:top w:val="single" w:sz="4" w:space="0" w:color="auto"/>
              <w:left w:val="single" w:sz="12" w:space="0" w:color="000000"/>
              <w:bottom w:val="single" w:sz="4" w:space="0" w:color="auto"/>
              <w:right w:val="single" w:sz="8" w:space="0" w:color="000000"/>
            </w:tcBorders>
            <w:shd w:val="clear" w:color="auto" w:fill="auto"/>
            <w:vAlign w:val="center"/>
          </w:tcPr>
          <w:p w:rsidR="00CA67A4" w:rsidRPr="00E318C4" w:rsidRDefault="00CA67A4" w:rsidP="00CA67A4">
            <w:pPr>
              <w:spacing w:after="0" w:line="240" w:lineRule="auto"/>
              <w:jc w:val="center"/>
              <w:rPr>
                <w:rFonts w:eastAsia="Times New Roman"/>
                <w:b/>
                <w:bCs/>
                <w:sz w:val="20"/>
                <w:szCs w:val="20"/>
                <w:lang w:eastAsia="tr-TR"/>
              </w:rPr>
            </w:pPr>
            <w:r>
              <w:rPr>
                <w:rFonts w:eastAsia="Times New Roman"/>
                <w:b/>
                <w:bCs/>
                <w:sz w:val="20"/>
                <w:szCs w:val="20"/>
                <w:lang w:eastAsia="tr-TR"/>
              </w:rPr>
              <w:t>KURS VE SEMİNER SAYISI</w:t>
            </w:r>
          </w:p>
        </w:tc>
        <w:tc>
          <w:tcPr>
            <w:tcW w:w="1980" w:type="dxa"/>
            <w:tcBorders>
              <w:top w:val="single" w:sz="4" w:space="0" w:color="auto"/>
              <w:left w:val="nil"/>
              <w:bottom w:val="single" w:sz="4" w:space="0" w:color="auto"/>
              <w:right w:val="single" w:sz="8" w:space="0" w:color="000000"/>
            </w:tcBorders>
            <w:shd w:val="clear" w:color="auto" w:fill="auto"/>
            <w:vAlign w:val="center"/>
          </w:tcPr>
          <w:p w:rsidR="00CA67A4" w:rsidRPr="00E318C4" w:rsidRDefault="00CA67A4" w:rsidP="00CA67A4">
            <w:pPr>
              <w:spacing w:after="0" w:line="240" w:lineRule="auto"/>
              <w:jc w:val="center"/>
              <w:rPr>
                <w:rFonts w:eastAsia="Times New Roman"/>
                <w:b/>
                <w:bCs/>
                <w:sz w:val="20"/>
                <w:szCs w:val="20"/>
                <w:lang w:eastAsia="tr-TR"/>
              </w:rPr>
            </w:pPr>
            <w:r w:rsidRPr="00E318C4">
              <w:rPr>
                <w:rFonts w:eastAsia="Times New Roman"/>
                <w:b/>
                <w:bCs/>
                <w:sz w:val="20"/>
                <w:szCs w:val="20"/>
                <w:lang w:eastAsia="tr-TR"/>
              </w:rPr>
              <w:t>ÖĞRETMEN (KADIN)</w:t>
            </w:r>
          </w:p>
        </w:tc>
        <w:tc>
          <w:tcPr>
            <w:tcW w:w="1754" w:type="dxa"/>
            <w:tcBorders>
              <w:top w:val="single" w:sz="4" w:space="0" w:color="auto"/>
              <w:left w:val="nil"/>
              <w:bottom w:val="single" w:sz="4" w:space="0" w:color="auto"/>
              <w:right w:val="single" w:sz="8" w:space="0" w:color="000000"/>
            </w:tcBorders>
            <w:shd w:val="clear" w:color="auto" w:fill="auto"/>
            <w:vAlign w:val="center"/>
          </w:tcPr>
          <w:p w:rsidR="00CA67A4" w:rsidRPr="00E318C4" w:rsidRDefault="00CA67A4" w:rsidP="00CA67A4">
            <w:pPr>
              <w:spacing w:after="0" w:line="240" w:lineRule="auto"/>
              <w:jc w:val="center"/>
              <w:rPr>
                <w:rFonts w:eastAsia="Times New Roman"/>
                <w:b/>
                <w:bCs/>
                <w:sz w:val="20"/>
                <w:szCs w:val="20"/>
                <w:lang w:eastAsia="tr-TR"/>
              </w:rPr>
            </w:pPr>
            <w:r w:rsidRPr="00E318C4">
              <w:rPr>
                <w:rFonts w:eastAsia="Times New Roman"/>
                <w:b/>
                <w:bCs/>
                <w:sz w:val="20"/>
                <w:szCs w:val="20"/>
                <w:lang w:eastAsia="tr-TR"/>
              </w:rPr>
              <w:t>ÖĞRETMEN (ERKEK)</w:t>
            </w:r>
          </w:p>
        </w:tc>
        <w:tc>
          <w:tcPr>
            <w:tcW w:w="2814" w:type="dxa"/>
            <w:tcBorders>
              <w:top w:val="single" w:sz="4" w:space="0" w:color="auto"/>
              <w:left w:val="nil"/>
              <w:bottom w:val="single" w:sz="4" w:space="0" w:color="auto"/>
              <w:right w:val="single" w:sz="12" w:space="0" w:color="000000"/>
            </w:tcBorders>
            <w:shd w:val="clear" w:color="auto" w:fill="auto"/>
            <w:vAlign w:val="center"/>
          </w:tcPr>
          <w:p w:rsidR="00CA67A4" w:rsidRPr="00E318C4" w:rsidRDefault="00CA67A4" w:rsidP="00CA67A4">
            <w:pPr>
              <w:spacing w:after="0" w:line="240" w:lineRule="auto"/>
              <w:jc w:val="center"/>
              <w:rPr>
                <w:rFonts w:eastAsia="Times New Roman"/>
                <w:b/>
                <w:bCs/>
                <w:sz w:val="20"/>
                <w:szCs w:val="20"/>
                <w:lang w:eastAsia="tr-TR"/>
              </w:rPr>
            </w:pPr>
            <w:r>
              <w:rPr>
                <w:rFonts w:eastAsia="Times New Roman"/>
                <w:b/>
                <w:bCs/>
                <w:sz w:val="20"/>
                <w:szCs w:val="20"/>
                <w:lang w:eastAsia="tr-TR"/>
              </w:rPr>
              <w:t>SEMİNERE KATILAN ÖĞRETMEN SAYISI (TOPLAM)</w:t>
            </w:r>
          </w:p>
        </w:tc>
      </w:tr>
      <w:tr w:rsidR="00CA67A4" w:rsidRPr="00E318C4" w:rsidTr="00D426D3">
        <w:trPr>
          <w:trHeight w:val="348"/>
        </w:trPr>
        <w:tc>
          <w:tcPr>
            <w:tcW w:w="2487" w:type="dxa"/>
            <w:tcBorders>
              <w:top w:val="single" w:sz="4" w:space="0" w:color="auto"/>
              <w:left w:val="single" w:sz="12" w:space="0" w:color="000000"/>
              <w:bottom w:val="nil"/>
              <w:right w:val="single" w:sz="8" w:space="0" w:color="000000"/>
            </w:tcBorders>
            <w:shd w:val="clear" w:color="auto" w:fill="auto"/>
            <w:vAlign w:val="center"/>
          </w:tcPr>
          <w:p w:rsidR="00CA67A4" w:rsidRPr="00235F3F" w:rsidRDefault="0000287D" w:rsidP="0000287D">
            <w:pPr>
              <w:spacing w:after="0" w:line="240" w:lineRule="auto"/>
              <w:jc w:val="center"/>
              <w:rPr>
                <w:rFonts w:eastAsia="Times New Roman"/>
                <w:b/>
                <w:bCs/>
                <w:color w:val="FF0000"/>
                <w:sz w:val="20"/>
                <w:szCs w:val="20"/>
                <w:lang w:eastAsia="tr-TR"/>
              </w:rPr>
            </w:pPr>
            <w:r w:rsidRPr="00235F3F">
              <w:rPr>
                <w:rFonts w:eastAsia="Times New Roman"/>
                <w:b/>
                <w:bCs/>
                <w:color w:val="FF0000"/>
                <w:sz w:val="20"/>
                <w:szCs w:val="20"/>
                <w:lang w:eastAsia="tr-TR"/>
              </w:rPr>
              <w:t>11</w:t>
            </w:r>
          </w:p>
        </w:tc>
        <w:tc>
          <w:tcPr>
            <w:tcW w:w="1980" w:type="dxa"/>
            <w:tcBorders>
              <w:top w:val="single" w:sz="4" w:space="0" w:color="auto"/>
              <w:left w:val="nil"/>
              <w:bottom w:val="nil"/>
              <w:right w:val="single" w:sz="8" w:space="0" w:color="000000"/>
            </w:tcBorders>
            <w:shd w:val="clear" w:color="auto" w:fill="auto"/>
            <w:vAlign w:val="center"/>
          </w:tcPr>
          <w:p w:rsidR="00CA67A4" w:rsidRPr="00235F3F" w:rsidRDefault="0000287D" w:rsidP="0000287D">
            <w:pPr>
              <w:spacing w:after="0" w:line="240" w:lineRule="auto"/>
              <w:jc w:val="center"/>
              <w:rPr>
                <w:rFonts w:eastAsia="Times New Roman"/>
                <w:b/>
                <w:bCs/>
                <w:color w:val="FF0000"/>
                <w:sz w:val="20"/>
                <w:szCs w:val="20"/>
                <w:lang w:eastAsia="tr-TR"/>
              </w:rPr>
            </w:pPr>
            <w:r w:rsidRPr="00235F3F">
              <w:rPr>
                <w:rFonts w:eastAsia="Times New Roman"/>
                <w:b/>
                <w:bCs/>
                <w:color w:val="FF0000"/>
                <w:sz w:val="20"/>
                <w:szCs w:val="20"/>
                <w:lang w:eastAsia="tr-TR"/>
              </w:rPr>
              <w:t>18</w:t>
            </w:r>
          </w:p>
        </w:tc>
        <w:tc>
          <w:tcPr>
            <w:tcW w:w="1754" w:type="dxa"/>
            <w:tcBorders>
              <w:top w:val="single" w:sz="4" w:space="0" w:color="auto"/>
              <w:left w:val="nil"/>
              <w:bottom w:val="nil"/>
              <w:right w:val="single" w:sz="8" w:space="0" w:color="000000"/>
            </w:tcBorders>
            <w:shd w:val="clear" w:color="auto" w:fill="auto"/>
            <w:vAlign w:val="center"/>
          </w:tcPr>
          <w:p w:rsidR="00CA67A4" w:rsidRPr="00235F3F" w:rsidRDefault="0000287D" w:rsidP="0000287D">
            <w:pPr>
              <w:spacing w:after="0" w:line="240" w:lineRule="auto"/>
              <w:jc w:val="center"/>
              <w:rPr>
                <w:rFonts w:eastAsia="Times New Roman"/>
                <w:b/>
                <w:bCs/>
                <w:color w:val="FF0000"/>
                <w:sz w:val="20"/>
                <w:szCs w:val="20"/>
                <w:lang w:eastAsia="tr-TR"/>
              </w:rPr>
            </w:pPr>
            <w:r w:rsidRPr="00235F3F">
              <w:rPr>
                <w:rFonts w:eastAsia="Times New Roman"/>
                <w:b/>
                <w:bCs/>
                <w:color w:val="FF0000"/>
                <w:sz w:val="20"/>
                <w:szCs w:val="20"/>
                <w:lang w:eastAsia="tr-TR"/>
              </w:rPr>
              <w:t>5</w:t>
            </w:r>
          </w:p>
        </w:tc>
        <w:tc>
          <w:tcPr>
            <w:tcW w:w="2814" w:type="dxa"/>
            <w:tcBorders>
              <w:top w:val="single" w:sz="4" w:space="0" w:color="auto"/>
              <w:left w:val="nil"/>
              <w:bottom w:val="nil"/>
              <w:right w:val="single" w:sz="12" w:space="0" w:color="000000"/>
            </w:tcBorders>
            <w:shd w:val="clear" w:color="auto" w:fill="auto"/>
            <w:vAlign w:val="center"/>
          </w:tcPr>
          <w:p w:rsidR="00CA67A4" w:rsidRPr="00235F3F" w:rsidRDefault="0000287D" w:rsidP="0000287D">
            <w:pPr>
              <w:spacing w:after="0" w:line="240" w:lineRule="auto"/>
              <w:jc w:val="center"/>
              <w:rPr>
                <w:rFonts w:eastAsia="Times New Roman"/>
                <w:b/>
                <w:bCs/>
                <w:color w:val="FF0000"/>
                <w:sz w:val="20"/>
                <w:szCs w:val="20"/>
                <w:lang w:eastAsia="tr-TR"/>
              </w:rPr>
            </w:pPr>
            <w:r w:rsidRPr="00235F3F">
              <w:rPr>
                <w:rFonts w:eastAsia="Times New Roman"/>
                <w:b/>
                <w:bCs/>
                <w:color w:val="FF0000"/>
                <w:sz w:val="20"/>
                <w:szCs w:val="20"/>
                <w:lang w:eastAsia="tr-TR"/>
              </w:rPr>
              <w:t>20</w:t>
            </w:r>
          </w:p>
        </w:tc>
      </w:tr>
      <w:tr w:rsidR="00CA67A4" w:rsidRPr="00E318C4" w:rsidTr="00D426D3">
        <w:trPr>
          <w:trHeight w:val="340"/>
        </w:trPr>
        <w:tc>
          <w:tcPr>
            <w:tcW w:w="2487" w:type="dxa"/>
            <w:tcBorders>
              <w:top w:val="nil"/>
              <w:left w:val="single" w:sz="12" w:space="0" w:color="000000"/>
              <w:bottom w:val="single" w:sz="8" w:space="0" w:color="000000"/>
              <w:right w:val="single" w:sz="8" w:space="0" w:color="000000"/>
            </w:tcBorders>
            <w:shd w:val="clear" w:color="auto" w:fill="auto"/>
            <w:vAlign w:val="center"/>
          </w:tcPr>
          <w:p w:rsidR="00CA67A4" w:rsidRPr="00235F3F" w:rsidRDefault="00CA67A4" w:rsidP="0000287D">
            <w:pPr>
              <w:spacing w:after="0" w:line="240" w:lineRule="auto"/>
              <w:jc w:val="center"/>
              <w:rPr>
                <w:rFonts w:eastAsia="Times New Roman"/>
                <w:color w:val="FF0000"/>
                <w:sz w:val="20"/>
                <w:szCs w:val="20"/>
                <w:lang w:eastAsia="tr-TR"/>
              </w:rPr>
            </w:pPr>
          </w:p>
        </w:tc>
        <w:tc>
          <w:tcPr>
            <w:tcW w:w="1980" w:type="dxa"/>
            <w:tcBorders>
              <w:top w:val="nil"/>
              <w:left w:val="nil"/>
              <w:bottom w:val="single" w:sz="8" w:space="0" w:color="000000"/>
              <w:right w:val="single" w:sz="8" w:space="0" w:color="000000"/>
            </w:tcBorders>
            <w:shd w:val="clear" w:color="auto" w:fill="auto"/>
            <w:vAlign w:val="center"/>
          </w:tcPr>
          <w:p w:rsidR="00CA67A4" w:rsidRPr="00235F3F" w:rsidRDefault="00CA67A4" w:rsidP="0000287D">
            <w:pPr>
              <w:spacing w:after="0" w:line="240" w:lineRule="auto"/>
              <w:jc w:val="center"/>
              <w:rPr>
                <w:rFonts w:eastAsia="Times New Roman"/>
                <w:color w:val="FF0000"/>
                <w:sz w:val="20"/>
                <w:szCs w:val="20"/>
                <w:lang w:eastAsia="tr-TR"/>
              </w:rPr>
            </w:pPr>
          </w:p>
        </w:tc>
        <w:tc>
          <w:tcPr>
            <w:tcW w:w="1754" w:type="dxa"/>
            <w:tcBorders>
              <w:top w:val="nil"/>
              <w:left w:val="nil"/>
              <w:bottom w:val="single" w:sz="8" w:space="0" w:color="000000"/>
              <w:right w:val="single" w:sz="8" w:space="0" w:color="000000"/>
            </w:tcBorders>
            <w:shd w:val="clear" w:color="auto" w:fill="auto"/>
            <w:vAlign w:val="center"/>
          </w:tcPr>
          <w:p w:rsidR="00CA67A4" w:rsidRPr="00235F3F" w:rsidRDefault="00CA67A4" w:rsidP="0000287D">
            <w:pPr>
              <w:spacing w:after="0" w:line="240" w:lineRule="auto"/>
              <w:jc w:val="center"/>
              <w:rPr>
                <w:rFonts w:eastAsia="Times New Roman"/>
                <w:color w:val="FF0000"/>
                <w:sz w:val="20"/>
                <w:szCs w:val="20"/>
                <w:lang w:eastAsia="tr-TR"/>
              </w:rPr>
            </w:pPr>
          </w:p>
        </w:tc>
        <w:tc>
          <w:tcPr>
            <w:tcW w:w="2814" w:type="dxa"/>
            <w:tcBorders>
              <w:top w:val="nil"/>
              <w:left w:val="nil"/>
              <w:bottom w:val="single" w:sz="8" w:space="0" w:color="000000"/>
              <w:right w:val="single" w:sz="12" w:space="0" w:color="000000"/>
            </w:tcBorders>
            <w:shd w:val="clear" w:color="auto" w:fill="auto"/>
            <w:vAlign w:val="center"/>
          </w:tcPr>
          <w:p w:rsidR="00CA67A4" w:rsidRPr="00235F3F" w:rsidRDefault="00CA67A4" w:rsidP="0000287D">
            <w:pPr>
              <w:spacing w:after="0" w:line="240" w:lineRule="auto"/>
              <w:jc w:val="center"/>
              <w:rPr>
                <w:rFonts w:eastAsia="Times New Roman"/>
                <w:color w:val="FF0000"/>
                <w:sz w:val="20"/>
                <w:szCs w:val="20"/>
                <w:lang w:eastAsia="tr-TR"/>
              </w:rPr>
            </w:pPr>
          </w:p>
        </w:tc>
      </w:tr>
    </w:tbl>
    <w:p w:rsidR="00D426D3" w:rsidRDefault="00D426D3" w:rsidP="0091698A">
      <w:pPr>
        <w:spacing w:after="120"/>
        <w:ind w:left="180" w:firstLine="528"/>
        <w:rPr>
          <w:rFonts w:cs="Times New Roman"/>
          <w:b/>
          <w:bCs/>
          <w:szCs w:val="24"/>
        </w:rPr>
      </w:pPr>
    </w:p>
    <w:p w:rsidR="00D426D3" w:rsidRDefault="00D426D3" w:rsidP="0091698A">
      <w:pPr>
        <w:spacing w:after="120"/>
        <w:ind w:left="180" w:firstLine="528"/>
        <w:rPr>
          <w:rFonts w:cs="Times New Roman"/>
          <w:b/>
          <w:bCs/>
          <w:szCs w:val="24"/>
        </w:rPr>
      </w:pPr>
    </w:p>
    <w:p w:rsidR="00D426D3" w:rsidRDefault="00D426D3" w:rsidP="00D426D3">
      <w:pPr>
        <w:spacing w:before="0" w:after="0" w:line="360" w:lineRule="auto"/>
        <w:rPr>
          <w:rFonts w:cs="Times New Roman"/>
          <w:b/>
          <w:bCs/>
          <w:szCs w:val="24"/>
        </w:rPr>
      </w:pPr>
    </w:p>
    <w:p w:rsidR="00D426D3" w:rsidRDefault="00D426D3" w:rsidP="00D426D3">
      <w:pPr>
        <w:spacing w:before="0" w:after="0" w:line="360" w:lineRule="auto"/>
        <w:ind w:firstLine="708"/>
      </w:pPr>
      <w:r w:rsidRPr="00E23F60">
        <w:lastRenderedPageBreak/>
        <w:t>Motivasyonu artırıcı top</w:t>
      </w:r>
      <w:r w:rsidR="00EC29BA">
        <w:t xml:space="preserve">lantılar, her eğitim-öğretim dönemi </w:t>
      </w:r>
      <w:r w:rsidRPr="00E23F60">
        <w:t xml:space="preserve">başında, </w:t>
      </w:r>
      <w:r w:rsidR="00EC29BA">
        <w:t xml:space="preserve">ortasında ve sonlarında, </w:t>
      </w:r>
      <w:r w:rsidRPr="00E23F60">
        <w:t xml:space="preserve">değerlendirme toplantıları ise birinci dönem </w:t>
      </w:r>
      <w:r w:rsidR="00EC29BA">
        <w:t xml:space="preserve">başında </w:t>
      </w:r>
      <w:r w:rsidRPr="00E23F60">
        <w:t xml:space="preserve">ve </w:t>
      </w:r>
      <w:proofErr w:type="gramStart"/>
      <w:r w:rsidRPr="00E23F60">
        <w:t>yı</w:t>
      </w:r>
      <w:r w:rsidR="00EC29BA">
        <w:t>l sonunda</w:t>
      </w:r>
      <w:proofErr w:type="gramEnd"/>
      <w:r w:rsidR="00EC29BA">
        <w:t xml:space="preserve"> okul müdürümüzün başkanlığında yapılmaktadır. </w:t>
      </w:r>
    </w:p>
    <w:p w:rsidR="008A6828" w:rsidRPr="001F4710" w:rsidRDefault="008A6828" w:rsidP="008A6828">
      <w:pPr>
        <w:tabs>
          <w:tab w:val="left" w:pos="709"/>
        </w:tabs>
        <w:spacing w:before="240" w:after="0" w:line="360" w:lineRule="auto"/>
        <w:jc w:val="center"/>
        <w:rPr>
          <w:b/>
          <w:szCs w:val="24"/>
        </w:rPr>
      </w:pPr>
      <w:r w:rsidRPr="001F4710">
        <w:rPr>
          <w:b/>
          <w:szCs w:val="24"/>
        </w:rPr>
        <w:t>2. KURUM DIŞI ANALİZ</w:t>
      </w:r>
    </w:p>
    <w:p w:rsidR="008A6828" w:rsidRPr="00C94CE8" w:rsidRDefault="008A6828" w:rsidP="008A6828">
      <w:pPr>
        <w:tabs>
          <w:tab w:val="left" w:pos="426"/>
        </w:tabs>
        <w:spacing w:after="0" w:line="360" w:lineRule="auto"/>
        <w:rPr>
          <w:szCs w:val="24"/>
        </w:rPr>
      </w:pPr>
      <w:r>
        <w:rPr>
          <w:szCs w:val="24"/>
        </w:rPr>
        <w:tab/>
      </w:r>
      <w:r>
        <w:rPr>
          <w:szCs w:val="24"/>
        </w:rPr>
        <w:tab/>
      </w:r>
      <w:r w:rsidRPr="00C94CE8">
        <w:rPr>
          <w:szCs w:val="24"/>
        </w:rPr>
        <w:t xml:space="preserve">Politik, ekonomik, sosyal ve teknolojik alandaki küresel eğilimler eğitim ve öğretim sistemlerinden beklentileri etkilemekte ve değiştirmektedir. </w:t>
      </w:r>
    </w:p>
    <w:p w:rsidR="008A6828" w:rsidRPr="00C94CE8" w:rsidRDefault="008A6828" w:rsidP="008A6828">
      <w:pPr>
        <w:tabs>
          <w:tab w:val="left" w:pos="426"/>
        </w:tabs>
        <w:spacing w:after="0" w:line="360" w:lineRule="auto"/>
        <w:rPr>
          <w:szCs w:val="24"/>
        </w:rPr>
      </w:pPr>
      <w:r w:rsidRPr="00C94CE8">
        <w:rPr>
          <w:szCs w:val="24"/>
        </w:rPr>
        <w:tab/>
      </w:r>
      <w:r>
        <w:rPr>
          <w:szCs w:val="24"/>
        </w:rPr>
        <w:tab/>
      </w:r>
      <w:r w:rsidRPr="00C94CE8">
        <w:rPr>
          <w:szCs w:val="24"/>
        </w:rPr>
        <w:t>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 taşımaktadır.</w:t>
      </w:r>
    </w:p>
    <w:p w:rsidR="008A6828" w:rsidRPr="004E60D4" w:rsidRDefault="008A6828" w:rsidP="008A6828">
      <w:pPr>
        <w:tabs>
          <w:tab w:val="left" w:pos="426"/>
        </w:tabs>
        <w:spacing w:after="0" w:line="360" w:lineRule="auto"/>
        <w:rPr>
          <w:szCs w:val="24"/>
        </w:rPr>
      </w:pPr>
      <w:r w:rsidRPr="004E60D4">
        <w:rPr>
          <w:color w:val="FF0000"/>
          <w:szCs w:val="24"/>
        </w:rPr>
        <w:tab/>
      </w:r>
      <w:r w:rsidRPr="004E60D4">
        <w:rPr>
          <w:color w:val="FF0000"/>
          <w:szCs w:val="24"/>
        </w:rPr>
        <w:tab/>
      </w:r>
      <w:r w:rsidR="005A0BEB">
        <w:rPr>
          <w:szCs w:val="24"/>
        </w:rPr>
        <w:t>KAYSERİ</w:t>
      </w:r>
      <w:r w:rsidRPr="004E60D4">
        <w:rPr>
          <w:szCs w:val="24"/>
        </w:rPr>
        <w:t xml:space="preserve">; üniversitelerin, teknoparkların, sanayi bölgelerinin, güçlü sektör kümelerinin, üst düzey bürokrasinin, uluslararası kurumların ve sivil toplum kuruluşlarının yoğun olduğu bir ildir. 111 yabancı ülke büyükelçiliğine, 20 uluslararası kuruluş temsilciliğine ve 30’un üzerinde düşünce kuruluşuna ev sahipliği yapmaktadır. Bu kuruluşlar </w:t>
      </w:r>
      <w:proofErr w:type="spellStart"/>
      <w:r w:rsidR="005A0BEB">
        <w:rPr>
          <w:szCs w:val="24"/>
        </w:rPr>
        <w:t>KAYSERİ</w:t>
      </w:r>
      <w:r w:rsidRPr="004E60D4">
        <w:rPr>
          <w:szCs w:val="24"/>
        </w:rPr>
        <w:t>’yı</w:t>
      </w:r>
      <w:proofErr w:type="spellEnd"/>
      <w:r w:rsidRPr="004E60D4">
        <w:rPr>
          <w:szCs w:val="24"/>
        </w:rPr>
        <w:t xml:space="preserve">, bir siyaset ve yönetim merkezi yapmasının yanı sıra uluslararası tanınırlık, küresel pazara </w:t>
      </w:r>
      <w:proofErr w:type="gramStart"/>
      <w:r w:rsidRPr="004E60D4">
        <w:rPr>
          <w:szCs w:val="24"/>
        </w:rPr>
        <w:t>entegrasyon</w:t>
      </w:r>
      <w:proofErr w:type="gramEnd"/>
      <w:r w:rsidRPr="004E60D4">
        <w:rPr>
          <w:szCs w:val="24"/>
        </w:rPr>
        <w:t xml:space="preserve"> ve uluslararası lobicilik gibi alanlarda da avantajlı duruma getirmektedir. </w:t>
      </w:r>
      <w:r w:rsidRPr="004E60D4">
        <w:rPr>
          <w:szCs w:val="24"/>
        </w:rPr>
        <w:tab/>
      </w:r>
      <w:r w:rsidRPr="004E60D4">
        <w:rPr>
          <w:szCs w:val="24"/>
        </w:rPr>
        <w:tab/>
      </w:r>
    </w:p>
    <w:p w:rsidR="008A6828" w:rsidRDefault="008A6828" w:rsidP="008A6828">
      <w:pPr>
        <w:tabs>
          <w:tab w:val="left" w:pos="567"/>
        </w:tabs>
        <w:spacing w:after="0" w:line="360" w:lineRule="auto"/>
        <w:rPr>
          <w:szCs w:val="24"/>
        </w:rPr>
      </w:pPr>
      <w:r w:rsidRPr="004E60D4">
        <w:rPr>
          <w:color w:val="FF0000"/>
          <w:szCs w:val="24"/>
        </w:rPr>
        <w:tab/>
      </w:r>
      <w:r w:rsidRPr="004E60D4">
        <w:rPr>
          <w:color w:val="FF0000"/>
          <w:szCs w:val="24"/>
        </w:rPr>
        <w:tab/>
      </w:r>
      <w:r w:rsidR="005A0BEB">
        <w:rPr>
          <w:szCs w:val="24"/>
        </w:rPr>
        <w:t>KAYSERİ</w:t>
      </w:r>
      <w:r w:rsidRPr="004E60D4">
        <w:rPr>
          <w:szCs w:val="24"/>
        </w:rPr>
        <w:t xml:space="preserve"> </w:t>
      </w:r>
      <w:r w:rsidR="00D31D3E" w:rsidRPr="00D31D3E">
        <w:rPr>
          <w:rStyle w:val="Gl"/>
          <w:rFonts w:cs="Times New Roman"/>
          <w:b w:val="0"/>
          <w:color w:val="333333"/>
        </w:rPr>
        <w:t>5.150.072</w:t>
      </w:r>
      <w:r w:rsidRPr="00D31D3E">
        <w:rPr>
          <w:rFonts w:cs="Times New Roman"/>
          <w:szCs w:val="24"/>
        </w:rPr>
        <w:t>kişilik</w:t>
      </w:r>
      <w:r w:rsidRPr="004E60D4">
        <w:rPr>
          <w:szCs w:val="24"/>
        </w:rPr>
        <w:t xml:space="preserve"> nüfusuyla Türkiye’nin en kalabalık ikinci ilidir. 20-35 yaş arası dinamik nüfus oranına bakıldığında ise </w:t>
      </w:r>
      <w:proofErr w:type="spellStart"/>
      <w:r w:rsidR="005A0BEB">
        <w:rPr>
          <w:szCs w:val="24"/>
        </w:rPr>
        <w:t>KAYSERİ</w:t>
      </w:r>
      <w:r w:rsidRPr="004E60D4">
        <w:rPr>
          <w:szCs w:val="24"/>
        </w:rPr>
        <w:t>’nın</w:t>
      </w:r>
      <w:proofErr w:type="spellEnd"/>
      <w:r w:rsidRPr="004E60D4">
        <w:rPr>
          <w:szCs w:val="24"/>
        </w:rPr>
        <w:t xml:space="preserve"> %36 ile ilk sırada yer aldığı görülmektedir. İlimizin yoğun göç alan illerden biri olması okullarda sınıf başına düşen öğrenci sayısını belli bölgelerde artırmaktadır. </w:t>
      </w:r>
      <w:proofErr w:type="spellStart"/>
      <w:r w:rsidR="005A0BEB">
        <w:rPr>
          <w:szCs w:val="24"/>
        </w:rPr>
        <w:t>KAYSERİ</w:t>
      </w:r>
      <w:r w:rsidRPr="004E60D4">
        <w:rPr>
          <w:szCs w:val="24"/>
        </w:rPr>
        <w:t>’da</w:t>
      </w:r>
      <w:proofErr w:type="spellEnd"/>
      <w:r w:rsidRPr="004E60D4">
        <w:rPr>
          <w:szCs w:val="24"/>
        </w:rPr>
        <w:t xml:space="preserve"> genel olarak karasal iklim hâkimdir ve yaygın bitki örtüsü bozkırdır. Geniş yüzölçümünün aksine nüfusun büyük çoğunluğu merkezde toplanmıştır. </w:t>
      </w:r>
    </w:p>
    <w:p w:rsidR="008A6828" w:rsidRPr="004E60D4" w:rsidRDefault="008A6828" w:rsidP="008A6828">
      <w:pPr>
        <w:tabs>
          <w:tab w:val="left" w:pos="567"/>
        </w:tabs>
        <w:spacing w:after="0" w:line="360" w:lineRule="auto"/>
        <w:rPr>
          <w:color w:val="FF0000"/>
          <w:szCs w:val="24"/>
        </w:rPr>
      </w:pPr>
      <w:r w:rsidRPr="004E60D4">
        <w:rPr>
          <w:szCs w:val="24"/>
        </w:rPr>
        <w:tab/>
      </w:r>
      <w:r w:rsidRPr="004E60D4">
        <w:rPr>
          <w:szCs w:val="24"/>
        </w:rPr>
        <w:tab/>
        <w:t xml:space="preserve">Yerel yönetimler, vakıflar ve STK’lar </w:t>
      </w:r>
      <w:proofErr w:type="spellStart"/>
      <w:r w:rsidR="005A0BEB">
        <w:rPr>
          <w:szCs w:val="24"/>
        </w:rPr>
        <w:t>KAYSERİ</w:t>
      </w:r>
      <w:r w:rsidRPr="004E60D4">
        <w:rPr>
          <w:szCs w:val="24"/>
        </w:rPr>
        <w:t>’da</w:t>
      </w:r>
      <w:proofErr w:type="spellEnd"/>
      <w:r w:rsidRPr="004E60D4">
        <w:rPr>
          <w:szCs w:val="24"/>
        </w:rPr>
        <w:t xml:space="preserve"> eğitim kurumlarının çevre düzenlemelerini desteklemekte ve ihtiyaç sahibi öğrencilerimize eğitimde malzeme, giyim, kırtasiye ve beslenme konusunda yardımcı olmaktadır.</w:t>
      </w:r>
    </w:p>
    <w:p w:rsidR="008A6828" w:rsidRPr="00123B5C" w:rsidRDefault="008A6828" w:rsidP="005E0F3B">
      <w:pPr>
        <w:pStyle w:val="ListeParagraf"/>
        <w:spacing w:after="0" w:line="360" w:lineRule="auto"/>
        <w:ind w:left="0" w:firstLine="708"/>
        <w:rPr>
          <w:sz w:val="18"/>
          <w:szCs w:val="24"/>
        </w:rPr>
      </w:pPr>
    </w:p>
    <w:p w:rsidR="008A6828" w:rsidRPr="001F4710" w:rsidRDefault="008A6828" w:rsidP="00BA0E13">
      <w:pPr>
        <w:pStyle w:val="ListeParagraf"/>
        <w:numPr>
          <w:ilvl w:val="0"/>
          <w:numId w:val="38"/>
        </w:numPr>
        <w:jc w:val="center"/>
        <w:rPr>
          <w:rFonts w:eastAsia="Times New Roman"/>
          <w:b/>
          <w:color w:val="000000"/>
          <w:sz w:val="20"/>
          <w:lang w:eastAsia="tr-TR"/>
        </w:rPr>
      </w:pPr>
      <w:r w:rsidRPr="001F4710">
        <w:rPr>
          <w:b/>
          <w:szCs w:val="24"/>
        </w:rPr>
        <w:t>ÜST POLİTİKA BELGELERİ</w:t>
      </w:r>
    </w:p>
    <w:p w:rsidR="008A6828" w:rsidRDefault="008A6828" w:rsidP="008A6828">
      <w:pPr>
        <w:spacing w:line="360" w:lineRule="auto"/>
        <w:ind w:left="180" w:firstLine="671"/>
        <w:rPr>
          <w:b/>
          <w:szCs w:val="24"/>
        </w:rPr>
      </w:pPr>
      <w:r w:rsidRPr="00485D47">
        <w:rPr>
          <w:rFonts w:eastAsia="Times New Roman"/>
          <w:color w:val="000000"/>
          <w:lang w:eastAsia="tr-TR"/>
        </w:rPr>
        <w:t xml:space="preserve">Başta 10. Kalkınma Planı olmak üzere üst politika belgelerindeki eğitim hedefleri, MEB, </w:t>
      </w:r>
      <w:r w:rsidR="005A0BEB">
        <w:rPr>
          <w:rFonts w:eastAsia="Times New Roman"/>
          <w:color w:val="000000"/>
          <w:lang w:eastAsia="tr-TR"/>
        </w:rPr>
        <w:t>KAYSERİ</w:t>
      </w:r>
      <w:r w:rsidRPr="00485D47">
        <w:rPr>
          <w:rFonts w:eastAsia="Times New Roman"/>
          <w:color w:val="000000"/>
          <w:lang w:eastAsia="tr-TR"/>
        </w:rPr>
        <w:t xml:space="preserve"> İl Milli Eğitim Müdürlüğü</w:t>
      </w:r>
      <w:r>
        <w:rPr>
          <w:rFonts w:eastAsia="Times New Roman"/>
          <w:color w:val="000000"/>
          <w:lang w:eastAsia="tr-TR"/>
        </w:rPr>
        <w:t xml:space="preserve">, </w:t>
      </w:r>
      <w:r w:rsidR="005A0BEB">
        <w:rPr>
          <w:rFonts w:eastAsia="Times New Roman"/>
          <w:color w:val="000000"/>
          <w:lang w:eastAsia="tr-TR"/>
        </w:rPr>
        <w:t>YAHYALI</w:t>
      </w:r>
      <w:r w:rsidRPr="00485D47">
        <w:rPr>
          <w:rFonts w:eastAsia="Times New Roman"/>
          <w:color w:val="000000"/>
          <w:lang w:eastAsia="tr-TR"/>
        </w:rPr>
        <w:t xml:space="preserve"> İlçe Milli Eğitim Müdürlüğü </w:t>
      </w:r>
      <w:r w:rsidR="005A0BEB">
        <w:rPr>
          <w:rFonts w:eastAsia="Times New Roman"/>
          <w:color w:val="000000"/>
          <w:lang w:eastAsia="tr-TR"/>
        </w:rPr>
        <w:lastRenderedPageBreak/>
        <w:t>2019-2023</w:t>
      </w:r>
      <w:r>
        <w:rPr>
          <w:rFonts w:eastAsia="Times New Roman"/>
          <w:color w:val="000000"/>
          <w:lang w:eastAsia="tr-TR"/>
        </w:rPr>
        <w:t xml:space="preserve"> Stratejik </w:t>
      </w:r>
      <w:proofErr w:type="spellStart"/>
      <w:r>
        <w:rPr>
          <w:rFonts w:eastAsia="Times New Roman"/>
          <w:color w:val="000000"/>
          <w:lang w:eastAsia="tr-TR"/>
        </w:rPr>
        <w:t>Planları</w:t>
      </w:r>
      <w:r w:rsidRPr="00485D47">
        <w:rPr>
          <w:rFonts w:eastAsia="Times New Roman"/>
          <w:color w:val="000000"/>
          <w:lang w:eastAsia="tr-TR"/>
        </w:rPr>
        <w:t>'ndaki</w:t>
      </w:r>
      <w:proofErr w:type="spellEnd"/>
      <w:r w:rsidRPr="00485D47">
        <w:rPr>
          <w:rFonts w:eastAsia="Times New Roman"/>
          <w:color w:val="000000"/>
          <w:lang w:eastAsia="tr-TR"/>
        </w:rPr>
        <w:t xml:space="preserve"> stratejik amaç ve hedefler birbiri ile karşılaştırılarak uyumlu hale getirilmiştir. </w:t>
      </w:r>
      <w:r w:rsidR="00235F3F">
        <w:t>Yahyalı Çok Programlı Anadolu Lisesi</w:t>
      </w:r>
      <w:r w:rsidR="00235F3F">
        <w:rPr>
          <w:rFonts w:eastAsia="Times New Roman"/>
          <w:color w:val="000000"/>
          <w:lang w:eastAsia="tr-TR"/>
        </w:rPr>
        <w:t xml:space="preserve"> </w:t>
      </w:r>
      <w:r w:rsidR="00663069">
        <w:rPr>
          <w:rFonts w:eastAsia="Times New Roman"/>
          <w:color w:val="000000"/>
          <w:lang w:eastAsia="tr-TR"/>
        </w:rPr>
        <w:t>S</w:t>
      </w:r>
      <w:r w:rsidRPr="00485D47">
        <w:rPr>
          <w:rFonts w:eastAsia="Times New Roman"/>
          <w:color w:val="000000"/>
          <w:lang w:eastAsia="tr-TR"/>
        </w:rPr>
        <w:t>trateji</w:t>
      </w:r>
      <w:r w:rsidR="00663069">
        <w:rPr>
          <w:rFonts w:eastAsia="Times New Roman"/>
          <w:color w:val="000000"/>
          <w:lang w:eastAsia="tr-TR"/>
        </w:rPr>
        <w:t>k P</w:t>
      </w:r>
      <w:r w:rsidRPr="00485D47">
        <w:rPr>
          <w:rFonts w:eastAsia="Times New Roman"/>
          <w:color w:val="000000"/>
          <w:lang w:eastAsia="tr-TR"/>
        </w:rPr>
        <w:t>lan hedefleri, üst politika belgelerindeki hedeflerin gerçekleştirilmesine katkıda bulunacak şekilde oluşturulmuştur</w:t>
      </w:r>
      <w:r>
        <w:rPr>
          <w:rFonts w:eastAsia="Times New Roman"/>
          <w:color w:val="000000"/>
          <w:lang w:eastAsia="tr-TR"/>
        </w:rPr>
        <w:t xml:space="preserve">. </w:t>
      </w:r>
    </w:p>
    <w:tbl>
      <w:tblPr>
        <w:tblW w:w="9482" w:type="dxa"/>
        <w:jc w:val="center"/>
        <w:tblInd w:w="55" w:type="dxa"/>
        <w:tblCellMar>
          <w:left w:w="70" w:type="dxa"/>
          <w:right w:w="70" w:type="dxa"/>
        </w:tblCellMar>
        <w:tblLook w:val="04A0" w:firstRow="1" w:lastRow="0" w:firstColumn="1" w:lastColumn="0" w:noHBand="0" w:noVBand="1"/>
      </w:tblPr>
      <w:tblGrid>
        <w:gridCol w:w="856"/>
        <w:gridCol w:w="8626"/>
      </w:tblGrid>
      <w:tr w:rsidR="005E0F3B" w:rsidRPr="005E0F3B" w:rsidTr="005E0F3B">
        <w:trPr>
          <w:trHeight w:val="180"/>
          <w:jc w:val="center"/>
        </w:trPr>
        <w:tc>
          <w:tcPr>
            <w:tcW w:w="856" w:type="dxa"/>
            <w:tcBorders>
              <w:top w:val="single" w:sz="4" w:space="0" w:color="auto"/>
              <w:left w:val="single" w:sz="4" w:space="0" w:color="auto"/>
              <w:bottom w:val="single" w:sz="4" w:space="0" w:color="auto"/>
              <w:right w:val="single" w:sz="4" w:space="0" w:color="auto"/>
            </w:tcBorders>
            <w:shd w:val="clear" w:color="auto" w:fill="0070C0"/>
            <w:noWrap/>
            <w:vAlign w:val="center"/>
          </w:tcPr>
          <w:p w:rsidR="008A6828" w:rsidRPr="005E0F3B" w:rsidRDefault="008A6828" w:rsidP="005E0F3B">
            <w:pPr>
              <w:spacing w:after="0" w:line="240" w:lineRule="auto"/>
              <w:jc w:val="center"/>
              <w:rPr>
                <w:rFonts w:eastAsia="Times New Roman"/>
                <w:b/>
                <w:bCs/>
                <w:color w:val="FFFFFF" w:themeColor="background1"/>
                <w:lang w:eastAsia="tr-TR"/>
              </w:rPr>
            </w:pPr>
            <w:r w:rsidRPr="005E0F3B">
              <w:rPr>
                <w:rFonts w:eastAsia="Times New Roman"/>
                <w:b/>
                <w:bCs/>
                <w:color w:val="FFFFFF" w:themeColor="background1"/>
                <w:lang w:eastAsia="tr-TR"/>
              </w:rPr>
              <w:t>SIRA NO</w:t>
            </w:r>
          </w:p>
        </w:tc>
        <w:tc>
          <w:tcPr>
            <w:tcW w:w="8626" w:type="dxa"/>
            <w:tcBorders>
              <w:top w:val="single" w:sz="4" w:space="0" w:color="auto"/>
              <w:left w:val="nil"/>
              <w:bottom w:val="single" w:sz="4" w:space="0" w:color="auto"/>
              <w:right w:val="single" w:sz="4" w:space="0" w:color="auto"/>
            </w:tcBorders>
            <w:shd w:val="clear" w:color="auto" w:fill="0070C0"/>
            <w:noWrap/>
            <w:vAlign w:val="center"/>
          </w:tcPr>
          <w:p w:rsidR="008A6828" w:rsidRPr="005E0F3B" w:rsidRDefault="008A6828" w:rsidP="005737D3">
            <w:pPr>
              <w:spacing w:after="0"/>
              <w:ind w:left="181"/>
              <w:rPr>
                <w:rFonts w:eastAsia="Times New Roman"/>
                <w:color w:val="FFFFFF" w:themeColor="background1"/>
                <w:lang w:eastAsia="tr-TR"/>
              </w:rPr>
            </w:pPr>
            <w:r w:rsidRPr="005E0F3B">
              <w:rPr>
                <w:b/>
                <w:color w:val="FFFFFF" w:themeColor="background1"/>
              </w:rPr>
              <w:t>ÜST POLİTİKA BELGELERİ</w:t>
            </w:r>
          </w:p>
        </w:tc>
      </w:tr>
      <w:tr w:rsidR="005E0F3B" w:rsidRPr="005E0F3B" w:rsidTr="005737D3">
        <w:trPr>
          <w:trHeight w:val="1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1</w:t>
            </w:r>
          </w:p>
        </w:tc>
        <w:tc>
          <w:tcPr>
            <w:tcW w:w="8626" w:type="dxa"/>
            <w:tcBorders>
              <w:top w:val="single" w:sz="4" w:space="0" w:color="auto"/>
              <w:left w:val="nil"/>
              <w:bottom w:val="single" w:sz="4" w:space="0" w:color="auto"/>
              <w:right w:val="single" w:sz="4" w:space="0" w:color="auto"/>
            </w:tcBorders>
            <w:shd w:val="clear" w:color="auto" w:fill="auto"/>
            <w:noWrap/>
            <w:vAlign w:val="center"/>
          </w:tcPr>
          <w:p w:rsidR="008A6828" w:rsidRPr="005E0F3B" w:rsidRDefault="008A6828" w:rsidP="005737D3">
            <w:pPr>
              <w:spacing w:after="0" w:line="240" w:lineRule="auto"/>
              <w:jc w:val="left"/>
              <w:rPr>
                <w:rFonts w:eastAsia="Times New Roman"/>
                <w:lang w:eastAsia="tr-TR"/>
              </w:rPr>
            </w:pPr>
            <w:r w:rsidRPr="005E0F3B">
              <w:rPr>
                <w:rFonts w:eastAsia="Times New Roman"/>
                <w:lang w:eastAsia="tr-TR"/>
              </w:rPr>
              <w:t xml:space="preserve">MEB </w:t>
            </w:r>
            <w:r w:rsidR="005A0BEB">
              <w:rPr>
                <w:rFonts w:eastAsia="Times New Roman"/>
                <w:lang w:eastAsia="tr-TR"/>
              </w:rPr>
              <w:t>2019-2023</w:t>
            </w:r>
            <w:r w:rsidRPr="005E0F3B">
              <w:rPr>
                <w:rFonts w:eastAsia="Times New Roman"/>
                <w:lang w:eastAsia="tr-TR"/>
              </w:rPr>
              <w:t xml:space="preserve"> Stratejik Planı</w:t>
            </w:r>
          </w:p>
        </w:tc>
      </w:tr>
      <w:tr w:rsidR="005E0F3B" w:rsidRPr="005E0F3B" w:rsidTr="005737D3">
        <w:trPr>
          <w:trHeight w:val="180"/>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2</w:t>
            </w:r>
          </w:p>
        </w:tc>
        <w:tc>
          <w:tcPr>
            <w:tcW w:w="8626" w:type="dxa"/>
            <w:tcBorders>
              <w:top w:val="nil"/>
              <w:left w:val="nil"/>
              <w:bottom w:val="single" w:sz="4" w:space="0" w:color="auto"/>
              <w:right w:val="single" w:sz="4" w:space="0" w:color="auto"/>
            </w:tcBorders>
            <w:shd w:val="clear" w:color="auto" w:fill="auto"/>
            <w:noWrap/>
            <w:vAlign w:val="center"/>
          </w:tcPr>
          <w:p w:rsidR="008A6828" w:rsidRPr="005E0F3B" w:rsidRDefault="005A0BEB" w:rsidP="005737D3">
            <w:pPr>
              <w:spacing w:after="0" w:line="240" w:lineRule="auto"/>
              <w:jc w:val="left"/>
              <w:rPr>
                <w:rFonts w:eastAsia="Times New Roman"/>
                <w:lang w:eastAsia="tr-TR"/>
              </w:rPr>
            </w:pPr>
            <w:r>
              <w:rPr>
                <w:rFonts w:eastAsia="Times New Roman"/>
                <w:lang w:eastAsia="tr-TR"/>
              </w:rPr>
              <w:t>KAYSERİ</w:t>
            </w:r>
            <w:r w:rsidR="008A6828" w:rsidRPr="005E0F3B">
              <w:rPr>
                <w:rFonts w:eastAsia="Times New Roman"/>
                <w:lang w:eastAsia="tr-TR"/>
              </w:rPr>
              <w:t xml:space="preserve"> İl Milli Eğitim Müdürlüğü </w:t>
            </w:r>
            <w:r>
              <w:rPr>
                <w:rFonts w:eastAsia="Times New Roman"/>
                <w:lang w:eastAsia="tr-TR"/>
              </w:rPr>
              <w:t>2019-2023</w:t>
            </w:r>
            <w:r w:rsidR="008A6828" w:rsidRPr="005E0F3B">
              <w:rPr>
                <w:rFonts w:eastAsia="Times New Roman"/>
                <w:lang w:eastAsia="tr-TR"/>
              </w:rPr>
              <w:t xml:space="preserve"> Stratejik Planı</w:t>
            </w:r>
          </w:p>
        </w:tc>
      </w:tr>
      <w:tr w:rsidR="005E0F3B" w:rsidRPr="005E0F3B" w:rsidTr="005737D3">
        <w:trPr>
          <w:trHeight w:val="180"/>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3</w:t>
            </w:r>
          </w:p>
        </w:tc>
        <w:tc>
          <w:tcPr>
            <w:tcW w:w="8626" w:type="dxa"/>
            <w:tcBorders>
              <w:top w:val="nil"/>
              <w:left w:val="nil"/>
              <w:bottom w:val="single" w:sz="4" w:space="0" w:color="auto"/>
              <w:right w:val="single" w:sz="4" w:space="0" w:color="auto"/>
            </w:tcBorders>
            <w:shd w:val="clear" w:color="auto" w:fill="auto"/>
            <w:vAlign w:val="center"/>
          </w:tcPr>
          <w:p w:rsidR="008A6828" w:rsidRPr="005E0F3B" w:rsidRDefault="005A0BEB" w:rsidP="005737D3">
            <w:pPr>
              <w:spacing w:after="0" w:line="240" w:lineRule="auto"/>
              <w:jc w:val="left"/>
              <w:rPr>
                <w:rFonts w:eastAsia="Times New Roman"/>
                <w:lang w:eastAsia="tr-TR"/>
              </w:rPr>
            </w:pPr>
            <w:r>
              <w:rPr>
                <w:rFonts w:eastAsia="Times New Roman"/>
                <w:lang w:eastAsia="tr-TR"/>
              </w:rPr>
              <w:t>YAHYALI</w:t>
            </w:r>
            <w:r w:rsidR="008A6828" w:rsidRPr="005E0F3B">
              <w:rPr>
                <w:rFonts w:eastAsia="Times New Roman"/>
                <w:lang w:eastAsia="tr-TR"/>
              </w:rPr>
              <w:t xml:space="preserve"> İlçe Milli Eğitim Müdürlüğü </w:t>
            </w:r>
            <w:r>
              <w:rPr>
                <w:rFonts w:eastAsia="Times New Roman"/>
                <w:lang w:eastAsia="tr-TR"/>
              </w:rPr>
              <w:t>2019-2023</w:t>
            </w:r>
            <w:r w:rsidR="008A6828" w:rsidRPr="005E0F3B">
              <w:rPr>
                <w:rFonts w:eastAsia="Times New Roman"/>
                <w:lang w:eastAsia="tr-TR"/>
              </w:rPr>
              <w:t xml:space="preserve"> stratejik plan</w:t>
            </w:r>
          </w:p>
        </w:tc>
      </w:tr>
      <w:tr w:rsidR="005E0F3B" w:rsidRPr="005E0F3B" w:rsidTr="005737D3">
        <w:trPr>
          <w:trHeight w:val="361"/>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4</w:t>
            </w:r>
          </w:p>
        </w:tc>
        <w:tc>
          <w:tcPr>
            <w:tcW w:w="8626" w:type="dxa"/>
            <w:tcBorders>
              <w:top w:val="nil"/>
              <w:left w:val="nil"/>
              <w:bottom w:val="single" w:sz="4" w:space="0" w:color="auto"/>
              <w:right w:val="single" w:sz="4" w:space="0" w:color="auto"/>
            </w:tcBorders>
            <w:shd w:val="clear" w:color="auto" w:fill="auto"/>
            <w:vAlign w:val="center"/>
          </w:tcPr>
          <w:p w:rsidR="008A6828" w:rsidRPr="005E0F3B" w:rsidRDefault="008A6828" w:rsidP="005737D3">
            <w:pPr>
              <w:spacing w:after="0" w:line="240" w:lineRule="auto"/>
              <w:jc w:val="left"/>
              <w:rPr>
                <w:rFonts w:eastAsia="Times New Roman"/>
                <w:lang w:eastAsia="tr-TR"/>
              </w:rPr>
            </w:pPr>
            <w:r w:rsidRPr="005E0F3B">
              <w:rPr>
                <w:rFonts w:eastAsia="Times New Roman"/>
                <w:lang w:eastAsia="tr-TR"/>
              </w:rPr>
              <w:t>19. Milli Eğitim Şurası Kararları</w:t>
            </w:r>
          </w:p>
        </w:tc>
      </w:tr>
      <w:tr w:rsidR="005E0F3B" w:rsidRPr="005E0F3B" w:rsidTr="005737D3">
        <w:trPr>
          <w:trHeight w:val="361"/>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5</w:t>
            </w:r>
          </w:p>
        </w:tc>
        <w:tc>
          <w:tcPr>
            <w:tcW w:w="8626" w:type="dxa"/>
            <w:tcBorders>
              <w:top w:val="nil"/>
              <w:left w:val="nil"/>
              <w:bottom w:val="single" w:sz="4" w:space="0" w:color="auto"/>
              <w:right w:val="single" w:sz="4" w:space="0" w:color="auto"/>
            </w:tcBorders>
            <w:shd w:val="clear" w:color="auto" w:fill="auto"/>
            <w:vAlign w:val="center"/>
          </w:tcPr>
          <w:p w:rsidR="008A6828" w:rsidRPr="005E0F3B" w:rsidRDefault="005A0BEB" w:rsidP="005737D3">
            <w:pPr>
              <w:pStyle w:val="ListeParagraf"/>
              <w:tabs>
                <w:tab w:val="left" w:pos="911"/>
              </w:tabs>
              <w:spacing w:after="0" w:line="360" w:lineRule="auto"/>
              <w:ind w:left="0"/>
              <w:jc w:val="left"/>
              <w:rPr>
                <w:rFonts w:eastAsia="Times New Roman"/>
                <w:lang w:eastAsia="tr-TR"/>
              </w:rPr>
            </w:pPr>
            <w:r>
              <w:rPr>
                <w:rFonts w:eastAsia="Times New Roman"/>
                <w:lang w:eastAsia="tr-TR"/>
              </w:rPr>
              <w:t>YAHYALI</w:t>
            </w:r>
            <w:r w:rsidR="008A6828" w:rsidRPr="005E0F3B">
              <w:rPr>
                <w:rFonts w:eastAsia="Times New Roman"/>
                <w:lang w:eastAsia="tr-TR"/>
              </w:rPr>
              <w:t xml:space="preserve"> Belediyesi Stratejik Planı</w:t>
            </w:r>
          </w:p>
        </w:tc>
      </w:tr>
      <w:tr w:rsidR="005E0F3B" w:rsidRPr="005E0F3B" w:rsidTr="005737D3">
        <w:trPr>
          <w:trHeight w:val="180"/>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6</w:t>
            </w:r>
          </w:p>
        </w:tc>
        <w:tc>
          <w:tcPr>
            <w:tcW w:w="8626" w:type="dxa"/>
            <w:tcBorders>
              <w:top w:val="nil"/>
              <w:left w:val="nil"/>
              <w:bottom w:val="single" w:sz="4" w:space="0" w:color="auto"/>
              <w:right w:val="single" w:sz="4" w:space="0" w:color="auto"/>
            </w:tcBorders>
            <w:shd w:val="clear" w:color="auto" w:fill="auto"/>
            <w:vAlign w:val="center"/>
          </w:tcPr>
          <w:p w:rsidR="008A6828" w:rsidRPr="005E0F3B" w:rsidRDefault="008A6828" w:rsidP="005737D3">
            <w:pPr>
              <w:pStyle w:val="ListeParagraf"/>
              <w:tabs>
                <w:tab w:val="left" w:pos="911"/>
              </w:tabs>
              <w:spacing w:after="0" w:line="360" w:lineRule="auto"/>
              <w:ind w:left="0"/>
              <w:jc w:val="left"/>
              <w:rPr>
                <w:rFonts w:eastAsia="Times New Roman"/>
                <w:lang w:eastAsia="tr-TR"/>
              </w:rPr>
            </w:pPr>
            <w:r w:rsidRPr="005E0F3B">
              <w:rPr>
                <w:rFonts w:eastAsia="Times New Roman"/>
                <w:lang w:eastAsia="tr-TR"/>
              </w:rPr>
              <w:t>Milli Eğitim Kalite Çerçevesi</w:t>
            </w:r>
          </w:p>
        </w:tc>
      </w:tr>
    </w:tbl>
    <w:p w:rsidR="008A6828" w:rsidRDefault="008A6828" w:rsidP="008A6828">
      <w:pPr>
        <w:tabs>
          <w:tab w:val="left" w:pos="709"/>
        </w:tabs>
        <w:spacing w:before="240" w:after="0" w:line="360" w:lineRule="auto"/>
        <w:jc w:val="center"/>
        <w:rPr>
          <w:b/>
          <w:sz w:val="28"/>
          <w:szCs w:val="24"/>
        </w:rPr>
      </w:pPr>
    </w:p>
    <w:p w:rsidR="008C4D61" w:rsidRPr="006D631A" w:rsidRDefault="008C4D61" w:rsidP="00BA0E13">
      <w:pPr>
        <w:pStyle w:val="ListeParagraf"/>
        <w:numPr>
          <w:ilvl w:val="0"/>
          <w:numId w:val="39"/>
        </w:numPr>
        <w:spacing w:after="120"/>
        <w:jc w:val="center"/>
        <w:rPr>
          <w:rFonts w:cs="Times New Roman"/>
          <w:b/>
          <w:bCs/>
          <w:szCs w:val="24"/>
        </w:rPr>
      </w:pPr>
      <w:r w:rsidRPr="0048117F">
        <w:rPr>
          <w:rFonts w:cs="Times New Roman"/>
          <w:b/>
          <w:szCs w:val="24"/>
        </w:rPr>
        <w:t>GZFT ANALİZİ</w:t>
      </w:r>
    </w:p>
    <w:p w:rsidR="006D631A" w:rsidRDefault="006D631A" w:rsidP="006D631A">
      <w:pPr>
        <w:spacing w:after="120"/>
        <w:jc w:val="center"/>
        <w:rPr>
          <w:rFonts w:cs="Times New Roman"/>
          <w:b/>
          <w:bCs/>
          <w:szCs w:val="24"/>
        </w:rPr>
      </w:pPr>
    </w:p>
    <w:p w:rsidR="006D631A" w:rsidRDefault="006D631A" w:rsidP="006D631A">
      <w:pPr>
        <w:pStyle w:val="ListeParagraf"/>
        <w:spacing w:after="0" w:line="360" w:lineRule="auto"/>
        <w:ind w:left="0" w:firstLine="851"/>
      </w:pPr>
      <w:r>
        <w:t xml:space="preserve">Okulumuz, </w:t>
      </w:r>
      <w:proofErr w:type="spellStart"/>
      <w:r w:rsidR="005A0BEB">
        <w:t>KAYSERİ</w:t>
      </w:r>
      <w:r w:rsidRPr="002759FD">
        <w:t>’nın</w:t>
      </w:r>
      <w:proofErr w:type="spellEnd"/>
      <w:r w:rsidRPr="002759FD">
        <w:t xml:space="preserve"> merkez ilçelerinden </w:t>
      </w:r>
      <w:r w:rsidR="005A0BEB">
        <w:t>YAHYALI</w:t>
      </w:r>
      <w:r>
        <w:t xml:space="preserve">’ dağdadır. </w:t>
      </w:r>
      <w:r w:rsidR="005A0BEB">
        <w:t>YAHYALI</w:t>
      </w:r>
      <w:r>
        <w:t xml:space="preserve"> </w:t>
      </w:r>
      <w:proofErr w:type="gramStart"/>
      <w:r>
        <w:t xml:space="preserve">İlçesi’nin  </w:t>
      </w:r>
      <w:proofErr w:type="spellStart"/>
      <w:r w:rsidR="00235F3F">
        <w:t>Seydili</w:t>
      </w:r>
      <w:proofErr w:type="spellEnd"/>
      <w:proofErr w:type="gramEnd"/>
      <w:r w:rsidR="00235F3F">
        <w:t xml:space="preserve"> </w:t>
      </w:r>
      <w:r w:rsidRPr="002759FD">
        <w:t>Mahallesinde bulunan Okulumuz</w:t>
      </w:r>
      <w:r>
        <w:t xml:space="preserve">; </w:t>
      </w:r>
      <w:r w:rsidR="005A0BEB">
        <w:t>YAHYALI</w:t>
      </w:r>
      <w:r>
        <w:t xml:space="preserve"> ilçesinin </w:t>
      </w:r>
      <w:r w:rsidRPr="002759FD">
        <w:t xml:space="preserve"> merkezi sayılan bir yer</w:t>
      </w:r>
      <w:r>
        <w:t>in</w:t>
      </w:r>
      <w:r w:rsidRPr="002759FD">
        <w:t xml:space="preserve">de bulunmaktadır. Nüfusu </w:t>
      </w:r>
      <w:r w:rsidRPr="006D631A">
        <w:t>Bir Milyona</w:t>
      </w:r>
      <w:r w:rsidRPr="002759FD">
        <w:t xml:space="preserve"> yaklaşan ilçe </w:t>
      </w:r>
      <w:r>
        <w:t xml:space="preserve">merkezinde </w:t>
      </w:r>
      <w:proofErr w:type="spellStart"/>
      <w:r>
        <w:t>nulunan</w:t>
      </w:r>
      <w:proofErr w:type="spellEnd"/>
      <w:r w:rsidRPr="002759FD">
        <w:t xml:space="preserve"> okulumuz çevre itibarıyla nüfus yoğunluğunun en yoğun olduğu bir bölgede eğitim öğretimine devam etmektedir.</w:t>
      </w:r>
    </w:p>
    <w:p w:rsidR="006D631A" w:rsidRPr="00AA1815" w:rsidRDefault="006D631A" w:rsidP="006D631A">
      <w:pPr>
        <w:shd w:val="clear" w:color="auto" w:fill="FFFFFF"/>
        <w:tabs>
          <w:tab w:val="left" w:pos="0"/>
          <w:tab w:val="left" w:pos="709"/>
        </w:tabs>
        <w:spacing w:after="0" w:line="360" w:lineRule="auto"/>
        <w:rPr>
          <w:color w:val="000000"/>
          <w:szCs w:val="24"/>
        </w:rPr>
      </w:pPr>
      <w:r>
        <w:rPr>
          <w:color w:val="000000"/>
          <w:szCs w:val="24"/>
        </w:rPr>
        <w:tab/>
      </w:r>
      <w:r w:rsidR="005A0BEB">
        <w:t>YAHYALI ÇOK PROGRAMLI ANADOLU LİSESİ</w:t>
      </w:r>
      <w:r>
        <w:t xml:space="preserve"> GZFT (</w:t>
      </w:r>
      <w:r w:rsidRPr="0060663A">
        <w:rPr>
          <w:color w:val="000000"/>
          <w:szCs w:val="24"/>
        </w:rPr>
        <w:t>SWOT</w:t>
      </w:r>
      <w:r>
        <w:rPr>
          <w:color w:val="000000"/>
          <w:szCs w:val="24"/>
        </w:rPr>
        <w:t>)</w:t>
      </w:r>
      <w:r w:rsidRPr="0060663A">
        <w:rPr>
          <w:color w:val="000000"/>
          <w:szCs w:val="24"/>
        </w:rPr>
        <w:t xml:space="preserve"> Analizi hazırlanırken ilk önce dış paydaş görüş ve önerileri alınmıştır. İç paydaşların görüş ve önerilerini almak için yapılan toplantı ve </w:t>
      </w:r>
      <w:proofErr w:type="spellStart"/>
      <w:r w:rsidRPr="0060663A">
        <w:rPr>
          <w:color w:val="000000"/>
          <w:szCs w:val="24"/>
        </w:rPr>
        <w:t>çalıştaylarda</w:t>
      </w:r>
      <w:proofErr w:type="spellEnd"/>
      <w:r w:rsidRPr="0060663A">
        <w:rPr>
          <w:color w:val="000000"/>
          <w:szCs w:val="24"/>
        </w:rPr>
        <w:t xml:space="preserve"> dış paydaş değerlendirme sonuçları da paylaşılmıştır. Paydaş görüş ve önerilerinin alınmasında çapraz fonksiyonel takım yaklaşımı, çevresel değişimlere karşılık sistem yeteneklerinin haritasının çıkarılması, anket, mülakat, fikir tepsisi, istasyon, </w:t>
      </w:r>
      <w:r w:rsidRPr="00AA1815">
        <w:rPr>
          <w:color w:val="000000"/>
          <w:szCs w:val="24"/>
        </w:rPr>
        <w:t>kök sorun analizi ve beyin fırtınası yöntem ve teknikleri kullanılmıştır.</w:t>
      </w:r>
    </w:p>
    <w:p w:rsidR="006D631A" w:rsidRPr="00AA1815" w:rsidRDefault="006D631A" w:rsidP="006D631A">
      <w:pPr>
        <w:shd w:val="clear" w:color="auto" w:fill="FFFFFF"/>
        <w:tabs>
          <w:tab w:val="left" w:pos="0"/>
          <w:tab w:val="left" w:pos="709"/>
        </w:tabs>
        <w:spacing w:after="0" w:line="360" w:lineRule="auto"/>
        <w:rPr>
          <w:rFonts w:eastAsia="Times New Roman"/>
          <w:color w:val="000000"/>
          <w:szCs w:val="24"/>
        </w:rPr>
      </w:pPr>
      <w:r w:rsidRPr="00AA1815">
        <w:rPr>
          <w:rFonts w:eastAsia="Times New Roman"/>
          <w:color w:val="000000"/>
          <w:szCs w:val="24"/>
        </w:rPr>
        <w:tab/>
        <w:t xml:space="preserve">Güçlü yönlerimiz okulumuzun hedeflere ulaşabilmesi için avantaj sağlayacak nitelikleri, zayıf yönlerimiz ise okulumuzun dezavantaj oluşturacak nitelikleri göstermektedir.  Zayıf ve güçlü yönlerimiz okulumuzun iç faktörleridir. Okulumuza yönelik fırsatlar ve tehditler dış faktörlerdir. Bu faktörlerin tespitinde PEST analizi kullanılmıştır. </w:t>
      </w:r>
    </w:p>
    <w:p w:rsidR="006D631A" w:rsidRPr="00AA1815" w:rsidRDefault="006D631A" w:rsidP="006D631A">
      <w:pPr>
        <w:shd w:val="clear" w:color="auto" w:fill="FFFFFF"/>
        <w:tabs>
          <w:tab w:val="left" w:pos="0"/>
          <w:tab w:val="left" w:pos="709"/>
        </w:tabs>
        <w:spacing w:after="0" w:line="360" w:lineRule="auto"/>
        <w:rPr>
          <w:rFonts w:eastAsia="Times New Roman"/>
          <w:color w:val="000000"/>
          <w:szCs w:val="24"/>
        </w:rPr>
      </w:pPr>
      <w:r w:rsidRPr="00AA1815">
        <w:rPr>
          <w:szCs w:val="24"/>
        </w:rPr>
        <w:lastRenderedPageBreak/>
        <w:tab/>
      </w:r>
      <w:r w:rsidR="005A0BEB">
        <w:rPr>
          <w:szCs w:val="24"/>
        </w:rPr>
        <w:t xml:space="preserve">YAHYALI ÇOK PROGRAMLI ANADOLU </w:t>
      </w:r>
      <w:proofErr w:type="gramStart"/>
      <w:r w:rsidR="005A0BEB">
        <w:rPr>
          <w:szCs w:val="24"/>
        </w:rPr>
        <w:t>LİSESİ</w:t>
      </w:r>
      <w:r w:rsidR="00AA1815" w:rsidRPr="00AA1815">
        <w:rPr>
          <w:szCs w:val="24"/>
        </w:rPr>
        <w:t xml:space="preserve">  </w:t>
      </w:r>
      <w:r w:rsidRPr="00AA1815">
        <w:rPr>
          <w:szCs w:val="24"/>
        </w:rPr>
        <w:t>GZFT</w:t>
      </w:r>
      <w:proofErr w:type="gramEnd"/>
      <w:r w:rsidRPr="00AA1815">
        <w:rPr>
          <w:szCs w:val="24"/>
        </w:rPr>
        <w:t xml:space="preserve"> (</w:t>
      </w:r>
      <w:r w:rsidRPr="00AA1815">
        <w:rPr>
          <w:rFonts w:eastAsia="Times New Roman"/>
          <w:color w:val="000000"/>
          <w:szCs w:val="24"/>
        </w:rPr>
        <w:t xml:space="preserve">SWOT) analizi, MEB </w:t>
      </w:r>
      <w:r w:rsidR="005A0BEB">
        <w:rPr>
          <w:rFonts w:eastAsia="Times New Roman"/>
          <w:color w:val="000000"/>
          <w:szCs w:val="24"/>
        </w:rPr>
        <w:t>2019-2023</w:t>
      </w:r>
      <w:r w:rsidRPr="00AA1815">
        <w:rPr>
          <w:rFonts w:eastAsia="Times New Roman"/>
          <w:color w:val="000000"/>
          <w:szCs w:val="24"/>
        </w:rPr>
        <w:t xml:space="preserve"> Stratejik Plan temel yapısında belirlenen erişim, kalite, kapasite temalarıyla ilişkilendirilmiş, çalışanları ile yapılan genel değerlendirmedeki oylama sonuçlarına göre öncelik sırası dikkate alınarak gruplandırılmıştır.</w:t>
      </w:r>
    </w:p>
    <w:p w:rsidR="006D631A" w:rsidRDefault="006D631A" w:rsidP="006D631A">
      <w:pPr>
        <w:spacing w:after="120"/>
        <w:jc w:val="left"/>
        <w:rPr>
          <w:rFonts w:cs="Times New Roman"/>
          <w:b/>
          <w:bCs/>
          <w:szCs w:val="24"/>
        </w:rPr>
      </w:pPr>
    </w:p>
    <w:p w:rsidR="001F4710" w:rsidRPr="006D631A" w:rsidRDefault="001F4710" w:rsidP="006D631A">
      <w:pPr>
        <w:spacing w:after="120"/>
        <w:jc w:val="left"/>
        <w:rPr>
          <w:rFonts w:cs="Times New Roman"/>
          <w:b/>
          <w:bCs/>
          <w:szCs w:val="24"/>
        </w:rPr>
      </w:pPr>
    </w:p>
    <w:tbl>
      <w:tblPr>
        <w:tblW w:w="9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928"/>
        <w:gridCol w:w="4370"/>
      </w:tblGrid>
      <w:tr w:rsidR="008C4D61" w:rsidRPr="00B55E2F" w:rsidTr="00D26A33">
        <w:trPr>
          <w:trHeight w:val="180"/>
        </w:trPr>
        <w:tc>
          <w:tcPr>
            <w:tcW w:w="4928" w:type="dxa"/>
            <w:shd w:val="clear" w:color="auto" w:fill="D6E3BC"/>
          </w:tcPr>
          <w:p w:rsidR="008C4D61" w:rsidRPr="00B55E2F" w:rsidRDefault="008C4D61" w:rsidP="0091698A">
            <w:pPr>
              <w:tabs>
                <w:tab w:val="left" w:pos="2700"/>
              </w:tabs>
              <w:spacing w:after="120" w:line="240" w:lineRule="auto"/>
              <w:jc w:val="center"/>
              <w:rPr>
                <w:rFonts w:eastAsia="Arial Unicode MS" w:cs="Times New Roman"/>
                <w:b/>
                <w:szCs w:val="24"/>
              </w:rPr>
            </w:pPr>
            <w:r w:rsidRPr="00B55E2F">
              <w:rPr>
                <w:rFonts w:eastAsia="Arial Unicode MS" w:cs="Times New Roman"/>
                <w:b/>
                <w:szCs w:val="24"/>
              </w:rPr>
              <w:t>Güçlü Yönler</w:t>
            </w:r>
          </w:p>
        </w:tc>
        <w:tc>
          <w:tcPr>
            <w:tcW w:w="4370" w:type="dxa"/>
            <w:shd w:val="clear" w:color="auto" w:fill="8EAADB" w:themeFill="accent5" w:themeFillTint="99"/>
          </w:tcPr>
          <w:p w:rsidR="008C4D61" w:rsidRPr="00B55E2F" w:rsidRDefault="008C4D61" w:rsidP="0091698A">
            <w:pPr>
              <w:tabs>
                <w:tab w:val="left" w:pos="2700"/>
              </w:tabs>
              <w:spacing w:after="120" w:line="240" w:lineRule="auto"/>
              <w:jc w:val="center"/>
              <w:rPr>
                <w:rFonts w:eastAsia="Arial Unicode MS" w:cs="Times New Roman"/>
                <w:b/>
                <w:szCs w:val="24"/>
              </w:rPr>
            </w:pPr>
            <w:r w:rsidRPr="00B55E2F">
              <w:rPr>
                <w:rFonts w:eastAsia="Arial Unicode MS" w:cs="Times New Roman"/>
                <w:b/>
                <w:szCs w:val="24"/>
              </w:rPr>
              <w:t>Zayıf Yönler</w:t>
            </w:r>
          </w:p>
        </w:tc>
      </w:tr>
      <w:tr w:rsidR="008C4D61" w:rsidRPr="00B55E2F" w:rsidTr="00D26A33">
        <w:trPr>
          <w:trHeight w:val="3674"/>
        </w:trPr>
        <w:tc>
          <w:tcPr>
            <w:tcW w:w="4928" w:type="dxa"/>
            <w:shd w:val="clear" w:color="auto" w:fill="auto"/>
          </w:tcPr>
          <w:p w:rsidR="008C4D61" w:rsidRPr="00B55E2F" w:rsidRDefault="008C4D61" w:rsidP="0091698A">
            <w:pPr>
              <w:spacing w:after="120"/>
              <w:ind w:left="360"/>
              <w:rPr>
                <w:rFonts w:cs="Times New Roman"/>
                <w:b/>
                <w:color w:val="FF0000"/>
                <w:szCs w:val="24"/>
              </w:rPr>
            </w:pPr>
          </w:p>
          <w:p w:rsidR="008C4D61" w:rsidRPr="00B55E2F" w:rsidRDefault="008C4D61" w:rsidP="00BA0E13">
            <w:pPr>
              <w:numPr>
                <w:ilvl w:val="0"/>
                <w:numId w:val="17"/>
              </w:numPr>
              <w:spacing w:after="120"/>
              <w:ind w:left="720"/>
              <w:rPr>
                <w:rFonts w:cs="Times New Roman"/>
                <w:szCs w:val="24"/>
              </w:rPr>
            </w:pPr>
            <w:r w:rsidRPr="00B55E2F">
              <w:rPr>
                <w:rFonts w:cs="Times New Roman"/>
                <w:spacing w:val="-1"/>
                <w:szCs w:val="24"/>
              </w:rPr>
              <w:t xml:space="preserve">Okul </w:t>
            </w:r>
            <w:proofErr w:type="gramStart"/>
            <w:r w:rsidRPr="00B55E2F">
              <w:rPr>
                <w:rFonts w:cs="Times New Roman"/>
                <w:spacing w:val="-1"/>
                <w:szCs w:val="24"/>
              </w:rPr>
              <w:t>misyon</w:t>
            </w:r>
            <w:proofErr w:type="gramEnd"/>
            <w:r w:rsidRPr="00B55E2F">
              <w:rPr>
                <w:rFonts w:cs="Times New Roman"/>
                <w:spacing w:val="-1"/>
                <w:szCs w:val="24"/>
              </w:rPr>
              <w:t xml:space="preserve"> ve vizyonunun belirlenmiş olması</w:t>
            </w:r>
          </w:p>
          <w:p w:rsidR="008C4D61" w:rsidRPr="00B55E2F" w:rsidRDefault="008C4D61" w:rsidP="00BA0E13">
            <w:pPr>
              <w:numPr>
                <w:ilvl w:val="0"/>
                <w:numId w:val="17"/>
              </w:numPr>
              <w:spacing w:after="120"/>
              <w:ind w:left="720"/>
              <w:rPr>
                <w:rFonts w:cs="Times New Roman"/>
                <w:szCs w:val="24"/>
              </w:rPr>
            </w:pPr>
            <w:r w:rsidRPr="00B55E2F">
              <w:rPr>
                <w:rFonts w:cs="Times New Roman"/>
                <w:szCs w:val="24"/>
              </w:rPr>
              <w:t>Okul dersliklerinin etkileşimli tahta ile desteklenmiş olması</w:t>
            </w:r>
          </w:p>
          <w:p w:rsidR="008C4D61" w:rsidRPr="00B55E2F" w:rsidRDefault="008C4D61" w:rsidP="00BA0E13">
            <w:pPr>
              <w:numPr>
                <w:ilvl w:val="0"/>
                <w:numId w:val="17"/>
              </w:numPr>
              <w:spacing w:after="120"/>
              <w:ind w:left="720"/>
              <w:rPr>
                <w:rFonts w:cs="Times New Roman"/>
                <w:szCs w:val="24"/>
              </w:rPr>
            </w:pPr>
            <w:r w:rsidRPr="00B55E2F">
              <w:rPr>
                <w:rFonts w:cs="Times New Roman"/>
                <w:spacing w:val="-1"/>
                <w:szCs w:val="24"/>
              </w:rPr>
              <w:t>Okulumuz idarecileri ve öğretmenleri arasında olumlu bir iletişimin mevcut olması</w:t>
            </w:r>
          </w:p>
          <w:p w:rsidR="008C4D61" w:rsidRPr="00B55E2F" w:rsidRDefault="008C4D61" w:rsidP="00BA0E13">
            <w:pPr>
              <w:numPr>
                <w:ilvl w:val="0"/>
                <w:numId w:val="17"/>
              </w:numPr>
              <w:spacing w:after="120"/>
              <w:ind w:left="720"/>
              <w:rPr>
                <w:rFonts w:cs="Times New Roman"/>
                <w:szCs w:val="24"/>
              </w:rPr>
            </w:pPr>
            <w:r w:rsidRPr="00B55E2F">
              <w:rPr>
                <w:rFonts w:cs="Times New Roman"/>
                <w:spacing w:val="-1"/>
                <w:szCs w:val="24"/>
              </w:rPr>
              <w:t>Mesleki teknik okulları içinde tercih edilen bir okul olması</w:t>
            </w:r>
          </w:p>
          <w:p w:rsidR="008C4D61" w:rsidRPr="00B55E2F" w:rsidRDefault="008C4D61" w:rsidP="00BA0E13">
            <w:pPr>
              <w:numPr>
                <w:ilvl w:val="0"/>
                <w:numId w:val="17"/>
              </w:numPr>
              <w:spacing w:after="120"/>
              <w:ind w:left="720"/>
              <w:rPr>
                <w:rFonts w:cs="Times New Roman"/>
                <w:szCs w:val="24"/>
              </w:rPr>
            </w:pPr>
            <w:proofErr w:type="gramStart"/>
            <w:r w:rsidRPr="00B55E2F">
              <w:rPr>
                <w:rFonts w:cs="Times New Roman"/>
                <w:szCs w:val="24"/>
              </w:rPr>
              <w:t>Okulumuzda memur bulunması.</w:t>
            </w:r>
            <w:proofErr w:type="gramEnd"/>
          </w:p>
          <w:p w:rsidR="008C4D61" w:rsidRPr="00B55E2F" w:rsidRDefault="008C4D61" w:rsidP="00BA0E13">
            <w:pPr>
              <w:numPr>
                <w:ilvl w:val="0"/>
                <w:numId w:val="17"/>
              </w:numPr>
              <w:spacing w:after="120"/>
              <w:ind w:left="720"/>
              <w:rPr>
                <w:rFonts w:cs="Times New Roman"/>
                <w:szCs w:val="24"/>
              </w:rPr>
            </w:pPr>
            <w:proofErr w:type="gramStart"/>
            <w:r w:rsidRPr="00B55E2F">
              <w:rPr>
                <w:rFonts w:cs="Times New Roman"/>
                <w:szCs w:val="24"/>
              </w:rPr>
              <w:t>Okul rehberlik servisi faal olarak çalışması.</w:t>
            </w:r>
            <w:proofErr w:type="gramEnd"/>
          </w:p>
          <w:p w:rsidR="008C4D61" w:rsidRPr="00B55E2F" w:rsidRDefault="008C4D61" w:rsidP="00BA0E13">
            <w:pPr>
              <w:numPr>
                <w:ilvl w:val="0"/>
                <w:numId w:val="17"/>
              </w:numPr>
              <w:spacing w:after="120"/>
              <w:ind w:left="720"/>
              <w:rPr>
                <w:rFonts w:cs="Times New Roman"/>
                <w:szCs w:val="24"/>
              </w:rPr>
            </w:pPr>
            <w:r w:rsidRPr="00B55E2F">
              <w:rPr>
                <w:rFonts w:cs="Times New Roman"/>
                <w:szCs w:val="24"/>
              </w:rPr>
              <w:t>Okulumuzda mesleki teknik odanın bulunması</w:t>
            </w:r>
          </w:p>
          <w:p w:rsidR="008C4D61" w:rsidRPr="00B55E2F" w:rsidRDefault="008C4D61" w:rsidP="00BA0E13">
            <w:pPr>
              <w:numPr>
                <w:ilvl w:val="0"/>
                <w:numId w:val="17"/>
              </w:numPr>
              <w:spacing w:after="120"/>
              <w:ind w:left="720"/>
              <w:rPr>
                <w:rFonts w:cs="Times New Roman"/>
                <w:szCs w:val="24"/>
              </w:rPr>
            </w:pPr>
            <w:r w:rsidRPr="00B55E2F">
              <w:rPr>
                <w:rFonts w:cs="Times New Roman"/>
                <w:szCs w:val="24"/>
              </w:rPr>
              <w:t>Öğretmenlerimiz mesleğini ve öğrencileri seven heyecanlı kişilerden oluşması.</w:t>
            </w:r>
          </w:p>
          <w:p w:rsidR="008C4D61" w:rsidRPr="00B55E2F" w:rsidRDefault="008C4D61" w:rsidP="00BA0E13">
            <w:pPr>
              <w:numPr>
                <w:ilvl w:val="0"/>
                <w:numId w:val="17"/>
              </w:numPr>
              <w:spacing w:after="120"/>
              <w:ind w:left="720"/>
              <w:rPr>
                <w:rFonts w:cs="Times New Roman"/>
                <w:szCs w:val="24"/>
              </w:rPr>
            </w:pPr>
            <w:r w:rsidRPr="00B55E2F">
              <w:rPr>
                <w:rFonts w:cs="Times New Roman"/>
                <w:spacing w:val="-1"/>
                <w:szCs w:val="24"/>
              </w:rPr>
              <w:t>Okulumuzun merkezi bir konumda olması</w:t>
            </w:r>
          </w:p>
          <w:p w:rsidR="008C4D61" w:rsidRPr="00B55E2F" w:rsidRDefault="008C4D61" w:rsidP="00BA0E13">
            <w:pPr>
              <w:numPr>
                <w:ilvl w:val="0"/>
                <w:numId w:val="17"/>
              </w:numPr>
              <w:spacing w:after="120"/>
              <w:ind w:left="720"/>
              <w:rPr>
                <w:rFonts w:cs="Times New Roman"/>
                <w:szCs w:val="24"/>
              </w:rPr>
            </w:pPr>
            <w:r w:rsidRPr="00B55E2F">
              <w:rPr>
                <w:rFonts w:cs="Times New Roman"/>
                <w:szCs w:val="24"/>
              </w:rPr>
              <w:t>Öğrencilerimizin 11. Sınıf itibarıyla hastanede yapacakları uygulama eğitimlerine daha rahat gidebilecek konumda olması</w:t>
            </w:r>
          </w:p>
        </w:tc>
        <w:tc>
          <w:tcPr>
            <w:tcW w:w="4370" w:type="dxa"/>
            <w:shd w:val="clear" w:color="auto" w:fill="auto"/>
          </w:tcPr>
          <w:p w:rsidR="008C4D61" w:rsidRPr="00B55E2F" w:rsidRDefault="008C4D61" w:rsidP="0091698A">
            <w:pPr>
              <w:spacing w:after="120"/>
              <w:ind w:left="360"/>
              <w:rPr>
                <w:rFonts w:cs="Times New Roman"/>
                <w:b/>
                <w:color w:val="FF0000"/>
                <w:szCs w:val="24"/>
              </w:rPr>
            </w:pPr>
          </w:p>
          <w:p w:rsidR="008C4D61" w:rsidRPr="00B55E2F" w:rsidRDefault="008C4D61" w:rsidP="00BA0E13">
            <w:pPr>
              <w:numPr>
                <w:ilvl w:val="0"/>
                <w:numId w:val="18"/>
              </w:numPr>
              <w:spacing w:after="120"/>
              <w:ind w:left="720"/>
              <w:rPr>
                <w:rFonts w:cs="Times New Roman"/>
                <w:szCs w:val="24"/>
              </w:rPr>
            </w:pPr>
            <w:r w:rsidRPr="00B55E2F">
              <w:rPr>
                <w:rFonts w:cs="Times New Roman"/>
                <w:szCs w:val="24"/>
              </w:rPr>
              <w:t>Okulumuzun bahçesinin küçük olmasından dolayı oyun alanlarının yetersiz olması</w:t>
            </w:r>
          </w:p>
          <w:p w:rsidR="008C4D61" w:rsidRPr="00B55E2F" w:rsidRDefault="008C4D61" w:rsidP="00BA0E13">
            <w:pPr>
              <w:numPr>
                <w:ilvl w:val="0"/>
                <w:numId w:val="18"/>
              </w:numPr>
              <w:spacing w:after="120"/>
              <w:ind w:left="720"/>
              <w:rPr>
                <w:rFonts w:cs="Times New Roman"/>
                <w:szCs w:val="24"/>
              </w:rPr>
            </w:pPr>
            <w:proofErr w:type="gramStart"/>
            <w:r w:rsidRPr="00B55E2F">
              <w:rPr>
                <w:rFonts w:cs="Times New Roman"/>
                <w:szCs w:val="24"/>
              </w:rPr>
              <w:t>Kantinin kapasitesinin küçük olması.</w:t>
            </w:r>
            <w:proofErr w:type="gramEnd"/>
          </w:p>
          <w:p w:rsidR="008C4D61" w:rsidRPr="00B55E2F" w:rsidRDefault="008C4D61" w:rsidP="00BA0E13">
            <w:pPr>
              <w:numPr>
                <w:ilvl w:val="0"/>
                <w:numId w:val="18"/>
              </w:numPr>
              <w:spacing w:after="120"/>
              <w:ind w:left="720"/>
              <w:rPr>
                <w:rFonts w:cs="Times New Roman"/>
                <w:szCs w:val="24"/>
              </w:rPr>
            </w:pPr>
            <w:r w:rsidRPr="00B55E2F">
              <w:rPr>
                <w:rFonts w:cs="Times New Roman"/>
                <w:szCs w:val="24"/>
              </w:rPr>
              <w:t>Okulumuzda spor salonunun olmamasının yanı sıra masa tenisi, yer minderi, voleybol filesi, daha fazla top gibi sportif malzemeye ihtiyaç duyulması.</w:t>
            </w:r>
          </w:p>
          <w:p w:rsidR="008C4D61" w:rsidRPr="00B55E2F" w:rsidRDefault="008C4D61" w:rsidP="00BA0E13">
            <w:pPr>
              <w:numPr>
                <w:ilvl w:val="0"/>
                <w:numId w:val="18"/>
              </w:numPr>
              <w:spacing w:after="120"/>
              <w:ind w:left="720"/>
              <w:rPr>
                <w:rFonts w:cs="Times New Roman"/>
                <w:szCs w:val="24"/>
              </w:rPr>
            </w:pPr>
            <w:r w:rsidRPr="00B55E2F">
              <w:rPr>
                <w:rFonts w:cs="Times New Roman"/>
                <w:szCs w:val="24"/>
              </w:rPr>
              <w:t xml:space="preserve">Okulun sosyal </w:t>
            </w:r>
            <w:proofErr w:type="gramStart"/>
            <w:r w:rsidRPr="00B55E2F">
              <w:rPr>
                <w:rFonts w:cs="Times New Roman"/>
                <w:szCs w:val="24"/>
              </w:rPr>
              <w:t>imkanlar</w:t>
            </w:r>
            <w:proofErr w:type="gramEnd"/>
            <w:r w:rsidRPr="00B55E2F">
              <w:rPr>
                <w:rFonts w:cs="Times New Roman"/>
                <w:szCs w:val="24"/>
              </w:rPr>
              <w:t xml:space="preserve"> için fiziki kapasitesinin yetersiz olması (spor salonu, çok amaçlı salon vb. olmaması)</w:t>
            </w:r>
          </w:p>
          <w:p w:rsidR="008C4D61" w:rsidRPr="00B55E2F" w:rsidRDefault="008C4D61" w:rsidP="00BA0E13">
            <w:pPr>
              <w:numPr>
                <w:ilvl w:val="0"/>
                <w:numId w:val="18"/>
              </w:numPr>
              <w:spacing w:after="120"/>
              <w:ind w:left="720"/>
              <w:rPr>
                <w:rFonts w:cs="Times New Roman"/>
                <w:szCs w:val="24"/>
              </w:rPr>
            </w:pPr>
            <w:r w:rsidRPr="00B55E2F">
              <w:rPr>
                <w:rFonts w:cs="Times New Roman"/>
                <w:szCs w:val="24"/>
              </w:rPr>
              <w:t>Velilerin veli toplantılarına katılımının ve işbirliklerinin az olması</w:t>
            </w:r>
          </w:p>
          <w:p w:rsidR="008C4D61" w:rsidRPr="00B55E2F" w:rsidRDefault="008C4D61" w:rsidP="0091698A">
            <w:pPr>
              <w:tabs>
                <w:tab w:val="left" w:pos="426"/>
                <w:tab w:val="left" w:pos="699"/>
              </w:tabs>
              <w:spacing w:after="120" w:line="240" w:lineRule="auto"/>
              <w:ind w:left="720"/>
              <w:rPr>
                <w:rFonts w:eastAsia="Times New Roman" w:cs="Times New Roman"/>
                <w:szCs w:val="24"/>
              </w:rPr>
            </w:pPr>
            <w:r w:rsidRPr="00B55E2F">
              <w:rPr>
                <w:rFonts w:cs="Times New Roman"/>
                <w:szCs w:val="24"/>
              </w:rPr>
              <w:t>Okul binasının tarihi olmasından kaynaklı aksaklıkların fazlaca olması ve tadilat</w:t>
            </w:r>
          </w:p>
        </w:tc>
      </w:tr>
    </w:tbl>
    <w:p w:rsidR="008C4D61" w:rsidRDefault="008C4D61" w:rsidP="0091698A">
      <w:pPr>
        <w:spacing w:after="120"/>
        <w:rPr>
          <w:rFonts w:cs="Times New Roman"/>
          <w:bCs/>
          <w:szCs w:val="24"/>
        </w:rPr>
      </w:pPr>
    </w:p>
    <w:p w:rsidR="00AA1815" w:rsidRDefault="00AA1815" w:rsidP="0091698A">
      <w:pPr>
        <w:spacing w:after="120"/>
        <w:rPr>
          <w:rFonts w:cs="Times New Roman"/>
          <w:bCs/>
          <w:szCs w:val="24"/>
        </w:rPr>
      </w:pPr>
    </w:p>
    <w:p w:rsidR="00AA1815" w:rsidRDefault="00AA1815" w:rsidP="0091698A">
      <w:pPr>
        <w:spacing w:after="120"/>
        <w:rPr>
          <w:rFonts w:cs="Times New Roman"/>
          <w:bCs/>
          <w:szCs w:val="24"/>
        </w:rPr>
      </w:pPr>
    </w:p>
    <w:p w:rsidR="00AA1815" w:rsidRDefault="00AA1815" w:rsidP="0091698A">
      <w:pPr>
        <w:spacing w:after="120"/>
        <w:rPr>
          <w:rFonts w:cs="Times New Roman"/>
          <w:bCs/>
          <w:szCs w:val="24"/>
        </w:rPr>
      </w:pPr>
    </w:p>
    <w:p w:rsidR="00AA1815" w:rsidRDefault="00AA1815" w:rsidP="0091698A">
      <w:pPr>
        <w:spacing w:after="120"/>
        <w:rPr>
          <w:rFonts w:cs="Times New Roman"/>
          <w:bCs/>
          <w:szCs w:val="24"/>
        </w:rPr>
      </w:pPr>
    </w:p>
    <w:tbl>
      <w:tblPr>
        <w:tblW w:w="93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910"/>
        <w:gridCol w:w="4399"/>
      </w:tblGrid>
      <w:tr w:rsidR="008C4D61" w:rsidRPr="00B55E2F" w:rsidTr="00D26A33">
        <w:trPr>
          <w:trHeight w:val="167"/>
        </w:trPr>
        <w:tc>
          <w:tcPr>
            <w:tcW w:w="4910" w:type="dxa"/>
            <w:shd w:val="clear" w:color="auto" w:fill="B8CCE4"/>
          </w:tcPr>
          <w:p w:rsidR="008C4D61" w:rsidRPr="00B55E2F" w:rsidRDefault="008C4D61" w:rsidP="0091698A">
            <w:pPr>
              <w:tabs>
                <w:tab w:val="left" w:pos="2700"/>
              </w:tabs>
              <w:spacing w:after="120" w:line="240" w:lineRule="auto"/>
              <w:jc w:val="center"/>
              <w:rPr>
                <w:rFonts w:eastAsia="Arial Unicode MS" w:cs="Times New Roman"/>
                <w:b/>
                <w:szCs w:val="24"/>
              </w:rPr>
            </w:pPr>
            <w:r w:rsidRPr="00B55E2F">
              <w:rPr>
                <w:rFonts w:eastAsia="Arial Unicode MS" w:cs="Times New Roman"/>
                <w:b/>
                <w:szCs w:val="24"/>
              </w:rPr>
              <w:t>Fırsatlar</w:t>
            </w:r>
          </w:p>
        </w:tc>
        <w:tc>
          <w:tcPr>
            <w:tcW w:w="4399" w:type="dxa"/>
            <w:shd w:val="clear" w:color="auto" w:fill="FABF8F"/>
          </w:tcPr>
          <w:p w:rsidR="008C4D61" w:rsidRPr="00B55E2F" w:rsidRDefault="008C4D61" w:rsidP="0091698A">
            <w:pPr>
              <w:tabs>
                <w:tab w:val="left" w:pos="2700"/>
              </w:tabs>
              <w:spacing w:after="120" w:line="240" w:lineRule="auto"/>
              <w:jc w:val="center"/>
              <w:rPr>
                <w:rFonts w:eastAsia="Arial Unicode MS" w:cs="Times New Roman"/>
                <w:b/>
                <w:szCs w:val="24"/>
              </w:rPr>
            </w:pPr>
            <w:r w:rsidRPr="00B55E2F">
              <w:rPr>
                <w:rFonts w:eastAsia="Arial Unicode MS" w:cs="Times New Roman"/>
                <w:b/>
                <w:szCs w:val="24"/>
              </w:rPr>
              <w:t>Tehditler</w:t>
            </w:r>
          </w:p>
        </w:tc>
      </w:tr>
      <w:tr w:rsidR="008C4D61" w:rsidRPr="00B55E2F" w:rsidTr="00D26A33">
        <w:trPr>
          <w:trHeight w:val="3408"/>
        </w:trPr>
        <w:tc>
          <w:tcPr>
            <w:tcW w:w="4910" w:type="dxa"/>
            <w:shd w:val="clear" w:color="auto" w:fill="auto"/>
          </w:tcPr>
          <w:p w:rsidR="008C4D61" w:rsidRPr="00B55E2F" w:rsidRDefault="008C4D61" w:rsidP="00BA0E13">
            <w:pPr>
              <w:numPr>
                <w:ilvl w:val="0"/>
                <w:numId w:val="19"/>
              </w:numPr>
              <w:spacing w:after="120"/>
              <w:ind w:left="714" w:hanging="357"/>
              <w:rPr>
                <w:rFonts w:cs="Times New Roman"/>
                <w:szCs w:val="24"/>
              </w:rPr>
            </w:pPr>
            <w:r w:rsidRPr="00B55E2F">
              <w:rPr>
                <w:rFonts w:cs="Times New Roman"/>
                <w:szCs w:val="24"/>
              </w:rPr>
              <w:t xml:space="preserve">Okulumuzun </w:t>
            </w:r>
            <w:proofErr w:type="spellStart"/>
            <w:r w:rsidR="005A0BEB">
              <w:rPr>
                <w:rFonts w:cs="Times New Roman"/>
                <w:szCs w:val="24"/>
              </w:rPr>
              <w:t>KAYSERİ</w:t>
            </w:r>
            <w:r w:rsidRPr="00B55E2F">
              <w:rPr>
                <w:rFonts w:cs="Times New Roman"/>
                <w:szCs w:val="24"/>
              </w:rPr>
              <w:t>’nın</w:t>
            </w:r>
            <w:proofErr w:type="spellEnd"/>
            <w:r w:rsidRPr="00B55E2F">
              <w:rPr>
                <w:rFonts w:cs="Times New Roman"/>
                <w:szCs w:val="24"/>
              </w:rPr>
              <w:t xml:space="preserve"> merkezinde olması sosyal ve kültürel </w:t>
            </w:r>
            <w:proofErr w:type="gramStart"/>
            <w:r w:rsidRPr="00B55E2F">
              <w:rPr>
                <w:rFonts w:cs="Times New Roman"/>
                <w:szCs w:val="24"/>
              </w:rPr>
              <w:t>imkanlardan</w:t>
            </w:r>
            <w:proofErr w:type="gramEnd"/>
            <w:r w:rsidRPr="00B55E2F">
              <w:rPr>
                <w:rFonts w:cs="Times New Roman"/>
                <w:szCs w:val="24"/>
              </w:rPr>
              <w:t xml:space="preserve"> yararlanmasını arttırmaktadır.</w:t>
            </w:r>
          </w:p>
          <w:p w:rsidR="008C4D61" w:rsidRPr="00B55E2F" w:rsidRDefault="008C4D61" w:rsidP="00BA0E13">
            <w:pPr>
              <w:numPr>
                <w:ilvl w:val="0"/>
                <w:numId w:val="19"/>
              </w:numPr>
              <w:spacing w:after="120"/>
              <w:ind w:left="714" w:hanging="357"/>
              <w:rPr>
                <w:rFonts w:cs="Times New Roman"/>
                <w:szCs w:val="24"/>
              </w:rPr>
            </w:pPr>
            <w:r w:rsidRPr="00B55E2F">
              <w:rPr>
                <w:rFonts w:cs="Times New Roman"/>
                <w:szCs w:val="24"/>
              </w:rPr>
              <w:t>Okulumuzun merkezi konumda olması sebebiyle ulaşımın büyük oranda kolay olması</w:t>
            </w:r>
          </w:p>
          <w:p w:rsidR="008C4D61" w:rsidRPr="00B55E2F" w:rsidRDefault="008C4D61" w:rsidP="00BA0E13">
            <w:pPr>
              <w:numPr>
                <w:ilvl w:val="0"/>
                <w:numId w:val="19"/>
              </w:numPr>
              <w:spacing w:after="120"/>
              <w:rPr>
                <w:rFonts w:cs="Times New Roman"/>
                <w:szCs w:val="24"/>
              </w:rPr>
            </w:pPr>
            <w:r w:rsidRPr="00B55E2F">
              <w:rPr>
                <w:rFonts w:cs="Times New Roman"/>
                <w:szCs w:val="24"/>
              </w:rPr>
              <w:t xml:space="preserve"> Velilerin ekonomik gelir düzeyleri düşük olmasına rağmen öğrencilerin kırtasiye ve giyim ihtiyaçlarını karşılamaya özen göstermeleri</w:t>
            </w:r>
          </w:p>
          <w:p w:rsidR="008C4D61" w:rsidRPr="00B55E2F" w:rsidRDefault="008C4D61" w:rsidP="00BA0E13">
            <w:pPr>
              <w:numPr>
                <w:ilvl w:val="0"/>
                <w:numId w:val="19"/>
              </w:numPr>
              <w:spacing w:after="120"/>
              <w:rPr>
                <w:rFonts w:cs="Times New Roman"/>
                <w:szCs w:val="24"/>
              </w:rPr>
            </w:pPr>
            <w:r w:rsidRPr="00B55E2F">
              <w:rPr>
                <w:rFonts w:cs="Times New Roman"/>
                <w:szCs w:val="24"/>
              </w:rPr>
              <w:t xml:space="preserve">Okul </w:t>
            </w:r>
            <w:proofErr w:type="gramStart"/>
            <w:r w:rsidRPr="00B55E2F">
              <w:rPr>
                <w:rFonts w:cs="Times New Roman"/>
                <w:szCs w:val="24"/>
              </w:rPr>
              <w:t>yönetiminin  gerek</w:t>
            </w:r>
            <w:proofErr w:type="gramEnd"/>
            <w:r w:rsidRPr="00B55E2F">
              <w:rPr>
                <w:rFonts w:cs="Times New Roman"/>
                <w:szCs w:val="24"/>
              </w:rPr>
              <w:t xml:space="preserve"> velilerle gerekse çevredeki esnafla ve sivil toplum örgütleriyle kurduğu güzel diyalog okulumuzun iyi şekilde tanınmasına yol açmaktadır.</w:t>
            </w:r>
          </w:p>
          <w:p w:rsidR="00D26A33" w:rsidRPr="00B55E2F" w:rsidRDefault="008C4D61" w:rsidP="00BA0E13">
            <w:pPr>
              <w:numPr>
                <w:ilvl w:val="0"/>
                <w:numId w:val="19"/>
              </w:numPr>
              <w:spacing w:after="120"/>
              <w:rPr>
                <w:rFonts w:cs="Times New Roman"/>
                <w:szCs w:val="24"/>
              </w:rPr>
            </w:pPr>
            <w:proofErr w:type="gramStart"/>
            <w:r w:rsidRPr="00B55E2F">
              <w:rPr>
                <w:rFonts w:cs="Times New Roman"/>
                <w:szCs w:val="24"/>
              </w:rPr>
              <w:t>Okulun etrafında fazla sayıda işyerinin olması.</w:t>
            </w:r>
            <w:proofErr w:type="gramEnd"/>
          </w:p>
          <w:p w:rsidR="008C4D61" w:rsidRPr="00B55E2F" w:rsidRDefault="008C4D61" w:rsidP="00BA0E13">
            <w:pPr>
              <w:numPr>
                <w:ilvl w:val="0"/>
                <w:numId w:val="19"/>
              </w:numPr>
              <w:spacing w:after="120"/>
              <w:rPr>
                <w:rFonts w:cs="Times New Roman"/>
                <w:szCs w:val="24"/>
              </w:rPr>
            </w:pPr>
            <w:r w:rsidRPr="00B55E2F">
              <w:rPr>
                <w:rFonts w:cs="Times New Roman"/>
                <w:szCs w:val="24"/>
              </w:rPr>
              <w:t>Staj alanlarının okula yakın olması</w:t>
            </w:r>
          </w:p>
        </w:tc>
        <w:tc>
          <w:tcPr>
            <w:tcW w:w="4399" w:type="dxa"/>
            <w:shd w:val="clear" w:color="auto" w:fill="auto"/>
          </w:tcPr>
          <w:p w:rsidR="008C4D61" w:rsidRPr="00B55E2F" w:rsidRDefault="008C4D61" w:rsidP="0091698A">
            <w:pPr>
              <w:spacing w:after="120"/>
              <w:rPr>
                <w:rFonts w:cs="Times New Roman"/>
                <w:szCs w:val="24"/>
              </w:rPr>
            </w:pPr>
          </w:p>
          <w:p w:rsidR="008C4D61" w:rsidRPr="00B55E2F" w:rsidRDefault="008C4D61" w:rsidP="00BA0E13">
            <w:pPr>
              <w:numPr>
                <w:ilvl w:val="0"/>
                <w:numId w:val="20"/>
              </w:numPr>
              <w:tabs>
                <w:tab w:val="clear" w:pos="360"/>
                <w:tab w:val="num" w:pos="720"/>
              </w:tabs>
              <w:spacing w:after="120" w:line="360" w:lineRule="auto"/>
              <w:ind w:left="720"/>
              <w:rPr>
                <w:rFonts w:cs="Times New Roman"/>
                <w:szCs w:val="24"/>
              </w:rPr>
            </w:pPr>
            <w:proofErr w:type="gramStart"/>
            <w:r w:rsidRPr="00B55E2F">
              <w:rPr>
                <w:rFonts w:cs="Times New Roman"/>
                <w:szCs w:val="24"/>
              </w:rPr>
              <w:t xml:space="preserve">Okul çevresinde gecekondulaşmanın olması. </w:t>
            </w:r>
            <w:proofErr w:type="gramEnd"/>
          </w:p>
          <w:p w:rsidR="008C4D61" w:rsidRPr="00B55E2F" w:rsidRDefault="008C4D61" w:rsidP="00BA0E13">
            <w:pPr>
              <w:numPr>
                <w:ilvl w:val="0"/>
                <w:numId w:val="20"/>
              </w:numPr>
              <w:tabs>
                <w:tab w:val="clear" w:pos="360"/>
                <w:tab w:val="num" w:pos="720"/>
              </w:tabs>
              <w:spacing w:after="120" w:line="360" w:lineRule="auto"/>
              <w:ind w:left="720"/>
              <w:rPr>
                <w:rFonts w:cs="Times New Roman"/>
                <w:szCs w:val="24"/>
              </w:rPr>
            </w:pPr>
            <w:r w:rsidRPr="00B55E2F">
              <w:rPr>
                <w:rFonts w:cs="Times New Roman"/>
                <w:szCs w:val="24"/>
              </w:rPr>
              <w:t xml:space="preserve">Okulun tam gün olmasına rağmen fiziki </w:t>
            </w:r>
            <w:proofErr w:type="gramStart"/>
            <w:r w:rsidRPr="00B55E2F">
              <w:rPr>
                <w:rFonts w:cs="Times New Roman"/>
                <w:szCs w:val="24"/>
              </w:rPr>
              <w:t>imkanların</w:t>
            </w:r>
            <w:proofErr w:type="gramEnd"/>
            <w:r w:rsidRPr="00B55E2F">
              <w:rPr>
                <w:rFonts w:cs="Times New Roman"/>
                <w:szCs w:val="24"/>
              </w:rPr>
              <w:t xml:space="preserve"> yetersizliği dolayısıyla sulu öğlen yemeğinin çıkmaması</w:t>
            </w:r>
          </w:p>
          <w:p w:rsidR="008C4D61" w:rsidRPr="00B55E2F" w:rsidRDefault="008C4D61" w:rsidP="00BA0E13">
            <w:pPr>
              <w:numPr>
                <w:ilvl w:val="0"/>
                <w:numId w:val="20"/>
              </w:numPr>
              <w:tabs>
                <w:tab w:val="clear" w:pos="360"/>
                <w:tab w:val="num" w:pos="720"/>
              </w:tabs>
              <w:spacing w:after="120" w:line="360" w:lineRule="auto"/>
              <w:ind w:left="720"/>
              <w:rPr>
                <w:rFonts w:cs="Times New Roman"/>
                <w:szCs w:val="24"/>
              </w:rPr>
            </w:pPr>
            <w:r w:rsidRPr="00B55E2F">
              <w:rPr>
                <w:rFonts w:cs="Times New Roman"/>
                <w:szCs w:val="24"/>
              </w:rPr>
              <w:t xml:space="preserve">Okul fiziki şartlarının </w:t>
            </w:r>
            <w:proofErr w:type="spellStart"/>
            <w:r w:rsidRPr="00B55E2F">
              <w:rPr>
                <w:rFonts w:cs="Times New Roman"/>
                <w:szCs w:val="24"/>
              </w:rPr>
              <w:t>laboratuarlar</w:t>
            </w:r>
            <w:proofErr w:type="spellEnd"/>
            <w:r w:rsidRPr="00B55E2F">
              <w:rPr>
                <w:rFonts w:cs="Times New Roman"/>
                <w:szCs w:val="24"/>
              </w:rPr>
              <w:t xml:space="preserve"> ve okul araç gereçleri için yeterli olmaması </w:t>
            </w:r>
          </w:p>
          <w:p w:rsidR="008C4D61" w:rsidRPr="00B55E2F" w:rsidRDefault="008C4D61" w:rsidP="0091698A">
            <w:pPr>
              <w:spacing w:after="120"/>
              <w:rPr>
                <w:rFonts w:cs="Times New Roman"/>
                <w:szCs w:val="24"/>
                <w:lang w:eastAsia="ar-SA"/>
              </w:rPr>
            </w:pPr>
          </w:p>
          <w:p w:rsidR="008C4D61" w:rsidRPr="00B55E2F" w:rsidRDefault="008C4D61" w:rsidP="0091698A">
            <w:pPr>
              <w:tabs>
                <w:tab w:val="left" w:pos="1800"/>
              </w:tabs>
              <w:spacing w:after="120"/>
              <w:rPr>
                <w:rFonts w:eastAsia="Arial Unicode MS" w:cs="Times New Roman"/>
              </w:rPr>
            </w:pPr>
          </w:p>
          <w:p w:rsidR="008C4D61" w:rsidRPr="00B55E2F" w:rsidRDefault="008C4D61" w:rsidP="0091698A">
            <w:pPr>
              <w:tabs>
                <w:tab w:val="left" w:pos="1800"/>
              </w:tabs>
              <w:spacing w:after="120"/>
              <w:rPr>
                <w:rFonts w:eastAsia="Arial Unicode MS" w:cs="Times New Roman"/>
              </w:rPr>
            </w:pPr>
          </w:p>
        </w:tc>
      </w:tr>
    </w:tbl>
    <w:p w:rsidR="008C4D61" w:rsidRDefault="008C4D61" w:rsidP="0091698A">
      <w:pPr>
        <w:spacing w:after="120"/>
        <w:rPr>
          <w:rFonts w:cs="Times New Roman"/>
          <w:b/>
          <w:szCs w:val="24"/>
        </w:rPr>
      </w:pPr>
      <w:r w:rsidRPr="00B55E2F">
        <w:rPr>
          <w:rFonts w:cs="Times New Roman"/>
          <w:b/>
          <w:szCs w:val="24"/>
        </w:rPr>
        <w:tab/>
      </w:r>
      <w:r w:rsidRPr="00B55E2F">
        <w:rPr>
          <w:rFonts w:cs="Times New Roman"/>
          <w:b/>
          <w:szCs w:val="24"/>
        </w:rPr>
        <w:tab/>
      </w:r>
    </w:p>
    <w:p w:rsidR="00AA1815" w:rsidRDefault="00AA1815"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8D42FF" w:rsidRDefault="008D42FF" w:rsidP="0091698A">
      <w:pPr>
        <w:spacing w:after="120"/>
        <w:rPr>
          <w:rFonts w:cs="Times New Roman"/>
          <w:b/>
          <w:szCs w:val="24"/>
        </w:rPr>
      </w:pPr>
    </w:p>
    <w:p w:rsidR="008D42FF" w:rsidRDefault="008D42FF" w:rsidP="0091698A">
      <w:pPr>
        <w:spacing w:after="120"/>
        <w:rPr>
          <w:rFonts w:cs="Times New Roman"/>
          <w:b/>
          <w:szCs w:val="24"/>
        </w:rPr>
      </w:pPr>
    </w:p>
    <w:p w:rsidR="0004128B" w:rsidRPr="0004128B" w:rsidRDefault="0004128B" w:rsidP="0004128B">
      <w:pPr>
        <w:jc w:val="center"/>
        <w:rPr>
          <w:rFonts w:cs="Times New Roman"/>
          <w:b/>
          <w:szCs w:val="24"/>
        </w:rPr>
      </w:pPr>
      <w:proofErr w:type="gramStart"/>
      <w:r w:rsidRPr="0004128B">
        <w:rPr>
          <w:rFonts w:cs="Times New Roman"/>
          <w:b/>
          <w:szCs w:val="24"/>
        </w:rPr>
        <w:t>G.  EĞİTİM</w:t>
      </w:r>
      <w:proofErr w:type="gramEnd"/>
      <w:r w:rsidRPr="0004128B">
        <w:rPr>
          <w:rFonts w:cs="Times New Roman"/>
          <w:b/>
          <w:szCs w:val="24"/>
        </w:rPr>
        <w:t xml:space="preserve"> VE ÖĞRETİMDE GELİŞİM VE SORUN ALANLARI</w:t>
      </w:r>
    </w:p>
    <w:p w:rsidR="0004128B" w:rsidRPr="0004128B" w:rsidRDefault="005A0BEB" w:rsidP="0004128B">
      <w:pPr>
        <w:spacing w:line="360" w:lineRule="auto"/>
        <w:ind w:firstLine="708"/>
        <w:rPr>
          <w:rFonts w:cs="Times New Roman"/>
          <w:szCs w:val="24"/>
        </w:rPr>
      </w:pPr>
      <w:r>
        <w:rPr>
          <w:szCs w:val="24"/>
        </w:rPr>
        <w:t xml:space="preserve">YAHYALI ÇOK PROGRAMLI ANADOLU </w:t>
      </w:r>
      <w:proofErr w:type="gramStart"/>
      <w:r>
        <w:rPr>
          <w:szCs w:val="24"/>
        </w:rPr>
        <w:t>LİSESİ</w:t>
      </w:r>
      <w:r w:rsidR="006655DE" w:rsidRPr="00AA1815">
        <w:rPr>
          <w:szCs w:val="24"/>
        </w:rPr>
        <w:t xml:space="preserve">  </w:t>
      </w:r>
      <w:r w:rsidR="0004128B" w:rsidRPr="0004128B">
        <w:rPr>
          <w:rFonts w:cs="Times New Roman"/>
          <w:szCs w:val="24"/>
        </w:rPr>
        <w:t>sorun</w:t>
      </w:r>
      <w:proofErr w:type="gramEnd"/>
      <w:r w:rsidR="0004128B" w:rsidRPr="0004128B">
        <w:rPr>
          <w:rFonts w:cs="Times New Roman"/>
          <w:szCs w:val="24"/>
        </w:rPr>
        <w:t>/gelişim alanlarını paydaş analizleri, GZFT analizi ve üst politika belgeleri incelenerek stratejik planlamada yer alacak hizmetlere ilişkin stratejik alanları 3 tema (Eğitime Erişimin Artırılması, Eğitimde Kalitenin Artırılması, Kurumsal Kapasitenin Geliştirilmesi) başlığında gruplandırılmıştır. Temalar altında yer alan stratejik amaç ve hedefler oluşturulurken "sorun odaklı" yaklaşım tercih edilmiştir Stratejik konular stratejik amaç ve hedefler belirlenmiştir.</w:t>
      </w:r>
    </w:p>
    <w:p w:rsidR="0004128B" w:rsidRPr="0004128B" w:rsidRDefault="0004128B" w:rsidP="0004128B">
      <w:pPr>
        <w:rPr>
          <w:rFonts w:cs="Times New Roman"/>
          <w:b/>
          <w:szCs w:val="24"/>
        </w:rPr>
      </w:pPr>
      <w:r w:rsidRPr="0004128B">
        <w:rPr>
          <w:rFonts w:cs="Times New Roman"/>
          <w:b/>
          <w:szCs w:val="24"/>
        </w:rPr>
        <w:t>Gelişim ve Sorun Alanları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6"/>
        <w:gridCol w:w="3096"/>
      </w:tblGrid>
      <w:tr w:rsidR="0004128B" w:rsidRPr="0004128B" w:rsidTr="008D42FF">
        <w:trPr>
          <w:trHeight w:val="448"/>
        </w:trPr>
        <w:tc>
          <w:tcPr>
            <w:tcW w:w="1666" w:type="pct"/>
            <w:shd w:val="clear" w:color="auto" w:fill="0070C0"/>
            <w:vAlign w:val="center"/>
          </w:tcPr>
          <w:p w:rsidR="0004128B" w:rsidRPr="008D42FF" w:rsidRDefault="0004128B" w:rsidP="008D42FF">
            <w:pPr>
              <w:spacing w:after="0" w:line="240" w:lineRule="auto"/>
              <w:jc w:val="center"/>
              <w:rPr>
                <w:rFonts w:cs="Times New Roman"/>
                <w:b/>
                <w:color w:val="FFFFFF" w:themeColor="background1"/>
                <w:szCs w:val="24"/>
              </w:rPr>
            </w:pPr>
            <w:r w:rsidRPr="008D42FF">
              <w:rPr>
                <w:rFonts w:cs="Times New Roman"/>
                <w:b/>
                <w:color w:val="FFFFFF" w:themeColor="background1"/>
                <w:szCs w:val="24"/>
              </w:rPr>
              <w:t>Eğitim ve Öğretime Erişim</w:t>
            </w:r>
          </w:p>
        </w:tc>
        <w:tc>
          <w:tcPr>
            <w:tcW w:w="1667" w:type="pct"/>
            <w:shd w:val="clear" w:color="auto" w:fill="0070C0"/>
            <w:vAlign w:val="center"/>
          </w:tcPr>
          <w:p w:rsidR="0004128B" w:rsidRPr="008D42FF" w:rsidRDefault="0004128B" w:rsidP="008D42FF">
            <w:pPr>
              <w:spacing w:after="0" w:line="240" w:lineRule="auto"/>
              <w:jc w:val="center"/>
              <w:rPr>
                <w:rFonts w:cs="Times New Roman"/>
                <w:b/>
                <w:color w:val="FFFFFF" w:themeColor="background1"/>
                <w:szCs w:val="24"/>
              </w:rPr>
            </w:pPr>
            <w:r w:rsidRPr="008D42FF">
              <w:rPr>
                <w:rFonts w:cs="Times New Roman"/>
                <w:b/>
                <w:color w:val="FFFFFF" w:themeColor="background1"/>
                <w:szCs w:val="24"/>
              </w:rPr>
              <w:t>Eğitim ve Öğretimde Kalite</w:t>
            </w:r>
          </w:p>
        </w:tc>
        <w:tc>
          <w:tcPr>
            <w:tcW w:w="1667" w:type="pct"/>
            <w:shd w:val="clear" w:color="auto" w:fill="0070C0"/>
            <w:vAlign w:val="center"/>
          </w:tcPr>
          <w:p w:rsidR="0004128B" w:rsidRPr="008D42FF" w:rsidRDefault="0004128B" w:rsidP="008D42FF">
            <w:pPr>
              <w:spacing w:after="0" w:line="240" w:lineRule="auto"/>
              <w:jc w:val="center"/>
              <w:rPr>
                <w:rFonts w:cs="Times New Roman"/>
                <w:b/>
                <w:color w:val="FFFFFF" w:themeColor="background1"/>
                <w:szCs w:val="24"/>
              </w:rPr>
            </w:pPr>
            <w:r w:rsidRPr="008D42FF">
              <w:rPr>
                <w:rFonts w:cs="Times New Roman"/>
                <w:b/>
                <w:color w:val="FFFFFF" w:themeColor="background1"/>
                <w:szCs w:val="24"/>
              </w:rPr>
              <w:t>Kurumsal Kapasite</w:t>
            </w:r>
          </w:p>
        </w:tc>
      </w:tr>
      <w:tr w:rsidR="0004128B" w:rsidRPr="0004128B" w:rsidTr="005737D3">
        <w:trPr>
          <w:trHeight w:val="5704"/>
        </w:trPr>
        <w:tc>
          <w:tcPr>
            <w:tcW w:w="1666" w:type="pct"/>
          </w:tcPr>
          <w:p w:rsidR="0004128B" w:rsidRPr="0004128B" w:rsidRDefault="001F4710" w:rsidP="00BA0E13">
            <w:pPr>
              <w:numPr>
                <w:ilvl w:val="0"/>
                <w:numId w:val="41"/>
              </w:numPr>
              <w:tabs>
                <w:tab w:val="left" w:pos="142"/>
              </w:tabs>
              <w:spacing w:before="0" w:after="0" w:line="240" w:lineRule="auto"/>
              <w:ind w:left="0" w:right="-23" w:hanging="11"/>
              <w:contextualSpacing/>
              <w:jc w:val="left"/>
              <w:rPr>
                <w:rFonts w:cs="Times New Roman"/>
                <w:szCs w:val="24"/>
              </w:rPr>
            </w:pPr>
            <w:r>
              <w:rPr>
                <w:rFonts w:cs="Times New Roman"/>
                <w:szCs w:val="24"/>
              </w:rPr>
              <w:t xml:space="preserve">Mesleki eğitimde </w:t>
            </w:r>
            <w:r w:rsidR="0004128B" w:rsidRPr="0004128B">
              <w:rPr>
                <w:rFonts w:cs="Times New Roman"/>
                <w:szCs w:val="24"/>
              </w:rPr>
              <w:t xml:space="preserve">okullaşma </w:t>
            </w:r>
          </w:p>
          <w:p w:rsidR="0004128B" w:rsidRPr="0004128B" w:rsidRDefault="0004128B" w:rsidP="00BA0E13">
            <w:pPr>
              <w:numPr>
                <w:ilvl w:val="0"/>
                <w:numId w:val="41"/>
              </w:numPr>
              <w:tabs>
                <w:tab w:val="left" w:pos="142"/>
              </w:tabs>
              <w:spacing w:before="0" w:after="0" w:line="240" w:lineRule="auto"/>
              <w:ind w:left="0" w:right="-23" w:hanging="11"/>
              <w:contextualSpacing/>
              <w:jc w:val="left"/>
              <w:rPr>
                <w:rFonts w:cs="Times New Roman"/>
                <w:szCs w:val="24"/>
              </w:rPr>
            </w:pPr>
            <w:r w:rsidRPr="0004128B">
              <w:rPr>
                <w:rFonts w:cs="Times New Roman"/>
                <w:szCs w:val="24"/>
              </w:rPr>
              <w:t>Eğitim-Öğretimi Tamamlama</w:t>
            </w:r>
          </w:p>
          <w:p w:rsidR="0004128B" w:rsidRPr="0004128B" w:rsidRDefault="0004128B" w:rsidP="00BA0E13">
            <w:pPr>
              <w:numPr>
                <w:ilvl w:val="0"/>
                <w:numId w:val="41"/>
              </w:numPr>
              <w:tabs>
                <w:tab w:val="left" w:pos="142"/>
              </w:tabs>
              <w:spacing w:before="0" w:after="0" w:line="240" w:lineRule="auto"/>
              <w:ind w:left="0" w:right="-23" w:hanging="11"/>
              <w:contextualSpacing/>
              <w:jc w:val="left"/>
              <w:rPr>
                <w:rFonts w:cs="Times New Roman"/>
                <w:szCs w:val="24"/>
              </w:rPr>
            </w:pPr>
            <w:r w:rsidRPr="0004128B">
              <w:rPr>
                <w:rFonts w:cs="Times New Roman"/>
                <w:szCs w:val="24"/>
              </w:rPr>
              <w:t>Eğitim-Öğretime Katılım</w:t>
            </w:r>
          </w:p>
          <w:p w:rsidR="0004128B" w:rsidRPr="0004128B" w:rsidRDefault="0004128B" w:rsidP="00BA0E13">
            <w:pPr>
              <w:numPr>
                <w:ilvl w:val="0"/>
                <w:numId w:val="41"/>
              </w:numPr>
              <w:tabs>
                <w:tab w:val="left" w:pos="142"/>
              </w:tabs>
              <w:spacing w:before="0" w:after="0" w:line="240" w:lineRule="auto"/>
              <w:ind w:left="0" w:right="-23" w:hanging="11"/>
              <w:contextualSpacing/>
              <w:jc w:val="left"/>
              <w:rPr>
                <w:rFonts w:cs="Times New Roman"/>
                <w:szCs w:val="24"/>
              </w:rPr>
            </w:pPr>
            <w:r w:rsidRPr="0004128B">
              <w:rPr>
                <w:rFonts w:cs="Times New Roman"/>
                <w:szCs w:val="24"/>
              </w:rPr>
              <w:t>Öğrenci gelişimine yönelik veli eğitimleri</w:t>
            </w:r>
          </w:p>
          <w:p w:rsidR="0004128B" w:rsidRPr="0004128B" w:rsidRDefault="0004128B" w:rsidP="005737D3">
            <w:pPr>
              <w:tabs>
                <w:tab w:val="left" w:pos="142"/>
              </w:tabs>
              <w:spacing w:after="0" w:line="240" w:lineRule="auto"/>
              <w:contextualSpacing/>
              <w:jc w:val="left"/>
              <w:rPr>
                <w:rFonts w:cs="Times New Roman"/>
                <w:szCs w:val="24"/>
              </w:rPr>
            </w:pPr>
          </w:p>
          <w:p w:rsidR="0004128B" w:rsidRPr="0004128B" w:rsidRDefault="0004128B" w:rsidP="005737D3">
            <w:pPr>
              <w:spacing w:after="0" w:line="360" w:lineRule="auto"/>
              <w:ind w:left="720"/>
              <w:contextualSpacing/>
              <w:rPr>
                <w:rFonts w:cs="Times New Roman"/>
                <w:szCs w:val="24"/>
              </w:rPr>
            </w:pPr>
          </w:p>
          <w:p w:rsidR="0004128B" w:rsidRPr="0004128B" w:rsidRDefault="0004128B" w:rsidP="005737D3">
            <w:pPr>
              <w:spacing w:after="0" w:line="360" w:lineRule="auto"/>
              <w:contextualSpacing/>
              <w:rPr>
                <w:rFonts w:cs="Times New Roman"/>
                <w:szCs w:val="24"/>
              </w:rPr>
            </w:pPr>
          </w:p>
        </w:tc>
        <w:tc>
          <w:tcPr>
            <w:tcW w:w="1667" w:type="pct"/>
          </w:tcPr>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 xml:space="preserve">Öğrenci Başarısı </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Bilimsel, kültürel, sanatsal ve sportif faaliyetler</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Yabancı Dil ve Hareketlilik</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 xml:space="preserve">Okul sağlığı ve </w:t>
            </w:r>
            <w:proofErr w:type="gramStart"/>
            <w:r w:rsidRPr="0004128B">
              <w:rPr>
                <w:rFonts w:cs="Times New Roman"/>
                <w:szCs w:val="24"/>
              </w:rPr>
              <w:t>hijyen</w:t>
            </w:r>
            <w:proofErr w:type="gramEnd"/>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Okul güvenliği</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 xml:space="preserve">Zararlı alışkanlıklar </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Çalışanların geliştirilmesi</w:t>
            </w:r>
          </w:p>
          <w:p w:rsidR="0004128B" w:rsidRPr="0004128B" w:rsidRDefault="0004128B" w:rsidP="00BA0E13">
            <w:pPr>
              <w:numPr>
                <w:ilvl w:val="0"/>
                <w:numId w:val="40"/>
              </w:numPr>
              <w:spacing w:before="0" w:after="0"/>
              <w:ind w:left="261" w:right="-23" w:hanging="261"/>
              <w:contextualSpacing/>
              <w:jc w:val="left"/>
              <w:rPr>
                <w:rFonts w:cs="Times New Roman"/>
                <w:szCs w:val="24"/>
              </w:rPr>
            </w:pPr>
            <w:r w:rsidRPr="0004128B">
              <w:rPr>
                <w:rFonts w:cs="Times New Roman"/>
                <w:szCs w:val="24"/>
              </w:rPr>
              <w:t>Dezavantajlı öğrencilere yönelik faaliyetler</w:t>
            </w:r>
          </w:p>
          <w:p w:rsidR="0004128B" w:rsidRPr="0004128B" w:rsidRDefault="0004128B" w:rsidP="00BA0E13">
            <w:pPr>
              <w:numPr>
                <w:ilvl w:val="0"/>
                <w:numId w:val="40"/>
              </w:numPr>
              <w:spacing w:before="0" w:after="0"/>
              <w:ind w:left="236" w:right="-23" w:hanging="236"/>
              <w:contextualSpacing/>
              <w:jc w:val="left"/>
              <w:rPr>
                <w:rFonts w:cs="Times New Roman"/>
                <w:szCs w:val="24"/>
              </w:rPr>
            </w:pPr>
            <w:r w:rsidRPr="0004128B">
              <w:rPr>
                <w:rFonts w:cs="Times New Roman"/>
                <w:szCs w:val="24"/>
              </w:rPr>
              <w:t xml:space="preserve">Çalışanların ödüllendirilmesi ve </w:t>
            </w:r>
            <w:proofErr w:type="gramStart"/>
            <w:r w:rsidRPr="0004128B">
              <w:rPr>
                <w:rFonts w:cs="Times New Roman"/>
                <w:szCs w:val="24"/>
              </w:rPr>
              <w:t>motivasyon</w:t>
            </w:r>
            <w:proofErr w:type="gramEnd"/>
          </w:p>
          <w:p w:rsidR="0004128B" w:rsidRPr="0004128B" w:rsidRDefault="0004128B" w:rsidP="00BA0E13">
            <w:pPr>
              <w:numPr>
                <w:ilvl w:val="0"/>
                <w:numId w:val="40"/>
              </w:numPr>
              <w:spacing w:before="0" w:after="0"/>
              <w:ind w:left="236" w:right="-23" w:hanging="236"/>
              <w:contextualSpacing/>
              <w:jc w:val="left"/>
              <w:rPr>
                <w:rFonts w:cs="Times New Roman"/>
                <w:szCs w:val="24"/>
              </w:rPr>
            </w:pPr>
            <w:r w:rsidRPr="0004128B">
              <w:rPr>
                <w:rFonts w:cs="Times New Roman"/>
                <w:szCs w:val="24"/>
              </w:rPr>
              <w:t xml:space="preserve">Ulusal ve </w:t>
            </w:r>
            <w:proofErr w:type="gramStart"/>
            <w:r w:rsidRPr="0004128B">
              <w:rPr>
                <w:rFonts w:cs="Times New Roman"/>
                <w:szCs w:val="24"/>
              </w:rPr>
              <w:t>uluslar arası</w:t>
            </w:r>
            <w:proofErr w:type="gramEnd"/>
            <w:r w:rsidRPr="0004128B">
              <w:rPr>
                <w:rFonts w:cs="Times New Roman"/>
                <w:szCs w:val="24"/>
              </w:rPr>
              <w:t xml:space="preserve"> projelerin artırılması</w:t>
            </w:r>
          </w:p>
          <w:p w:rsidR="0004128B" w:rsidRPr="0004128B" w:rsidRDefault="0004128B" w:rsidP="005737D3">
            <w:pPr>
              <w:tabs>
                <w:tab w:val="left" w:pos="82"/>
              </w:tabs>
              <w:spacing w:after="0" w:line="360" w:lineRule="auto"/>
              <w:contextualSpacing/>
              <w:rPr>
                <w:rFonts w:cs="Times New Roman"/>
                <w:szCs w:val="24"/>
              </w:rPr>
            </w:pPr>
          </w:p>
        </w:tc>
        <w:tc>
          <w:tcPr>
            <w:tcW w:w="1667" w:type="pct"/>
          </w:tcPr>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Beşeri Alt Yapı</w:t>
            </w:r>
          </w:p>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Fiziki ve Mali Alt Yapı</w:t>
            </w:r>
          </w:p>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Yönetim ve Organizasyon</w:t>
            </w:r>
          </w:p>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Enformasyon Teknolojilerinin Kullanımının Artırılması</w:t>
            </w:r>
          </w:p>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Okul ve kurumların sosyal, kültürel, sanatsal ve sportif faaliyet alanlarının yetersizliği</w:t>
            </w:r>
          </w:p>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Bürokrasinin azaltılması</w:t>
            </w:r>
          </w:p>
          <w:p w:rsidR="0004128B" w:rsidRPr="0004128B" w:rsidRDefault="0004128B" w:rsidP="00BA0E13">
            <w:pPr>
              <w:numPr>
                <w:ilvl w:val="0"/>
                <w:numId w:val="40"/>
              </w:numPr>
              <w:tabs>
                <w:tab w:val="left" w:pos="94"/>
              </w:tabs>
              <w:spacing w:before="0" w:after="0"/>
              <w:ind w:left="0" w:right="-23" w:hanging="48"/>
              <w:contextualSpacing/>
              <w:jc w:val="left"/>
              <w:rPr>
                <w:rFonts w:cs="Times New Roman"/>
                <w:szCs w:val="24"/>
              </w:rPr>
            </w:pPr>
            <w:r w:rsidRPr="0004128B">
              <w:rPr>
                <w:rFonts w:cs="Times New Roman"/>
                <w:szCs w:val="24"/>
              </w:rPr>
              <w:t>Paydaş memnuniyetine yönelik eğitim-öğretim ortamlarının artırılması</w:t>
            </w:r>
          </w:p>
        </w:tc>
      </w:tr>
    </w:tbl>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Default="00AA1815" w:rsidP="0091698A">
      <w:pPr>
        <w:spacing w:after="120"/>
        <w:rPr>
          <w:rFonts w:cs="Times New Roman"/>
          <w:b/>
          <w:szCs w:val="24"/>
        </w:rPr>
      </w:pPr>
    </w:p>
    <w:p w:rsidR="001F4710" w:rsidRPr="001F4710" w:rsidRDefault="001F4710" w:rsidP="00BA0E13">
      <w:pPr>
        <w:pStyle w:val="Balk2"/>
        <w:numPr>
          <w:ilvl w:val="0"/>
          <w:numId w:val="24"/>
        </w:numPr>
        <w:spacing w:before="360"/>
        <w:jc w:val="center"/>
      </w:pPr>
      <w:r w:rsidRPr="001F4710">
        <w:t>STRATEJİK PLAN MİMARİSİ</w:t>
      </w:r>
    </w:p>
    <w:p w:rsidR="001F4710" w:rsidRPr="001F4710" w:rsidRDefault="001F4710" w:rsidP="001F4710">
      <w:pPr>
        <w:tabs>
          <w:tab w:val="left" w:pos="709"/>
        </w:tabs>
        <w:spacing w:line="360" w:lineRule="auto"/>
      </w:pPr>
      <w:r>
        <w:tab/>
      </w:r>
      <w:r w:rsidRPr="001F4710">
        <w:t xml:space="preserve">Yasal yükümlülükler ve mevzuat analizi, üst politika belgeleri, </w:t>
      </w:r>
      <w:proofErr w:type="gramStart"/>
      <w:r w:rsidRPr="001F4710">
        <w:t>literatür</w:t>
      </w:r>
      <w:proofErr w:type="gramEnd"/>
      <w:r w:rsidRPr="001F4710">
        <w:t xml:space="preserve"> taraması, GZFT analizi ve eğitim sisteminin gelişim ve sorun alanları dikkate alınarak Millî Eğitim Bakanlığı </w:t>
      </w:r>
      <w:r w:rsidR="005A0BEB">
        <w:t>2019-2023</w:t>
      </w:r>
      <w:r w:rsidRPr="001F4710">
        <w:t xml:space="preserve"> Stratejik Planı’nın temel mimarisi oluşturulmuştur. Geleceğe yönelim bölümü bu mimari çerçevesinde yapılandırılmıştır.</w:t>
      </w:r>
    </w:p>
    <w:p w:rsidR="001F4710" w:rsidRPr="001F4710" w:rsidRDefault="001F4710" w:rsidP="00BA0E13">
      <w:pPr>
        <w:pStyle w:val="Balk6"/>
        <w:numPr>
          <w:ilvl w:val="0"/>
          <w:numId w:val="42"/>
        </w:numPr>
        <w:ind w:left="426" w:firstLine="425"/>
        <w:rPr>
          <w:sz w:val="20"/>
          <w:szCs w:val="20"/>
        </w:rPr>
      </w:pPr>
      <w:r w:rsidRPr="001F4710">
        <w:rPr>
          <w:sz w:val="20"/>
          <w:szCs w:val="20"/>
        </w:rPr>
        <w:t>Eğitim ve Öğretime Erişim</w:t>
      </w:r>
    </w:p>
    <w:p w:rsidR="001F4710" w:rsidRPr="001F4710" w:rsidRDefault="001F4710" w:rsidP="00BA0E13">
      <w:pPr>
        <w:pStyle w:val="Balk6"/>
        <w:numPr>
          <w:ilvl w:val="1"/>
          <w:numId w:val="42"/>
        </w:numPr>
        <w:ind w:left="993" w:firstLine="425"/>
        <w:rPr>
          <w:sz w:val="20"/>
          <w:szCs w:val="20"/>
        </w:rPr>
      </w:pPr>
      <w:r w:rsidRPr="001F4710">
        <w:rPr>
          <w:sz w:val="20"/>
          <w:szCs w:val="20"/>
        </w:rPr>
        <w:t>Eğitim ve Öğretime Katılım ve Tamamlama</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 xml:space="preserve">Okul öncesi eğitimde okullaşma </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İlkokula devam ve tamamlama</w:t>
      </w:r>
    </w:p>
    <w:p w:rsidR="001F4710" w:rsidRPr="001F4710" w:rsidRDefault="001F4710" w:rsidP="00BA0E13">
      <w:pPr>
        <w:pStyle w:val="Balk6"/>
        <w:numPr>
          <w:ilvl w:val="0"/>
          <w:numId w:val="42"/>
        </w:numPr>
        <w:ind w:left="426" w:firstLine="425"/>
        <w:rPr>
          <w:sz w:val="20"/>
          <w:szCs w:val="20"/>
        </w:rPr>
      </w:pPr>
      <w:r w:rsidRPr="001F4710">
        <w:rPr>
          <w:sz w:val="20"/>
          <w:szCs w:val="20"/>
        </w:rPr>
        <w:t>Eğitim ve Öğretimde Kalite</w:t>
      </w:r>
    </w:p>
    <w:p w:rsidR="001F4710" w:rsidRPr="001F4710" w:rsidRDefault="001F4710" w:rsidP="00BA0E13">
      <w:pPr>
        <w:pStyle w:val="Balk6"/>
        <w:numPr>
          <w:ilvl w:val="1"/>
          <w:numId w:val="42"/>
        </w:numPr>
        <w:ind w:left="993" w:firstLine="425"/>
        <w:rPr>
          <w:sz w:val="20"/>
          <w:szCs w:val="20"/>
        </w:rPr>
      </w:pPr>
      <w:r w:rsidRPr="001F4710">
        <w:rPr>
          <w:sz w:val="20"/>
          <w:szCs w:val="20"/>
        </w:rPr>
        <w:t>Öğrenci Başarısı ve Öğrenme Kazanımları</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Öğrenci</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 xml:space="preserve">Öğretmen </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Ders araç gereçleri</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Eğitim - öğretim ortamı ve çevresi</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Rehberlik</w:t>
      </w:r>
    </w:p>
    <w:p w:rsidR="001F4710" w:rsidRPr="001F4710" w:rsidRDefault="001F4710" w:rsidP="00BA0E13">
      <w:pPr>
        <w:pStyle w:val="Balk6"/>
        <w:numPr>
          <w:ilvl w:val="2"/>
          <w:numId w:val="42"/>
        </w:numPr>
        <w:ind w:left="1701" w:firstLine="425"/>
        <w:rPr>
          <w:sz w:val="20"/>
          <w:szCs w:val="20"/>
        </w:rPr>
      </w:pPr>
      <w:r w:rsidRPr="001F4710">
        <w:rPr>
          <w:sz w:val="20"/>
          <w:szCs w:val="20"/>
        </w:rPr>
        <w:t>Ölçme ve değerlendirme</w:t>
      </w:r>
    </w:p>
    <w:p w:rsidR="001F4710" w:rsidRPr="001F4710" w:rsidRDefault="001F4710" w:rsidP="00BA0E13">
      <w:pPr>
        <w:pStyle w:val="Balk6"/>
        <w:numPr>
          <w:ilvl w:val="0"/>
          <w:numId w:val="42"/>
        </w:numPr>
        <w:ind w:left="426" w:firstLine="425"/>
        <w:rPr>
          <w:sz w:val="20"/>
          <w:szCs w:val="20"/>
        </w:rPr>
      </w:pPr>
      <w:r w:rsidRPr="001F4710">
        <w:rPr>
          <w:sz w:val="20"/>
          <w:szCs w:val="20"/>
        </w:rPr>
        <w:t>Kurumsal Kapasite</w:t>
      </w:r>
    </w:p>
    <w:p w:rsidR="001F4710" w:rsidRPr="001F4710" w:rsidRDefault="001F4710" w:rsidP="00BA0E13">
      <w:pPr>
        <w:pStyle w:val="Balk6"/>
        <w:numPr>
          <w:ilvl w:val="1"/>
          <w:numId w:val="42"/>
        </w:numPr>
        <w:ind w:left="993" w:firstLine="425"/>
        <w:rPr>
          <w:sz w:val="20"/>
          <w:szCs w:val="20"/>
        </w:rPr>
      </w:pPr>
      <w:r w:rsidRPr="001F4710">
        <w:rPr>
          <w:sz w:val="20"/>
          <w:szCs w:val="20"/>
        </w:rPr>
        <w:t xml:space="preserve">Beşeri Altyapı </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İnsan kaynakları planlaması</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İnsan kaynakları yönetimi</w:t>
      </w:r>
    </w:p>
    <w:p w:rsidR="001F4710" w:rsidRPr="001F4710" w:rsidRDefault="001F4710" w:rsidP="00BA0E13">
      <w:pPr>
        <w:pStyle w:val="Balk6"/>
        <w:numPr>
          <w:ilvl w:val="2"/>
          <w:numId w:val="42"/>
        </w:numPr>
        <w:ind w:left="1701" w:firstLine="425"/>
        <w:rPr>
          <w:sz w:val="20"/>
          <w:szCs w:val="20"/>
        </w:rPr>
      </w:pPr>
      <w:r w:rsidRPr="001F4710">
        <w:rPr>
          <w:sz w:val="20"/>
          <w:szCs w:val="20"/>
        </w:rPr>
        <w:t>İnsan kaynaklarının eğitimi ve geliştirilmesi</w:t>
      </w:r>
    </w:p>
    <w:p w:rsidR="001F4710" w:rsidRPr="001F4710" w:rsidRDefault="001F4710" w:rsidP="00BA0E13">
      <w:pPr>
        <w:pStyle w:val="Balk6"/>
        <w:numPr>
          <w:ilvl w:val="1"/>
          <w:numId w:val="42"/>
        </w:numPr>
        <w:ind w:left="993" w:firstLine="425"/>
        <w:rPr>
          <w:sz w:val="20"/>
          <w:szCs w:val="20"/>
        </w:rPr>
      </w:pPr>
      <w:r w:rsidRPr="001F4710">
        <w:rPr>
          <w:sz w:val="20"/>
          <w:szCs w:val="20"/>
        </w:rPr>
        <w:t>Fiziki, Mali ve Teknolojik Altyapı</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Finansal kaynakların etkin yönetimi</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 xml:space="preserve">Okul </w:t>
      </w:r>
      <w:proofErr w:type="gramStart"/>
      <w:r w:rsidRPr="001F4710">
        <w:rPr>
          <w:b w:val="0"/>
          <w:sz w:val="20"/>
          <w:szCs w:val="20"/>
        </w:rPr>
        <w:t>bazlı</w:t>
      </w:r>
      <w:proofErr w:type="gramEnd"/>
      <w:r w:rsidRPr="001F4710">
        <w:rPr>
          <w:b w:val="0"/>
          <w:sz w:val="20"/>
          <w:szCs w:val="20"/>
        </w:rPr>
        <w:t xml:space="preserve"> bütçeleme</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 xml:space="preserve">Donatım </w:t>
      </w:r>
    </w:p>
    <w:p w:rsidR="001F4710" w:rsidRPr="001F4710" w:rsidRDefault="001F4710" w:rsidP="00BA0E13">
      <w:pPr>
        <w:pStyle w:val="Balk6"/>
        <w:numPr>
          <w:ilvl w:val="1"/>
          <w:numId w:val="42"/>
        </w:numPr>
        <w:ind w:left="993" w:firstLine="425"/>
        <w:rPr>
          <w:sz w:val="20"/>
          <w:szCs w:val="20"/>
        </w:rPr>
      </w:pPr>
      <w:r w:rsidRPr="001F4710">
        <w:rPr>
          <w:sz w:val="20"/>
          <w:szCs w:val="20"/>
        </w:rPr>
        <w:t>Yönetim ve Organizasyon</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Kurumsal yapının iyileştirilmesi</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İzleme ve değerlendirme</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 xml:space="preserve">Sosyal tarafların katılımı ve yönetişim </w:t>
      </w:r>
    </w:p>
    <w:p w:rsidR="001F4710" w:rsidRPr="001F4710" w:rsidRDefault="001F4710" w:rsidP="00BA0E13">
      <w:pPr>
        <w:pStyle w:val="Balk6"/>
        <w:numPr>
          <w:ilvl w:val="3"/>
          <w:numId w:val="42"/>
        </w:numPr>
        <w:ind w:left="2552" w:firstLine="425"/>
        <w:rPr>
          <w:b w:val="0"/>
          <w:sz w:val="20"/>
          <w:szCs w:val="20"/>
        </w:rPr>
      </w:pPr>
      <w:r w:rsidRPr="001F4710">
        <w:rPr>
          <w:b w:val="0"/>
          <w:sz w:val="20"/>
          <w:szCs w:val="20"/>
        </w:rPr>
        <w:t xml:space="preserve">Çoğulculuk </w:t>
      </w:r>
    </w:p>
    <w:p w:rsidR="001F4710" w:rsidRPr="001F4710" w:rsidRDefault="001F4710" w:rsidP="00BA0E13">
      <w:pPr>
        <w:pStyle w:val="Balk6"/>
        <w:numPr>
          <w:ilvl w:val="3"/>
          <w:numId w:val="42"/>
        </w:numPr>
        <w:ind w:left="2552" w:firstLine="425"/>
        <w:rPr>
          <w:b w:val="0"/>
          <w:sz w:val="20"/>
          <w:szCs w:val="20"/>
        </w:rPr>
      </w:pPr>
      <w:r w:rsidRPr="001F4710">
        <w:rPr>
          <w:b w:val="0"/>
          <w:sz w:val="20"/>
          <w:szCs w:val="20"/>
        </w:rPr>
        <w:t xml:space="preserve">Katılımcılık </w:t>
      </w:r>
    </w:p>
    <w:p w:rsidR="001F4710" w:rsidRPr="001F4710" w:rsidRDefault="001F4710" w:rsidP="00BA0E13">
      <w:pPr>
        <w:pStyle w:val="Balk6"/>
        <w:numPr>
          <w:ilvl w:val="3"/>
          <w:numId w:val="42"/>
        </w:numPr>
        <w:ind w:left="2552" w:firstLine="425"/>
        <w:rPr>
          <w:b w:val="0"/>
          <w:sz w:val="20"/>
          <w:szCs w:val="20"/>
        </w:rPr>
      </w:pPr>
      <w:r w:rsidRPr="001F4710">
        <w:rPr>
          <w:b w:val="0"/>
          <w:sz w:val="20"/>
          <w:szCs w:val="20"/>
        </w:rPr>
        <w:t>Şeffaflık ve hesap verebilirlik</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Kurumsal iletişim</w:t>
      </w:r>
    </w:p>
    <w:p w:rsidR="001F4710" w:rsidRPr="001F4710" w:rsidRDefault="001F4710" w:rsidP="00BA0E13">
      <w:pPr>
        <w:pStyle w:val="Balk6"/>
        <w:numPr>
          <w:ilvl w:val="2"/>
          <w:numId w:val="42"/>
        </w:numPr>
        <w:ind w:left="1701" w:firstLine="425"/>
        <w:rPr>
          <w:b w:val="0"/>
          <w:sz w:val="20"/>
          <w:szCs w:val="20"/>
        </w:rPr>
      </w:pPr>
      <w:r w:rsidRPr="001F4710">
        <w:rPr>
          <w:b w:val="0"/>
          <w:sz w:val="20"/>
          <w:szCs w:val="20"/>
        </w:rPr>
        <w:t xml:space="preserve"> Bilgi Yönetimi</w:t>
      </w:r>
    </w:p>
    <w:p w:rsidR="001F4710" w:rsidRPr="001F4710" w:rsidRDefault="001F4710" w:rsidP="001F4710">
      <w:pPr>
        <w:rPr>
          <w:bCs/>
          <w:szCs w:val="24"/>
        </w:rPr>
      </w:pPr>
    </w:p>
    <w:p w:rsidR="001F4710" w:rsidRDefault="001F4710" w:rsidP="0091698A">
      <w:pPr>
        <w:spacing w:after="120"/>
        <w:rPr>
          <w:rFonts w:cs="Times New Roman"/>
          <w:b/>
          <w:szCs w:val="24"/>
        </w:rPr>
      </w:pPr>
    </w:p>
    <w:p w:rsidR="001F4710" w:rsidRDefault="001F4710" w:rsidP="0091698A">
      <w:pPr>
        <w:spacing w:after="120"/>
        <w:rPr>
          <w:rFonts w:cs="Times New Roman"/>
          <w:b/>
          <w:szCs w:val="24"/>
        </w:rPr>
      </w:pPr>
    </w:p>
    <w:p w:rsidR="008D42FF" w:rsidRDefault="008D42FF" w:rsidP="0091698A">
      <w:pPr>
        <w:spacing w:after="120"/>
        <w:rPr>
          <w:rFonts w:cs="Times New Roman"/>
          <w:b/>
          <w:szCs w:val="24"/>
        </w:rPr>
      </w:pPr>
    </w:p>
    <w:p w:rsidR="001F4710" w:rsidRDefault="001F4710" w:rsidP="0091698A">
      <w:pPr>
        <w:spacing w:after="120"/>
        <w:rPr>
          <w:rFonts w:cs="Times New Roman"/>
          <w:b/>
          <w:szCs w:val="24"/>
        </w:rPr>
      </w:pPr>
    </w:p>
    <w:p w:rsidR="001F4710" w:rsidRDefault="001F4710" w:rsidP="0091698A">
      <w:pPr>
        <w:spacing w:after="120"/>
        <w:rPr>
          <w:rFonts w:cs="Times New Roman"/>
          <w:b/>
          <w:szCs w:val="24"/>
        </w:rPr>
      </w:pPr>
    </w:p>
    <w:p w:rsidR="001F4710" w:rsidRDefault="001F4710" w:rsidP="0091698A">
      <w:pPr>
        <w:spacing w:after="120"/>
        <w:rPr>
          <w:rFonts w:cs="Times New Roman"/>
          <w:b/>
          <w:szCs w:val="24"/>
        </w:rPr>
      </w:pPr>
    </w:p>
    <w:p w:rsidR="00C8414E" w:rsidRPr="0004128B" w:rsidRDefault="00344ABA" w:rsidP="0091698A">
      <w:pPr>
        <w:spacing w:after="120"/>
        <w:rPr>
          <w:rFonts w:cs="Times New Roman"/>
          <w:szCs w:val="24"/>
        </w:rPr>
      </w:pPr>
      <w:r>
        <w:rPr>
          <w:rFonts w:cs="Times New Roman"/>
          <w:noProof/>
          <w:szCs w:val="24"/>
          <w:lang w:eastAsia="tr-TR"/>
        </w:rPr>
        <mc:AlternateContent>
          <mc:Choice Requires="wps">
            <w:drawing>
              <wp:anchor distT="0" distB="0" distL="114300" distR="114300" simplePos="0" relativeHeight="251710464" behindDoc="0" locked="0" layoutInCell="1" allowOverlap="1" wp14:anchorId="6C7AF98E" wp14:editId="44C4A7A9">
                <wp:simplePos x="0" y="0"/>
                <wp:positionH relativeFrom="column">
                  <wp:posOffset>-862330</wp:posOffset>
                </wp:positionH>
                <wp:positionV relativeFrom="paragraph">
                  <wp:posOffset>318770</wp:posOffset>
                </wp:positionV>
                <wp:extent cx="6737985" cy="635"/>
                <wp:effectExtent l="0" t="19050" r="24765" b="56515"/>
                <wp:wrapNone/>
                <wp:docPr id="17"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985" cy="635"/>
                        </a:xfrm>
                        <a:prstGeom prst="bentConnector3">
                          <a:avLst>
                            <a:gd name="adj1" fmla="val 49995"/>
                          </a:avLst>
                        </a:prstGeom>
                        <a:noFill/>
                        <a:ln w="63500">
                          <a:solidFill>
                            <a:srgbClr val="00B0F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4" style="position:absolute;margin-left:-67.9pt;margin-top:25.1pt;width:530.5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" adj="10799" strokecolor="#00b0f0" strokeweight="5pt">
                <v:shadow color="#868686"/>
              </v:shape>
            </w:pict>
          </mc:Fallback>
        </mc:AlternateContent>
      </w:r>
      <w:r>
        <w:rPr>
          <w:rFonts w:cs="Times New Roman"/>
          <w:b/>
          <w:noProof/>
          <w:szCs w:val="24"/>
          <w:lang w:eastAsia="tr-TR"/>
        </w:rPr>
        <mc:AlternateContent>
          <mc:Choice Requires="wps">
            <w:drawing>
              <wp:anchor distT="0" distB="0" distL="114300" distR="114300" simplePos="0" relativeHeight="251709440" behindDoc="0" locked="0" layoutInCell="1" allowOverlap="1" wp14:anchorId="4760C799" wp14:editId="66D6242D">
                <wp:simplePos x="0" y="0"/>
                <wp:positionH relativeFrom="column">
                  <wp:posOffset>-4994275</wp:posOffset>
                </wp:positionH>
                <wp:positionV relativeFrom="paragraph">
                  <wp:posOffset>4217670</wp:posOffset>
                </wp:positionV>
                <wp:extent cx="10179685" cy="635"/>
                <wp:effectExtent l="22225" t="0" r="53340" b="15240"/>
                <wp:wrapNone/>
                <wp:docPr id="16"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179685" cy="635"/>
                        </a:xfrm>
                        <a:prstGeom prst="bentConnector3">
                          <a:avLst>
                            <a:gd name="adj1" fmla="val 49995"/>
                          </a:avLst>
                        </a:prstGeom>
                        <a:noFill/>
                        <a:ln w="63500">
                          <a:solidFill>
                            <a:srgbClr val="00B0F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4" style="position:absolute;margin-left:-393.25pt;margin-top:332.1pt;width:801.55pt;height:.05pt;rotation:9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" adj="10799" strokecolor="#00b0f0" strokeweight="5pt">
                <v:shadow color="#868686"/>
              </v:shape>
            </w:pict>
          </mc:Fallback>
        </mc:AlternateContent>
      </w:r>
    </w:p>
    <w:p w:rsidR="00C8414E" w:rsidRPr="0004128B" w:rsidRDefault="00C8414E" w:rsidP="0091698A">
      <w:pPr>
        <w:spacing w:after="120"/>
        <w:rPr>
          <w:rFonts w:cs="Times New Roman"/>
          <w:szCs w:val="24"/>
        </w:rPr>
      </w:pPr>
    </w:p>
    <w:p w:rsidR="00DC590B" w:rsidRPr="0004128B" w:rsidRDefault="00DC590B" w:rsidP="0091698A">
      <w:pPr>
        <w:spacing w:after="120"/>
        <w:rPr>
          <w:rFonts w:cs="Times New Roman"/>
          <w:szCs w:val="24"/>
        </w:rPr>
      </w:pPr>
    </w:p>
    <w:p w:rsidR="007706F1" w:rsidRPr="00B55E2F" w:rsidRDefault="007706F1" w:rsidP="007706F1">
      <w:pPr>
        <w:spacing w:after="120"/>
        <w:jc w:val="center"/>
        <w:rPr>
          <w:rFonts w:cs="Times New Roman"/>
          <w:b/>
          <w:bCs/>
          <w:sz w:val="144"/>
          <w:szCs w:val="48"/>
        </w:rPr>
      </w:pPr>
      <w:r>
        <w:rPr>
          <w:rFonts w:cs="Times New Roman"/>
          <w:b/>
          <w:bCs/>
          <w:sz w:val="144"/>
          <w:szCs w:val="48"/>
        </w:rPr>
        <w:t>3</w:t>
      </w:r>
      <w:r w:rsidRPr="00B55E2F">
        <w:rPr>
          <w:rFonts w:cs="Times New Roman"/>
          <w:b/>
          <w:bCs/>
          <w:sz w:val="144"/>
          <w:szCs w:val="48"/>
        </w:rPr>
        <w:t>. BÖLÜM</w:t>
      </w:r>
    </w:p>
    <w:p w:rsidR="00D26A33" w:rsidRPr="0004128B" w:rsidRDefault="007706F1" w:rsidP="0091698A">
      <w:pPr>
        <w:pStyle w:val="ListeParagraf"/>
        <w:spacing w:after="120"/>
        <w:ind w:left="360"/>
        <w:rPr>
          <w:rFonts w:cs="Times New Roman"/>
          <w:b/>
          <w:bCs/>
          <w:szCs w:val="24"/>
        </w:rPr>
      </w:pPr>
      <w:r>
        <w:rPr>
          <w:rFonts w:cs="Times New Roman"/>
          <w:b/>
          <w:bCs/>
          <w:noProof/>
          <w:sz w:val="144"/>
          <w:szCs w:val="48"/>
          <w:lang w:eastAsia="tr-TR"/>
        </w:rPr>
        <w:drawing>
          <wp:anchor distT="0" distB="0" distL="114300" distR="114300" simplePos="0" relativeHeight="251747328" behindDoc="1" locked="0" layoutInCell="1" allowOverlap="1" wp14:anchorId="4036CC42" wp14:editId="1146C7C3">
            <wp:simplePos x="0" y="0"/>
            <wp:positionH relativeFrom="column">
              <wp:posOffset>1207770</wp:posOffset>
            </wp:positionH>
            <wp:positionV relativeFrom="paragraph">
              <wp:posOffset>52070</wp:posOffset>
            </wp:positionV>
            <wp:extent cx="3435985" cy="3562350"/>
            <wp:effectExtent l="0" t="0" r="0" b="0"/>
            <wp:wrapTight wrapText="bothSides">
              <wp:wrapPolygon edited="0">
                <wp:start x="0" y="0"/>
                <wp:lineTo x="0" y="21484"/>
                <wp:lineTo x="21436" y="21484"/>
                <wp:lineTo x="21436" y="0"/>
                <wp:lineTo x="0" y="0"/>
              </wp:wrapPolygon>
            </wp:wrapTight>
            <wp:docPr id="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35985" cy="3562350"/>
                    </a:xfrm>
                    <a:prstGeom prst="rect">
                      <a:avLst/>
                    </a:prstGeom>
                    <a:noFill/>
                    <a:ln>
                      <a:noFill/>
                    </a:ln>
                  </pic:spPr>
                </pic:pic>
              </a:graphicData>
            </a:graphic>
            <wp14:sizeRelH relativeFrom="margin">
              <wp14:pctWidth>0</wp14:pctWidth>
            </wp14:sizeRelH>
          </wp:anchor>
        </w:drawing>
      </w:r>
    </w:p>
    <w:p w:rsidR="00D26A33" w:rsidRPr="00B55E2F" w:rsidRDefault="00D26A33" w:rsidP="0091698A">
      <w:pPr>
        <w:spacing w:after="120"/>
        <w:rPr>
          <w:rFonts w:cs="Times New Roman"/>
          <w:b/>
          <w:szCs w:val="24"/>
        </w:rPr>
      </w:pPr>
    </w:p>
    <w:p w:rsidR="00D26A33" w:rsidRPr="00B55E2F" w:rsidRDefault="00D26A33" w:rsidP="0091698A">
      <w:pPr>
        <w:spacing w:after="120"/>
        <w:rPr>
          <w:rFonts w:cs="Times New Roman"/>
          <w:b/>
          <w:szCs w:val="24"/>
        </w:rPr>
      </w:pPr>
    </w:p>
    <w:p w:rsidR="00D26A33" w:rsidRPr="00B55E2F" w:rsidRDefault="00D26A33" w:rsidP="0091698A">
      <w:pPr>
        <w:spacing w:after="120"/>
        <w:rPr>
          <w:rFonts w:cs="Times New Roman"/>
          <w:b/>
          <w:szCs w:val="24"/>
        </w:rPr>
      </w:pPr>
    </w:p>
    <w:p w:rsidR="007706F1" w:rsidRDefault="007706F1" w:rsidP="0091698A">
      <w:pPr>
        <w:spacing w:after="120"/>
        <w:rPr>
          <w:rFonts w:cs="Times New Roman"/>
          <w:b/>
          <w:bCs/>
          <w:sz w:val="56"/>
          <w:szCs w:val="48"/>
        </w:rPr>
      </w:pPr>
    </w:p>
    <w:p w:rsidR="007706F1" w:rsidRDefault="007706F1" w:rsidP="0091698A">
      <w:pPr>
        <w:spacing w:after="120"/>
        <w:rPr>
          <w:rFonts w:cs="Times New Roman"/>
          <w:b/>
          <w:bCs/>
          <w:sz w:val="56"/>
          <w:szCs w:val="48"/>
        </w:rPr>
      </w:pPr>
    </w:p>
    <w:p w:rsidR="007706F1" w:rsidRDefault="007706F1" w:rsidP="0091698A">
      <w:pPr>
        <w:spacing w:after="120"/>
        <w:rPr>
          <w:rFonts w:cs="Times New Roman"/>
          <w:b/>
          <w:bCs/>
          <w:sz w:val="56"/>
          <w:szCs w:val="48"/>
        </w:rPr>
      </w:pPr>
    </w:p>
    <w:p w:rsidR="007706F1" w:rsidRDefault="007706F1" w:rsidP="0091698A">
      <w:pPr>
        <w:spacing w:after="120"/>
        <w:rPr>
          <w:rFonts w:cs="Times New Roman"/>
          <w:b/>
          <w:bCs/>
          <w:sz w:val="56"/>
          <w:szCs w:val="48"/>
        </w:rPr>
      </w:pPr>
    </w:p>
    <w:p w:rsidR="007706F1" w:rsidRDefault="007706F1" w:rsidP="007706F1">
      <w:pPr>
        <w:spacing w:after="120"/>
        <w:jc w:val="center"/>
        <w:rPr>
          <w:rFonts w:cs="Times New Roman"/>
          <w:b/>
          <w:bCs/>
          <w:sz w:val="56"/>
          <w:szCs w:val="48"/>
        </w:rPr>
      </w:pPr>
    </w:p>
    <w:p w:rsidR="007706F1" w:rsidRDefault="007706F1" w:rsidP="007706F1">
      <w:pPr>
        <w:spacing w:after="120"/>
        <w:jc w:val="center"/>
        <w:rPr>
          <w:rFonts w:cs="Times New Roman"/>
          <w:b/>
          <w:bCs/>
          <w:sz w:val="56"/>
          <w:szCs w:val="48"/>
        </w:rPr>
      </w:pPr>
    </w:p>
    <w:p w:rsidR="00D26A33" w:rsidRPr="007706F1" w:rsidRDefault="00D26A33" w:rsidP="007706F1">
      <w:pPr>
        <w:spacing w:after="120"/>
        <w:jc w:val="center"/>
        <w:rPr>
          <w:rFonts w:cs="Times New Roman"/>
          <w:b/>
          <w:szCs w:val="24"/>
        </w:rPr>
      </w:pPr>
      <w:r w:rsidRPr="007706F1">
        <w:rPr>
          <w:rFonts w:cs="Times New Roman"/>
          <w:b/>
          <w:bCs/>
          <w:sz w:val="56"/>
          <w:szCs w:val="48"/>
        </w:rPr>
        <w:t>GELECEĞE YÖNELİM</w:t>
      </w:r>
    </w:p>
    <w:p w:rsidR="00DC590B" w:rsidRPr="00B55E2F" w:rsidRDefault="00DC590B" w:rsidP="0091698A">
      <w:pPr>
        <w:spacing w:after="120"/>
        <w:rPr>
          <w:rFonts w:cs="Times New Roman"/>
        </w:rPr>
      </w:pPr>
    </w:p>
    <w:p w:rsidR="00DC590B" w:rsidRPr="00B55E2F" w:rsidRDefault="00DC590B" w:rsidP="0091698A">
      <w:pPr>
        <w:spacing w:after="120"/>
        <w:rPr>
          <w:rFonts w:cs="Times New Roman"/>
        </w:rPr>
      </w:pPr>
    </w:p>
    <w:p w:rsidR="00DC590B" w:rsidRDefault="00DC590B" w:rsidP="0091698A">
      <w:pPr>
        <w:spacing w:after="120"/>
        <w:rPr>
          <w:rFonts w:cs="Times New Roman"/>
        </w:rPr>
      </w:pPr>
    </w:p>
    <w:p w:rsidR="007706F1" w:rsidRDefault="007706F1" w:rsidP="0091698A">
      <w:pPr>
        <w:spacing w:after="120"/>
        <w:rPr>
          <w:rFonts w:cs="Times New Roman"/>
        </w:rPr>
      </w:pPr>
    </w:p>
    <w:p w:rsidR="007706F1" w:rsidRDefault="007706F1" w:rsidP="0091698A">
      <w:pPr>
        <w:spacing w:after="120"/>
        <w:rPr>
          <w:rFonts w:cs="Times New Roman"/>
        </w:rPr>
      </w:pPr>
    </w:p>
    <w:p w:rsidR="007706F1" w:rsidRDefault="007706F1" w:rsidP="0091698A">
      <w:pPr>
        <w:spacing w:after="120"/>
        <w:rPr>
          <w:rFonts w:cs="Times New Roman"/>
        </w:rPr>
      </w:pPr>
    </w:p>
    <w:p w:rsidR="00BC4A86" w:rsidRPr="00987970" w:rsidRDefault="00BC4A86" w:rsidP="00BA0E13">
      <w:pPr>
        <w:numPr>
          <w:ilvl w:val="0"/>
          <w:numId w:val="43"/>
        </w:numPr>
        <w:spacing w:before="0" w:after="200"/>
        <w:ind w:right="-23"/>
        <w:jc w:val="center"/>
        <w:rPr>
          <w:b/>
          <w:color w:val="000000"/>
          <w:sz w:val="22"/>
        </w:rPr>
      </w:pPr>
      <w:bookmarkStart w:id="16" w:name="_Toc416176962"/>
      <w:r w:rsidRPr="00987970">
        <w:rPr>
          <w:b/>
          <w:color w:val="000000"/>
          <w:szCs w:val="24"/>
        </w:rPr>
        <w:t>MİSYON, VİZYON VE TEMEL DEĞERLER</w:t>
      </w:r>
      <w:bookmarkEnd w:id="16"/>
    </w:p>
    <w:p w:rsidR="00F528D0" w:rsidRPr="005A3D41" w:rsidRDefault="00F528D0" w:rsidP="00F528D0">
      <w:pPr>
        <w:spacing w:before="0" w:after="0" w:line="360" w:lineRule="auto"/>
        <w:ind w:firstLine="708"/>
        <w:rPr>
          <w:color w:val="000000"/>
        </w:rPr>
      </w:pPr>
      <w:r>
        <w:rPr>
          <w:color w:val="000000"/>
        </w:rPr>
        <w:t>Okulumuz</w:t>
      </w:r>
      <w:r w:rsidRPr="005A3D41">
        <w:rPr>
          <w:color w:val="000000"/>
        </w:rPr>
        <w:t xml:space="preserve"> çalışanlarının tamamından, paydaşlarımızla yapılan toplantılar ve anket yolu ile görüşler alınarak, stratejik plan ekibi ile yapılan toplantılar sonucu Misyonumuz, </w:t>
      </w:r>
      <w:proofErr w:type="gramStart"/>
      <w:r w:rsidRPr="005A3D41">
        <w:rPr>
          <w:color w:val="000000"/>
        </w:rPr>
        <w:t>vizyonumuz</w:t>
      </w:r>
      <w:proofErr w:type="gramEnd"/>
      <w:r w:rsidRPr="005A3D41">
        <w:rPr>
          <w:color w:val="000000"/>
        </w:rPr>
        <w:t xml:space="preserve"> ve temel değerlerimiz belirlenmiştir.</w:t>
      </w:r>
    </w:p>
    <w:p w:rsidR="00C8414E" w:rsidRDefault="00F528D0" w:rsidP="00F528D0">
      <w:pPr>
        <w:spacing w:before="0" w:after="0" w:line="360" w:lineRule="auto"/>
        <w:rPr>
          <w:rFonts w:cs="Times New Roman"/>
        </w:rPr>
      </w:pPr>
      <w:r w:rsidRPr="005A3D41">
        <w:rPr>
          <w:color w:val="000000"/>
        </w:rPr>
        <w:t xml:space="preserve">Paydaşlarımız tarafından ne, neden, kim/kime, nasıl? Sorularına verdikleri cevaplar doğrultusunda </w:t>
      </w:r>
      <w:proofErr w:type="gramStart"/>
      <w:r w:rsidRPr="005A3D41">
        <w:rPr>
          <w:color w:val="000000"/>
        </w:rPr>
        <w:t>misyonumuz</w:t>
      </w:r>
      <w:proofErr w:type="gramEnd"/>
      <w:r w:rsidRPr="005A3D41">
        <w:rPr>
          <w:color w:val="000000"/>
        </w:rPr>
        <w:t xml:space="preserve"> oluşturulmuştur</w:t>
      </w:r>
    </w:p>
    <w:p w:rsidR="00F528D0" w:rsidRDefault="00F528D0" w:rsidP="0091698A">
      <w:pPr>
        <w:spacing w:after="120"/>
        <w:rPr>
          <w:rFonts w:cs="Times New Roman"/>
        </w:rPr>
      </w:pPr>
    </w:p>
    <w:p w:rsidR="00515F83" w:rsidRDefault="00515F83" w:rsidP="0091698A">
      <w:pPr>
        <w:spacing w:after="120"/>
        <w:rPr>
          <w:rFonts w:cs="Times New Roman"/>
        </w:rPr>
      </w:pPr>
    </w:p>
    <w:p w:rsidR="00515F83" w:rsidRPr="00B55E2F" w:rsidRDefault="00515F83" w:rsidP="0091698A">
      <w:pPr>
        <w:spacing w:after="120"/>
        <w:rPr>
          <w:rFonts w:cs="Times New Roman"/>
        </w:rPr>
      </w:pPr>
    </w:p>
    <w:p w:rsidR="00D26A33" w:rsidRPr="00B55E2F" w:rsidRDefault="00D26A33" w:rsidP="00F528D0">
      <w:pPr>
        <w:spacing w:after="120"/>
        <w:ind w:left="1430"/>
        <w:rPr>
          <w:rFonts w:cs="Times New Roman"/>
          <w:b/>
          <w:szCs w:val="24"/>
        </w:rPr>
      </w:pPr>
      <w:r w:rsidRPr="00B55E2F">
        <w:rPr>
          <w:rFonts w:cs="Times New Roman"/>
          <w:b/>
          <w:szCs w:val="24"/>
        </w:rPr>
        <w:t>MİSYON</w:t>
      </w:r>
      <w:r w:rsidR="00F528D0">
        <w:rPr>
          <w:rFonts w:cs="Times New Roman"/>
          <w:b/>
          <w:szCs w:val="24"/>
        </w:rPr>
        <w:t>UMUZ</w:t>
      </w:r>
    </w:p>
    <w:p w:rsidR="00D26A33" w:rsidRPr="00B55E2F" w:rsidRDefault="00D26A33" w:rsidP="0091698A">
      <w:pPr>
        <w:tabs>
          <w:tab w:val="left" w:pos="3570"/>
        </w:tabs>
        <w:spacing w:after="120"/>
        <w:rPr>
          <w:rFonts w:cs="Times New Roman"/>
          <w:b/>
          <w:szCs w:val="24"/>
        </w:rPr>
      </w:pPr>
      <w:r w:rsidRPr="00B55E2F">
        <w:rPr>
          <w:rFonts w:cs="Times New Roman"/>
          <w:b/>
          <w:szCs w:val="24"/>
        </w:rPr>
        <w:tab/>
      </w:r>
      <w:r w:rsidR="00344ABA">
        <w:rPr>
          <w:rFonts w:cs="Times New Roman"/>
          <w:b/>
          <w:noProof/>
          <w:szCs w:val="24"/>
          <w:lang w:eastAsia="tr-TR"/>
        </w:rPr>
        <mc:AlternateContent>
          <mc:Choice Requires="wps">
            <w:drawing>
              <wp:anchor distT="0" distB="0" distL="114300" distR="114300" simplePos="0" relativeHeight="251713536" behindDoc="1" locked="0" layoutInCell="1" allowOverlap="1" wp14:anchorId="636A37C3" wp14:editId="7CEA2F51">
                <wp:simplePos x="0" y="0"/>
                <wp:positionH relativeFrom="column">
                  <wp:posOffset>-81280</wp:posOffset>
                </wp:positionH>
                <wp:positionV relativeFrom="paragraph">
                  <wp:posOffset>93345</wp:posOffset>
                </wp:positionV>
                <wp:extent cx="5956300" cy="1514475"/>
                <wp:effectExtent l="0" t="0" r="44450" b="66675"/>
                <wp:wrapNone/>
                <wp:docPr id="15"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1514475"/>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1" o:spid="_x0000_s1026" type="#_x0000_t176" style="position:absolute;margin-left:-6.4pt;margin-top:7.35pt;width:469pt;height:119.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" fillcolor="white [3201]" strokecolor="#8eaadb [1944]" strokeweight="1pt">
                <v:fill color2="#b4c6e7 [1304]" focus="100%" type="gradient"/>
                <v:shadow on="t" color="#1f3763 [1608]" opacity=".5" offset="1pt"/>
              </v:shape>
            </w:pict>
          </mc:Fallback>
        </mc:AlternateContent>
      </w:r>
    </w:p>
    <w:p w:rsidR="00D26A33" w:rsidRDefault="00D26A33" w:rsidP="0091698A">
      <w:pPr>
        <w:spacing w:after="120" w:line="360" w:lineRule="auto"/>
        <w:ind w:left="450" w:right="520" w:firstLine="450"/>
        <w:rPr>
          <w:rFonts w:cs="Times New Roman"/>
          <w:b/>
          <w:szCs w:val="24"/>
        </w:rPr>
      </w:pPr>
      <w:r w:rsidRPr="00B55E2F">
        <w:rPr>
          <w:rFonts w:cs="Times New Roman"/>
          <w:bCs/>
          <w:szCs w:val="24"/>
        </w:rPr>
        <w:tab/>
      </w:r>
      <w:r w:rsidRPr="00B55E2F">
        <w:rPr>
          <w:rFonts w:cs="Times New Roman"/>
          <w:b/>
          <w:szCs w:val="24"/>
        </w:rPr>
        <w:t xml:space="preserve">İnsani değerleri özümsemiş; din, dil ırk ve cinsiyet ayrımı gözetmeyen bir ekip anlayışıyla çalışabilen; öz güven ve sorumluluk sahibi, bir üst öğrenim veya sağlık kurumlarına donanımlı bir şekilde yerleştirilmeye hazır öğrenciler yetiştirmektir. </w:t>
      </w:r>
    </w:p>
    <w:p w:rsidR="007D220C" w:rsidRDefault="007D220C" w:rsidP="0091698A">
      <w:pPr>
        <w:spacing w:after="120" w:line="360" w:lineRule="auto"/>
        <w:ind w:left="450" w:right="520" w:firstLine="450"/>
        <w:rPr>
          <w:rFonts w:cs="Times New Roman"/>
          <w:b/>
          <w:szCs w:val="24"/>
        </w:rPr>
      </w:pPr>
    </w:p>
    <w:p w:rsidR="00D26A33" w:rsidRDefault="00D26A33" w:rsidP="0091698A">
      <w:pPr>
        <w:spacing w:after="120"/>
        <w:rPr>
          <w:rFonts w:cs="Times New Roman"/>
          <w:b/>
          <w:szCs w:val="24"/>
        </w:rPr>
      </w:pPr>
    </w:p>
    <w:p w:rsidR="00515F83" w:rsidRDefault="00515F83" w:rsidP="0091698A">
      <w:pPr>
        <w:spacing w:after="120"/>
        <w:rPr>
          <w:rFonts w:cs="Times New Roman"/>
          <w:b/>
          <w:szCs w:val="24"/>
        </w:rPr>
      </w:pPr>
    </w:p>
    <w:p w:rsidR="00515F83" w:rsidRDefault="00515F83" w:rsidP="0091698A">
      <w:pPr>
        <w:spacing w:after="120"/>
        <w:rPr>
          <w:rFonts w:cs="Times New Roman"/>
          <w:b/>
          <w:szCs w:val="24"/>
        </w:rPr>
      </w:pPr>
    </w:p>
    <w:p w:rsidR="00515F83" w:rsidRPr="00B55E2F" w:rsidRDefault="00515F83" w:rsidP="0091698A">
      <w:pPr>
        <w:spacing w:after="120"/>
        <w:rPr>
          <w:rFonts w:cs="Times New Roman"/>
          <w:b/>
          <w:szCs w:val="24"/>
        </w:rPr>
      </w:pPr>
    </w:p>
    <w:p w:rsidR="00D26A33" w:rsidRPr="00B55E2F" w:rsidRDefault="00D26A33" w:rsidP="00F528D0">
      <w:pPr>
        <w:spacing w:after="120"/>
        <w:ind w:left="1430"/>
        <w:rPr>
          <w:rFonts w:cs="Times New Roman"/>
          <w:b/>
          <w:bCs/>
          <w:szCs w:val="24"/>
        </w:rPr>
      </w:pPr>
      <w:r w:rsidRPr="00B55E2F">
        <w:rPr>
          <w:rFonts w:cs="Times New Roman"/>
          <w:b/>
          <w:bCs/>
          <w:szCs w:val="24"/>
        </w:rPr>
        <w:t>VİZYON</w:t>
      </w:r>
      <w:r w:rsidR="00F528D0">
        <w:rPr>
          <w:rFonts w:cs="Times New Roman"/>
          <w:b/>
          <w:bCs/>
          <w:szCs w:val="24"/>
        </w:rPr>
        <w:t>UMUZ</w:t>
      </w:r>
    </w:p>
    <w:p w:rsidR="00D26A33" w:rsidRPr="00B55E2F" w:rsidRDefault="00344ABA" w:rsidP="0091698A">
      <w:pPr>
        <w:spacing w:after="120"/>
        <w:rPr>
          <w:rFonts w:cs="Times New Roman"/>
          <w:b/>
          <w:szCs w:val="24"/>
        </w:rPr>
      </w:pPr>
      <w:r>
        <w:rPr>
          <w:rFonts w:cs="Times New Roman"/>
          <w:b/>
          <w:noProof/>
          <w:szCs w:val="24"/>
          <w:lang w:eastAsia="tr-TR"/>
        </w:rPr>
        <mc:AlternateContent>
          <mc:Choice Requires="wps">
            <w:drawing>
              <wp:anchor distT="0" distB="0" distL="114300" distR="114300" simplePos="0" relativeHeight="251715584" behindDoc="1" locked="0" layoutInCell="1" allowOverlap="1" wp14:anchorId="3F2643D1" wp14:editId="3A047979">
                <wp:simplePos x="0" y="0"/>
                <wp:positionH relativeFrom="column">
                  <wp:posOffset>-81280</wp:posOffset>
                </wp:positionH>
                <wp:positionV relativeFrom="paragraph">
                  <wp:posOffset>96520</wp:posOffset>
                </wp:positionV>
                <wp:extent cx="5902960" cy="1248410"/>
                <wp:effectExtent l="0" t="0" r="40640" b="66040"/>
                <wp:wrapNone/>
                <wp:docPr id="5"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2960" cy="1248410"/>
                        </a:xfrm>
                        <a:prstGeom prst="flowChartAlternateProcess">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26" type="#_x0000_t176" style="position:absolute;margin-left:-6.4pt;margin-top:7.6pt;width:464.8pt;height:98.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" fillcolor="white [3201]" strokecolor="#8eaadb [1944]" strokeweight="1pt">
                <v:fill color2="#b4c6e7 [1304]" focus="100%" type="gradient"/>
                <v:shadow on="t" color="#1f3763 [1608]" opacity=".5" offset="1pt"/>
              </v:shape>
            </w:pict>
          </mc:Fallback>
        </mc:AlternateContent>
      </w:r>
      <w:r w:rsidR="00D26A33" w:rsidRPr="00B55E2F">
        <w:rPr>
          <w:rFonts w:cs="Times New Roman"/>
          <w:b/>
          <w:szCs w:val="24"/>
        </w:rPr>
        <w:tab/>
      </w:r>
    </w:p>
    <w:p w:rsidR="00D26A33" w:rsidRPr="00B55E2F" w:rsidRDefault="00D26A33" w:rsidP="0091698A">
      <w:pPr>
        <w:tabs>
          <w:tab w:val="left" w:pos="1418"/>
        </w:tabs>
        <w:spacing w:after="120" w:line="360" w:lineRule="auto"/>
        <w:ind w:left="708" w:right="520" w:firstLine="708"/>
        <w:rPr>
          <w:rFonts w:cs="Times New Roman"/>
          <w:b/>
          <w:szCs w:val="24"/>
        </w:rPr>
      </w:pPr>
      <w:r w:rsidRPr="00B55E2F">
        <w:rPr>
          <w:rFonts w:cs="Times New Roman"/>
          <w:b/>
          <w:szCs w:val="24"/>
        </w:rPr>
        <w:t>Yardımcı sağlık personeli yetiştirmede öncü, kaliteli eğitimde marka değerlerine ulaşmış, evrensel niteliklere sahip lider bir okul olmaktır.</w:t>
      </w:r>
    </w:p>
    <w:p w:rsidR="00D26A33" w:rsidRPr="00B55E2F" w:rsidRDefault="00D26A33" w:rsidP="0091698A">
      <w:pPr>
        <w:spacing w:after="120"/>
        <w:rPr>
          <w:rFonts w:cs="Times New Roman"/>
          <w:b/>
          <w:szCs w:val="24"/>
        </w:rPr>
      </w:pPr>
    </w:p>
    <w:p w:rsidR="00D26A33" w:rsidRPr="00B55E2F" w:rsidRDefault="00D26A33" w:rsidP="0091698A">
      <w:pPr>
        <w:spacing w:after="120"/>
        <w:rPr>
          <w:rFonts w:cs="Times New Roman"/>
          <w:b/>
          <w:szCs w:val="24"/>
        </w:rPr>
      </w:pPr>
    </w:p>
    <w:p w:rsidR="00F528D0" w:rsidRDefault="00F528D0" w:rsidP="00F528D0">
      <w:pPr>
        <w:spacing w:after="120"/>
        <w:ind w:left="1430"/>
        <w:rPr>
          <w:rFonts w:cs="Times New Roman"/>
          <w:b/>
          <w:szCs w:val="24"/>
        </w:rPr>
      </w:pPr>
    </w:p>
    <w:p w:rsidR="00515F83" w:rsidRDefault="00515F83" w:rsidP="00F528D0">
      <w:pPr>
        <w:spacing w:after="120"/>
        <w:ind w:left="1430"/>
        <w:rPr>
          <w:rFonts w:cs="Times New Roman"/>
          <w:b/>
          <w:szCs w:val="24"/>
        </w:rPr>
      </w:pPr>
    </w:p>
    <w:p w:rsidR="00515F83" w:rsidRDefault="00515F83" w:rsidP="00F528D0">
      <w:pPr>
        <w:spacing w:after="120"/>
        <w:ind w:left="1430"/>
        <w:rPr>
          <w:rFonts w:cs="Times New Roman"/>
          <w:b/>
          <w:szCs w:val="24"/>
        </w:rPr>
      </w:pPr>
    </w:p>
    <w:p w:rsidR="00515F83" w:rsidRDefault="00515F83" w:rsidP="00F528D0">
      <w:pPr>
        <w:spacing w:after="120"/>
        <w:ind w:left="1430"/>
        <w:rPr>
          <w:rFonts w:cs="Times New Roman"/>
          <w:b/>
          <w:szCs w:val="24"/>
        </w:rPr>
      </w:pPr>
    </w:p>
    <w:p w:rsidR="00515F83" w:rsidRDefault="00515F83" w:rsidP="00F528D0">
      <w:pPr>
        <w:spacing w:after="120"/>
        <w:ind w:left="1430"/>
        <w:rPr>
          <w:rFonts w:cs="Times New Roman"/>
          <w:b/>
          <w:szCs w:val="24"/>
        </w:rPr>
      </w:pPr>
    </w:p>
    <w:p w:rsidR="00D26A33" w:rsidRPr="00B55E2F" w:rsidRDefault="00D26A33" w:rsidP="00F528D0">
      <w:pPr>
        <w:spacing w:after="120"/>
        <w:ind w:left="1430"/>
        <w:rPr>
          <w:rFonts w:cs="Times New Roman"/>
          <w:b/>
          <w:szCs w:val="24"/>
        </w:rPr>
      </w:pPr>
      <w:r w:rsidRPr="00B55E2F">
        <w:rPr>
          <w:rFonts w:cs="Times New Roman"/>
          <w:b/>
          <w:szCs w:val="24"/>
        </w:rPr>
        <w:t>TEMEL DEĞERLER VE İLKELER</w:t>
      </w:r>
    </w:p>
    <w:p w:rsidR="00D26A33" w:rsidRPr="00B55E2F" w:rsidRDefault="00D26A33" w:rsidP="0091698A">
      <w:pPr>
        <w:pStyle w:val="ListeParagraf"/>
        <w:spacing w:after="120" w:line="360" w:lineRule="auto"/>
        <w:rPr>
          <w:rFonts w:cs="Times New Roman"/>
          <w:bCs/>
          <w:szCs w:val="24"/>
        </w:rPr>
      </w:pPr>
      <w:r w:rsidRPr="00B55E2F">
        <w:rPr>
          <w:rFonts w:cs="Times New Roman"/>
          <w:bCs/>
          <w:szCs w:val="24"/>
        </w:rPr>
        <w:t>DEĞERLERİMİZ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Adil olmak</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Tarafsızlık</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Şeffaflık</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Katılımcılık</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Empati</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Verilerle yönetim</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Sürekli iyileştirme ve yenilikçilik</w:t>
      </w:r>
    </w:p>
    <w:p w:rsidR="00D26A33" w:rsidRPr="00B55E2F" w:rsidRDefault="00D26A33" w:rsidP="00BA0E13">
      <w:pPr>
        <w:pStyle w:val="ListeParagraf"/>
        <w:numPr>
          <w:ilvl w:val="0"/>
          <w:numId w:val="21"/>
        </w:numPr>
        <w:spacing w:after="120" w:line="360" w:lineRule="auto"/>
        <w:rPr>
          <w:rFonts w:cs="Times New Roman"/>
          <w:bCs/>
          <w:szCs w:val="24"/>
        </w:rPr>
      </w:pPr>
      <w:proofErr w:type="spellStart"/>
      <w:r w:rsidRPr="00B55E2F">
        <w:rPr>
          <w:rFonts w:cs="Times New Roman"/>
          <w:bCs/>
          <w:szCs w:val="24"/>
        </w:rPr>
        <w:t>Planlılık</w:t>
      </w:r>
      <w:proofErr w:type="spellEnd"/>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Çevreye duyarlılık</w:t>
      </w:r>
    </w:p>
    <w:p w:rsidR="00BC4A86" w:rsidRDefault="00BC4A86" w:rsidP="0091698A">
      <w:pPr>
        <w:pStyle w:val="ListeParagraf"/>
        <w:spacing w:after="120" w:line="360" w:lineRule="auto"/>
        <w:rPr>
          <w:rFonts w:cs="Times New Roman"/>
          <w:b/>
          <w:bCs/>
          <w:szCs w:val="24"/>
        </w:rPr>
      </w:pPr>
    </w:p>
    <w:p w:rsidR="00D26A33" w:rsidRPr="00B55E2F" w:rsidRDefault="00D26A33" w:rsidP="0091698A">
      <w:pPr>
        <w:pStyle w:val="ListeParagraf"/>
        <w:spacing w:after="120" w:line="360" w:lineRule="auto"/>
        <w:rPr>
          <w:rFonts w:cs="Times New Roman"/>
          <w:b/>
          <w:bCs/>
          <w:szCs w:val="24"/>
        </w:rPr>
      </w:pPr>
      <w:r w:rsidRPr="00B55E2F">
        <w:rPr>
          <w:rFonts w:cs="Times New Roman"/>
          <w:b/>
          <w:bCs/>
          <w:szCs w:val="24"/>
        </w:rPr>
        <w:t>İLKELERİMİZ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Eleştiri ve uyarıları iyileştirmeye acık alanlarımız olarak değerlendiririz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Çalışanlarımızın beklentilerini önemser, biz bilinciyle çalışırız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Kurumsal ve bireysel olarak sürekli iyileşme ve gelişmeyi hedefleriz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Değişimin önemine inanır, yenilikleri takip eder, kurumumuza taşırız.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Geleceği bu günden görmeyi amaçlarız.</w:t>
      </w:r>
    </w:p>
    <w:p w:rsidR="00D26A33" w:rsidRPr="00B55E2F" w:rsidRDefault="00D26A33" w:rsidP="00BA0E13">
      <w:pPr>
        <w:pStyle w:val="ListeParagraf"/>
        <w:numPr>
          <w:ilvl w:val="0"/>
          <w:numId w:val="21"/>
        </w:numPr>
        <w:spacing w:after="120" w:line="360" w:lineRule="auto"/>
        <w:rPr>
          <w:rFonts w:cs="Times New Roman"/>
          <w:bCs/>
          <w:szCs w:val="24"/>
        </w:rPr>
      </w:pPr>
      <w:r w:rsidRPr="00B55E2F">
        <w:rPr>
          <w:rFonts w:cs="Times New Roman"/>
          <w:bCs/>
          <w:szCs w:val="24"/>
        </w:rPr>
        <w:t>Doğaya ve çevreye önem veririz.</w:t>
      </w:r>
    </w:p>
    <w:bookmarkEnd w:id="7"/>
    <w:bookmarkEnd w:id="8"/>
    <w:p w:rsidR="005A0652" w:rsidRPr="00B55E2F" w:rsidRDefault="005A0652" w:rsidP="00BA0E13">
      <w:pPr>
        <w:pStyle w:val="ListeParagraf"/>
        <w:numPr>
          <w:ilvl w:val="0"/>
          <w:numId w:val="5"/>
        </w:numPr>
        <w:spacing w:after="120"/>
        <w:rPr>
          <w:rFonts w:cs="Times New Roman"/>
        </w:rPr>
        <w:sectPr w:rsidR="005A0652" w:rsidRPr="00B55E2F" w:rsidSect="00451E69">
          <w:footerReference w:type="default" r:id="rId26"/>
          <w:pgSz w:w="11906" w:h="16838"/>
          <w:pgMar w:top="1418" w:right="1417" w:bottom="1418" w:left="1418" w:header="709" w:footer="709" w:gutter="0"/>
          <w:cols w:space="708"/>
          <w:docGrid w:linePitch="360"/>
        </w:sectPr>
      </w:pPr>
    </w:p>
    <w:p w:rsidR="000B383F" w:rsidRDefault="00242D80" w:rsidP="00BA0E13">
      <w:pPr>
        <w:pStyle w:val="Balk2"/>
        <w:numPr>
          <w:ilvl w:val="0"/>
          <w:numId w:val="43"/>
        </w:numPr>
        <w:jc w:val="center"/>
        <w:rPr>
          <w:rFonts w:cs="Times New Roman"/>
        </w:rPr>
      </w:pPr>
      <w:bookmarkStart w:id="17" w:name="_Toc410315238"/>
      <w:bookmarkStart w:id="18" w:name="_Toc411525144"/>
      <w:bookmarkEnd w:id="0"/>
      <w:r w:rsidRPr="00BC4A86">
        <w:rPr>
          <w:rFonts w:cs="Times New Roman"/>
        </w:rPr>
        <w:lastRenderedPageBreak/>
        <w:t>STRATEJİK PLAN GENEL TABLOSU</w:t>
      </w:r>
      <w:bookmarkEnd w:id="17"/>
      <w:bookmarkEnd w:id="18"/>
    </w:p>
    <w:p w:rsidR="00FC1992" w:rsidRPr="00B55E2F" w:rsidRDefault="00FC1992" w:rsidP="00DC2870">
      <w:pPr>
        <w:spacing w:after="120"/>
        <w:ind w:firstLine="708"/>
        <w:rPr>
          <w:rFonts w:cs="Times New Roman"/>
          <w:b/>
          <w:sz w:val="22"/>
          <w:szCs w:val="24"/>
        </w:rPr>
      </w:pPr>
      <w:r w:rsidRPr="00B55E2F">
        <w:rPr>
          <w:rFonts w:cs="Times New Roman"/>
          <w:b/>
          <w:sz w:val="22"/>
          <w:szCs w:val="24"/>
        </w:rPr>
        <w:t>Stratejik Amaç 1.</w:t>
      </w:r>
    </w:p>
    <w:p w:rsidR="00FC1992" w:rsidRPr="00B55E2F" w:rsidRDefault="00DC2870"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Bütün bireylerin eğitim ve öğretime adil şartlar altında erişmesini sağlamak.</w:t>
      </w:r>
    </w:p>
    <w:p w:rsidR="00FC1992" w:rsidRPr="00B55E2F" w:rsidRDefault="00DC2870" w:rsidP="00DC2870">
      <w:pPr>
        <w:tabs>
          <w:tab w:val="left" w:pos="709"/>
        </w:tabs>
        <w:spacing w:after="120"/>
        <w:ind w:left="284" w:firstLine="424"/>
        <w:rPr>
          <w:rFonts w:cs="Times New Roman"/>
          <w:sz w:val="22"/>
        </w:rPr>
      </w:pPr>
      <w:r>
        <w:rPr>
          <w:rFonts w:cs="Times New Roman"/>
          <w:b/>
          <w:sz w:val="22"/>
          <w:szCs w:val="24"/>
        </w:rPr>
        <w:tab/>
      </w:r>
      <w:r w:rsidR="00FC1992" w:rsidRPr="00B55E2F">
        <w:rPr>
          <w:rFonts w:cs="Times New Roman"/>
          <w:b/>
          <w:sz w:val="22"/>
          <w:szCs w:val="24"/>
        </w:rPr>
        <w:t xml:space="preserve">Stratejik Hedef </w:t>
      </w:r>
      <w:proofErr w:type="gramStart"/>
      <w:r w:rsidR="00FC1992" w:rsidRPr="00B55E2F">
        <w:rPr>
          <w:rFonts w:cs="Times New Roman"/>
          <w:b/>
          <w:sz w:val="22"/>
          <w:szCs w:val="24"/>
        </w:rPr>
        <w:t>1.1</w:t>
      </w:r>
      <w:proofErr w:type="gramEnd"/>
      <w:r w:rsidR="00FC1992" w:rsidRPr="00B55E2F">
        <w:rPr>
          <w:rFonts w:cs="Times New Roman"/>
          <w:sz w:val="22"/>
        </w:rPr>
        <w:t>.</w:t>
      </w:r>
    </w:p>
    <w:p w:rsidR="00FA369F" w:rsidRPr="00FA369F" w:rsidRDefault="00DC2870" w:rsidP="00FA369F">
      <w:pPr>
        <w:spacing w:before="0" w:after="160" w:line="259" w:lineRule="auto"/>
        <w:ind w:firstLine="567"/>
        <w:rPr>
          <w:rFonts w:cs="Times New Roman"/>
          <w:b/>
          <w:color w:val="FF0000"/>
          <w:szCs w:val="24"/>
        </w:rPr>
      </w:pPr>
      <w:r>
        <w:rPr>
          <w:rFonts w:cs="Times New Roman"/>
        </w:rPr>
        <w:tab/>
      </w:r>
      <w:r w:rsidR="00FA369F">
        <w:rPr>
          <w:rFonts w:cs="Times New Roman"/>
          <w:szCs w:val="24"/>
        </w:rPr>
        <w:t xml:space="preserve">Milli Eğitim </w:t>
      </w:r>
      <w:proofErr w:type="spellStart"/>
      <w:r w:rsidR="00FA369F">
        <w:rPr>
          <w:rFonts w:cs="Times New Roman"/>
          <w:szCs w:val="24"/>
        </w:rPr>
        <w:t>Bakanlığı’n</w:t>
      </w:r>
      <w:r w:rsidR="00FA369F" w:rsidRPr="00FA369F">
        <w:rPr>
          <w:rFonts w:cs="Times New Roman"/>
          <w:szCs w:val="24"/>
        </w:rPr>
        <w:t>in</w:t>
      </w:r>
      <w:proofErr w:type="spellEnd"/>
      <w:r w:rsidR="00FA369F" w:rsidRPr="00FA369F">
        <w:rPr>
          <w:rFonts w:cs="Times New Roman"/>
          <w:szCs w:val="24"/>
        </w:rPr>
        <w:t xml:space="preserve"> belirleyeceği yerleştirme yöntemine göre okulumuzu tercih eden öğrencileri okulumuza kazandırma ve okulumuzu tamamlama oranlarını artırmak.</w:t>
      </w:r>
    </w:p>
    <w:p w:rsidR="00FC1992" w:rsidRPr="00B55E2F" w:rsidRDefault="00FC1992" w:rsidP="00DC2870">
      <w:pPr>
        <w:spacing w:after="120"/>
        <w:ind w:firstLine="708"/>
        <w:rPr>
          <w:rFonts w:cs="Times New Roman"/>
          <w:b/>
          <w:sz w:val="22"/>
          <w:szCs w:val="24"/>
        </w:rPr>
      </w:pPr>
      <w:r w:rsidRPr="00B55E2F">
        <w:rPr>
          <w:rFonts w:cs="Times New Roman"/>
          <w:b/>
          <w:sz w:val="22"/>
          <w:szCs w:val="24"/>
        </w:rPr>
        <w:t>Stratejik Amaç 2.</w:t>
      </w:r>
    </w:p>
    <w:p w:rsidR="00FA369F" w:rsidRPr="00FA369F" w:rsidRDefault="00FA369F" w:rsidP="00FA369F">
      <w:pPr>
        <w:spacing w:before="0" w:after="160" w:line="259" w:lineRule="auto"/>
        <w:ind w:firstLine="567"/>
        <w:rPr>
          <w:rFonts w:cs="Times New Roman"/>
          <w:szCs w:val="24"/>
        </w:rPr>
      </w:pPr>
      <w:r>
        <w:rPr>
          <w:rFonts w:cs="Times New Roman"/>
        </w:rPr>
        <w:tab/>
      </w:r>
      <w:r w:rsidRPr="00FA369F">
        <w:rPr>
          <w:rFonts w:cs="Times New Roman"/>
          <w:szCs w:val="24"/>
        </w:rPr>
        <w:t>Okulumuz öğrencilerine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FC1992" w:rsidRPr="00B55E2F" w:rsidRDefault="00FC1992" w:rsidP="00FA369F">
      <w:pPr>
        <w:tabs>
          <w:tab w:val="left" w:pos="426"/>
        </w:tabs>
        <w:spacing w:after="120"/>
        <w:rPr>
          <w:rFonts w:cs="Times New Roman"/>
          <w:b/>
          <w:sz w:val="22"/>
          <w:szCs w:val="24"/>
        </w:rPr>
      </w:pPr>
      <w:r w:rsidRPr="00B55E2F">
        <w:rPr>
          <w:rFonts w:cs="Times New Roman"/>
          <w:b/>
          <w:sz w:val="22"/>
          <w:szCs w:val="24"/>
        </w:rPr>
        <w:t xml:space="preserve">Stratejik Hedef </w:t>
      </w:r>
      <w:proofErr w:type="gramStart"/>
      <w:r w:rsidRPr="00B55E2F">
        <w:rPr>
          <w:rFonts w:cs="Times New Roman"/>
          <w:b/>
          <w:sz w:val="22"/>
          <w:szCs w:val="24"/>
        </w:rPr>
        <w:t>2.1</w:t>
      </w:r>
      <w:proofErr w:type="gramEnd"/>
      <w:r w:rsidRPr="00B55E2F">
        <w:rPr>
          <w:rFonts w:cs="Times New Roman"/>
          <w:b/>
          <w:sz w:val="22"/>
          <w:szCs w:val="24"/>
        </w:rPr>
        <w:t>.</w:t>
      </w:r>
    </w:p>
    <w:p w:rsidR="00FA369F" w:rsidRPr="00FA369F" w:rsidRDefault="00FA369F" w:rsidP="00FA369F">
      <w:pPr>
        <w:spacing w:before="0" w:after="160" w:line="259" w:lineRule="auto"/>
        <w:ind w:firstLine="708"/>
        <w:rPr>
          <w:rFonts w:cs="Times New Roman"/>
          <w:szCs w:val="24"/>
        </w:rPr>
      </w:pPr>
      <w:r w:rsidRPr="00FA369F">
        <w:rPr>
          <w:rFonts w:cs="Times New Roman"/>
          <w:szCs w:val="24"/>
        </w:rPr>
        <w:t>Okulumuz öğrencilerinin bedensel, ruhsal ve zihinsel gelişimlerine yönelik faaliyetlere katılım oranını ve akademik başarı oranını artırmak.</w:t>
      </w:r>
    </w:p>
    <w:p w:rsidR="00FC1992" w:rsidRPr="00B55E2F" w:rsidRDefault="00FC1992" w:rsidP="00FA369F">
      <w:pPr>
        <w:tabs>
          <w:tab w:val="left" w:pos="426"/>
        </w:tabs>
        <w:spacing w:after="120"/>
        <w:rPr>
          <w:rFonts w:cs="Times New Roman"/>
          <w:b/>
          <w:sz w:val="22"/>
          <w:szCs w:val="24"/>
        </w:rPr>
      </w:pPr>
      <w:r w:rsidRPr="00B55E2F">
        <w:rPr>
          <w:rFonts w:cs="Times New Roman"/>
          <w:b/>
          <w:sz w:val="22"/>
          <w:szCs w:val="24"/>
        </w:rPr>
        <w:t xml:space="preserve">Stratejik Hedef </w:t>
      </w:r>
      <w:proofErr w:type="gramStart"/>
      <w:r w:rsidRPr="00B55E2F">
        <w:rPr>
          <w:rFonts w:cs="Times New Roman"/>
          <w:b/>
          <w:sz w:val="22"/>
          <w:szCs w:val="24"/>
        </w:rPr>
        <w:t>2.2</w:t>
      </w:r>
      <w:proofErr w:type="gramEnd"/>
      <w:r w:rsidRPr="00B55E2F">
        <w:rPr>
          <w:rFonts w:cs="Times New Roman"/>
          <w:b/>
          <w:sz w:val="22"/>
          <w:szCs w:val="24"/>
        </w:rPr>
        <w:t>.</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Hayat boyu öğrenme yaklaşımı çerçevesinde, işgücü piyasasının talep ettiği beceriler ile uyumlu bireyler yetiştirerek istihdam edilebilirliklerini artırmak.</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 xml:space="preserve">Stratejik Hedef </w:t>
      </w:r>
      <w:proofErr w:type="gramStart"/>
      <w:r w:rsidRPr="00B55E2F">
        <w:rPr>
          <w:rFonts w:cs="Times New Roman"/>
          <w:b/>
          <w:sz w:val="22"/>
          <w:szCs w:val="24"/>
        </w:rPr>
        <w:t>2.3</w:t>
      </w:r>
      <w:proofErr w:type="gramEnd"/>
      <w:r w:rsidRPr="00B55E2F">
        <w:rPr>
          <w:rFonts w:cs="Times New Roman"/>
          <w:b/>
          <w:sz w:val="22"/>
          <w:szCs w:val="24"/>
        </w:rPr>
        <w:t>.</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Eğitimde yenilikçi yaklaşımlar kullanılarak bireylerin yabancı dil yeterliliğini ve uluslararası öğrenci/öğretmen hareketliliğini artırmak</w:t>
      </w:r>
    </w:p>
    <w:p w:rsidR="00FC1992" w:rsidRPr="00B55E2F" w:rsidRDefault="00FC1992" w:rsidP="0073545E">
      <w:pPr>
        <w:spacing w:after="120"/>
        <w:ind w:firstLine="708"/>
        <w:rPr>
          <w:rFonts w:cs="Times New Roman"/>
          <w:b/>
          <w:sz w:val="22"/>
          <w:szCs w:val="24"/>
        </w:rPr>
      </w:pPr>
      <w:r w:rsidRPr="00B55E2F">
        <w:rPr>
          <w:rFonts w:cs="Times New Roman"/>
          <w:b/>
          <w:sz w:val="22"/>
          <w:szCs w:val="24"/>
        </w:rPr>
        <w:t>Stratejik Amaç 3.</w:t>
      </w:r>
    </w:p>
    <w:p w:rsidR="00BA518A" w:rsidRPr="00BA518A" w:rsidRDefault="00BA518A" w:rsidP="00BA518A">
      <w:pPr>
        <w:spacing w:before="0" w:after="160" w:line="259" w:lineRule="auto"/>
        <w:ind w:firstLine="567"/>
        <w:rPr>
          <w:rFonts w:cs="Times New Roman"/>
          <w:szCs w:val="24"/>
        </w:rPr>
      </w:pPr>
      <w:r w:rsidRPr="00BA518A">
        <w:rPr>
          <w:rFonts w:cs="Times New Roman"/>
          <w:szCs w:val="24"/>
        </w:rPr>
        <w:tab/>
        <w:t xml:space="preserve">Okulumuza erişimi sağlamak ve eğitimde kaliteyi arttırmak için fiziki mekânları öğrencilerimizin ihtiyaçlarına göre düzenleyerek, eğitim-öğretimin nitelikli ortamlarda gerçekleştirilmesi ve fiziksel kapasitenin etkin kullanılmasını sağlamak.   </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 xml:space="preserve">Stratejik Hedef </w:t>
      </w:r>
      <w:proofErr w:type="gramStart"/>
      <w:r w:rsidRPr="00B55E2F">
        <w:rPr>
          <w:rFonts w:cs="Times New Roman"/>
          <w:b/>
          <w:sz w:val="22"/>
          <w:szCs w:val="24"/>
        </w:rPr>
        <w:t>3.1</w:t>
      </w:r>
      <w:proofErr w:type="gramEnd"/>
      <w:r w:rsidRPr="00B55E2F">
        <w:rPr>
          <w:rFonts w:cs="Times New Roman"/>
          <w:b/>
          <w:sz w:val="22"/>
          <w:szCs w:val="24"/>
        </w:rPr>
        <w:t>.</w:t>
      </w:r>
    </w:p>
    <w:p w:rsidR="00FC1992" w:rsidRPr="00B55E2F" w:rsidRDefault="0073545E" w:rsidP="0091698A">
      <w:pPr>
        <w:tabs>
          <w:tab w:val="left" w:pos="426"/>
        </w:tabs>
        <w:spacing w:after="120"/>
        <w:rPr>
          <w:rFonts w:cs="Times New Roman"/>
        </w:rPr>
      </w:pPr>
      <w:r>
        <w:rPr>
          <w:rFonts w:cs="Times New Roman"/>
        </w:rPr>
        <w:tab/>
      </w:r>
      <w:r>
        <w:rPr>
          <w:rFonts w:cs="Times New Roman"/>
        </w:rPr>
        <w:tab/>
      </w:r>
      <w:proofErr w:type="gramStart"/>
      <w:r w:rsidR="00FC1992" w:rsidRPr="00B55E2F">
        <w:rPr>
          <w:rFonts w:cs="Times New Roman"/>
        </w:rPr>
        <w:t>Bakanlık hizmetlerinin etkin sunumunu sağlamak üzere insan kaynaklarının yapısını ve niteliğini geliştirmek.</w:t>
      </w:r>
      <w:proofErr w:type="gramEnd"/>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 xml:space="preserve">Stratejik Hedef </w:t>
      </w:r>
      <w:proofErr w:type="gramStart"/>
      <w:r w:rsidRPr="00B55E2F">
        <w:rPr>
          <w:rFonts w:cs="Times New Roman"/>
          <w:b/>
          <w:sz w:val="22"/>
          <w:szCs w:val="24"/>
        </w:rPr>
        <w:t>3.2</w:t>
      </w:r>
      <w:proofErr w:type="gramEnd"/>
      <w:r w:rsidRPr="00B55E2F">
        <w:rPr>
          <w:rFonts w:cs="Times New Roman"/>
          <w:b/>
          <w:sz w:val="22"/>
          <w:szCs w:val="24"/>
        </w:rPr>
        <w:t>.</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Plan dönemi sonuna kadar, belirlenen kurum standartlarına uygun eğitim ortamlarını tesis etmek; etkin, verimli bir mali yönetim yapısını oluşturmak.</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 xml:space="preserve">Stratejik Hedef </w:t>
      </w:r>
      <w:proofErr w:type="gramStart"/>
      <w:r w:rsidRPr="00B55E2F">
        <w:rPr>
          <w:rFonts w:cs="Times New Roman"/>
          <w:b/>
          <w:sz w:val="22"/>
          <w:szCs w:val="24"/>
        </w:rPr>
        <w:t>3.3</w:t>
      </w:r>
      <w:proofErr w:type="gramEnd"/>
      <w:r w:rsidRPr="00B55E2F">
        <w:rPr>
          <w:rFonts w:cs="Times New Roman"/>
          <w:b/>
          <w:sz w:val="22"/>
          <w:szCs w:val="24"/>
        </w:rPr>
        <w:t>.</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Etkin bir izleme ve değerlendirme sistemiyle desteklenen, bürokrasinin azaltıldığı, çoğulcu, katılımcı, şeffaf ve hesap verebilir bir yönetim ve organizasyon yapısını plan dönemi sonuna kadar oluşturmak.</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 xml:space="preserve">Stratejik Hedef </w:t>
      </w:r>
      <w:proofErr w:type="gramStart"/>
      <w:r w:rsidRPr="00B55E2F">
        <w:rPr>
          <w:rFonts w:cs="Times New Roman"/>
          <w:b/>
          <w:sz w:val="22"/>
          <w:szCs w:val="24"/>
        </w:rPr>
        <w:t>3.4</w:t>
      </w:r>
      <w:proofErr w:type="gramEnd"/>
      <w:r w:rsidRPr="00B55E2F">
        <w:rPr>
          <w:rFonts w:cs="Times New Roman"/>
          <w:b/>
          <w:sz w:val="22"/>
          <w:szCs w:val="24"/>
        </w:rPr>
        <w:t>.</w:t>
      </w:r>
    </w:p>
    <w:p w:rsidR="00BC4A86" w:rsidRDefault="0073545E" w:rsidP="00BC4A86">
      <w:pPr>
        <w:tabs>
          <w:tab w:val="left" w:pos="426"/>
        </w:tabs>
        <w:spacing w:after="120"/>
        <w:rPr>
          <w:rFonts w:cs="Times New Roman"/>
        </w:rPr>
      </w:pPr>
      <w:r>
        <w:rPr>
          <w:rFonts w:cs="Times New Roman"/>
        </w:rPr>
        <w:tab/>
      </w:r>
      <w:r>
        <w:rPr>
          <w:rFonts w:cs="Times New Roman"/>
        </w:rPr>
        <w:tab/>
      </w:r>
      <w:r w:rsidR="00FC1992" w:rsidRPr="00B55E2F">
        <w:rPr>
          <w:rFonts w:cs="Times New Roman"/>
        </w:rPr>
        <w:t xml:space="preserve">Plan dönemi sonuna kadar etkin bir bilgi yönetimi sistemi oluşturmak ve </w:t>
      </w:r>
      <w:proofErr w:type="spellStart"/>
      <w:r w:rsidR="00B81744" w:rsidRPr="00B55E2F">
        <w:rPr>
          <w:rFonts w:cs="Times New Roman"/>
        </w:rPr>
        <w:t>okul</w:t>
      </w:r>
      <w:r w:rsidR="00FC1992" w:rsidRPr="00B55E2F">
        <w:rPr>
          <w:rFonts w:cs="Times New Roman"/>
        </w:rPr>
        <w:t>hizmetlerinin</w:t>
      </w:r>
      <w:proofErr w:type="spellEnd"/>
      <w:r w:rsidR="00FC1992" w:rsidRPr="00B55E2F">
        <w:rPr>
          <w:rFonts w:cs="Times New Roman"/>
        </w:rPr>
        <w:t xml:space="preserve"> sunumunda enformasyon teknolojilerinin etkinliğini artırmak.</w:t>
      </w:r>
      <w:bookmarkStart w:id="19" w:name="_Toc410315239"/>
    </w:p>
    <w:p w:rsidR="003A0764" w:rsidRPr="003A0764" w:rsidRDefault="00BC4A86" w:rsidP="00BA0E13">
      <w:pPr>
        <w:pStyle w:val="ListeParagraf"/>
        <w:numPr>
          <w:ilvl w:val="0"/>
          <w:numId w:val="43"/>
        </w:numPr>
        <w:tabs>
          <w:tab w:val="left" w:pos="426"/>
        </w:tabs>
        <w:spacing w:before="0" w:after="0" w:line="360" w:lineRule="auto"/>
        <w:jc w:val="center"/>
        <w:rPr>
          <w:rFonts w:cs="Times New Roman"/>
        </w:rPr>
      </w:pPr>
      <w:r w:rsidRPr="00BC4A86">
        <w:rPr>
          <w:b/>
          <w:szCs w:val="32"/>
        </w:rPr>
        <w:lastRenderedPageBreak/>
        <w:t>TEMA, AMAÇ, HEDEF VE TEDBİRLER</w:t>
      </w:r>
    </w:p>
    <w:p w:rsidR="003765E2" w:rsidRDefault="003A0764" w:rsidP="003A0764">
      <w:pPr>
        <w:tabs>
          <w:tab w:val="left" w:pos="426"/>
        </w:tabs>
        <w:spacing w:before="0" w:after="0" w:line="360" w:lineRule="auto"/>
      </w:pPr>
      <w:r>
        <w:tab/>
      </w:r>
      <w:r>
        <w:tab/>
      </w:r>
    </w:p>
    <w:p w:rsidR="00242D80" w:rsidRPr="003D3F8A" w:rsidRDefault="003765E2" w:rsidP="003A0764">
      <w:pPr>
        <w:tabs>
          <w:tab w:val="left" w:pos="426"/>
        </w:tabs>
        <w:spacing w:before="0" w:after="0" w:line="360" w:lineRule="auto"/>
        <w:rPr>
          <w:rFonts w:cs="Times New Roman"/>
          <w:b/>
        </w:rPr>
      </w:pPr>
      <w:r w:rsidRPr="003D3F8A">
        <w:rPr>
          <w:b/>
        </w:rPr>
        <w:tab/>
      </w:r>
      <w:r w:rsidRPr="003D3F8A">
        <w:rPr>
          <w:b/>
        </w:rPr>
        <w:tab/>
      </w:r>
      <w:r w:rsidR="00BC4A86" w:rsidRPr="003D3F8A">
        <w:rPr>
          <w:b/>
        </w:rPr>
        <w:t xml:space="preserve">TEMA1: </w:t>
      </w:r>
      <w:r w:rsidR="00242D80" w:rsidRPr="003D3F8A">
        <w:rPr>
          <w:b/>
        </w:rPr>
        <w:t>EĞİTİM VE ÖĞRETİME ERİŞİM</w:t>
      </w:r>
      <w:bookmarkEnd w:id="19"/>
    </w:p>
    <w:p w:rsidR="003A0764" w:rsidRDefault="003A0764" w:rsidP="003A0764">
      <w:pPr>
        <w:spacing w:before="0" w:after="0" w:line="360" w:lineRule="auto"/>
        <w:rPr>
          <w:b/>
          <w:sz w:val="32"/>
          <w:szCs w:val="24"/>
        </w:rPr>
      </w:pPr>
      <w:r>
        <w:rPr>
          <w:szCs w:val="24"/>
        </w:rPr>
        <w:tab/>
      </w:r>
      <w:r w:rsidR="00BC4A86" w:rsidRPr="00BC4A86">
        <w:rPr>
          <w:szCs w:val="24"/>
        </w:rPr>
        <w:t>Her bireyin hakkı olan eğitime ekonomik, sosyal, kültürel ve demografik farklılık ve dezavantajlarından etkilenmeksizin eşit ve adil şartlar altında ulaşabilmesi ve bu eğitimi tamamlayabilmesine yönelik politikalar “EĞİTİM VE ÖĞRETİME ERİŞİM” teması altında değerlendirilmektedir</w:t>
      </w:r>
      <w:r w:rsidR="00BC4A86">
        <w:rPr>
          <w:szCs w:val="24"/>
        </w:rPr>
        <w:t>.</w:t>
      </w:r>
    </w:p>
    <w:p w:rsidR="003A0764" w:rsidRPr="00C04190" w:rsidRDefault="003A0764" w:rsidP="003A0764">
      <w:pPr>
        <w:spacing w:before="0" w:after="0" w:line="360" w:lineRule="auto"/>
        <w:ind w:firstLine="708"/>
        <w:rPr>
          <w:b/>
          <w:szCs w:val="24"/>
        </w:rPr>
      </w:pPr>
      <w:r w:rsidRPr="00C04190">
        <w:rPr>
          <w:b/>
          <w:szCs w:val="24"/>
        </w:rPr>
        <w:t>Stratejik Amaç 1</w:t>
      </w:r>
    </w:p>
    <w:p w:rsidR="003A0764" w:rsidRDefault="003A0764" w:rsidP="003A0764">
      <w:pPr>
        <w:tabs>
          <w:tab w:val="left" w:pos="426"/>
        </w:tabs>
        <w:spacing w:before="0" w:after="0" w:line="360" w:lineRule="auto"/>
        <w:rPr>
          <w:rFonts w:cs="Times New Roman"/>
          <w:szCs w:val="24"/>
        </w:rPr>
      </w:pPr>
      <w:r w:rsidRPr="00C04190">
        <w:rPr>
          <w:rFonts w:cs="Times New Roman"/>
          <w:szCs w:val="24"/>
        </w:rPr>
        <w:tab/>
      </w:r>
      <w:r w:rsidRPr="00C04190">
        <w:rPr>
          <w:rFonts w:cs="Times New Roman"/>
          <w:szCs w:val="24"/>
        </w:rPr>
        <w:tab/>
        <w:t>Bütün bireylerin eğitim ve öğretime adil şartlar altında erişmesini sağlamak.</w:t>
      </w:r>
    </w:p>
    <w:p w:rsidR="003A0764" w:rsidRPr="00C04190" w:rsidRDefault="003A0764" w:rsidP="003A0764">
      <w:pPr>
        <w:tabs>
          <w:tab w:val="left" w:pos="426"/>
        </w:tabs>
        <w:spacing w:before="0" w:after="0" w:line="360" w:lineRule="auto"/>
        <w:rPr>
          <w:rFonts w:cs="Times New Roman"/>
          <w:szCs w:val="24"/>
        </w:rPr>
      </w:pPr>
      <w:r w:rsidRPr="00C04190">
        <w:rPr>
          <w:b/>
          <w:szCs w:val="24"/>
        </w:rPr>
        <w:tab/>
      </w:r>
      <w:r w:rsidRPr="00C04190">
        <w:rPr>
          <w:b/>
          <w:szCs w:val="24"/>
        </w:rPr>
        <w:tab/>
        <w:t xml:space="preserve">Stratejik Hedef </w:t>
      </w:r>
      <w:proofErr w:type="gramStart"/>
      <w:r w:rsidRPr="00C04190">
        <w:rPr>
          <w:b/>
          <w:szCs w:val="24"/>
        </w:rPr>
        <w:t>1.1</w:t>
      </w:r>
      <w:bookmarkStart w:id="20" w:name="_Toc410315242"/>
      <w:proofErr w:type="gramEnd"/>
    </w:p>
    <w:p w:rsidR="00BA518A" w:rsidRPr="00FA369F" w:rsidRDefault="00BA518A" w:rsidP="00BA518A">
      <w:pPr>
        <w:spacing w:before="0" w:after="160" w:line="259" w:lineRule="auto"/>
        <w:ind w:firstLine="567"/>
        <w:rPr>
          <w:rFonts w:cs="Times New Roman"/>
          <w:b/>
          <w:color w:val="FF0000"/>
          <w:szCs w:val="24"/>
        </w:rPr>
      </w:pPr>
      <w:r>
        <w:rPr>
          <w:rFonts w:cs="Times New Roman"/>
        </w:rPr>
        <w:tab/>
      </w:r>
      <w:r>
        <w:rPr>
          <w:rFonts w:cs="Times New Roman"/>
          <w:szCs w:val="24"/>
        </w:rPr>
        <w:t xml:space="preserve">Milli Eğitim </w:t>
      </w:r>
      <w:proofErr w:type="spellStart"/>
      <w:r>
        <w:rPr>
          <w:rFonts w:cs="Times New Roman"/>
          <w:szCs w:val="24"/>
        </w:rPr>
        <w:t>Bakanlığı’n</w:t>
      </w:r>
      <w:r w:rsidRPr="00FA369F">
        <w:rPr>
          <w:rFonts w:cs="Times New Roman"/>
          <w:szCs w:val="24"/>
        </w:rPr>
        <w:t>in</w:t>
      </w:r>
      <w:proofErr w:type="spellEnd"/>
      <w:r w:rsidRPr="00FA369F">
        <w:rPr>
          <w:rFonts w:cs="Times New Roman"/>
          <w:szCs w:val="24"/>
        </w:rPr>
        <w:t xml:space="preserve"> belirleyeceği yerleştirme yöntemine göre okulumuzu tercih eden öğrencileri okulumuza kazandırma ve okulumuzu tamamlama oranlarını artırmak.</w:t>
      </w:r>
    </w:p>
    <w:bookmarkEnd w:id="20"/>
    <w:p w:rsidR="00BA518A" w:rsidRPr="00BA518A" w:rsidRDefault="00BA518A" w:rsidP="00BA518A">
      <w:pPr>
        <w:pStyle w:val="ListeParagraf"/>
        <w:tabs>
          <w:tab w:val="left" w:pos="7310"/>
        </w:tabs>
        <w:spacing w:before="0" w:after="0"/>
        <w:ind w:left="0" w:firstLine="567"/>
        <w:rPr>
          <w:rFonts w:cs="Times New Roman"/>
          <w:b/>
          <w:szCs w:val="24"/>
        </w:rPr>
      </w:pPr>
      <w:r w:rsidRPr="00BA518A">
        <w:rPr>
          <w:rFonts w:cs="Times New Roman"/>
          <w:b/>
          <w:szCs w:val="24"/>
        </w:rPr>
        <w:t>Hedefin mevcut durumu?</w:t>
      </w:r>
    </w:p>
    <w:p w:rsidR="00BA518A" w:rsidRPr="00BA518A" w:rsidRDefault="005A0BEB" w:rsidP="00BA518A">
      <w:pPr>
        <w:pStyle w:val="ListeParagraf"/>
        <w:tabs>
          <w:tab w:val="left" w:pos="7310"/>
        </w:tabs>
        <w:spacing w:before="0" w:after="0"/>
        <w:ind w:left="0" w:firstLine="567"/>
        <w:rPr>
          <w:szCs w:val="24"/>
        </w:rPr>
      </w:pPr>
      <w:r>
        <w:rPr>
          <w:szCs w:val="24"/>
        </w:rPr>
        <w:t>YAHYALI ÇOK PROGRAMLI ANADOLU LİSESİ</w:t>
      </w:r>
      <w:r w:rsidR="00BA518A" w:rsidRPr="00BA518A">
        <w:rPr>
          <w:szCs w:val="24"/>
        </w:rPr>
        <w:t xml:space="preserve"> öğrenci kayıt kontenjanları okulumuzun fiziki kapasites</w:t>
      </w:r>
      <w:r w:rsidR="007313BE">
        <w:rPr>
          <w:szCs w:val="24"/>
        </w:rPr>
        <w:t xml:space="preserve">ine göre belirlenmektedir. Her </w:t>
      </w:r>
      <w:r w:rsidR="00BA518A" w:rsidRPr="00BA518A">
        <w:rPr>
          <w:szCs w:val="24"/>
        </w:rPr>
        <w:t xml:space="preserve">yeni kayıt döneminde genellikle 3 derslik </w:t>
      </w:r>
      <w:r w:rsidR="007313BE">
        <w:rPr>
          <w:szCs w:val="24"/>
        </w:rPr>
        <w:t>(34’er)</w:t>
      </w:r>
      <w:r w:rsidR="00BA518A" w:rsidRPr="00BA518A">
        <w:rPr>
          <w:szCs w:val="24"/>
        </w:rPr>
        <w:t xml:space="preserve">öğrenci kayıt kontenjanı bulunmaktadır. MEB’in yapmış olduğu yerleştirme sınav sonucu okulumuzu tercih eden öğrenci oranı %100’dür. </w:t>
      </w:r>
    </w:p>
    <w:p w:rsidR="00BA518A" w:rsidRPr="00BA518A" w:rsidRDefault="00BA518A" w:rsidP="00BA518A">
      <w:pPr>
        <w:spacing w:before="0" w:after="0"/>
        <w:ind w:firstLine="567"/>
        <w:rPr>
          <w:szCs w:val="24"/>
        </w:rPr>
      </w:pPr>
      <w:r w:rsidRPr="00BA518A">
        <w:rPr>
          <w:szCs w:val="24"/>
        </w:rPr>
        <w:t>Okulumuzu tercih eden öğrencilerin mesleki eğitim ve öğretime katılması ve tamamlaması, sosyal ve ekonomik kalkınmanın sürdürülebilmesinde önemli bir etken olarak görülmektedir. MEB'in belirleyeceği yerleştirme yöntemine göre okulumuzu tercih ve eden öğrencilerin okulumuza kazandırılmasının sağlanması ve adil şartlarda eğitimlerini tamamlanmasının sağlanması hedeflenmektedir.</w:t>
      </w:r>
    </w:p>
    <w:p w:rsidR="003A0764" w:rsidRDefault="003A0764" w:rsidP="003A0764">
      <w:pPr>
        <w:rPr>
          <w:b/>
          <w:szCs w:val="24"/>
        </w:rPr>
      </w:pPr>
      <w:r w:rsidRPr="00F81506">
        <w:rPr>
          <w:b/>
          <w:szCs w:val="24"/>
        </w:rPr>
        <w:t>PERFORMANS GÖSTERGELERİ</w:t>
      </w:r>
    </w:p>
    <w:tbl>
      <w:tblPr>
        <w:tblStyle w:val="OrtaGlgeleme1-Vurgu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4215"/>
        <w:gridCol w:w="2066"/>
        <w:gridCol w:w="810"/>
        <w:gridCol w:w="810"/>
        <w:gridCol w:w="845"/>
        <w:gridCol w:w="11"/>
        <w:gridCol w:w="719"/>
      </w:tblGrid>
      <w:tr w:rsidR="007313BE" w:rsidRPr="00853DA7" w:rsidTr="0024786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8" w:type="pct"/>
            <w:vMerge w:val="restart"/>
            <w:tcBorders>
              <w:top w:val="none" w:sz="0" w:space="0" w:color="auto"/>
              <w:left w:val="none" w:sz="0" w:space="0" w:color="auto"/>
              <w:bottom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left"/>
              <w:rPr>
                <w:rFonts w:cs="Times New Roman"/>
                <w:color w:val="auto"/>
                <w:sz w:val="20"/>
                <w:szCs w:val="20"/>
              </w:rPr>
            </w:pPr>
            <w:r w:rsidRPr="00853DA7">
              <w:rPr>
                <w:rFonts w:cs="Times New Roman"/>
                <w:color w:val="auto"/>
                <w:sz w:val="20"/>
                <w:szCs w:val="20"/>
              </w:rPr>
              <w:t>No</w:t>
            </w:r>
          </w:p>
        </w:tc>
        <w:tc>
          <w:tcPr>
            <w:tcW w:w="3077" w:type="pct"/>
            <w:gridSpan w:val="2"/>
            <w:vMerge w:val="restart"/>
            <w:tcBorders>
              <w:top w:val="none" w:sz="0" w:space="0" w:color="auto"/>
              <w:left w:val="none" w:sz="0" w:space="0" w:color="auto"/>
              <w:bottom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left"/>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853DA7">
              <w:rPr>
                <w:rFonts w:cs="Times New Roman"/>
                <w:color w:val="auto"/>
                <w:sz w:val="20"/>
                <w:szCs w:val="20"/>
              </w:rPr>
              <w:t>Performans Göstergeleri</w:t>
            </w:r>
          </w:p>
        </w:tc>
        <w:tc>
          <w:tcPr>
            <w:tcW w:w="1208" w:type="pct"/>
            <w:gridSpan w:val="3"/>
            <w:tcBorders>
              <w:top w:val="none" w:sz="0" w:space="0" w:color="auto"/>
              <w:left w:val="none" w:sz="0" w:space="0" w:color="auto"/>
              <w:bottom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853DA7">
              <w:rPr>
                <w:rFonts w:cs="Times New Roman"/>
                <w:color w:val="auto"/>
                <w:sz w:val="20"/>
                <w:szCs w:val="20"/>
              </w:rPr>
              <w:t>Önceki Yıllar</w:t>
            </w:r>
          </w:p>
        </w:tc>
        <w:tc>
          <w:tcPr>
            <w:tcW w:w="358" w:type="pct"/>
            <w:gridSpan w:val="2"/>
            <w:tcBorders>
              <w:top w:val="none" w:sz="0" w:space="0" w:color="auto"/>
              <w:left w:val="none" w:sz="0" w:space="0" w:color="auto"/>
              <w:bottom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853DA7">
              <w:rPr>
                <w:rFonts w:cs="Times New Roman"/>
                <w:color w:val="auto"/>
                <w:sz w:val="20"/>
                <w:szCs w:val="20"/>
              </w:rPr>
              <w:t>Hedef</w:t>
            </w:r>
          </w:p>
        </w:tc>
      </w:tr>
      <w:tr w:rsidR="007313BE" w:rsidRPr="00853DA7" w:rsidTr="0024786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58" w:type="pct"/>
            <w:vMerge/>
            <w:tcBorders>
              <w:right w:val="none" w:sz="0" w:space="0" w:color="auto"/>
            </w:tcBorders>
          </w:tcPr>
          <w:p w:rsidR="007313BE" w:rsidRPr="00853DA7" w:rsidRDefault="007313BE" w:rsidP="00247860">
            <w:pPr>
              <w:pStyle w:val="ListeParagraf"/>
              <w:tabs>
                <w:tab w:val="left" w:pos="7310"/>
              </w:tabs>
              <w:spacing w:before="0" w:after="0"/>
              <w:ind w:left="0"/>
              <w:jc w:val="left"/>
              <w:rPr>
                <w:rFonts w:cs="Times New Roman"/>
                <w:b w:val="0"/>
                <w:sz w:val="20"/>
                <w:szCs w:val="20"/>
              </w:rPr>
            </w:pPr>
          </w:p>
        </w:tc>
        <w:tc>
          <w:tcPr>
            <w:tcW w:w="3077" w:type="pct"/>
            <w:gridSpan w:val="2"/>
            <w:vMerge/>
            <w:tcBorders>
              <w:left w:val="none" w:sz="0" w:space="0" w:color="auto"/>
              <w:right w:val="none" w:sz="0" w:space="0" w:color="auto"/>
            </w:tcBorders>
          </w:tcPr>
          <w:p w:rsidR="007313BE" w:rsidRPr="00853DA7" w:rsidRDefault="007313BE" w:rsidP="00247860">
            <w:pPr>
              <w:pStyle w:val="ListeParagraf"/>
              <w:tabs>
                <w:tab w:val="left" w:pos="7310"/>
              </w:tabs>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b/>
                <w:sz w:val="20"/>
                <w:szCs w:val="20"/>
              </w:rPr>
            </w:pPr>
          </w:p>
        </w:tc>
        <w:tc>
          <w:tcPr>
            <w:tcW w:w="397" w:type="pct"/>
            <w:tcBorders>
              <w:left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853DA7">
              <w:rPr>
                <w:rFonts w:cs="Times New Roman"/>
                <w:b/>
                <w:sz w:val="20"/>
                <w:szCs w:val="20"/>
              </w:rPr>
              <w:t>201</w:t>
            </w:r>
            <w:r>
              <w:rPr>
                <w:rFonts w:cs="Times New Roman"/>
                <w:b/>
                <w:sz w:val="20"/>
                <w:szCs w:val="20"/>
              </w:rPr>
              <w:t>2</w:t>
            </w:r>
          </w:p>
        </w:tc>
        <w:tc>
          <w:tcPr>
            <w:tcW w:w="397" w:type="pct"/>
            <w:tcBorders>
              <w:left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853DA7">
              <w:rPr>
                <w:rFonts w:cs="Times New Roman"/>
                <w:b/>
                <w:sz w:val="20"/>
                <w:szCs w:val="20"/>
              </w:rPr>
              <w:t>201</w:t>
            </w:r>
            <w:r>
              <w:rPr>
                <w:rFonts w:cs="Times New Roman"/>
                <w:b/>
                <w:sz w:val="20"/>
                <w:szCs w:val="20"/>
              </w:rPr>
              <w:t>3</w:t>
            </w:r>
          </w:p>
        </w:tc>
        <w:tc>
          <w:tcPr>
            <w:tcW w:w="419" w:type="pct"/>
            <w:gridSpan w:val="2"/>
            <w:tcBorders>
              <w:left w:val="none" w:sz="0" w:space="0" w:color="auto"/>
              <w:righ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853DA7">
              <w:rPr>
                <w:rFonts w:cs="Times New Roman"/>
                <w:b/>
                <w:sz w:val="20"/>
                <w:szCs w:val="20"/>
              </w:rPr>
              <w:t>201</w:t>
            </w:r>
            <w:r>
              <w:rPr>
                <w:rFonts w:cs="Times New Roman"/>
                <w:b/>
                <w:sz w:val="20"/>
                <w:szCs w:val="20"/>
              </w:rPr>
              <w:t>4</w:t>
            </w:r>
          </w:p>
        </w:tc>
        <w:tc>
          <w:tcPr>
            <w:tcW w:w="352" w:type="pct"/>
            <w:tcBorders>
              <w:left w:val="none" w:sz="0" w:space="0" w:color="auto"/>
            </w:tcBorders>
            <w:shd w:val="clear" w:color="auto" w:fill="2F5496" w:themeFill="accent5" w:themeFillShade="BF"/>
            <w:vAlign w:val="center"/>
          </w:tcPr>
          <w:p w:rsidR="007313BE" w:rsidRPr="00853DA7" w:rsidRDefault="007313BE"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853DA7">
              <w:rPr>
                <w:rFonts w:cs="Times New Roman"/>
                <w:b/>
                <w:sz w:val="20"/>
                <w:szCs w:val="20"/>
              </w:rPr>
              <w:t>2019</w:t>
            </w:r>
          </w:p>
        </w:tc>
      </w:tr>
      <w:tr w:rsidR="007313BE" w:rsidRPr="00853DA7" w:rsidTr="00247860">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58" w:type="pct"/>
            <w:vMerge w:val="restart"/>
            <w:tcBorders>
              <w:right w:val="single" w:sz="4" w:space="0" w:color="auto"/>
            </w:tcBorders>
            <w:shd w:val="clear" w:color="auto" w:fill="D9E2F3" w:themeFill="accent5" w:themeFillTint="33"/>
            <w:vAlign w:val="center"/>
          </w:tcPr>
          <w:p w:rsidR="007313BE" w:rsidRPr="00853DA7" w:rsidRDefault="007313BE" w:rsidP="007313BE">
            <w:pPr>
              <w:pStyle w:val="ListeParagraf"/>
              <w:numPr>
                <w:ilvl w:val="2"/>
                <w:numId w:val="3"/>
              </w:numPr>
              <w:tabs>
                <w:tab w:val="left" w:pos="7310"/>
              </w:tabs>
              <w:spacing w:before="0" w:after="0"/>
              <w:ind w:left="0" w:right="743" w:firstLine="0"/>
              <w:jc w:val="left"/>
              <w:rPr>
                <w:rFonts w:cs="Times New Roman"/>
                <w:b w:val="0"/>
                <w:sz w:val="20"/>
                <w:szCs w:val="20"/>
              </w:rPr>
            </w:pPr>
          </w:p>
        </w:tc>
        <w:tc>
          <w:tcPr>
            <w:tcW w:w="2065" w:type="pct"/>
            <w:vMerge w:val="restart"/>
            <w:tcBorders>
              <w:left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lef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853DA7">
              <w:rPr>
                <w:rFonts w:cs="Times New Roman"/>
                <w:sz w:val="20"/>
                <w:szCs w:val="20"/>
              </w:rPr>
              <w:t>Okulumuza kaydı yapılan öğrenci sayıları</w:t>
            </w:r>
          </w:p>
        </w:tc>
        <w:tc>
          <w:tcPr>
            <w:tcW w:w="1012" w:type="pct"/>
            <w:tcBorders>
              <w:left w:val="single" w:sz="4" w:space="0" w:color="auto"/>
              <w:bottom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Genel Lise</w:t>
            </w:r>
          </w:p>
        </w:tc>
        <w:tc>
          <w:tcPr>
            <w:tcW w:w="397" w:type="pct"/>
            <w:tcBorders>
              <w:left w:val="single" w:sz="4" w:space="0" w:color="auto"/>
              <w:bottom w:val="single" w:sz="4" w:space="0" w:color="auto"/>
              <w:right w:val="single" w:sz="4" w:space="0" w:color="auto"/>
            </w:tcBorders>
            <w:shd w:val="clear" w:color="auto" w:fill="D9E2F3" w:themeFill="accent5" w:themeFillTint="33"/>
            <w:vAlign w:val="center"/>
          </w:tcPr>
          <w:p w:rsidR="007313BE" w:rsidRPr="00235F3F" w:rsidRDefault="00E430CD"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71</w:t>
            </w:r>
          </w:p>
        </w:tc>
        <w:tc>
          <w:tcPr>
            <w:tcW w:w="397" w:type="pct"/>
            <w:tcBorders>
              <w:left w:val="single" w:sz="4" w:space="0" w:color="auto"/>
              <w:bottom w:val="single" w:sz="4" w:space="0" w:color="auto"/>
              <w:right w:val="single" w:sz="4" w:space="0" w:color="auto"/>
            </w:tcBorders>
            <w:shd w:val="clear" w:color="auto" w:fill="D9E2F3" w:themeFill="accent5" w:themeFillTint="33"/>
            <w:vAlign w:val="center"/>
          </w:tcPr>
          <w:p w:rsidR="007313BE" w:rsidRPr="00235F3F" w:rsidRDefault="00E430CD"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71</w:t>
            </w:r>
          </w:p>
        </w:tc>
        <w:tc>
          <w:tcPr>
            <w:tcW w:w="419" w:type="pct"/>
            <w:gridSpan w:val="2"/>
            <w:tcBorders>
              <w:left w:val="single" w:sz="4" w:space="0" w:color="auto"/>
              <w:bottom w:val="single" w:sz="4" w:space="0" w:color="auto"/>
              <w:right w:val="single" w:sz="4" w:space="0" w:color="auto"/>
            </w:tcBorders>
            <w:shd w:val="clear" w:color="auto" w:fill="D9E2F3" w:themeFill="accent5" w:themeFillTint="33"/>
            <w:vAlign w:val="center"/>
          </w:tcPr>
          <w:p w:rsidR="007313BE" w:rsidRPr="00235F3F" w:rsidRDefault="00932345"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352" w:type="pct"/>
            <w:tcBorders>
              <w:left w:val="single" w:sz="4" w:space="0" w:color="auto"/>
              <w:bottom w:val="single" w:sz="4" w:space="0" w:color="auto"/>
            </w:tcBorders>
            <w:shd w:val="clear" w:color="auto" w:fill="D9E2F3" w:themeFill="accent5" w:themeFillTint="33"/>
            <w:vAlign w:val="center"/>
          </w:tcPr>
          <w:p w:rsidR="007313BE" w:rsidRPr="00235F3F" w:rsidRDefault="00932345" w:rsidP="00247860">
            <w:pPr>
              <w:pStyle w:val="ListeParagraf"/>
              <w:tabs>
                <w:tab w:val="left" w:pos="7310"/>
              </w:tabs>
              <w:spacing w:before="0" w:after="0"/>
              <w:ind w:left="0"/>
              <w:jc w:val="center"/>
              <w:cnfStyle w:val="000000010000" w:firstRow="0" w:lastRow="0" w:firstColumn="0" w:lastColumn="0" w:oddVBand="0" w:evenVBand="0" w:oddHBand="0" w:evenHBand="1" w:firstRowFirstColumn="0" w:firstRowLastColumn="0" w:lastRowFirstColumn="0" w:lastRowLastColumn="0"/>
              <w:rPr>
                <w:rFonts w:cs="Times New Roman"/>
                <w:color w:val="FF0000"/>
                <w:sz w:val="20"/>
                <w:szCs w:val="20"/>
              </w:rPr>
            </w:pPr>
            <w:r w:rsidRPr="00235F3F">
              <w:rPr>
                <w:rFonts w:cs="Times New Roman"/>
                <w:color w:val="FF0000"/>
                <w:sz w:val="20"/>
                <w:szCs w:val="20"/>
              </w:rPr>
              <w:t>-</w:t>
            </w:r>
          </w:p>
        </w:tc>
      </w:tr>
      <w:tr w:rsidR="007313BE" w:rsidRPr="00853DA7" w:rsidTr="0024786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58" w:type="pct"/>
            <w:vMerge/>
            <w:tcBorders>
              <w:right w:val="single" w:sz="4" w:space="0" w:color="auto"/>
            </w:tcBorders>
            <w:shd w:val="clear" w:color="auto" w:fill="D9E2F3" w:themeFill="accent5" w:themeFillTint="33"/>
            <w:vAlign w:val="center"/>
          </w:tcPr>
          <w:p w:rsidR="007313BE" w:rsidRPr="00853DA7" w:rsidRDefault="007313BE" w:rsidP="007313BE">
            <w:pPr>
              <w:pStyle w:val="ListeParagraf"/>
              <w:numPr>
                <w:ilvl w:val="2"/>
                <w:numId w:val="3"/>
              </w:numPr>
              <w:tabs>
                <w:tab w:val="left" w:pos="7310"/>
              </w:tabs>
              <w:spacing w:before="0" w:after="0"/>
              <w:ind w:left="0" w:right="743" w:firstLine="0"/>
              <w:jc w:val="left"/>
              <w:rPr>
                <w:rFonts w:cs="Times New Roman"/>
                <w:b w:val="0"/>
                <w:sz w:val="20"/>
                <w:szCs w:val="20"/>
              </w:rPr>
            </w:pPr>
          </w:p>
        </w:tc>
        <w:tc>
          <w:tcPr>
            <w:tcW w:w="2065" w:type="pct"/>
            <w:vMerge/>
            <w:tcBorders>
              <w:left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012" w:type="pct"/>
            <w:tcBorders>
              <w:left w:val="single" w:sz="4" w:space="0" w:color="auto"/>
              <w:bottom w:val="single" w:sz="4" w:space="0" w:color="auto"/>
              <w:right w:val="single" w:sz="4"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53DA7">
              <w:rPr>
                <w:rFonts w:cs="Times New Roman"/>
                <w:sz w:val="20"/>
                <w:szCs w:val="20"/>
              </w:rPr>
              <w:t>Hemşirelik Alanı</w:t>
            </w:r>
          </w:p>
        </w:tc>
        <w:tc>
          <w:tcPr>
            <w:tcW w:w="397" w:type="pct"/>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932345" w:rsidP="002478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397" w:type="pct"/>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E430CD" w:rsidP="002478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419" w:type="pct"/>
            <w:gridSpan w:val="2"/>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E430CD" w:rsidP="002478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91</w:t>
            </w:r>
          </w:p>
        </w:tc>
        <w:tc>
          <w:tcPr>
            <w:tcW w:w="352" w:type="pct"/>
            <w:tcBorders>
              <w:left w:val="single" w:sz="4" w:space="0" w:color="auto"/>
              <w:bottom w:val="single" w:sz="4" w:space="0" w:color="auto"/>
            </w:tcBorders>
            <w:shd w:val="clear" w:color="auto" w:fill="FFFFFF" w:themeFill="background1"/>
            <w:vAlign w:val="center"/>
          </w:tcPr>
          <w:p w:rsidR="007313BE" w:rsidRPr="00235F3F" w:rsidRDefault="00932345"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235F3F">
              <w:rPr>
                <w:rFonts w:cs="Times New Roman"/>
                <w:color w:val="FF0000"/>
                <w:sz w:val="20"/>
                <w:szCs w:val="20"/>
              </w:rPr>
              <w:t>-</w:t>
            </w:r>
          </w:p>
        </w:tc>
      </w:tr>
      <w:tr w:rsidR="007313BE" w:rsidRPr="00853DA7" w:rsidTr="00247860">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58" w:type="pct"/>
            <w:vMerge/>
            <w:tcBorders>
              <w:bottom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right="743"/>
              <w:jc w:val="left"/>
              <w:rPr>
                <w:rFonts w:cs="Times New Roman"/>
                <w:b w:val="0"/>
                <w:sz w:val="20"/>
                <w:szCs w:val="20"/>
              </w:rPr>
            </w:pPr>
          </w:p>
        </w:tc>
        <w:tc>
          <w:tcPr>
            <w:tcW w:w="2065" w:type="pct"/>
            <w:vMerge/>
            <w:tcBorders>
              <w:left w:val="single" w:sz="4" w:space="0" w:color="auto"/>
              <w:bottom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left"/>
              <w:cnfStyle w:val="000000010000" w:firstRow="0" w:lastRow="0" w:firstColumn="0" w:lastColumn="0" w:oddVBand="0" w:evenVBand="0" w:oddHBand="0" w:evenHBand="1" w:firstRowFirstColumn="0" w:firstRowLastColumn="0" w:lastRowFirstColumn="0" w:lastRowLastColumn="0"/>
              <w:rPr>
                <w:rFonts w:cs="Times New Roman"/>
                <w:sz w:val="20"/>
                <w:szCs w:val="20"/>
              </w:rPr>
            </w:pPr>
          </w:p>
        </w:tc>
        <w:tc>
          <w:tcPr>
            <w:tcW w:w="1012" w:type="pct"/>
            <w:tcBorders>
              <w:left w:val="single" w:sz="4" w:space="0" w:color="auto"/>
              <w:bottom w:val="single" w:sz="4" w:space="0" w:color="auto"/>
              <w:right w:val="single" w:sz="4"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853DA7">
              <w:rPr>
                <w:rFonts w:cs="Times New Roman"/>
                <w:sz w:val="20"/>
                <w:szCs w:val="20"/>
              </w:rPr>
              <w:t>Sağlık Hizmetleri Alanı</w:t>
            </w:r>
          </w:p>
        </w:tc>
        <w:tc>
          <w:tcPr>
            <w:tcW w:w="397" w:type="pct"/>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7313BE"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p>
        </w:tc>
        <w:tc>
          <w:tcPr>
            <w:tcW w:w="397" w:type="pct"/>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7313BE"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p>
        </w:tc>
        <w:tc>
          <w:tcPr>
            <w:tcW w:w="419" w:type="pct"/>
            <w:gridSpan w:val="2"/>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7313BE"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p>
        </w:tc>
        <w:tc>
          <w:tcPr>
            <w:tcW w:w="352" w:type="pct"/>
            <w:tcBorders>
              <w:left w:val="single" w:sz="4" w:space="0" w:color="auto"/>
              <w:bottom w:val="single" w:sz="4" w:space="0" w:color="auto"/>
            </w:tcBorders>
            <w:shd w:val="clear" w:color="auto" w:fill="FFFFFF" w:themeFill="background1"/>
            <w:vAlign w:val="center"/>
          </w:tcPr>
          <w:p w:rsidR="007313BE" w:rsidRPr="00235F3F" w:rsidRDefault="00932345" w:rsidP="00247860">
            <w:pPr>
              <w:pStyle w:val="ListeParagraf"/>
              <w:tabs>
                <w:tab w:val="left" w:pos="7310"/>
              </w:tabs>
              <w:spacing w:before="0" w:after="0"/>
              <w:ind w:left="0"/>
              <w:jc w:val="center"/>
              <w:cnfStyle w:val="000000010000" w:firstRow="0" w:lastRow="0" w:firstColumn="0" w:lastColumn="0" w:oddVBand="0" w:evenVBand="0" w:oddHBand="0" w:evenHBand="1" w:firstRowFirstColumn="0" w:firstRowLastColumn="0" w:lastRowFirstColumn="0" w:lastRowLastColumn="0"/>
              <w:rPr>
                <w:rFonts w:cs="Times New Roman"/>
                <w:color w:val="FF0000"/>
                <w:sz w:val="20"/>
                <w:szCs w:val="20"/>
              </w:rPr>
            </w:pPr>
            <w:r w:rsidRPr="00235F3F">
              <w:rPr>
                <w:rFonts w:cs="Times New Roman"/>
                <w:color w:val="FF0000"/>
                <w:sz w:val="20"/>
                <w:szCs w:val="20"/>
              </w:rPr>
              <w:t>102</w:t>
            </w:r>
          </w:p>
        </w:tc>
      </w:tr>
      <w:tr w:rsidR="007313BE" w:rsidRPr="00853DA7" w:rsidTr="0024786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58" w:type="pct"/>
            <w:vMerge w:val="restart"/>
            <w:tcBorders>
              <w:right w:val="single" w:sz="4" w:space="0" w:color="auto"/>
            </w:tcBorders>
            <w:shd w:val="clear" w:color="auto" w:fill="FFFFFF" w:themeFill="background1"/>
            <w:vAlign w:val="center"/>
          </w:tcPr>
          <w:p w:rsidR="007313BE" w:rsidRPr="00853DA7" w:rsidRDefault="007313BE" w:rsidP="007313BE">
            <w:pPr>
              <w:pStyle w:val="ListeParagraf"/>
              <w:numPr>
                <w:ilvl w:val="2"/>
                <w:numId w:val="3"/>
              </w:numPr>
              <w:tabs>
                <w:tab w:val="left" w:pos="7310"/>
              </w:tabs>
              <w:spacing w:before="0" w:after="0"/>
              <w:ind w:left="0" w:right="743" w:firstLine="0"/>
              <w:jc w:val="left"/>
              <w:rPr>
                <w:rFonts w:cs="Times New Roman"/>
                <w:b w:val="0"/>
                <w:sz w:val="20"/>
                <w:szCs w:val="20"/>
              </w:rPr>
            </w:pPr>
          </w:p>
        </w:tc>
        <w:tc>
          <w:tcPr>
            <w:tcW w:w="2065" w:type="pct"/>
            <w:vMerge w:val="restart"/>
            <w:tcBorders>
              <w:left w:val="single" w:sz="4" w:space="0" w:color="auto"/>
              <w:right w:val="single" w:sz="4"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53DA7">
              <w:rPr>
                <w:rFonts w:cs="Times New Roman"/>
                <w:sz w:val="20"/>
                <w:szCs w:val="20"/>
              </w:rPr>
              <w:t>Okulumuzdan mezun olan öğrenci sayıları</w:t>
            </w:r>
          </w:p>
        </w:tc>
        <w:tc>
          <w:tcPr>
            <w:tcW w:w="1012" w:type="pct"/>
            <w:tcBorders>
              <w:left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Genel Lise</w:t>
            </w:r>
          </w:p>
        </w:tc>
        <w:tc>
          <w:tcPr>
            <w:tcW w:w="397" w:type="pct"/>
            <w:tcBorders>
              <w:left w:val="single" w:sz="4" w:space="0" w:color="auto"/>
              <w:right w:val="single" w:sz="4" w:space="0" w:color="auto"/>
            </w:tcBorders>
            <w:shd w:val="clear" w:color="auto" w:fill="D9E2F3" w:themeFill="accent5" w:themeFillTint="33"/>
            <w:vAlign w:val="center"/>
          </w:tcPr>
          <w:p w:rsidR="007313BE" w:rsidRPr="00235F3F" w:rsidRDefault="00247860" w:rsidP="002478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53</w:t>
            </w:r>
          </w:p>
        </w:tc>
        <w:tc>
          <w:tcPr>
            <w:tcW w:w="397" w:type="pct"/>
            <w:tcBorders>
              <w:left w:val="single" w:sz="4" w:space="0" w:color="auto"/>
              <w:right w:val="single" w:sz="4" w:space="0" w:color="auto"/>
            </w:tcBorders>
            <w:shd w:val="clear" w:color="auto" w:fill="D9E2F3" w:themeFill="accent5" w:themeFillTint="33"/>
            <w:vAlign w:val="center"/>
          </w:tcPr>
          <w:p w:rsidR="007313BE" w:rsidRPr="00235F3F" w:rsidRDefault="00E430CD" w:rsidP="002478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55</w:t>
            </w:r>
          </w:p>
        </w:tc>
        <w:tc>
          <w:tcPr>
            <w:tcW w:w="419" w:type="pct"/>
            <w:gridSpan w:val="2"/>
            <w:tcBorders>
              <w:left w:val="single" w:sz="4" w:space="0" w:color="auto"/>
              <w:right w:val="single" w:sz="4" w:space="0" w:color="auto"/>
            </w:tcBorders>
            <w:shd w:val="clear" w:color="auto" w:fill="D9E2F3" w:themeFill="accent5" w:themeFillTint="33"/>
            <w:vAlign w:val="center"/>
          </w:tcPr>
          <w:p w:rsidR="007313BE" w:rsidRPr="00235F3F" w:rsidRDefault="006D55E7" w:rsidP="002478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28</w:t>
            </w:r>
          </w:p>
        </w:tc>
        <w:tc>
          <w:tcPr>
            <w:tcW w:w="352" w:type="pct"/>
            <w:tcBorders>
              <w:left w:val="single" w:sz="4" w:space="0" w:color="auto"/>
            </w:tcBorders>
            <w:shd w:val="clear" w:color="auto" w:fill="D9E2F3" w:themeFill="accent5" w:themeFillTint="33"/>
            <w:vAlign w:val="center"/>
          </w:tcPr>
          <w:p w:rsidR="007313BE" w:rsidRPr="00235F3F" w:rsidRDefault="006D55E7"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235F3F">
              <w:rPr>
                <w:rFonts w:cs="Times New Roman"/>
                <w:color w:val="FF0000"/>
                <w:sz w:val="20"/>
                <w:szCs w:val="20"/>
              </w:rPr>
              <w:t>102</w:t>
            </w:r>
          </w:p>
        </w:tc>
      </w:tr>
      <w:tr w:rsidR="007313BE" w:rsidRPr="00853DA7" w:rsidTr="00247860">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58" w:type="pct"/>
            <w:vMerge/>
            <w:tcBorders>
              <w:right w:val="single" w:sz="4"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right="743"/>
              <w:jc w:val="left"/>
              <w:rPr>
                <w:rFonts w:cs="Times New Roman"/>
                <w:b w:val="0"/>
                <w:sz w:val="20"/>
                <w:szCs w:val="20"/>
              </w:rPr>
            </w:pPr>
          </w:p>
        </w:tc>
        <w:tc>
          <w:tcPr>
            <w:tcW w:w="2065" w:type="pct"/>
            <w:vMerge/>
            <w:tcBorders>
              <w:left w:val="single" w:sz="4" w:space="0" w:color="auto"/>
              <w:right w:val="single" w:sz="4"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jc w:val="left"/>
              <w:cnfStyle w:val="000000010000" w:firstRow="0" w:lastRow="0" w:firstColumn="0" w:lastColumn="0" w:oddVBand="0" w:evenVBand="0" w:oddHBand="0" w:evenHBand="1" w:firstRowFirstColumn="0" w:firstRowLastColumn="0" w:lastRowFirstColumn="0" w:lastRowLastColumn="0"/>
              <w:rPr>
                <w:rFonts w:cs="Times New Roman"/>
                <w:sz w:val="20"/>
                <w:szCs w:val="20"/>
              </w:rPr>
            </w:pPr>
          </w:p>
        </w:tc>
        <w:tc>
          <w:tcPr>
            <w:tcW w:w="1012" w:type="pct"/>
            <w:tcBorders>
              <w:left w:val="single" w:sz="4" w:space="0" w:color="auto"/>
              <w:bottom w:val="single" w:sz="4" w:space="0" w:color="auto"/>
              <w:right w:val="single" w:sz="4"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853DA7">
              <w:rPr>
                <w:rFonts w:cs="Times New Roman"/>
                <w:sz w:val="20"/>
                <w:szCs w:val="20"/>
              </w:rPr>
              <w:t>Hemşirelik Alanı</w:t>
            </w:r>
          </w:p>
        </w:tc>
        <w:tc>
          <w:tcPr>
            <w:tcW w:w="397" w:type="pct"/>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6D55E7"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397" w:type="pct"/>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6D55E7"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419" w:type="pct"/>
            <w:gridSpan w:val="2"/>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6D55E7"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352" w:type="pct"/>
            <w:tcBorders>
              <w:left w:val="single" w:sz="4" w:space="0" w:color="auto"/>
              <w:bottom w:val="single" w:sz="4" w:space="0" w:color="auto"/>
            </w:tcBorders>
            <w:shd w:val="clear" w:color="auto" w:fill="FFFFFF" w:themeFill="background1"/>
            <w:vAlign w:val="center"/>
          </w:tcPr>
          <w:p w:rsidR="007313BE" w:rsidRPr="00235F3F" w:rsidRDefault="006D55E7" w:rsidP="00247860">
            <w:pPr>
              <w:pStyle w:val="ListeParagraf"/>
              <w:tabs>
                <w:tab w:val="left" w:pos="7310"/>
              </w:tabs>
              <w:spacing w:before="0" w:after="0"/>
              <w:ind w:left="0"/>
              <w:jc w:val="center"/>
              <w:cnfStyle w:val="000000010000" w:firstRow="0" w:lastRow="0" w:firstColumn="0" w:lastColumn="0" w:oddVBand="0" w:evenVBand="0" w:oddHBand="0" w:evenHBand="1" w:firstRowFirstColumn="0" w:firstRowLastColumn="0" w:lastRowFirstColumn="0" w:lastRowLastColumn="0"/>
              <w:rPr>
                <w:rFonts w:cs="Times New Roman"/>
                <w:color w:val="FF0000"/>
                <w:sz w:val="20"/>
                <w:szCs w:val="20"/>
              </w:rPr>
            </w:pPr>
            <w:r w:rsidRPr="00235F3F">
              <w:rPr>
                <w:rFonts w:cs="Times New Roman"/>
                <w:color w:val="FF0000"/>
                <w:sz w:val="20"/>
                <w:szCs w:val="20"/>
              </w:rPr>
              <w:t>-</w:t>
            </w:r>
          </w:p>
        </w:tc>
      </w:tr>
      <w:tr w:rsidR="007313BE" w:rsidRPr="00853DA7" w:rsidTr="0024786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58" w:type="pct"/>
            <w:vMerge/>
            <w:tcBorders>
              <w:bottom w:val="single" w:sz="4" w:space="0" w:color="auto"/>
              <w:right w:val="single" w:sz="4"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right="743"/>
              <w:jc w:val="left"/>
              <w:rPr>
                <w:rFonts w:cs="Times New Roman"/>
                <w:b w:val="0"/>
                <w:sz w:val="20"/>
                <w:szCs w:val="20"/>
              </w:rPr>
            </w:pPr>
          </w:p>
        </w:tc>
        <w:tc>
          <w:tcPr>
            <w:tcW w:w="2065" w:type="pct"/>
            <w:vMerge/>
            <w:tcBorders>
              <w:left w:val="single" w:sz="4" w:space="0" w:color="auto"/>
              <w:bottom w:val="single" w:sz="4" w:space="0" w:color="auto"/>
              <w:right w:val="single" w:sz="4"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012" w:type="pct"/>
            <w:tcBorders>
              <w:left w:val="single" w:sz="4" w:space="0" w:color="auto"/>
              <w:bottom w:val="single" w:sz="4" w:space="0" w:color="auto"/>
              <w:right w:val="single" w:sz="4"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53DA7">
              <w:rPr>
                <w:rFonts w:cs="Times New Roman"/>
                <w:sz w:val="20"/>
                <w:szCs w:val="20"/>
              </w:rPr>
              <w:t>Sağlık Hizmetleri Alanı</w:t>
            </w:r>
          </w:p>
        </w:tc>
        <w:tc>
          <w:tcPr>
            <w:tcW w:w="397" w:type="pct"/>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6D55E7" w:rsidP="002478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397" w:type="pct"/>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6D55E7" w:rsidP="002478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419" w:type="pct"/>
            <w:gridSpan w:val="2"/>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6D55E7" w:rsidP="002478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352" w:type="pct"/>
            <w:tcBorders>
              <w:left w:val="single" w:sz="4" w:space="0" w:color="auto"/>
              <w:bottom w:val="single" w:sz="4" w:space="0" w:color="auto"/>
            </w:tcBorders>
            <w:shd w:val="clear" w:color="auto" w:fill="FFFFFF" w:themeFill="background1"/>
            <w:vAlign w:val="center"/>
          </w:tcPr>
          <w:p w:rsidR="007313BE" w:rsidRPr="00235F3F" w:rsidRDefault="006D55E7"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235F3F">
              <w:rPr>
                <w:rFonts w:cs="Times New Roman"/>
                <w:color w:val="FF0000"/>
                <w:sz w:val="20"/>
                <w:szCs w:val="20"/>
              </w:rPr>
              <w:t>-</w:t>
            </w:r>
          </w:p>
        </w:tc>
      </w:tr>
      <w:tr w:rsidR="007313BE" w:rsidRPr="00853DA7" w:rsidTr="00247860">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58" w:type="pct"/>
            <w:vMerge w:val="restart"/>
            <w:tcBorders>
              <w:right w:val="single" w:sz="4" w:space="0" w:color="auto"/>
            </w:tcBorders>
            <w:shd w:val="clear" w:color="auto" w:fill="D9E2F3" w:themeFill="accent5" w:themeFillTint="33"/>
            <w:vAlign w:val="center"/>
          </w:tcPr>
          <w:p w:rsidR="007313BE" w:rsidRPr="00853DA7" w:rsidRDefault="007313BE" w:rsidP="007313BE">
            <w:pPr>
              <w:pStyle w:val="ListeParagraf"/>
              <w:numPr>
                <w:ilvl w:val="2"/>
                <w:numId w:val="3"/>
              </w:numPr>
              <w:tabs>
                <w:tab w:val="left" w:pos="7310"/>
              </w:tabs>
              <w:spacing w:before="0" w:after="0"/>
              <w:ind w:left="0" w:right="743" w:firstLine="0"/>
              <w:jc w:val="left"/>
              <w:rPr>
                <w:rFonts w:cs="Times New Roman"/>
                <w:b w:val="0"/>
                <w:sz w:val="20"/>
                <w:szCs w:val="20"/>
              </w:rPr>
            </w:pPr>
          </w:p>
        </w:tc>
        <w:tc>
          <w:tcPr>
            <w:tcW w:w="2065" w:type="pct"/>
            <w:vMerge w:val="restart"/>
            <w:tcBorders>
              <w:left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lef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853DA7">
              <w:rPr>
                <w:rFonts w:cs="Times New Roman"/>
                <w:sz w:val="20"/>
                <w:szCs w:val="20"/>
              </w:rPr>
              <w:t>Okulun mevcut öğrenci sayısı</w:t>
            </w:r>
          </w:p>
        </w:tc>
        <w:tc>
          <w:tcPr>
            <w:tcW w:w="1012" w:type="pct"/>
            <w:tcBorders>
              <w:left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Genel Lise</w:t>
            </w:r>
          </w:p>
        </w:tc>
        <w:tc>
          <w:tcPr>
            <w:tcW w:w="397" w:type="pct"/>
            <w:tcBorders>
              <w:left w:val="single" w:sz="4" w:space="0" w:color="auto"/>
              <w:right w:val="single" w:sz="4" w:space="0" w:color="auto"/>
            </w:tcBorders>
            <w:shd w:val="clear" w:color="auto" w:fill="D9E2F3" w:themeFill="accent5" w:themeFillTint="33"/>
            <w:vAlign w:val="center"/>
          </w:tcPr>
          <w:p w:rsidR="007313BE" w:rsidRPr="00235F3F" w:rsidRDefault="00E430CD" w:rsidP="00E430CD">
            <w:pPr>
              <w:spacing w:before="0" w:after="0" w:line="240" w:lineRule="auto"/>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253</w:t>
            </w:r>
          </w:p>
        </w:tc>
        <w:tc>
          <w:tcPr>
            <w:tcW w:w="397" w:type="pct"/>
            <w:tcBorders>
              <w:left w:val="single" w:sz="4" w:space="0" w:color="auto"/>
              <w:right w:val="single" w:sz="4" w:space="0" w:color="auto"/>
            </w:tcBorders>
            <w:shd w:val="clear" w:color="auto" w:fill="D9E2F3" w:themeFill="accent5" w:themeFillTint="33"/>
            <w:vAlign w:val="center"/>
          </w:tcPr>
          <w:p w:rsidR="007313BE" w:rsidRPr="00235F3F" w:rsidRDefault="00E430CD"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219</w:t>
            </w:r>
          </w:p>
        </w:tc>
        <w:tc>
          <w:tcPr>
            <w:tcW w:w="419" w:type="pct"/>
            <w:gridSpan w:val="2"/>
            <w:tcBorders>
              <w:left w:val="single" w:sz="4" w:space="0" w:color="auto"/>
              <w:right w:val="single" w:sz="4" w:space="0" w:color="auto"/>
            </w:tcBorders>
            <w:shd w:val="clear" w:color="auto" w:fill="D9E2F3" w:themeFill="accent5" w:themeFillTint="33"/>
            <w:vAlign w:val="center"/>
          </w:tcPr>
          <w:p w:rsidR="007313BE" w:rsidRPr="00235F3F" w:rsidRDefault="00E430CD"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154</w:t>
            </w:r>
          </w:p>
        </w:tc>
        <w:tc>
          <w:tcPr>
            <w:tcW w:w="352" w:type="pct"/>
            <w:tcBorders>
              <w:left w:val="single" w:sz="4" w:space="0" w:color="auto"/>
            </w:tcBorders>
            <w:shd w:val="clear" w:color="auto" w:fill="D9E2F3" w:themeFill="accent5" w:themeFillTint="33"/>
            <w:vAlign w:val="center"/>
          </w:tcPr>
          <w:p w:rsidR="007313BE" w:rsidRPr="00235F3F" w:rsidRDefault="00E430CD" w:rsidP="00247860">
            <w:pPr>
              <w:pStyle w:val="ListeParagraf"/>
              <w:tabs>
                <w:tab w:val="left" w:pos="7310"/>
              </w:tabs>
              <w:spacing w:before="0" w:after="0"/>
              <w:ind w:left="0"/>
              <w:jc w:val="center"/>
              <w:cnfStyle w:val="000000010000" w:firstRow="0" w:lastRow="0" w:firstColumn="0" w:lastColumn="0" w:oddVBand="0" w:evenVBand="0" w:oddHBand="0" w:evenHBand="1" w:firstRowFirstColumn="0" w:firstRowLastColumn="0" w:lastRowFirstColumn="0" w:lastRowLastColumn="0"/>
              <w:rPr>
                <w:rFonts w:cs="Times New Roman"/>
                <w:color w:val="FF0000"/>
                <w:sz w:val="20"/>
                <w:szCs w:val="20"/>
              </w:rPr>
            </w:pPr>
            <w:r w:rsidRPr="00235F3F">
              <w:rPr>
                <w:rFonts w:cs="Times New Roman"/>
                <w:color w:val="FF0000"/>
                <w:sz w:val="20"/>
                <w:szCs w:val="20"/>
              </w:rPr>
              <w:t>-</w:t>
            </w:r>
          </w:p>
        </w:tc>
      </w:tr>
      <w:tr w:rsidR="00E83B21" w:rsidRPr="00853DA7" w:rsidTr="0024786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58" w:type="pct"/>
            <w:vMerge/>
            <w:tcBorders>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right="743"/>
              <w:jc w:val="left"/>
              <w:rPr>
                <w:rFonts w:cs="Times New Roman"/>
                <w:b w:val="0"/>
                <w:sz w:val="20"/>
                <w:szCs w:val="20"/>
              </w:rPr>
            </w:pPr>
          </w:p>
        </w:tc>
        <w:tc>
          <w:tcPr>
            <w:tcW w:w="2065" w:type="pct"/>
            <w:vMerge/>
            <w:tcBorders>
              <w:left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012" w:type="pct"/>
            <w:tcBorders>
              <w:left w:val="single" w:sz="4" w:space="0" w:color="auto"/>
              <w:bottom w:val="single" w:sz="4" w:space="0" w:color="auto"/>
              <w:right w:val="single" w:sz="4"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53DA7">
              <w:rPr>
                <w:rFonts w:cs="Times New Roman"/>
                <w:sz w:val="20"/>
                <w:szCs w:val="20"/>
              </w:rPr>
              <w:t>Hemşirelik Alanı</w:t>
            </w:r>
          </w:p>
        </w:tc>
        <w:tc>
          <w:tcPr>
            <w:tcW w:w="397" w:type="pct"/>
            <w:tcBorders>
              <w:left w:val="single" w:sz="4" w:space="0" w:color="auto"/>
              <w:right w:val="single" w:sz="4" w:space="0" w:color="auto"/>
            </w:tcBorders>
            <w:shd w:val="clear" w:color="auto" w:fill="FFFFFF" w:themeFill="background1"/>
            <w:vAlign w:val="center"/>
          </w:tcPr>
          <w:p w:rsidR="007313BE" w:rsidRPr="00235F3F" w:rsidRDefault="006D55E7" w:rsidP="002478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397" w:type="pct"/>
            <w:tcBorders>
              <w:left w:val="single" w:sz="4" w:space="0" w:color="auto"/>
              <w:right w:val="single" w:sz="4" w:space="0" w:color="auto"/>
            </w:tcBorders>
            <w:shd w:val="clear" w:color="auto" w:fill="FFFFFF" w:themeFill="background1"/>
            <w:vAlign w:val="center"/>
          </w:tcPr>
          <w:p w:rsidR="007313BE" w:rsidRPr="00235F3F" w:rsidRDefault="007313BE" w:rsidP="002478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FF0000"/>
                <w:sz w:val="20"/>
                <w:szCs w:val="20"/>
              </w:rPr>
            </w:pPr>
          </w:p>
        </w:tc>
        <w:tc>
          <w:tcPr>
            <w:tcW w:w="419" w:type="pct"/>
            <w:gridSpan w:val="2"/>
            <w:tcBorders>
              <w:left w:val="single" w:sz="4" w:space="0" w:color="auto"/>
              <w:bottom w:val="single" w:sz="4" w:space="0" w:color="auto"/>
              <w:right w:val="single" w:sz="4" w:space="0" w:color="auto"/>
            </w:tcBorders>
            <w:shd w:val="clear" w:color="auto" w:fill="FFFFFF" w:themeFill="background1"/>
            <w:vAlign w:val="center"/>
          </w:tcPr>
          <w:p w:rsidR="007313BE" w:rsidRPr="00235F3F" w:rsidRDefault="00E430CD" w:rsidP="002478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91</w:t>
            </w:r>
          </w:p>
        </w:tc>
        <w:tc>
          <w:tcPr>
            <w:tcW w:w="352" w:type="pct"/>
            <w:tcBorders>
              <w:left w:val="single" w:sz="4" w:space="0" w:color="auto"/>
              <w:bottom w:val="single" w:sz="4" w:space="0" w:color="auto"/>
            </w:tcBorders>
            <w:shd w:val="clear" w:color="auto" w:fill="FFFFFF" w:themeFill="background1"/>
            <w:vAlign w:val="center"/>
          </w:tcPr>
          <w:p w:rsidR="007313BE" w:rsidRPr="00235F3F" w:rsidRDefault="00E430CD"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235F3F">
              <w:rPr>
                <w:rFonts w:cs="Times New Roman"/>
                <w:color w:val="FF0000"/>
                <w:sz w:val="20"/>
                <w:szCs w:val="20"/>
              </w:rPr>
              <w:t>-</w:t>
            </w:r>
          </w:p>
        </w:tc>
      </w:tr>
      <w:tr w:rsidR="007313BE" w:rsidRPr="00853DA7" w:rsidTr="00247860">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58" w:type="pct"/>
            <w:vMerge/>
            <w:tcBorders>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right="743"/>
              <w:jc w:val="left"/>
              <w:rPr>
                <w:rFonts w:cs="Times New Roman"/>
                <w:b w:val="0"/>
                <w:sz w:val="20"/>
                <w:szCs w:val="20"/>
              </w:rPr>
            </w:pPr>
          </w:p>
        </w:tc>
        <w:tc>
          <w:tcPr>
            <w:tcW w:w="2065" w:type="pct"/>
            <w:vMerge/>
            <w:tcBorders>
              <w:left w:val="single" w:sz="4" w:space="0" w:color="auto"/>
              <w:right w:val="single" w:sz="4"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left"/>
              <w:cnfStyle w:val="000000010000" w:firstRow="0" w:lastRow="0" w:firstColumn="0" w:lastColumn="0" w:oddVBand="0" w:evenVBand="0" w:oddHBand="0" w:evenHBand="1" w:firstRowFirstColumn="0" w:firstRowLastColumn="0" w:lastRowFirstColumn="0" w:lastRowLastColumn="0"/>
              <w:rPr>
                <w:rFonts w:cs="Times New Roman"/>
                <w:sz w:val="20"/>
                <w:szCs w:val="20"/>
              </w:rPr>
            </w:pPr>
          </w:p>
        </w:tc>
        <w:tc>
          <w:tcPr>
            <w:tcW w:w="1012" w:type="pct"/>
            <w:tcBorders>
              <w:left w:val="single" w:sz="4" w:space="0" w:color="auto"/>
              <w:right w:val="single" w:sz="4"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853DA7">
              <w:rPr>
                <w:rFonts w:cs="Times New Roman"/>
                <w:sz w:val="20"/>
                <w:szCs w:val="20"/>
              </w:rPr>
              <w:t>Sağlık Hizmetleri Alanı</w:t>
            </w:r>
          </w:p>
        </w:tc>
        <w:tc>
          <w:tcPr>
            <w:tcW w:w="397" w:type="pct"/>
            <w:tcBorders>
              <w:left w:val="single" w:sz="4" w:space="0" w:color="auto"/>
              <w:right w:val="single" w:sz="4" w:space="0" w:color="auto"/>
            </w:tcBorders>
            <w:shd w:val="clear" w:color="auto" w:fill="FFFFFF" w:themeFill="background1"/>
            <w:vAlign w:val="center"/>
          </w:tcPr>
          <w:p w:rsidR="007313BE" w:rsidRPr="00235F3F" w:rsidRDefault="006D55E7"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397" w:type="pct"/>
            <w:tcBorders>
              <w:left w:val="single" w:sz="4" w:space="0" w:color="auto"/>
              <w:right w:val="single" w:sz="4" w:space="0" w:color="auto"/>
            </w:tcBorders>
            <w:shd w:val="clear" w:color="auto" w:fill="FFFFFF" w:themeFill="background1"/>
            <w:vAlign w:val="center"/>
          </w:tcPr>
          <w:p w:rsidR="007313BE" w:rsidRPr="00235F3F" w:rsidRDefault="006D55E7"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419" w:type="pct"/>
            <w:gridSpan w:val="2"/>
            <w:tcBorders>
              <w:left w:val="single" w:sz="4" w:space="0" w:color="auto"/>
              <w:right w:val="single" w:sz="4" w:space="0" w:color="auto"/>
            </w:tcBorders>
            <w:shd w:val="clear" w:color="auto" w:fill="FFFFFF" w:themeFill="background1"/>
            <w:vAlign w:val="center"/>
          </w:tcPr>
          <w:p w:rsidR="007313BE" w:rsidRPr="00235F3F" w:rsidRDefault="00E430CD" w:rsidP="00247860">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cs="Times New Roman"/>
                <w:color w:val="FF0000"/>
                <w:sz w:val="20"/>
                <w:szCs w:val="20"/>
              </w:rPr>
            </w:pPr>
            <w:r w:rsidRPr="00235F3F">
              <w:rPr>
                <w:rFonts w:eastAsia="Calibri" w:cs="Times New Roman"/>
                <w:color w:val="FF0000"/>
                <w:sz w:val="20"/>
                <w:szCs w:val="20"/>
              </w:rPr>
              <w:t>-</w:t>
            </w:r>
          </w:p>
        </w:tc>
        <w:tc>
          <w:tcPr>
            <w:tcW w:w="352" w:type="pct"/>
            <w:tcBorders>
              <w:left w:val="single" w:sz="4" w:space="0" w:color="auto"/>
            </w:tcBorders>
            <w:shd w:val="clear" w:color="auto" w:fill="FFFFFF" w:themeFill="background1"/>
            <w:vAlign w:val="center"/>
          </w:tcPr>
          <w:p w:rsidR="007313BE" w:rsidRPr="00235F3F" w:rsidRDefault="00E430CD" w:rsidP="00247860">
            <w:pPr>
              <w:pStyle w:val="ListeParagraf"/>
              <w:tabs>
                <w:tab w:val="left" w:pos="7310"/>
              </w:tabs>
              <w:spacing w:before="0" w:after="0"/>
              <w:ind w:left="0"/>
              <w:jc w:val="center"/>
              <w:cnfStyle w:val="000000010000" w:firstRow="0" w:lastRow="0" w:firstColumn="0" w:lastColumn="0" w:oddVBand="0" w:evenVBand="0" w:oddHBand="0" w:evenHBand="1" w:firstRowFirstColumn="0" w:firstRowLastColumn="0" w:lastRowFirstColumn="0" w:lastRowLastColumn="0"/>
              <w:rPr>
                <w:rFonts w:cs="Times New Roman"/>
                <w:color w:val="FF0000"/>
                <w:sz w:val="20"/>
                <w:szCs w:val="20"/>
              </w:rPr>
            </w:pPr>
            <w:r w:rsidRPr="00235F3F">
              <w:rPr>
                <w:rFonts w:cs="Times New Roman"/>
                <w:color w:val="FF0000"/>
                <w:sz w:val="20"/>
                <w:szCs w:val="20"/>
              </w:rPr>
              <w:t>408</w:t>
            </w:r>
          </w:p>
        </w:tc>
      </w:tr>
      <w:tr w:rsidR="007313BE" w:rsidRPr="00853DA7" w:rsidTr="00247860">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58" w:type="pct"/>
            <w:tcBorders>
              <w:right w:val="none" w:sz="0" w:space="0" w:color="auto"/>
            </w:tcBorders>
            <w:shd w:val="clear" w:color="auto" w:fill="FFFFFF" w:themeFill="background1"/>
            <w:vAlign w:val="center"/>
          </w:tcPr>
          <w:p w:rsidR="007313BE" w:rsidRPr="00853DA7" w:rsidRDefault="007313BE" w:rsidP="007313BE">
            <w:pPr>
              <w:pStyle w:val="ListeParagraf"/>
              <w:numPr>
                <w:ilvl w:val="2"/>
                <w:numId w:val="3"/>
              </w:numPr>
              <w:tabs>
                <w:tab w:val="left" w:pos="7310"/>
              </w:tabs>
              <w:spacing w:before="0" w:after="0"/>
              <w:ind w:left="0" w:right="743" w:firstLine="0"/>
              <w:jc w:val="left"/>
              <w:rPr>
                <w:rFonts w:cs="Times New Roman"/>
                <w:b w:val="0"/>
                <w:sz w:val="20"/>
                <w:szCs w:val="20"/>
              </w:rPr>
            </w:pPr>
          </w:p>
        </w:tc>
        <w:tc>
          <w:tcPr>
            <w:tcW w:w="2065" w:type="pct"/>
            <w:tcBorders>
              <w:left w:val="none" w:sz="0" w:space="0" w:color="auto"/>
              <w:right w:val="none" w:sz="0"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53DA7">
              <w:rPr>
                <w:rFonts w:cs="Times New Roman"/>
                <w:sz w:val="20"/>
                <w:szCs w:val="20"/>
              </w:rPr>
              <w:t>10 gün ve üzeri devamsızlığı olan öğrenci sayısı</w:t>
            </w:r>
          </w:p>
        </w:tc>
        <w:tc>
          <w:tcPr>
            <w:tcW w:w="1012" w:type="pct"/>
            <w:tcBorders>
              <w:left w:val="none" w:sz="0" w:space="0" w:color="auto"/>
              <w:right w:val="none" w:sz="0" w:space="0" w:color="auto"/>
            </w:tcBorders>
            <w:shd w:val="clear" w:color="auto" w:fill="FFFFFF" w:themeFill="background1"/>
            <w:vAlign w:val="center"/>
          </w:tcPr>
          <w:p w:rsidR="007313BE" w:rsidRPr="00853DA7" w:rsidRDefault="007313BE" w:rsidP="00247860">
            <w:pPr>
              <w:pStyle w:val="ListeParagraf"/>
              <w:tabs>
                <w:tab w:val="left" w:pos="7310"/>
              </w:tabs>
              <w:spacing w:before="0" w:after="0"/>
              <w:ind w:left="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53DA7">
              <w:rPr>
                <w:rFonts w:cs="Times New Roman"/>
                <w:sz w:val="20"/>
                <w:szCs w:val="20"/>
              </w:rPr>
              <w:t>Tüm Alanlar</w:t>
            </w:r>
          </w:p>
        </w:tc>
        <w:tc>
          <w:tcPr>
            <w:tcW w:w="397" w:type="pct"/>
            <w:tcBorders>
              <w:left w:val="none" w:sz="0" w:space="0" w:color="auto"/>
              <w:right w:val="none" w:sz="0" w:space="0" w:color="auto"/>
            </w:tcBorders>
            <w:shd w:val="clear" w:color="auto" w:fill="FFFFFF" w:themeFill="background1"/>
            <w:vAlign w:val="center"/>
          </w:tcPr>
          <w:p w:rsidR="007313BE" w:rsidRPr="00235F3F" w:rsidRDefault="006E7C2F" w:rsidP="00247860">
            <w:pPr>
              <w:pStyle w:val="ListeParagraf"/>
              <w:tabs>
                <w:tab w:val="left" w:pos="7310"/>
              </w:tabs>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235F3F">
              <w:rPr>
                <w:rFonts w:cs="Times New Roman"/>
                <w:color w:val="FF0000"/>
                <w:sz w:val="20"/>
                <w:szCs w:val="20"/>
              </w:rPr>
              <w:t>159</w:t>
            </w:r>
          </w:p>
        </w:tc>
        <w:tc>
          <w:tcPr>
            <w:tcW w:w="397" w:type="pct"/>
            <w:tcBorders>
              <w:left w:val="none" w:sz="0" w:space="0" w:color="auto"/>
              <w:right w:val="none" w:sz="0" w:space="0" w:color="auto"/>
            </w:tcBorders>
            <w:shd w:val="clear" w:color="auto" w:fill="FFFFFF" w:themeFill="background1"/>
            <w:vAlign w:val="center"/>
          </w:tcPr>
          <w:p w:rsidR="007313BE" w:rsidRPr="00235F3F" w:rsidRDefault="006E7C2F" w:rsidP="00247860">
            <w:pPr>
              <w:pStyle w:val="ListeParagraf"/>
              <w:tabs>
                <w:tab w:val="left" w:pos="7310"/>
              </w:tabs>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235F3F">
              <w:rPr>
                <w:rFonts w:cs="Times New Roman"/>
                <w:color w:val="FF0000"/>
                <w:sz w:val="20"/>
                <w:szCs w:val="20"/>
              </w:rPr>
              <w:t>160</w:t>
            </w:r>
          </w:p>
        </w:tc>
        <w:tc>
          <w:tcPr>
            <w:tcW w:w="419" w:type="pct"/>
            <w:gridSpan w:val="2"/>
            <w:tcBorders>
              <w:left w:val="none" w:sz="0" w:space="0" w:color="auto"/>
              <w:right w:val="none" w:sz="0" w:space="0" w:color="auto"/>
            </w:tcBorders>
            <w:shd w:val="clear" w:color="auto" w:fill="FFFFFF" w:themeFill="background1"/>
            <w:vAlign w:val="center"/>
          </w:tcPr>
          <w:p w:rsidR="007313BE" w:rsidRPr="00235F3F" w:rsidRDefault="000D4E24" w:rsidP="00247860">
            <w:pPr>
              <w:pStyle w:val="ListeParagraf"/>
              <w:tabs>
                <w:tab w:val="left" w:pos="7310"/>
              </w:tabs>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235F3F">
              <w:rPr>
                <w:rFonts w:cs="Times New Roman"/>
                <w:color w:val="FF0000"/>
                <w:sz w:val="20"/>
                <w:szCs w:val="20"/>
              </w:rPr>
              <w:t>82</w:t>
            </w:r>
          </w:p>
        </w:tc>
        <w:tc>
          <w:tcPr>
            <w:tcW w:w="352" w:type="pct"/>
            <w:tcBorders>
              <w:left w:val="none" w:sz="0" w:space="0" w:color="auto"/>
            </w:tcBorders>
            <w:shd w:val="clear" w:color="auto" w:fill="FFFFFF" w:themeFill="background1"/>
            <w:vAlign w:val="center"/>
          </w:tcPr>
          <w:p w:rsidR="007313BE" w:rsidRPr="00235F3F" w:rsidRDefault="006E7C2F" w:rsidP="00247860">
            <w:pPr>
              <w:pStyle w:val="ListeParagraf"/>
              <w:tabs>
                <w:tab w:val="left" w:pos="7310"/>
              </w:tabs>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color w:val="FF0000"/>
                <w:sz w:val="20"/>
                <w:szCs w:val="20"/>
              </w:rPr>
            </w:pPr>
            <w:r w:rsidRPr="00235F3F">
              <w:rPr>
                <w:rFonts w:cs="Times New Roman"/>
                <w:color w:val="FF0000"/>
                <w:sz w:val="20"/>
                <w:szCs w:val="20"/>
              </w:rPr>
              <w:t>50</w:t>
            </w:r>
          </w:p>
        </w:tc>
      </w:tr>
      <w:tr w:rsidR="007313BE" w:rsidRPr="00853DA7" w:rsidTr="00247860">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58" w:type="pct"/>
            <w:tcBorders>
              <w:right w:val="none" w:sz="0" w:space="0" w:color="auto"/>
            </w:tcBorders>
            <w:shd w:val="clear" w:color="auto" w:fill="D9E2F3" w:themeFill="accent5" w:themeFillTint="33"/>
            <w:vAlign w:val="center"/>
          </w:tcPr>
          <w:p w:rsidR="007313BE" w:rsidRPr="00853DA7" w:rsidRDefault="007313BE" w:rsidP="007313BE">
            <w:pPr>
              <w:pStyle w:val="ListeParagraf"/>
              <w:numPr>
                <w:ilvl w:val="2"/>
                <w:numId w:val="3"/>
              </w:numPr>
              <w:tabs>
                <w:tab w:val="left" w:pos="7310"/>
              </w:tabs>
              <w:spacing w:before="0" w:after="0"/>
              <w:ind w:left="0" w:right="743" w:firstLine="0"/>
              <w:jc w:val="left"/>
              <w:rPr>
                <w:rFonts w:cs="Times New Roman"/>
                <w:b w:val="0"/>
                <w:sz w:val="20"/>
                <w:szCs w:val="20"/>
              </w:rPr>
            </w:pPr>
          </w:p>
        </w:tc>
        <w:tc>
          <w:tcPr>
            <w:tcW w:w="2065" w:type="pct"/>
            <w:tcBorders>
              <w:left w:val="none" w:sz="0" w:space="0" w:color="auto"/>
              <w:right w:val="none" w:sz="0"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lef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853DA7">
              <w:rPr>
                <w:rFonts w:cs="Times New Roman"/>
                <w:sz w:val="20"/>
                <w:szCs w:val="20"/>
              </w:rPr>
              <w:t>Örgün eğitim dışına çıkan öğrenci oranı</w:t>
            </w:r>
          </w:p>
        </w:tc>
        <w:tc>
          <w:tcPr>
            <w:tcW w:w="1012" w:type="pct"/>
            <w:tcBorders>
              <w:left w:val="none" w:sz="0" w:space="0" w:color="auto"/>
              <w:right w:val="none" w:sz="0" w:space="0" w:color="auto"/>
            </w:tcBorders>
            <w:shd w:val="clear" w:color="auto" w:fill="D9E2F3" w:themeFill="accent5" w:themeFillTint="33"/>
            <w:vAlign w:val="center"/>
          </w:tcPr>
          <w:p w:rsidR="007313BE" w:rsidRPr="00853DA7" w:rsidRDefault="007313BE" w:rsidP="00247860">
            <w:pPr>
              <w:pStyle w:val="ListeParagraf"/>
              <w:tabs>
                <w:tab w:val="left" w:pos="7310"/>
              </w:tabs>
              <w:spacing w:before="0" w:after="0"/>
              <w:ind w:left="0"/>
              <w:jc w:val="center"/>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853DA7">
              <w:rPr>
                <w:rFonts w:cs="Times New Roman"/>
                <w:sz w:val="20"/>
                <w:szCs w:val="20"/>
              </w:rPr>
              <w:t>Tüm Alanlar</w:t>
            </w:r>
          </w:p>
        </w:tc>
        <w:tc>
          <w:tcPr>
            <w:tcW w:w="397" w:type="pct"/>
            <w:tcBorders>
              <w:left w:val="none" w:sz="0" w:space="0" w:color="auto"/>
              <w:right w:val="none" w:sz="0" w:space="0" w:color="auto"/>
            </w:tcBorders>
            <w:shd w:val="clear" w:color="auto" w:fill="D9E2F3" w:themeFill="accent5" w:themeFillTint="33"/>
            <w:vAlign w:val="center"/>
          </w:tcPr>
          <w:p w:rsidR="007313BE" w:rsidRPr="00235F3F" w:rsidRDefault="006E7C2F" w:rsidP="00247860">
            <w:pPr>
              <w:pStyle w:val="ListeParagraf"/>
              <w:tabs>
                <w:tab w:val="left" w:pos="7310"/>
              </w:tabs>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color w:val="FF0000"/>
                <w:sz w:val="20"/>
                <w:szCs w:val="20"/>
              </w:rPr>
            </w:pPr>
            <w:r w:rsidRPr="00235F3F">
              <w:rPr>
                <w:rFonts w:cs="Times New Roman"/>
                <w:color w:val="FF0000"/>
                <w:sz w:val="20"/>
                <w:szCs w:val="20"/>
              </w:rPr>
              <w:t>-</w:t>
            </w:r>
          </w:p>
        </w:tc>
        <w:tc>
          <w:tcPr>
            <w:tcW w:w="397" w:type="pct"/>
            <w:tcBorders>
              <w:left w:val="none" w:sz="0" w:space="0" w:color="auto"/>
              <w:right w:val="none" w:sz="0" w:space="0" w:color="auto"/>
            </w:tcBorders>
            <w:shd w:val="clear" w:color="auto" w:fill="D9E2F3" w:themeFill="accent5" w:themeFillTint="33"/>
            <w:vAlign w:val="center"/>
          </w:tcPr>
          <w:p w:rsidR="007313BE" w:rsidRPr="00235F3F" w:rsidRDefault="006E7C2F" w:rsidP="00247860">
            <w:pPr>
              <w:pStyle w:val="ListeParagraf"/>
              <w:tabs>
                <w:tab w:val="left" w:pos="7310"/>
              </w:tabs>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color w:val="FF0000"/>
                <w:sz w:val="20"/>
                <w:szCs w:val="20"/>
              </w:rPr>
            </w:pPr>
            <w:r w:rsidRPr="00235F3F">
              <w:rPr>
                <w:rFonts w:cs="Times New Roman"/>
                <w:color w:val="FF0000"/>
                <w:sz w:val="20"/>
                <w:szCs w:val="20"/>
              </w:rPr>
              <w:t>3</w:t>
            </w:r>
          </w:p>
        </w:tc>
        <w:tc>
          <w:tcPr>
            <w:tcW w:w="419" w:type="pct"/>
            <w:gridSpan w:val="2"/>
            <w:tcBorders>
              <w:left w:val="none" w:sz="0" w:space="0" w:color="auto"/>
              <w:right w:val="none" w:sz="0" w:space="0" w:color="auto"/>
            </w:tcBorders>
            <w:shd w:val="clear" w:color="auto" w:fill="D9E2F3" w:themeFill="accent5" w:themeFillTint="33"/>
            <w:vAlign w:val="center"/>
          </w:tcPr>
          <w:p w:rsidR="007313BE" w:rsidRPr="00235F3F" w:rsidRDefault="006E7C2F" w:rsidP="00247860">
            <w:pPr>
              <w:pStyle w:val="ListeParagraf"/>
              <w:tabs>
                <w:tab w:val="left" w:pos="7310"/>
              </w:tabs>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color w:val="FF0000"/>
                <w:sz w:val="20"/>
                <w:szCs w:val="20"/>
              </w:rPr>
            </w:pPr>
            <w:r w:rsidRPr="00235F3F">
              <w:rPr>
                <w:rFonts w:cs="Times New Roman"/>
                <w:color w:val="FF0000"/>
                <w:sz w:val="20"/>
                <w:szCs w:val="20"/>
              </w:rPr>
              <w:t>1</w:t>
            </w:r>
          </w:p>
        </w:tc>
        <w:tc>
          <w:tcPr>
            <w:tcW w:w="352" w:type="pct"/>
            <w:tcBorders>
              <w:left w:val="none" w:sz="0" w:space="0" w:color="auto"/>
            </w:tcBorders>
            <w:shd w:val="clear" w:color="auto" w:fill="D9E2F3" w:themeFill="accent5" w:themeFillTint="33"/>
            <w:vAlign w:val="center"/>
          </w:tcPr>
          <w:p w:rsidR="007313BE" w:rsidRPr="00235F3F" w:rsidRDefault="006E7C2F" w:rsidP="00247860">
            <w:pPr>
              <w:pStyle w:val="ListeParagraf"/>
              <w:tabs>
                <w:tab w:val="left" w:pos="7310"/>
              </w:tabs>
              <w:spacing w:after="0"/>
              <w:ind w:left="0"/>
              <w:jc w:val="center"/>
              <w:cnfStyle w:val="000000010000" w:firstRow="0" w:lastRow="0" w:firstColumn="0" w:lastColumn="0" w:oddVBand="0" w:evenVBand="0" w:oddHBand="0" w:evenHBand="1" w:firstRowFirstColumn="0" w:firstRowLastColumn="0" w:lastRowFirstColumn="0" w:lastRowLastColumn="0"/>
              <w:rPr>
                <w:rFonts w:cs="Times New Roman"/>
                <w:color w:val="FF0000"/>
                <w:sz w:val="20"/>
                <w:szCs w:val="20"/>
              </w:rPr>
            </w:pPr>
            <w:r w:rsidRPr="00235F3F">
              <w:rPr>
                <w:rFonts w:cs="Times New Roman"/>
                <w:color w:val="FF0000"/>
                <w:sz w:val="20"/>
                <w:szCs w:val="20"/>
              </w:rPr>
              <w:t>-</w:t>
            </w:r>
          </w:p>
        </w:tc>
      </w:tr>
    </w:tbl>
    <w:p w:rsidR="00167BEA" w:rsidRDefault="0027614F" w:rsidP="00167BEA">
      <w:pPr>
        <w:ind w:firstLine="708"/>
        <w:rPr>
          <w:b/>
          <w:bCs/>
          <w:color w:val="000000"/>
          <w:kern w:val="24"/>
          <w:szCs w:val="24"/>
          <w:lang w:eastAsia="tr-TR"/>
        </w:rPr>
      </w:pPr>
      <w:r w:rsidRPr="0027614F">
        <w:rPr>
          <w:b/>
          <w:bCs/>
          <w:color w:val="000000"/>
          <w:kern w:val="24"/>
          <w:szCs w:val="24"/>
          <w:lang w:eastAsia="tr-TR"/>
        </w:rPr>
        <w:lastRenderedPageBreak/>
        <w:t>FAALİYETLER</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Kontenjan kayıt kabul toplantısı ile kontenjan belirleme</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Kontenjan kayıt kabul komisyonu kararına göre bakanlıktan kontenjan talep etme.</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Riskli öğrencilerin taranması</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Öğrencilerin başarısızlık nedenlerini tespit etme gerekli önlemleri alma.</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 xml:space="preserve">9. sınıf öğrencilerinin </w:t>
      </w:r>
      <w:proofErr w:type="gramStart"/>
      <w:r w:rsidRPr="00D66791">
        <w:rPr>
          <w:bCs/>
          <w:color w:val="000000"/>
          <w:kern w:val="24"/>
          <w:szCs w:val="24"/>
          <w:lang w:eastAsia="tr-TR"/>
        </w:rPr>
        <w:t>oryantasyonunu</w:t>
      </w:r>
      <w:proofErr w:type="gramEnd"/>
      <w:r w:rsidRPr="00D66791">
        <w:rPr>
          <w:bCs/>
          <w:color w:val="000000"/>
          <w:kern w:val="24"/>
          <w:szCs w:val="24"/>
          <w:lang w:eastAsia="tr-TR"/>
        </w:rPr>
        <w:t xml:space="preserve"> sağlamak</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Öğrencilerin okulu sevmesini sağlamak</w:t>
      </w:r>
    </w:p>
    <w:p w:rsidR="0027614F" w:rsidRPr="00D66791" w:rsidRDefault="0027614F" w:rsidP="00BA0E13">
      <w:pPr>
        <w:pStyle w:val="ListeParagraf"/>
        <w:numPr>
          <w:ilvl w:val="1"/>
          <w:numId w:val="9"/>
        </w:numPr>
        <w:rPr>
          <w:bCs/>
          <w:color w:val="000000"/>
          <w:kern w:val="24"/>
          <w:szCs w:val="24"/>
          <w:lang w:eastAsia="tr-TR"/>
        </w:rPr>
      </w:pPr>
      <w:r w:rsidRPr="00D66791">
        <w:rPr>
          <w:bCs/>
          <w:color w:val="000000"/>
          <w:kern w:val="24"/>
          <w:szCs w:val="24"/>
          <w:lang w:eastAsia="tr-TR"/>
        </w:rPr>
        <w:t>Öz değerlendirme anket sonuçlarına göre gerekli çalışmalar yapmak</w:t>
      </w:r>
    </w:p>
    <w:p w:rsidR="00D66791" w:rsidRPr="00D66791" w:rsidRDefault="00D66791" w:rsidP="00BA0E13">
      <w:pPr>
        <w:pStyle w:val="ListeParagraf"/>
        <w:numPr>
          <w:ilvl w:val="1"/>
          <w:numId w:val="9"/>
        </w:numPr>
        <w:rPr>
          <w:bCs/>
          <w:color w:val="000000"/>
          <w:kern w:val="24"/>
          <w:szCs w:val="24"/>
          <w:lang w:eastAsia="tr-TR"/>
        </w:rPr>
      </w:pPr>
      <w:r w:rsidRPr="00D66791">
        <w:rPr>
          <w:bCs/>
          <w:color w:val="000000"/>
          <w:kern w:val="24"/>
          <w:szCs w:val="24"/>
          <w:lang w:eastAsia="tr-TR"/>
        </w:rPr>
        <w:t>Devamsızlık yapan öğrencilerin tespit edilmesi</w:t>
      </w:r>
    </w:p>
    <w:p w:rsidR="00D66791" w:rsidRPr="00D66791" w:rsidRDefault="00D66791" w:rsidP="00BA0E13">
      <w:pPr>
        <w:pStyle w:val="ListeParagraf"/>
        <w:numPr>
          <w:ilvl w:val="1"/>
          <w:numId w:val="9"/>
        </w:numPr>
        <w:rPr>
          <w:bCs/>
          <w:color w:val="000000"/>
          <w:kern w:val="24"/>
          <w:szCs w:val="24"/>
          <w:lang w:eastAsia="tr-TR"/>
        </w:rPr>
      </w:pPr>
      <w:r w:rsidRPr="00D66791">
        <w:rPr>
          <w:bCs/>
          <w:color w:val="000000"/>
          <w:kern w:val="24"/>
          <w:szCs w:val="24"/>
          <w:lang w:eastAsia="tr-TR"/>
        </w:rPr>
        <w:t xml:space="preserve">Devamsızlık tespit edilen öğrencilerle </w:t>
      </w:r>
      <w:proofErr w:type="gramStart"/>
      <w:r w:rsidRPr="00D66791">
        <w:rPr>
          <w:bCs/>
          <w:color w:val="000000"/>
          <w:kern w:val="24"/>
          <w:szCs w:val="24"/>
          <w:lang w:eastAsia="tr-TR"/>
        </w:rPr>
        <w:t>velileriyle  görüşme</w:t>
      </w:r>
      <w:proofErr w:type="gramEnd"/>
      <w:r w:rsidRPr="00D66791">
        <w:rPr>
          <w:bCs/>
          <w:color w:val="000000"/>
          <w:kern w:val="24"/>
          <w:szCs w:val="24"/>
          <w:lang w:eastAsia="tr-TR"/>
        </w:rPr>
        <w:t xml:space="preserve"> yapılması.</w:t>
      </w:r>
    </w:p>
    <w:p w:rsidR="00D66791" w:rsidRPr="00D66791" w:rsidRDefault="00D66791" w:rsidP="00BA0E13">
      <w:pPr>
        <w:pStyle w:val="ListeParagraf"/>
        <w:numPr>
          <w:ilvl w:val="1"/>
          <w:numId w:val="9"/>
        </w:numPr>
        <w:rPr>
          <w:bCs/>
          <w:color w:val="000000"/>
          <w:kern w:val="24"/>
          <w:szCs w:val="24"/>
          <w:lang w:eastAsia="tr-TR"/>
        </w:rPr>
      </w:pPr>
      <w:r w:rsidRPr="00D66791">
        <w:rPr>
          <w:bCs/>
          <w:color w:val="000000"/>
          <w:kern w:val="24"/>
          <w:szCs w:val="24"/>
          <w:lang w:eastAsia="tr-TR"/>
        </w:rPr>
        <w:t>Devamsızlık nedenlerini önlemeye yönelik tedbirler</w:t>
      </w:r>
    </w:p>
    <w:p w:rsidR="00D66791" w:rsidRPr="00D66791" w:rsidRDefault="00D66791" w:rsidP="00BA0E13">
      <w:pPr>
        <w:pStyle w:val="ListeParagraf"/>
        <w:numPr>
          <w:ilvl w:val="1"/>
          <w:numId w:val="9"/>
        </w:numPr>
        <w:rPr>
          <w:bCs/>
          <w:color w:val="000000"/>
          <w:kern w:val="24"/>
          <w:szCs w:val="24"/>
          <w:lang w:eastAsia="tr-TR"/>
        </w:rPr>
      </w:pPr>
      <w:r w:rsidRPr="00D66791">
        <w:rPr>
          <w:bCs/>
          <w:color w:val="000000"/>
          <w:kern w:val="24"/>
          <w:szCs w:val="24"/>
          <w:lang w:eastAsia="tr-TR"/>
        </w:rPr>
        <w:t>Öğrencilerin başarısızlık nedenlerini tespit etme gerekli önlemleri alma.</w:t>
      </w:r>
    </w:p>
    <w:p w:rsidR="00290EF7" w:rsidRPr="00B55E2F" w:rsidRDefault="00290EF7" w:rsidP="003D3F8A">
      <w:pPr>
        <w:spacing w:after="120"/>
        <w:ind w:firstLine="708"/>
        <w:rPr>
          <w:rFonts w:cs="Times New Roman"/>
        </w:rPr>
      </w:pPr>
      <w:r w:rsidRPr="00B55E2F">
        <w:rPr>
          <w:rFonts w:cs="Times New Roman"/>
        </w:rPr>
        <w:t>Misyonumuzda yer alan ‘’bir üst öğrenim veya sağlık kurumlarına</w:t>
      </w:r>
      <w:r w:rsidR="00A96935">
        <w:rPr>
          <w:rFonts w:cs="Times New Roman"/>
        </w:rPr>
        <w:t xml:space="preserve"> </w:t>
      </w:r>
      <w:r w:rsidRPr="00B55E2F">
        <w:rPr>
          <w:rFonts w:cs="Times New Roman"/>
        </w:rPr>
        <w:t xml:space="preserve">donanımlı öğrenci yerleştirme’’ hedefine yönelik planlanan çalışmamız; ayrıca okulumuz ilkelerinden: </w:t>
      </w:r>
    </w:p>
    <w:p w:rsidR="00290EF7" w:rsidRPr="00B55E2F" w:rsidRDefault="00290EF7" w:rsidP="00BA0E13">
      <w:pPr>
        <w:numPr>
          <w:ilvl w:val="0"/>
          <w:numId w:val="22"/>
        </w:numPr>
        <w:spacing w:after="120" w:line="240" w:lineRule="auto"/>
        <w:jc w:val="left"/>
        <w:rPr>
          <w:rFonts w:cs="Times New Roman"/>
        </w:rPr>
      </w:pPr>
      <w:r w:rsidRPr="00B55E2F">
        <w:rPr>
          <w:rFonts w:cs="Times New Roman"/>
        </w:rPr>
        <w:t>Toplum yararını gözetmek</w:t>
      </w:r>
    </w:p>
    <w:p w:rsidR="00290EF7" w:rsidRPr="00B55E2F" w:rsidRDefault="00290EF7" w:rsidP="00BA0E13">
      <w:pPr>
        <w:numPr>
          <w:ilvl w:val="0"/>
          <w:numId w:val="22"/>
        </w:numPr>
        <w:spacing w:after="120" w:line="240" w:lineRule="auto"/>
        <w:jc w:val="left"/>
        <w:rPr>
          <w:rFonts w:cs="Times New Roman"/>
        </w:rPr>
      </w:pPr>
      <w:r w:rsidRPr="00B55E2F">
        <w:rPr>
          <w:rFonts w:cs="Times New Roman"/>
        </w:rPr>
        <w:t>Eğitimde kaliteyi benimseyerek uygun bilimsel ortamı yaratmak</w:t>
      </w:r>
    </w:p>
    <w:p w:rsidR="00290EF7" w:rsidRPr="00B55E2F" w:rsidRDefault="00290EF7" w:rsidP="00290EF7">
      <w:pPr>
        <w:spacing w:after="120"/>
        <w:rPr>
          <w:rFonts w:cs="Times New Roman"/>
        </w:rPr>
      </w:pPr>
      <w:proofErr w:type="gramStart"/>
      <w:r w:rsidRPr="00B55E2F">
        <w:rPr>
          <w:rFonts w:cs="Times New Roman"/>
        </w:rPr>
        <w:t>maddeleri</w:t>
      </w:r>
      <w:proofErr w:type="gramEnd"/>
      <w:r w:rsidRPr="00B55E2F">
        <w:rPr>
          <w:rFonts w:cs="Times New Roman"/>
        </w:rPr>
        <w:t xml:space="preserve"> ile, okulumuz değerlerinden:</w:t>
      </w:r>
    </w:p>
    <w:p w:rsidR="00290EF7" w:rsidRPr="00B55E2F" w:rsidRDefault="00290EF7" w:rsidP="00BA0E13">
      <w:pPr>
        <w:numPr>
          <w:ilvl w:val="0"/>
          <w:numId w:val="23"/>
        </w:numPr>
        <w:spacing w:after="120" w:line="240" w:lineRule="auto"/>
        <w:jc w:val="left"/>
        <w:rPr>
          <w:rFonts w:cs="Times New Roman"/>
        </w:rPr>
      </w:pPr>
      <w:r w:rsidRPr="00B55E2F">
        <w:rPr>
          <w:rFonts w:cs="Times New Roman"/>
        </w:rPr>
        <w:t>Değişimin ve sürekli gelişimin önemine inanmamız</w:t>
      </w:r>
    </w:p>
    <w:p w:rsidR="00290EF7" w:rsidRPr="00B55E2F" w:rsidRDefault="00290EF7" w:rsidP="00BA0E13">
      <w:pPr>
        <w:numPr>
          <w:ilvl w:val="0"/>
          <w:numId w:val="23"/>
        </w:numPr>
        <w:spacing w:after="120" w:line="240" w:lineRule="auto"/>
        <w:jc w:val="left"/>
        <w:rPr>
          <w:rFonts w:cs="Times New Roman"/>
        </w:rPr>
      </w:pPr>
      <w:r w:rsidRPr="00B55E2F">
        <w:rPr>
          <w:rFonts w:cs="Times New Roman"/>
        </w:rPr>
        <w:t>Öğrenci, veli ve toplum beklentilerine odaklı çalışmamız</w:t>
      </w:r>
    </w:p>
    <w:p w:rsidR="00290EF7" w:rsidRPr="00B55E2F" w:rsidRDefault="00290EF7" w:rsidP="00BA0E13">
      <w:pPr>
        <w:numPr>
          <w:ilvl w:val="0"/>
          <w:numId w:val="23"/>
        </w:numPr>
        <w:spacing w:after="120" w:line="240" w:lineRule="auto"/>
        <w:jc w:val="left"/>
        <w:rPr>
          <w:rFonts w:cs="Times New Roman"/>
        </w:rPr>
      </w:pPr>
      <w:r w:rsidRPr="00B55E2F">
        <w:rPr>
          <w:rFonts w:cs="Times New Roman"/>
        </w:rPr>
        <w:t>Teknolojiyi yakından takip edip, kullanılmasını sağlamamız</w:t>
      </w:r>
    </w:p>
    <w:p w:rsidR="00290EF7" w:rsidRPr="00B55E2F" w:rsidRDefault="00290EF7" w:rsidP="00BA0E13">
      <w:pPr>
        <w:numPr>
          <w:ilvl w:val="0"/>
          <w:numId w:val="23"/>
        </w:numPr>
        <w:spacing w:after="120" w:line="240" w:lineRule="auto"/>
        <w:jc w:val="left"/>
        <w:rPr>
          <w:rFonts w:cs="Times New Roman"/>
        </w:rPr>
      </w:pPr>
      <w:r w:rsidRPr="00B55E2F">
        <w:rPr>
          <w:rFonts w:cs="Times New Roman"/>
        </w:rPr>
        <w:t>Sağlıklı bir çalışma ortamının önemini bilmemiz</w:t>
      </w:r>
    </w:p>
    <w:p w:rsidR="00290EF7" w:rsidRPr="00B55E2F" w:rsidRDefault="00290EF7" w:rsidP="00290EF7">
      <w:pPr>
        <w:spacing w:after="120" w:line="360" w:lineRule="auto"/>
        <w:ind w:firstLine="540"/>
        <w:rPr>
          <w:rFonts w:cs="Times New Roman"/>
          <w:sz w:val="22"/>
        </w:rPr>
      </w:pPr>
      <w:r w:rsidRPr="00B55E2F">
        <w:rPr>
          <w:rFonts w:cs="Times New Roman"/>
          <w:sz w:val="22"/>
        </w:rPr>
        <w:t xml:space="preserve">Öğrenci memnuniyet anketinde” Okul laboratuvarlarından yararlanma” düzeyine ilişkin sorulan sorunun analizinde çıkan sonuç %49.29 olmuştur. Dolayısıyla teknik oda kurulumu öğrencilerin bu konudaki memnuniyet derecesini artırmaya yönelik olarak da planlanmıştır. </w:t>
      </w:r>
    </w:p>
    <w:p w:rsidR="00FE23CF" w:rsidRDefault="00FE23CF"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290EF7" w:rsidRDefault="001E730C" w:rsidP="00E82EA4">
      <w:pPr>
        <w:ind w:firstLine="540"/>
        <w:rPr>
          <w:rFonts w:cs="Times New Roman"/>
          <w:b/>
        </w:rPr>
      </w:pPr>
      <w:r>
        <w:rPr>
          <w:rFonts w:cs="Times New Roman"/>
          <w:b/>
        </w:rPr>
        <w:lastRenderedPageBreak/>
        <w:t>Stratejiler</w:t>
      </w:r>
    </w:p>
    <w:tbl>
      <w:tblPr>
        <w:tblStyle w:val="OrtaGlgeleme1-Vurgu5"/>
        <w:tblW w:w="1011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5004"/>
        <w:gridCol w:w="2366"/>
        <w:gridCol w:w="2151"/>
      </w:tblGrid>
      <w:tr w:rsidR="00E83B21" w:rsidRPr="00853DA7" w:rsidTr="00E83B21">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95" w:type="pct"/>
            <w:shd w:val="clear" w:color="auto" w:fill="2F5496" w:themeFill="accent5" w:themeFillShade="BF"/>
            <w:vAlign w:val="center"/>
          </w:tcPr>
          <w:p w:rsidR="00E83B21" w:rsidRPr="00853DA7" w:rsidRDefault="00E83B21" w:rsidP="00247860">
            <w:pPr>
              <w:pStyle w:val="ListeParagraf"/>
              <w:spacing w:before="0" w:after="0"/>
              <w:ind w:left="0"/>
              <w:jc w:val="left"/>
              <w:rPr>
                <w:rFonts w:cs="Times New Roman"/>
                <w:color w:val="auto"/>
                <w:sz w:val="19"/>
                <w:szCs w:val="19"/>
              </w:rPr>
            </w:pPr>
            <w:r w:rsidRPr="00853DA7">
              <w:rPr>
                <w:rFonts w:cs="Times New Roman"/>
                <w:color w:val="auto"/>
                <w:sz w:val="19"/>
                <w:szCs w:val="19"/>
              </w:rPr>
              <w:t>No</w:t>
            </w:r>
          </w:p>
        </w:tc>
        <w:tc>
          <w:tcPr>
            <w:tcW w:w="2473" w:type="pct"/>
            <w:shd w:val="clear" w:color="auto" w:fill="2F5496" w:themeFill="accent5" w:themeFillShade="BF"/>
            <w:vAlign w:val="center"/>
          </w:tcPr>
          <w:p w:rsidR="00E83B21" w:rsidRPr="00853DA7" w:rsidRDefault="00E83B21" w:rsidP="00247860">
            <w:pPr>
              <w:pStyle w:val="ListeParagraf"/>
              <w:spacing w:before="0" w:after="0"/>
              <w:ind w:left="0"/>
              <w:jc w:val="left"/>
              <w:cnfStyle w:val="100000000000" w:firstRow="1" w:lastRow="0" w:firstColumn="0" w:lastColumn="0" w:oddVBand="0" w:evenVBand="0" w:oddHBand="0" w:evenHBand="0" w:firstRowFirstColumn="0" w:firstRowLastColumn="0" w:lastRowFirstColumn="0" w:lastRowLastColumn="0"/>
              <w:rPr>
                <w:rFonts w:cs="Times New Roman"/>
                <w:color w:val="auto"/>
                <w:sz w:val="19"/>
                <w:szCs w:val="19"/>
              </w:rPr>
            </w:pPr>
            <w:r w:rsidRPr="00853DA7">
              <w:rPr>
                <w:rFonts w:cs="Times New Roman"/>
                <w:color w:val="auto"/>
                <w:sz w:val="19"/>
                <w:szCs w:val="19"/>
              </w:rPr>
              <w:t>Strateji</w:t>
            </w:r>
          </w:p>
        </w:tc>
        <w:tc>
          <w:tcPr>
            <w:tcW w:w="1169" w:type="pct"/>
            <w:shd w:val="clear" w:color="auto" w:fill="2F5496" w:themeFill="accent5" w:themeFillShade="BF"/>
            <w:vAlign w:val="center"/>
          </w:tcPr>
          <w:p w:rsidR="00E83B21" w:rsidRPr="00853DA7" w:rsidRDefault="00E83B21" w:rsidP="00247860">
            <w:pPr>
              <w:pStyle w:val="ListeParagraf"/>
              <w:spacing w:before="0" w:after="0"/>
              <w:ind w:left="0"/>
              <w:jc w:val="center"/>
              <w:cnfStyle w:val="100000000000" w:firstRow="1" w:lastRow="0" w:firstColumn="0" w:lastColumn="0" w:oddVBand="0" w:evenVBand="0" w:oddHBand="0" w:evenHBand="0" w:firstRowFirstColumn="0" w:firstRowLastColumn="0" w:lastRowFirstColumn="0" w:lastRowLastColumn="0"/>
              <w:rPr>
                <w:rFonts w:cs="Times New Roman"/>
                <w:color w:val="auto"/>
                <w:sz w:val="19"/>
                <w:szCs w:val="19"/>
              </w:rPr>
            </w:pPr>
            <w:r w:rsidRPr="00853DA7">
              <w:rPr>
                <w:rFonts w:cs="Times New Roman"/>
                <w:color w:val="auto"/>
                <w:sz w:val="19"/>
                <w:szCs w:val="19"/>
              </w:rPr>
              <w:t>Ana Sorumlu Bölüm</w:t>
            </w:r>
          </w:p>
        </w:tc>
        <w:tc>
          <w:tcPr>
            <w:tcW w:w="1063" w:type="pct"/>
            <w:shd w:val="clear" w:color="auto" w:fill="2F5496" w:themeFill="accent5" w:themeFillShade="BF"/>
          </w:tcPr>
          <w:p w:rsidR="00E83B21" w:rsidRPr="00853DA7" w:rsidRDefault="00E83B21" w:rsidP="00247860">
            <w:pPr>
              <w:pStyle w:val="ListeParagraf"/>
              <w:spacing w:before="0" w:after="0"/>
              <w:ind w:left="0"/>
              <w:jc w:val="center"/>
              <w:cnfStyle w:val="100000000000" w:firstRow="1" w:lastRow="0" w:firstColumn="0" w:lastColumn="0" w:oddVBand="0" w:evenVBand="0" w:oddHBand="0" w:evenHBand="0" w:firstRowFirstColumn="0" w:firstRowLastColumn="0" w:lastRowFirstColumn="0" w:lastRowLastColumn="0"/>
              <w:rPr>
                <w:rFonts w:cs="Times New Roman"/>
                <w:color w:val="auto"/>
                <w:sz w:val="19"/>
                <w:szCs w:val="19"/>
              </w:rPr>
            </w:pPr>
            <w:r w:rsidRPr="00853DA7">
              <w:rPr>
                <w:rFonts w:cs="Times New Roman"/>
                <w:color w:val="auto"/>
                <w:sz w:val="19"/>
                <w:szCs w:val="19"/>
              </w:rPr>
              <w:t>Diğer Sorumlu Bölümler</w:t>
            </w:r>
          </w:p>
        </w:tc>
      </w:tr>
      <w:tr w:rsidR="00E83B21" w:rsidRPr="00853DA7" w:rsidTr="00E83B21">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853DA7">
              <w:rPr>
                <w:rFonts w:eastAsia="Times New Roman" w:cs="Times New Roman"/>
                <w:lang w:eastAsia="tr-TR"/>
              </w:rPr>
              <w:t>Milli Eğitim Bakanlığı’nın yerleştirme yöntemine göre okulumuza yerleşecek öğrenci sayılarının kontenjanları konusunda ilgili birimlerle işbirliği yapmak.</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853DA7">
              <w:rPr>
                <w:rFonts w:eastAsia="Times New Roman" w:cs="Times New Roman"/>
                <w:lang w:eastAsia="tr-TR"/>
              </w:rPr>
              <w:t>OKUL MÜDÜRÜ</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853DA7">
              <w:rPr>
                <w:rFonts w:eastAsia="Times New Roman" w:cs="Times New Roman"/>
                <w:lang w:eastAsia="tr-TR"/>
              </w:rPr>
              <w:t>MÜDÜR YARDIMCISI</w:t>
            </w:r>
            <w:r w:rsidRPr="00853DA7">
              <w:rPr>
                <w:rFonts w:eastAsia="Times New Roman" w:cs="Times New Roman"/>
                <w:lang w:eastAsia="tr-TR"/>
              </w:rPr>
              <w:br/>
              <w:t>SINIF REHBER ÖĞRT.</w:t>
            </w:r>
            <w:r w:rsidRPr="00853DA7">
              <w:rPr>
                <w:rFonts w:eastAsia="Times New Roman" w:cs="Times New Roman"/>
                <w:lang w:eastAsia="tr-TR"/>
              </w:rPr>
              <w:br/>
              <w:t>OKUL REHBER ÖĞRT.</w:t>
            </w:r>
          </w:p>
        </w:tc>
      </w:tr>
      <w:tr w:rsidR="00E83B21" w:rsidRPr="00853DA7" w:rsidTr="00E83B21">
        <w:trPr>
          <w:cnfStyle w:val="000000010000" w:firstRow="0" w:lastRow="0" w:firstColumn="0" w:lastColumn="0" w:oddVBand="0" w:evenVBand="0" w:oddHBand="0" w:evenHBand="1"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lang w:eastAsia="tr-TR"/>
              </w:rPr>
            </w:pPr>
            <w:r w:rsidRPr="00853DA7">
              <w:rPr>
                <w:rFonts w:eastAsia="Times New Roman" w:cs="Times New Roman"/>
                <w:lang w:eastAsia="tr-TR"/>
              </w:rPr>
              <w:t>Mevcut öğrencilerimiz için gerekli önlemler alınarak, takibi yapılarak(başarı, devamsızlık vb.) yüksek başarıyla mezun olmaları sağlanacaktır.</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lang w:eastAsia="tr-TR"/>
              </w:rPr>
            </w:pPr>
            <w:r w:rsidRPr="00853DA7">
              <w:rPr>
                <w:rFonts w:eastAsia="Times New Roman" w:cs="Times New Roman"/>
                <w:lang w:eastAsia="tr-TR"/>
              </w:rPr>
              <w:b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lang w:eastAsia="tr-TR"/>
              </w:rPr>
            </w:pPr>
            <w:r w:rsidRPr="00853DA7">
              <w:rPr>
                <w:rFonts w:eastAsia="Times New Roman" w:cs="Times New Roman"/>
                <w:lang w:eastAsia="tr-TR"/>
              </w:rPr>
              <w:t>MÜDÜR YARDIMCILARI</w:t>
            </w:r>
            <w:r w:rsidRPr="00853DA7">
              <w:rPr>
                <w:rFonts w:eastAsia="Times New Roman" w:cs="Times New Roman"/>
                <w:lang w:eastAsia="tr-TR"/>
              </w:rPr>
              <w:br/>
              <w:t>REHBERLİK SERVİSİ</w:t>
            </w:r>
            <w:r w:rsidRPr="00853DA7">
              <w:rPr>
                <w:rFonts w:eastAsia="Times New Roman" w:cs="Times New Roman"/>
                <w:lang w:eastAsia="tr-TR"/>
              </w:rPr>
              <w:br/>
              <w:t>TÜM ÖĞRETMENLER</w:t>
            </w:r>
          </w:p>
        </w:tc>
      </w:tr>
      <w:tr w:rsidR="00E83B21" w:rsidRPr="00853DA7" w:rsidTr="00E83B21">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853DA7">
              <w:rPr>
                <w:rFonts w:eastAsia="Times New Roman" w:cs="Times New Roman"/>
                <w:lang w:eastAsia="tr-TR"/>
              </w:rPr>
              <w:t xml:space="preserve">Mevcut öğrencilerimizin okul başarılarını artırmak için </w:t>
            </w:r>
            <w:proofErr w:type="gramStart"/>
            <w:r w:rsidRPr="00853DA7">
              <w:rPr>
                <w:rFonts w:eastAsia="Times New Roman" w:cs="Times New Roman"/>
                <w:lang w:eastAsia="tr-TR"/>
              </w:rPr>
              <w:t>okulumuzda  ücretsiz</w:t>
            </w:r>
            <w:proofErr w:type="gramEnd"/>
            <w:r w:rsidRPr="00853DA7">
              <w:rPr>
                <w:rFonts w:eastAsia="Times New Roman" w:cs="Times New Roman"/>
                <w:lang w:eastAsia="tr-TR"/>
              </w:rPr>
              <w:t xml:space="preserve"> kurslar açmak.</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853DA7">
              <w:rPr>
                <w:rFonts w:eastAsia="Times New Roman" w:cs="Times New Roman"/>
                <w:lang w:eastAsia="tr-TR"/>
              </w:rPr>
              <w:b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853DA7">
              <w:rPr>
                <w:rFonts w:eastAsia="Times New Roman" w:cs="Times New Roman"/>
                <w:lang w:eastAsia="tr-TR"/>
              </w:rPr>
              <w:t>MÜDÜR YARDIMCILARI</w:t>
            </w:r>
            <w:r w:rsidRPr="00853DA7">
              <w:rPr>
                <w:rFonts w:eastAsia="Times New Roman" w:cs="Times New Roman"/>
                <w:lang w:eastAsia="tr-TR"/>
              </w:rPr>
              <w:br/>
              <w:t>REHBERLİK SERVİSİ</w:t>
            </w:r>
            <w:r w:rsidRPr="00853DA7">
              <w:rPr>
                <w:rFonts w:eastAsia="Times New Roman" w:cs="Times New Roman"/>
                <w:lang w:eastAsia="tr-TR"/>
              </w:rPr>
              <w:br/>
              <w:t>TÜM ÖĞRETMENLER</w:t>
            </w:r>
          </w:p>
        </w:tc>
      </w:tr>
      <w:tr w:rsidR="00E83B21" w:rsidRPr="00853DA7" w:rsidTr="00E83B21">
        <w:trPr>
          <w:cnfStyle w:val="000000010000" w:firstRow="0" w:lastRow="0" w:firstColumn="0" w:lastColumn="0" w:oddVBand="0" w:evenVBand="0" w:oddHBand="0" w:evenHBand="1"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lang w:eastAsia="tr-TR"/>
              </w:rPr>
            </w:pPr>
            <w:r w:rsidRPr="00853DA7">
              <w:rPr>
                <w:rFonts w:eastAsia="Times New Roman" w:cs="Times New Roman"/>
                <w:lang w:eastAsia="tr-TR"/>
              </w:rPr>
              <w:t>Mevcut öğrencilerimizin okul rehberlik hizmetlerinden yararlanmalarını sağlanacaktır.</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lang w:eastAsia="tr-TR"/>
              </w:rPr>
            </w:pPr>
            <w:r w:rsidRPr="00853DA7">
              <w:rPr>
                <w:rFonts w:eastAsia="Times New Roman" w:cs="Times New Roman"/>
                <w:lang w:eastAsia="tr-TR"/>
              </w:rPr>
              <w:b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lang w:eastAsia="tr-TR"/>
              </w:rPr>
            </w:pPr>
            <w:r w:rsidRPr="00853DA7">
              <w:rPr>
                <w:rFonts w:eastAsia="Times New Roman" w:cs="Times New Roman"/>
                <w:lang w:eastAsia="tr-TR"/>
              </w:rPr>
              <w:t>MÜDÜR YARDIMCILARI</w:t>
            </w:r>
            <w:r w:rsidRPr="00853DA7">
              <w:rPr>
                <w:rFonts w:eastAsia="Times New Roman" w:cs="Times New Roman"/>
                <w:lang w:eastAsia="tr-TR"/>
              </w:rPr>
              <w:br/>
              <w:t>REHBERLİK SERVİSİ</w:t>
            </w:r>
            <w:r w:rsidRPr="00853DA7">
              <w:rPr>
                <w:rFonts w:eastAsia="Times New Roman" w:cs="Times New Roman"/>
                <w:lang w:eastAsia="tr-TR"/>
              </w:rPr>
              <w:br/>
              <w:t>TÜM ÖĞRETMENLER</w:t>
            </w:r>
          </w:p>
        </w:tc>
      </w:tr>
      <w:tr w:rsidR="00E83B21" w:rsidRPr="00853DA7" w:rsidTr="00E83B21">
        <w:trPr>
          <w:cnfStyle w:val="000000100000" w:firstRow="0" w:lastRow="0" w:firstColumn="0" w:lastColumn="0" w:oddVBand="0" w:evenVBand="0" w:oddHBand="1" w:evenHBand="0"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853DA7">
              <w:rPr>
                <w:rFonts w:eastAsia="Times New Roman" w:cs="Times New Roman"/>
                <w:lang w:eastAsia="tr-TR"/>
              </w:rPr>
              <w:t>10 gün ve üzeri devamsızlığı olan öğrencileri veli-rehberlik işbirliğinin gerçekleştirilerek, sorumluluk vererek okulda bulunacakları zamanı artırarak okulu sevmeleri sağlanacaktır.</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853DA7">
              <w:rPr>
                <w:rFonts w:eastAsia="Times New Roman" w:cs="Times New Roman"/>
                <w:lang w:eastAsia="tr-TR"/>
              </w:rP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lang w:eastAsia="tr-TR"/>
              </w:rPr>
            </w:pPr>
            <w:r w:rsidRPr="00853DA7">
              <w:rPr>
                <w:rFonts w:eastAsia="Times New Roman" w:cs="Times New Roman"/>
                <w:lang w:eastAsia="tr-TR"/>
              </w:rPr>
              <w:t>REHBERLİK</w:t>
            </w:r>
            <w:r w:rsidRPr="00853DA7">
              <w:rPr>
                <w:rFonts w:eastAsia="Times New Roman" w:cs="Times New Roman"/>
                <w:lang w:eastAsia="tr-TR"/>
              </w:rPr>
              <w:br/>
              <w:t>MÜDÜR YARDIMCISI</w:t>
            </w:r>
            <w:r w:rsidRPr="00853DA7">
              <w:rPr>
                <w:rFonts w:eastAsia="Times New Roman" w:cs="Times New Roman"/>
                <w:lang w:eastAsia="tr-TR"/>
              </w:rPr>
              <w:br/>
              <w:t>SINIF ÖĞRETMENİ</w:t>
            </w:r>
            <w:r w:rsidRPr="00853DA7">
              <w:rPr>
                <w:rFonts w:eastAsia="Times New Roman" w:cs="Times New Roman"/>
                <w:lang w:eastAsia="tr-TR"/>
              </w:rPr>
              <w:br/>
              <w:t>KULÜP ÖĞRETMENİ</w:t>
            </w:r>
          </w:p>
        </w:tc>
      </w:tr>
      <w:tr w:rsidR="00E83B21" w:rsidRPr="00853DA7" w:rsidTr="00E83B21">
        <w:trPr>
          <w:cnfStyle w:val="000000010000" w:firstRow="0" w:lastRow="0" w:firstColumn="0" w:lastColumn="0" w:oddVBand="0" w:evenVBand="0" w:oddHBand="0" w:evenHBand="1" w:firstRowFirstColumn="0" w:firstRowLastColumn="0" w:lastRowFirstColumn="0" w:lastRowLastColumn="0"/>
          <w:trHeight w:val="1647"/>
        </w:trPr>
        <w:tc>
          <w:tcPr>
            <w:cnfStyle w:val="001000000000" w:firstRow="0" w:lastRow="0" w:firstColumn="1" w:lastColumn="0" w:oddVBand="0" w:evenVBand="0" w:oddHBand="0" w:evenHBand="0" w:firstRowFirstColumn="0" w:firstRowLastColumn="0" w:lastRowFirstColumn="0" w:lastRowLastColumn="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lang w:eastAsia="tr-TR"/>
              </w:rPr>
            </w:pPr>
            <w:r w:rsidRPr="00853DA7">
              <w:rPr>
                <w:rFonts w:eastAsia="Times New Roman" w:cs="Times New Roman"/>
                <w:lang w:eastAsia="tr-TR"/>
              </w:rPr>
              <w:t>Örgün eğitim dışına çıkan öğrencilerin çıkış sebebi araştırılarak sayılarını en aza indirgemektir.</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lang w:eastAsia="tr-TR"/>
              </w:rPr>
            </w:pPr>
            <w:r w:rsidRPr="00853DA7">
              <w:rPr>
                <w:rFonts w:eastAsia="Times New Roman" w:cs="Times New Roman"/>
                <w:lang w:eastAsia="tr-TR"/>
              </w:rPr>
              <w:b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Times New Roman"/>
                <w:lang w:eastAsia="tr-TR"/>
              </w:rPr>
            </w:pPr>
            <w:r w:rsidRPr="00853DA7">
              <w:rPr>
                <w:rFonts w:eastAsia="Times New Roman" w:cs="Times New Roman"/>
                <w:lang w:eastAsia="tr-TR"/>
              </w:rPr>
              <w:t>OKUL MÜDÜRÜ</w:t>
            </w:r>
            <w:r w:rsidRPr="00853DA7">
              <w:rPr>
                <w:rFonts w:eastAsia="Times New Roman" w:cs="Times New Roman"/>
                <w:lang w:eastAsia="tr-TR"/>
              </w:rPr>
              <w:br/>
              <w:t>MÜDÜR YARDIMCILARI</w:t>
            </w:r>
            <w:r w:rsidRPr="00853DA7">
              <w:rPr>
                <w:rFonts w:eastAsia="Times New Roman" w:cs="Times New Roman"/>
                <w:lang w:eastAsia="tr-TR"/>
              </w:rPr>
              <w:br/>
              <w:t>SINIF ÖĞRETMENİ</w:t>
            </w:r>
            <w:r w:rsidRPr="00853DA7">
              <w:rPr>
                <w:rFonts w:eastAsia="Times New Roman" w:cs="Times New Roman"/>
                <w:lang w:eastAsia="tr-TR"/>
              </w:rPr>
              <w:br/>
              <w:t>REHBERLİK - VELİ</w:t>
            </w:r>
          </w:p>
        </w:tc>
      </w:tr>
    </w:tbl>
    <w:p w:rsidR="001E730C" w:rsidRDefault="001E730C" w:rsidP="00290EF7">
      <w:pPr>
        <w:rPr>
          <w:rFonts w:cs="Times New Roman"/>
          <w:b/>
        </w:rPr>
      </w:pPr>
    </w:p>
    <w:p w:rsidR="001E730C" w:rsidRDefault="001E730C" w:rsidP="00290EF7">
      <w:pPr>
        <w:rPr>
          <w:rFonts w:cs="Times New Roman"/>
          <w:b/>
        </w:rPr>
      </w:pPr>
    </w:p>
    <w:p w:rsidR="00242D80" w:rsidRPr="00B538DC" w:rsidRDefault="00242D80" w:rsidP="00B538DC">
      <w:pPr>
        <w:pStyle w:val="Balk3"/>
        <w:tabs>
          <w:tab w:val="left" w:pos="709"/>
        </w:tabs>
        <w:jc w:val="center"/>
      </w:pPr>
      <w:bookmarkStart w:id="21" w:name="_Toc409281036"/>
      <w:bookmarkStart w:id="22" w:name="_Toc410061484"/>
      <w:bookmarkStart w:id="23" w:name="_Toc410315244"/>
      <w:r w:rsidRPr="00B538DC">
        <w:lastRenderedPageBreak/>
        <w:t>TEMA</w:t>
      </w:r>
      <w:r w:rsidR="00BC4A86" w:rsidRPr="00B538DC">
        <w:t>2</w:t>
      </w:r>
      <w:r w:rsidRPr="00B538DC">
        <w:t>: EĞİTİM-ÖĞRETİMDE KALİTE</w:t>
      </w:r>
      <w:bookmarkEnd w:id="21"/>
      <w:bookmarkEnd w:id="22"/>
      <w:bookmarkEnd w:id="23"/>
    </w:p>
    <w:p w:rsidR="00B538DC" w:rsidRPr="00B538DC" w:rsidRDefault="00B538DC" w:rsidP="00B538DC">
      <w:pPr>
        <w:keepNext/>
        <w:keepLines/>
        <w:spacing w:before="200" w:after="240" w:line="360" w:lineRule="auto"/>
        <w:ind w:firstLine="708"/>
        <w:outlineLvl w:val="1"/>
        <w:rPr>
          <w:rFonts w:eastAsia="Times New Roman" w:cs="Times New Roman"/>
          <w:szCs w:val="24"/>
        </w:rPr>
      </w:pPr>
      <w:r w:rsidRPr="00B538DC">
        <w:rPr>
          <w:rFonts w:eastAsia="Times New Roman" w:cs="Times New Roman"/>
          <w:szCs w:val="24"/>
        </w:rPr>
        <w:t>Eğitim ve öğretim kurumlarında mevcut imkânların en iyi şekilde kullanılarak her kademedeki bireye çağın gerektirdiği bilgi, beceri, tutum ve davranışın kazandırılmasına yönelik politikalar “EĞİTİM-ÖĞRETİMDE KALİTE” teması altında değerlendirilmektedir.</w:t>
      </w:r>
    </w:p>
    <w:p w:rsidR="00B538DC" w:rsidRPr="00B538DC" w:rsidRDefault="00B538DC" w:rsidP="00B538DC">
      <w:pPr>
        <w:ind w:firstLine="708"/>
        <w:rPr>
          <w:rFonts w:cs="Times New Roman"/>
          <w:szCs w:val="24"/>
        </w:rPr>
      </w:pPr>
      <w:r w:rsidRPr="00B538DC">
        <w:rPr>
          <w:rFonts w:cs="Times New Roman"/>
          <w:szCs w:val="24"/>
        </w:rPr>
        <w:t>Stratejik Amaç:2</w:t>
      </w:r>
    </w:p>
    <w:p w:rsidR="00B538DC" w:rsidRPr="00B538DC" w:rsidRDefault="00B538DC" w:rsidP="00B538DC">
      <w:pPr>
        <w:ind w:firstLine="708"/>
        <w:rPr>
          <w:rFonts w:cs="Times New Roman"/>
          <w:szCs w:val="24"/>
        </w:rPr>
      </w:pPr>
      <w:r w:rsidRPr="00B538DC">
        <w:rPr>
          <w:rFonts w:cs="Times New Roman"/>
          <w:szCs w:val="24"/>
        </w:rPr>
        <w:t>Okulumuzda eğitim öğretim gören öğrencilere okulumuzun mevcut imkânlarını en iyi şekilde kullanılarak bilgi, beceri, tutum ve davranışın kazandırılması ile yenilikçi, yaratıcı, dil becerileri yüksek, iletişime ve öğrenmeye açık, öz güven ve sorumluluk sahibi sağlıklı ve mutlu bireylerin yetişmesine imkân sağlamak.</w:t>
      </w:r>
    </w:p>
    <w:p w:rsidR="00B538DC" w:rsidRPr="00B538DC" w:rsidRDefault="00B538DC" w:rsidP="00B538DC">
      <w:pPr>
        <w:ind w:firstLine="708"/>
        <w:rPr>
          <w:rFonts w:cs="Times New Roman"/>
          <w:szCs w:val="24"/>
        </w:rPr>
      </w:pPr>
      <w:r w:rsidRPr="00B538DC">
        <w:rPr>
          <w:rFonts w:cs="Times New Roman"/>
          <w:szCs w:val="24"/>
        </w:rPr>
        <w:t xml:space="preserve">Stratejik Hedef </w:t>
      </w:r>
      <w:proofErr w:type="gramStart"/>
      <w:r w:rsidRPr="00B538DC">
        <w:rPr>
          <w:rFonts w:cs="Times New Roman"/>
          <w:szCs w:val="24"/>
        </w:rPr>
        <w:t>2.1</w:t>
      </w:r>
      <w:proofErr w:type="gramEnd"/>
    </w:p>
    <w:p w:rsidR="00B538DC" w:rsidRPr="00B538DC" w:rsidRDefault="00B538DC" w:rsidP="00B538DC">
      <w:pPr>
        <w:ind w:firstLine="708"/>
        <w:rPr>
          <w:rFonts w:cs="Times New Roman"/>
          <w:szCs w:val="24"/>
        </w:rPr>
      </w:pPr>
      <w:r w:rsidRPr="00B538DC">
        <w:rPr>
          <w:rFonts w:cs="Times New Roman"/>
          <w:szCs w:val="24"/>
        </w:rPr>
        <w:t>Okulumuzda eğitim öğretim gören öğrencilerin bedensel, ruhsal, zihinsel ve sosyal gelişimlerine yönelik faaliyetlere katılım oranını ve öğrencilerin başarı düzeylerini artırmak.</w:t>
      </w:r>
    </w:p>
    <w:p w:rsidR="00B538DC" w:rsidRPr="00B538DC" w:rsidRDefault="00B538DC" w:rsidP="00B538DC">
      <w:pPr>
        <w:spacing w:after="0" w:line="360" w:lineRule="auto"/>
        <w:ind w:firstLine="708"/>
        <w:rPr>
          <w:rFonts w:eastAsia="Times New Roman" w:cs="Times New Roman"/>
          <w:bCs/>
          <w:szCs w:val="24"/>
        </w:rPr>
      </w:pPr>
      <w:r w:rsidRPr="00B538DC">
        <w:rPr>
          <w:rFonts w:eastAsia="Times New Roman" w:cs="Times New Roman"/>
          <w:bCs/>
          <w:szCs w:val="24"/>
        </w:rPr>
        <w:t xml:space="preserve">Hedefin Mevcut Durumu </w:t>
      </w:r>
    </w:p>
    <w:p w:rsidR="00B538DC" w:rsidRPr="00B538DC" w:rsidRDefault="00B538DC" w:rsidP="00B538DC">
      <w:pPr>
        <w:spacing w:after="0" w:line="360" w:lineRule="auto"/>
        <w:ind w:firstLine="708"/>
        <w:rPr>
          <w:rFonts w:cs="Times New Roman"/>
          <w:szCs w:val="24"/>
        </w:rPr>
      </w:pPr>
      <w:r w:rsidRPr="00B538DC">
        <w:rPr>
          <w:rFonts w:cs="Times New Roman"/>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B538DC" w:rsidRPr="00B538DC" w:rsidRDefault="00B538DC" w:rsidP="00B538DC">
      <w:pPr>
        <w:tabs>
          <w:tab w:val="left" w:pos="7310"/>
        </w:tabs>
        <w:spacing w:line="360" w:lineRule="auto"/>
        <w:contextualSpacing/>
        <w:rPr>
          <w:rFonts w:eastAsia="Times New Roman" w:cs="Times New Roman"/>
          <w:bCs/>
          <w:szCs w:val="24"/>
        </w:rPr>
      </w:pPr>
      <w:r w:rsidRPr="00B538DC">
        <w:rPr>
          <w:rFonts w:cs="Times New Roman"/>
          <w:szCs w:val="24"/>
        </w:rPr>
        <w:t>Bu kapsamda kaliteli bir eğitim için bütün bireylerin sosyal, kültürel, bedensel, ruhsal ve zihinsel gelişimlerine yönelik faaliyetlere katılım oranlarının ve öğrencilerin akademik başarı düzeylerinin artırılması gerekmektedir.</w:t>
      </w:r>
    </w:p>
    <w:p w:rsidR="00B538DC" w:rsidRPr="00B538DC" w:rsidRDefault="00B538DC" w:rsidP="00B538DC">
      <w:pPr>
        <w:tabs>
          <w:tab w:val="left" w:pos="709"/>
        </w:tabs>
        <w:spacing w:after="0" w:line="360" w:lineRule="auto"/>
        <w:rPr>
          <w:rFonts w:cs="Times New Roman"/>
          <w:szCs w:val="24"/>
        </w:rPr>
      </w:pPr>
      <w:r w:rsidRPr="00B538DC">
        <w:rPr>
          <w:rFonts w:eastAsia="Times New Roman" w:cs="Times New Roman"/>
          <w:bCs/>
          <w:szCs w:val="24"/>
        </w:rPr>
        <w:tab/>
      </w:r>
      <w:r w:rsidRPr="00B538DC">
        <w:rPr>
          <w:rFonts w:cs="Times New Roman"/>
          <w:szCs w:val="24"/>
        </w:rPr>
        <w:t>Kaliteli bir eğitim için bütün bireylerin sosyal, kültürel, bedensel, ruhsal ve zihinsel gelişimlerine yönelik faaliyetlere katılımı desteklenmelidir. Öğrencilerimizin sosyal, kültürel,  bedensel, ruhsal ve zihinsel gelişimlerine katkı sağlamak amacıyla İlçemizde, sportif, sanatsal ve kültürel faaliyetler gerçekleştirilmektedir. Öğrencilerimizin günlük sportif, sanatsal ve kültürel faaliyetleri izlenmektedir.</w:t>
      </w:r>
    </w:p>
    <w:p w:rsidR="00B538DC" w:rsidRDefault="00B538DC" w:rsidP="00B538DC">
      <w:pPr>
        <w:keepNext/>
        <w:keepLines/>
        <w:spacing w:after="0" w:line="360" w:lineRule="auto"/>
        <w:ind w:firstLine="708"/>
        <w:jc w:val="left"/>
        <w:outlineLvl w:val="2"/>
        <w:rPr>
          <w:rFonts w:cs="Times New Roman"/>
          <w:szCs w:val="24"/>
        </w:rPr>
      </w:pPr>
      <w:r w:rsidRPr="00B538DC">
        <w:rPr>
          <w:rFonts w:cs="Times New Roman"/>
          <w:szCs w:val="24"/>
        </w:rPr>
        <w:t xml:space="preserve">Öğrencilerin </w:t>
      </w:r>
      <w:proofErr w:type="gramStart"/>
      <w:r w:rsidRPr="00B538DC">
        <w:rPr>
          <w:rFonts w:cs="Times New Roman"/>
          <w:szCs w:val="24"/>
        </w:rPr>
        <w:t>motivasyonunun</w:t>
      </w:r>
      <w:proofErr w:type="gramEnd"/>
      <w:r w:rsidRPr="00B538DC">
        <w:rPr>
          <w:rFonts w:cs="Times New Roman"/>
          <w:szCs w:val="24"/>
        </w:rPr>
        <w:t xml:space="preserve"> sağlanmasının yanı sıra aidiyet duygusuna sahip olması, eğitim ve öğretimin kalitesi için bir gösterge olarak kabul edilmektedir.  Onur Belgesi alan öğrenci oranı da bu kapsamda temel göstergelerden biri olarak ele alınmıştır. Benzer şekilde, disiplin cezalarındaki azalış da bu bağlamda ele alınmaktadır.</w:t>
      </w:r>
    </w:p>
    <w:p w:rsidR="00E8026B" w:rsidRPr="00B538DC" w:rsidRDefault="00E8026B" w:rsidP="00B538DC">
      <w:pPr>
        <w:keepNext/>
        <w:keepLines/>
        <w:spacing w:after="0" w:line="360" w:lineRule="auto"/>
        <w:ind w:firstLine="708"/>
        <w:jc w:val="left"/>
        <w:outlineLvl w:val="2"/>
        <w:rPr>
          <w:rFonts w:eastAsia="Times New Roman" w:cs="Times New Roman"/>
          <w:bCs/>
          <w:szCs w:val="24"/>
        </w:rPr>
      </w:pPr>
    </w:p>
    <w:p w:rsidR="00B538DC" w:rsidRDefault="00B538DC" w:rsidP="00B538DC">
      <w:pPr>
        <w:ind w:firstLine="708"/>
        <w:rPr>
          <w:rFonts w:cs="Times New Roman"/>
          <w:b/>
          <w:szCs w:val="24"/>
        </w:rPr>
      </w:pPr>
    </w:p>
    <w:p w:rsidR="00E8026B" w:rsidRPr="00F81506" w:rsidRDefault="00E8026B" w:rsidP="00E8026B">
      <w:pPr>
        <w:ind w:firstLine="708"/>
        <w:jc w:val="left"/>
        <w:rPr>
          <w:b/>
          <w:szCs w:val="24"/>
        </w:rPr>
      </w:pPr>
      <w:r w:rsidRPr="00F81506">
        <w:rPr>
          <w:b/>
          <w:szCs w:val="24"/>
        </w:rPr>
        <w:lastRenderedPageBreak/>
        <w:t>Performans göstergeleri</w:t>
      </w:r>
    </w:p>
    <w:tbl>
      <w:tblPr>
        <w:tblW w:w="4674" w:type="pct"/>
        <w:jc w:val="center"/>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5033"/>
        <w:gridCol w:w="852"/>
        <w:gridCol w:w="726"/>
        <w:gridCol w:w="830"/>
      </w:tblGrid>
      <w:tr w:rsidR="00E8026B" w:rsidRPr="007A513F" w:rsidTr="00A96935">
        <w:trPr>
          <w:trHeight w:val="20"/>
          <w:jc w:val="center"/>
        </w:trPr>
        <w:tc>
          <w:tcPr>
            <w:tcW w:w="714" w:type="pct"/>
            <w:vMerge w:val="restart"/>
            <w:tcBorders>
              <w:top w:val="single" w:sz="4" w:space="0" w:color="auto"/>
              <w:left w:val="single" w:sz="4" w:space="0" w:color="auto"/>
              <w:right w:val="single" w:sz="4" w:space="0" w:color="auto"/>
            </w:tcBorders>
            <w:shd w:val="clear" w:color="auto" w:fill="0070C0"/>
            <w:vAlign w:val="center"/>
          </w:tcPr>
          <w:p w:rsidR="00E8026B" w:rsidRPr="007A513F" w:rsidRDefault="00E8026B" w:rsidP="00007218">
            <w:pPr>
              <w:pStyle w:val="ListeParagraf"/>
              <w:tabs>
                <w:tab w:val="left" w:pos="7310"/>
              </w:tabs>
              <w:spacing w:after="0"/>
              <w:ind w:left="0"/>
              <w:rPr>
                <w:b/>
                <w:color w:val="FFFFFF" w:themeColor="background1"/>
                <w:szCs w:val="18"/>
              </w:rPr>
            </w:pPr>
            <w:r w:rsidRPr="007A513F">
              <w:rPr>
                <w:b/>
                <w:color w:val="FFFFFF" w:themeColor="background1"/>
                <w:szCs w:val="18"/>
              </w:rPr>
              <w:t>No</w:t>
            </w:r>
          </w:p>
        </w:tc>
        <w:tc>
          <w:tcPr>
            <w:tcW w:w="2899" w:type="pct"/>
            <w:vMerge w:val="restart"/>
            <w:tcBorders>
              <w:top w:val="single" w:sz="4" w:space="0" w:color="auto"/>
              <w:left w:val="single" w:sz="4" w:space="0" w:color="auto"/>
              <w:right w:val="single" w:sz="4" w:space="0" w:color="auto"/>
            </w:tcBorders>
            <w:shd w:val="clear" w:color="auto" w:fill="0070C0"/>
            <w:vAlign w:val="bottom"/>
          </w:tcPr>
          <w:p w:rsidR="00E8026B" w:rsidRPr="007A513F" w:rsidRDefault="00E8026B" w:rsidP="00007218">
            <w:pPr>
              <w:rPr>
                <w:b/>
                <w:color w:val="FFFFFF" w:themeColor="background1"/>
                <w:szCs w:val="18"/>
              </w:rPr>
            </w:pPr>
            <w:r w:rsidRPr="007A513F">
              <w:rPr>
                <w:b/>
                <w:color w:val="FFFFFF" w:themeColor="background1"/>
                <w:szCs w:val="18"/>
              </w:rPr>
              <w:t>Performans Göstergeleri</w:t>
            </w:r>
          </w:p>
        </w:tc>
        <w:tc>
          <w:tcPr>
            <w:tcW w:w="908"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rsidR="00E8026B" w:rsidRPr="007A513F" w:rsidRDefault="00E8026B" w:rsidP="00007218">
            <w:pPr>
              <w:pStyle w:val="ListeParagraf"/>
              <w:tabs>
                <w:tab w:val="left" w:pos="7310"/>
              </w:tabs>
              <w:spacing w:after="0"/>
              <w:ind w:left="0"/>
              <w:rPr>
                <w:b/>
                <w:color w:val="FFFFFF" w:themeColor="background1"/>
                <w:szCs w:val="18"/>
              </w:rPr>
            </w:pPr>
            <w:r w:rsidRPr="007A513F">
              <w:rPr>
                <w:b/>
                <w:color w:val="FFFFFF" w:themeColor="background1"/>
                <w:szCs w:val="18"/>
              </w:rPr>
              <w:t>Önceki yıllar</w:t>
            </w:r>
          </w:p>
        </w:tc>
        <w:tc>
          <w:tcPr>
            <w:tcW w:w="478" w:type="pct"/>
            <w:shd w:val="clear" w:color="auto" w:fill="0070C0"/>
            <w:vAlign w:val="center"/>
          </w:tcPr>
          <w:p w:rsidR="00E8026B" w:rsidRPr="007A513F" w:rsidRDefault="00E8026B" w:rsidP="00007218">
            <w:pPr>
              <w:pStyle w:val="ListeParagraf"/>
              <w:tabs>
                <w:tab w:val="left" w:pos="7310"/>
              </w:tabs>
              <w:spacing w:after="0"/>
              <w:ind w:left="0"/>
              <w:rPr>
                <w:b/>
                <w:color w:val="FFFFFF" w:themeColor="background1"/>
                <w:szCs w:val="18"/>
              </w:rPr>
            </w:pPr>
            <w:r w:rsidRPr="007A513F">
              <w:rPr>
                <w:b/>
                <w:color w:val="FFFFFF" w:themeColor="background1"/>
                <w:szCs w:val="18"/>
              </w:rPr>
              <w:t>Hedef</w:t>
            </w:r>
          </w:p>
        </w:tc>
      </w:tr>
      <w:tr w:rsidR="00E8026B" w:rsidRPr="007A513F" w:rsidTr="00A96935">
        <w:trPr>
          <w:trHeight w:val="350"/>
          <w:jc w:val="center"/>
        </w:trPr>
        <w:tc>
          <w:tcPr>
            <w:tcW w:w="714" w:type="pct"/>
            <w:vMerge/>
            <w:tcBorders>
              <w:left w:val="single" w:sz="4" w:space="0" w:color="auto"/>
              <w:bottom w:val="single" w:sz="4" w:space="0" w:color="auto"/>
              <w:right w:val="single" w:sz="4" w:space="0" w:color="auto"/>
            </w:tcBorders>
            <w:shd w:val="clear" w:color="auto" w:fill="0070C0"/>
            <w:vAlign w:val="center"/>
          </w:tcPr>
          <w:p w:rsidR="00E8026B" w:rsidRPr="007A513F" w:rsidRDefault="00E8026B" w:rsidP="00007218">
            <w:pPr>
              <w:spacing w:after="0" w:line="240" w:lineRule="auto"/>
              <w:rPr>
                <w:b/>
                <w:color w:val="FFFFFF" w:themeColor="background1"/>
                <w:szCs w:val="18"/>
              </w:rPr>
            </w:pPr>
          </w:p>
        </w:tc>
        <w:tc>
          <w:tcPr>
            <w:tcW w:w="2899" w:type="pct"/>
            <w:vMerge/>
            <w:tcBorders>
              <w:left w:val="single" w:sz="4" w:space="0" w:color="auto"/>
              <w:bottom w:val="single" w:sz="4" w:space="0" w:color="auto"/>
              <w:right w:val="single" w:sz="4" w:space="0" w:color="auto"/>
            </w:tcBorders>
            <w:shd w:val="clear" w:color="auto" w:fill="0070C0"/>
            <w:vAlign w:val="center"/>
          </w:tcPr>
          <w:p w:rsidR="00E8026B" w:rsidRPr="007A513F" w:rsidRDefault="00E8026B" w:rsidP="00007218">
            <w:pPr>
              <w:spacing w:after="0" w:line="240" w:lineRule="auto"/>
              <w:rPr>
                <w:b/>
                <w:color w:val="FFFFFF" w:themeColor="background1"/>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0070C0"/>
            <w:vAlign w:val="center"/>
          </w:tcPr>
          <w:p w:rsidR="00E8026B" w:rsidRPr="007A513F" w:rsidRDefault="00E8026B" w:rsidP="00007218">
            <w:pPr>
              <w:spacing w:after="0" w:line="240" w:lineRule="auto"/>
              <w:rPr>
                <w:b/>
                <w:color w:val="FFFFFF" w:themeColor="background1"/>
                <w:szCs w:val="18"/>
              </w:rPr>
            </w:pPr>
            <w:r w:rsidRPr="007A513F">
              <w:rPr>
                <w:b/>
                <w:color w:val="FFFFFF" w:themeColor="background1"/>
                <w:szCs w:val="18"/>
              </w:rPr>
              <w:t>2013</w:t>
            </w:r>
          </w:p>
        </w:tc>
        <w:tc>
          <w:tcPr>
            <w:tcW w:w="418" w:type="pct"/>
            <w:tcBorders>
              <w:top w:val="single" w:sz="4" w:space="0" w:color="auto"/>
              <w:left w:val="single" w:sz="4" w:space="0" w:color="auto"/>
              <w:bottom w:val="single" w:sz="4" w:space="0" w:color="auto"/>
              <w:right w:val="single" w:sz="4" w:space="0" w:color="auto"/>
            </w:tcBorders>
            <w:shd w:val="clear" w:color="auto" w:fill="0070C0"/>
            <w:vAlign w:val="center"/>
          </w:tcPr>
          <w:p w:rsidR="00E8026B" w:rsidRPr="007A513F" w:rsidRDefault="00E8026B" w:rsidP="00007218">
            <w:pPr>
              <w:pStyle w:val="ListeParagraf"/>
              <w:tabs>
                <w:tab w:val="left" w:pos="7310"/>
              </w:tabs>
              <w:spacing w:after="0"/>
              <w:ind w:left="0"/>
              <w:rPr>
                <w:b/>
                <w:color w:val="FFFFFF" w:themeColor="background1"/>
                <w:szCs w:val="18"/>
              </w:rPr>
            </w:pPr>
            <w:r w:rsidRPr="007A513F">
              <w:rPr>
                <w:b/>
                <w:color w:val="FFFFFF" w:themeColor="background1"/>
                <w:szCs w:val="18"/>
              </w:rPr>
              <w:t>2014</w:t>
            </w:r>
          </w:p>
        </w:tc>
        <w:tc>
          <w:tcPr>
            <w:tcW w:w="478" w:type="pct"/>
            <w:tcBorders>
              <w:top w:val="single" w:sz="4" w:space="0" w:color="auto"/>
              <w:left w:val="single" w:sz="4" w:space="0" w:color="auto"/>
              <w:bottom w:val="single" w:sz="4" w:space="0" w:color="auto"/>
              <w:right w:val="single" w:sz="4" w:space="0" w:color="auto"/>
            </w:tcBorders>
            <w:shd w:val="clear" w:color="auto" w:fill="0070C0"/>
            <w:vAlign w:val="center"/>
          </w:tcPr>
          <w:p w:rsidR="00E8026B" w:rsidRPr="007A513F" w:rsidRDefault="00E8026B" w:rsidP="00007218">
            <w:pPr>
              <w:pStyle w:val="ListeParagraf"/>
              <w:tabs>
                <w:tab w:val="left" w:pos="7310"/>
              </w:tabs>
              <w:spacing w:after="0"/>
              <w:ind w:left="0"/>
              <w:rPr>
                <w:b/>
                <w:color w:val="FFFFFF" w:themeColor="background1"/>
                <w:szCs w:val="18"/>
              </w:rPr>
            </w:pPr>
            <w:r w:rsidRPr="007A513F">
              <w:rPr>
                <w:b/>
                <w:color w:val="FFFFFF" w:themeColor="background1"/>
                <w:szCs w:val="18"/>
              </w:rPr>
              <w:t>2019</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E8026B" w:rsidP="00007218">
            <w:pPr>
              <w:tabs>
                <w:tab w:val="left" w:pos="7310"/>
              </w:tabs>
              <w:spacing w:after="0"/>
              <w:rPr>
                <w:b/>
                <w:color w:val="FFFFFF" w:themeColor="background1"/>
                <w:szCs w:val="18"/>
              </w:rPr>
            </w:pPr>
            <w:r w:rsidRPr="007A513F">
              <w:rPr>
                <w:b/>
                <w:color w:val="FFFFFF" w:themeColor="background1"/>
                <w:szCs w:val="18"/>
              </w:rPr>
              <w:t>2.1.1</w:t>
            </w:r>
          </w:p>
        </w:tc>
        <w:tc>
          <w:tcPr>
            <w:tcW w:w="2899" w:type="pct"/>
            <w:tcBorders>
              <w:left w:val="single" w:sz="4" w:space="0" w:color="auto"/>
              <w:right w:val="single" w:sz="4" w:space="0" w:color="auto"/>
            </w:tcBorders>
            <w:shd w:val="clear" w:color="auto" w:fill="auto"/>
            <w:vAlign w:val="center"/>
          </w:tcPr>
          <w:p w:rsidR="00E8026B" w:rsidRPr="003E6204" w:rsidRDefault="00E8026B" w:rsidP="00007218">
            <w:pPr>
              <w:pStyle w:val="ListeParagraf"/>
              <w:tabs>
                <w:tab w:val="left" w:pos="7310"/>
              </w:tabs>
              <w:spacing w:after="0"/>
              <w:ind w:left="0"/>
              <w:rPr>
                <w:color w:val="FF0000"/>
                <w:sz w:val="18"/>
                <w:szCs w:val="18"/>
              </w:rPr>
            </w:pPr>
            <w:r w:rsidRPr="003E6204">
              <w:rPr>
                <w:sz w:val="18"/>
                <w:szCs w:val="18"/>
              </w:rPr>
              <w:t>Bir eğitim ve öğretim yılında sanat, bilim, kültür ve spor alanlarında en az bir faaliyete katılan öğrenci oranı</w:t>
            </w:r>
          </w:p>
        </w:tc>
        <w:tc>
          <w:tcPr>
            <w:tcW w:w="491" w:type="pct"/>
            <w:tcBorders>
              <w:left w:val="single" w:sz="4" w:space="0" w:color="auto"/>
              <w:right w:val="single" w:sz="4" w:space="0" w:color="auto"/>
            </w:tcBorders>
            <w:shd w:val="clear" w:color="auto" w:fill="auto"/>
            <w:vAlign w:val="center"/>
          </w:tcPr>
          <w:p w:rsidR="00E8026B" w:rsidRPr="00235F3F" w:rsidRDefault="00E8026B" w:rsidP="00895376">
            <w:pPr>
              <w:pStyle w:val="ListeParagraf"/>
              <w:tabs>
                <w:tab w:val="left" w:pos="7310"/>
              </w:tabs>
              <w:spacing w:after="0"/>
              <w:ind w:left="0"/>
              <w:jc w:val="center"/>
              <w:rPr>
                <w:color w:val="FF0000"/>
                <w:sz w:val="18"/>
                <w:szCs w:val="18"/>
              </w:rPr>
            </w:pPr>
            <w:r w:rsidRPr="00235F3F">
              <w:rPr>
                <w:color w:val="FF0000"/>
                <w:sz w:val="18"/>
                <w:szCs w:val="18"/>
              </w:rPr>
              <w:t>52</w:t>
            </w:r>
          </w:p>
        </w:tc>
        <w:tc>
          <w:tcPr>
            <w:tcW w:w="418" w:type="pct"/>
            <w:tcBorders>
              <w:left w:val="single" w:sz="4" w:space="0" w:color="auto"/>
              <w:right w:val="single" w:sz="4" w:space="0" w:color="auto"/>
            </w:tcBorders>
            <w:shd w:val="clear" w:color="auto" w:fill="auto"/>
            <w:vAlign w:val="center"/>
          </w:tcPr>
          <w:p w:rsidR="00E8026B" w:rsidRPr="00235F3F" w:rsidRDefault="00E8026B" w:rsidP="00895376">
            <w:pPr>
              <w:pStyle w:val="ListeParagraf"/>
              <w:tabs>
                <w:tab w:val="left" w:pos="7310"/>
              </w:tabs>
              <w:spacing w:after="0"/>
              <w:ind w:left="0"/>
              <w:jc w:val="center"/>
              <w:rPr>
                <w:color w:val="FF0000"/>
                <w:sz w:val="18"/>
                <w:szCs w:val="18"/>
              </w:rPr>
            </w:pPr>
            <w:r w:rsidRPr="00235F3F">
              <w:rPr>
                <w:color w:val="FF0000"/>
                <w:sz w:val="18"/>
                <w:szCs w:val="18"/>
              </w:rPr>
              <w:t>61</w:t>
            </w:r>
          </w:p>
        </w:tc>
        <w:tc>
          <w:tcPr>
            <w:tcW w:w="478" w:type="pct"/>
            <w:tcBorders>
              <w:left w:val="single" w:sz="4" w:space="0" w:color="auto"/>
              <w:right w:val="single" w:sz="4" w:space="0" w:color="auto"/>
            </w:tcBorders>
            <w:shd w:val="clear" w:color="auto" w:fill="auto"/>
            <w:vAlign w:val="center"/>
          </w:tcPr>
          <w:p w:rsidR="00E8026B" w:rsidRPr="00235F3F" w:rsidRDefault="00E8026B" w:rsidP="00895376">
            <w:pPr>
              <w:pStyle w:val="ListeParagraf"/>
              <w:tabs>
                <w:tab w:val="left" w:pos="7310"/>
              </w:tabs>
              <w:spacing w:after="0"/>
              <w:ind w:left="0"/>
              <w:jc w:val="center"/>
              <w:rPr>
                <w:color w:val="FF0000"/>
                <w:sz w:val="18"/>
                <w:szCs w:val="18"/>
              </w:rPr>
            </w:pPr>
            <w:r w:rsidRPr="00235F3F">
              <w:rPr>
                <w:color w:val="FF0000"/>
                <w:sz w:val="18"/>
                <w:szCs w:val="18"/>
              </w:rPr>
              <w:t>70</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E8026B" w:rsidP="00007218">
            <w:pPr>
              <w:tabs>
                <w:tab w:val="left" w:pos="7310"/>
              </w:tabs>
              <w:spacing w:after="0"/>
              <w:rPr>
                <w:b/>
                <w:color w:val="FFFFFF" w:themeColor="background1"/>
                <w:szCs w:val="18"/>
              </w:rPr>
            </w:pPr>
            <w:r w:rsidRPr="007A513F">
              <w:rPr>
                <w:b/>
                <w:color w:val="FFFFFF" w:themeColor="background1"/>
                <w:szCs w:val="18"/>
              </w:rPr>
              <w:t>2.1.2</w:t>
            </w:r>
          </w:p>
        </w:tc>
        <w:tc>
          <w:tcPr>
            <w:tcW w:w="2899" w:type="pct"/>
            <w:tcBorders>
              <w:left w:val="single" w:sz="4" w:space="0" w:color="auto"/>
              <w:right w:val="single" w:sz="4" w:space="0" w:color="auto"/>
            </w:tcBorders>
            <w:shd w:val="clear" w:color="auto" w:fill="auto"/>
            <w:vAlign w:val="center"/>
          </w:tcPr>
          <w:p w:rsidR="00E8026B" w:rsidRPr="003E6204" w:rsidRDefault="00E8026B" w:rsidP="00007218">
            <w:pPr>
              <w:pStyle w:val="ListeParagraf"/>
              <w:tabs>
                <w:tab w:val="left" w:pos="7310"/>
              </w:tabs>
              <w:spacing w:after="0"/>
              <w:ind w:left="0"/>
              <w:rPr>
                <w:sz w:val="18"/>
                <w:szCs w:val="18"/>
              </w:rPr>
            </w:pPr>
            <w:r w:rsidRPr="003E6204">
              <w:rPr>
                <w:sz w:val="18"/>
                <w:szCs w:val="18"/>
              </w:rPr>
              <w:t>Öğrenci başına okunan kitap sayısı</w:t>
            </w:r>
          </w:p>
        </w:tc>
        <w:tc>
          <w:tcPr>
            <w:tcW w:w="491" w:type="pct"/>
            <w:tcBorders>
              <w:left w:val="single" w:sz="4" w:space="0" w:color="auto"/>
              <w:right w:val="single" w:sz="4" w:space="0" w:color="auto"/>
            </w:tcBorders>
            <w:shd w:val="clear" w:color="auto" w:fill="auto"/>
            <w:vAlign w:val="center"/>
          </w:tcPr>
          <w:p w:rsidR="00E8026B" w:rsidRPr="00235F3F" w:rsidRDefault="00E8026B" w:rsidP="00895376">
            <w:pPr>
              <w:pStyle w:val="ListeParagraf"/>
              <w:tabs>
                <w:tab w:val="left" w:pos="7310"/>
              </w:tabs>
              <w:spacing w:after="0"/>
              <w:ind w:left="0"/>
              <w:jc w:val="center"/>
              <w:rPr>
                <w:color w:val="FF0000"/>
                <w:sz w:val="18"/>
                <w:szCs w:val="18"/>
              </w:rPr>
            </w:pPr>
            <w:r w:rsidRPr="00235F3F">
              <w:rPr>
                <w:color w:val="FF0000"/>
                <w:sz w:val="18"/>
                <w:szCs w:val="18"/>
              </w:rPr>
              <w:t>65</w:t>
            </w:r>
          </w:p>
        </w:tc>
        <w:tc>
          <w:tcPr>
            <w:tcW w:w="418" w:type="pct"/>
            <w:tcBorders>
              <w:left w:val="single" w:sz="4" w:space="0" w:color="auto"/>
              <w:right w:val="single" w:sz="4" w:space="0" w:color="auto"/>
            </w:tcBorders>
            <w:shd w:val="clear" w:color="auto" w:fill="auto"/>
            <w:vAlign w:val="center"/>
          </w:tcPr>
          <w:p w:rsidR="00E8026B" w:rsidRPr="00235F3F" w:rsidRDefault="00E8026B" w:rsidP="00895376">
            <w:pPr>
              <w:tabs>
                <w:tab w:val="left" w:pos="7310"/>
              </w:tabs>
              <w:spacing w:after="0"/>
              <w:jc w:val="center"/>
              <w:rPr>
                <w:rFonts w:eastAsia="Times New Roman"/>
                <w:color w:val="FF0000"/>
                <w:sz w:val="18"/>
                <w:szCs w:val="18"/>
              </w:rPr>
            </w:pPr>
            <w:r w:rsidRPr="00235F3F">
              <w:rPr>
                <w:rFonts w:eastAsia="Times New Roman"/>
                <w:color w:val="FF0000"/>
                <w:sz w:val="18"/>
                <w:szCs w:val="18"/>
              </w:rPr>
              <w:t>70</w:t>
            </w:r>
          </w:p>
        </w:tc>
        <w:tc>
          <w:tcPr>
            <w:tcW w:w="478" w:type="pct"/>
            <w:tcBorders>
              <w:left w:val="single" w:sz="4" w:space="0" w:color="auto"/>
              <w:right w:val="single" w:sz="4" w:space="0" w:color="auto"/>
            </w:tcBorders>
            <w:shd w:val="clear" w:color="auto" w:fill="auto"/>
            <w:vAlign w:val="center"/>
          </w:tcPr>
          <w:p w:rsidR="00E8026B" w:rsidRPr="00235F3F" w:rsidRDefault="00E8026B" w:rsidP="00895376">
            <w:pPr>
              <w:tabs>
                <w:tab w:val="left" w:pos="7310"/>
              </w:tabs>
              <w:spacing w:after="0"/>
              <w:jc w:val="center"/>
              <w:rPr>
                <w:rFonts w:eastAsia="Times New Roman"/>
                <w:color w:val="FF0000"/>
                <w:sz w:val="18"/>
                <w:szCs w:val="18"/>
              </w:rPr>
            </w:pPr>
            <w:r w:rsidRPr="00235F3F">
              <w:rPr>
                <w:rFonts w:eastAsia="Times New Roman"/>
                <w:color w:val="FF0000"/>
                <w:sz w:val="18"/>
                <w:szCs w:val="18"/>
              </w:rPr>
              <w:t>90</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E8026B" w:rsidP="00007218">
            <w:pPr>
              <w:tabs>
                <w:tab w:val="left" w:pos="528"/>
                <w:tab w:val="left" w:pos="7310"/>
              </w:tabs>
              <w:spacing w:after="0"/>
              <w:rPr>
                <w:b/>
                <w:color w:val="FFFFFF" w:themeColor="background1"/>
                <w:szCs w:val="18"/>
              </w:rPr>
            </w:pPr>
            <w:r w:rsidRPr="007A513F">
              <w:rPr>
                <w:b/>
                <w:color w:val="FFFFFF" w:themeColor="background1"/>
                <w:szCs w:val="18"/>
              </w:rPr>
              <w:t>2.1.</w:t>
            </w:r>
            <w:r w:rsidR="007A513F" w:rsidRPr="007A513F">
              <w:rPr>
                <w:b/>
                <w:color w:val="FFFFFF" w:themeColor="background1"/>
                <w:szCs w:val="18"/>
              </w:rPr>
              <w:t>3</w:t>
            </w:r>
          </w:p>
        </w:tc>
        <w:tc>
          <w:tcPr>
            <w:tcW w:w="2899" w:type="pct"/>
            <w:tcBorders>
              <w:left w:val="single" w:sz="4" w:space="0" w:color="auto"/>
              <w:right w:val="single" w:sz="4" w:space="0" w:color="auto"/>
            </w:tcBorders>
            <w:shd w:val="clear" w:color="auto" w:fill="auto"/>
            <w:vAlign w:val="center"/>
          </w:tcPr>
          <w:p w:rsidR="00E8026B" w:rsidRPr="003E6204" w:rsidRDefault="00E8026B" w:rsidP="00007218">
            <w:pPr>
              <w:spacing w:after="0" w:line="240" w:lineRule="auto"/>
              <w:rPr>
                <w:color w:val="000000"/>
                <w:sz w:val="18"/>
                <w:szCs w:val="18"/>
              </w:rPr>
            </w:pPr>
            <w:r w:rsidRPr="003E6204">
              <w:rPr>
                <w:color w:val="000000"/>
                <w:sz w:val="18"/>
                <w:szCs w:val="18"/>
              </w:rPr>
              <w:t>Beyaz Bayrak sertifikasına sahip olmak</w:t>
            </w:r>
          </w:p>
        </w:tc>
        <w:tc>
          <w:tcPr>
            <w:tcW w:w="491" w:type="pct"/>
            <w:tcBorders>
              <w:left w:val="single" w:sz="4" w:space="0" w:color="auto"/>
              <w:right w:val="single" w:sz="4" w:space="0" w:color="auto"/>
            </w:tcBorders>
            <w:shd w:val="clear" w:color="auto" w:fill="auto"/>
            <w:vAlign w:val="center"/>
          </w:tcPr>
          <w:p w:rsidR="00E8026B" w:rsidRPr="00235F3F" w:rsidRDefault="00E8026B" w:rsidP="00895376">
            <w:pPr>
              <w:pStyle w:val="ListeParagraf"/>
              <w:tabs>
                <w:tab w:val="left" w:pos="7310"/>
              </w:tabs>
              <w:spacing w:after="0" w:line="240" w:lineRule="auto"/>
              <w:ind w:left="0"/>
              <w:jc w:val="center"/>
              <w:rPr>
                <w:color w:val="FF0000"/>
                <w:sz w:val="18"/>
                <w:szCs w:val="18"/>
              </w:rPr>
            </w:pPr>
            <w:r w:rsidRPr="00235F3F">
              <w:rPr>
                <w:color w:val="FF0000"/>
                <w:sz w:val="18"/>
                <w:szCs w:val="18"/>
              </w:rPr>
              <w:t>1</w:t>
            </w:r>
          </w:p>
        </w:tc>
        <w:tc>
          <w:tcPr>
            <w:tcW w:w="418" w:type="pct"/>
            <w:tcBorders>
              <w:left w:val="single" w:sz="4" w:space="0" w:color="auto"/>
              <w:right w:val="single" w:sz="4" w:space="0" w:color="auto"/>
            </w:tcBorders>
            <w:shd w:val="clear" w:color="auto" w:fill="auto"/>
            <w:vAlign w:val="center"/>
          </w:tcPr>
          <w:p w:rsidR="00E8026B" w:rsidRPr="00235F3F" w:rsidRDefault="00E8026B" w:rsidP="00895376">
            <w:pPr>
              <w:pStyle w:val="ListeParagraf"/>
              <w:tabs>
                <w:tab w:val="left" w:pos="7310"/>
              </w:tabs>
              <w:spacing w:after="0" w:line="240" w:lineRule="auto"/>
              <w:ind w:left="0"/>
              <w:jc w:val="center"/>
              <w:rPr>
                <w:color w:val="FF0000"/>
                <w:sz w:val="18"/>
                <w:szCs w:val="18"/>
              </w:rPr>
            </w:pPr>
            <w:r w:rsidRPr="00235F3F">
              <w:rPr>
                <w:color w:val="FF0000"/>
                <w:sz w:val="18"/>
                <w:szCs w:val="18"/>
              </w:rPr>
              <w:t>1</w:t>
            </w:r>
          </w:p>
        </w:tc>
        <w:tc>
          <w:tcPr>
            <w:tcW w:w="478" w:type="pct"/>
            <w:tcBorders>
              <w:left w:val="single" w:sz="4" w:space="0" w:color="auto"/>
              <w:right w:val="single" w:sz="4" w:space="0" w:color="auto"/>
            </w:tcBorders>
            <w:shd w:val="clear" w:color="auto" w:fill="auto"/>
            <w:vAlign w:val="center"/>
          </w:tcPr>
          <w:p w:rsidR="00E8026B" w:rsidRPr="00235F3F" w:rsidRDefault="00E8026B" w:rsidP="00895376">
            <w:pPr>
              <w:pStyle w:val="ListeParagraf"/>
              <w:tabs>
                <w:tab w:val="left" w:pos="7310"/>
              </w:tabs>
              <w:spacing w:after="0" w:line="240" w:lineRule="auto"/>
              <w:ind w:left="0"/>
              <w:jc w:val="center"/>
              <w:rPr>
                <w:color w:val="FF0000"/>
                <w:sz w:val="18"/>
                <w:szCs w:val="18"/>
              </w:rPr>
            </w:pPr>
            <w:r w:rsidRPr="00235F3F">
              <w:rPr>
                <w:color w:val="FF0000"/>
                <w:sz w:val="18"/>
                <w:szCs w:val="18"/>
              </w:rPr>
              <w:t>1</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E8026B" w:rsidP="00007218">
            <w:pPr>
              <w:tabs>
                <w:tab w:val="left" w:pos="528"/>
                <w:tab w:val="left" w:pos="7310"/>
              </w:tabs>
              <w:spacing w:after="0"/>
              <w:rPr>
                <w:b/>
                <w:color w:val="FFFFFF" w:themeColor="background1"/>
                <w:szCs w:val="18"/>
              </w:rPr>
            </w:pPr>
            <w:r w:rsidRPr="007A513F">
              <w:rPr>
                <w:b/>
                <w:color w:val="FFFFFF" w:themeColor="background1"/>
                <w:szCs w:val="18"/>
              </w:rPr>
              <w:t>2.1.</w:t>
            </w:r>
            <w:r w:rsidR="007A513F" w:rsidRPr="007A513F">
              <w:rPr>
                <w:b/>
                <w:color w:val="FFFFFF" w:themeColor="background1"/>
                <w:szCs w:val="18"/>
              </w:rPr>
              <w:t>4</w:t>
            </w:r>
          </w:p>
        </w:tc>
        <w:tc>
          <w:tcPr>
            <w:tcW w:w="2899" w:type="pct"/>
            <w:tcBorders>
              <w:left w:val="single" w:sz="4" w:space="0" w:color="auto"/>
              <w:right w:val="single" w:sz="4" w:space="0" w:color="auto"/>
            </w:tcBorders>
            <w:shd w:val="clear" w:color="auto" w:fill="auto"/>
            <w:vAlign w:val="center"/>
          </w:tcPr>
          <w:p w:rsidR="00E8026B" w:rsidRPr="003E6204" w:rsidRDefault="00E8026B" w:rsidP="00007218">
            <w:pPr>
              <w:spacing w:after="0" w:line="240" w:lineRule="auto"/>
              <w:rPr>
                <w:color w:val="000000"/>
                <w:sz w:val="18"/>
                <w:szCs w:val="18"/>
              </w:rPr>
            </w:pPr>
            <w:r w:rsidRPr="003E6204">
              <w:rPr>
                <w:color w:val="000000"/>
                <w:sz w:val="18"/>
                <w:szCs w:val="18"/>
              </w:rPr>
              <w:t>Beslenme Dostu Okul Sertifikasına sahip olmak</w:t>
            </w:r>
          </w:p>
        </w:tc>
        <w:tc>
          <w:tcPr>
            <w:tcW w:w="491" w:type="pct"/>
            <w:tcBorders>
              <w:left w:val="single" w:sz="4" w:space="0" w:color="auto"/>
              <w:right w:val="single" w:sz="4" w:space="0" w:color="auto"/>
            </w:tcBorders>
            <w:shd w:val="clear" w:color="auto" w:fill="auto"/>
            <w:vAlign w:val="center"/>
          </w:tcPr>
          <w:p w:rsidR="00E8026B" w:rsidRPr="00235F3F" w:rsidRDefault="00E8026B" w:rsidP="00895376">
            <w:pPr>
              <w:pStyle w:val="ListeParagraf"/>
              <w:tabs>
                <w:tab w:val="left" w:pos="7310"/>
              </w:tabs>
              <w:spacing w:after="0" w:line="240" w:lineRule="auto"/>
              <w:ind w:left="0"/>
              <w:jc w:val="center"/>
              <w:rPr>
                <w:color w:val="FF0000"/>
                <w:sz w:val="18"/>
                <w:szCs w:val="18"/>
              </w:rPr>
            </w:pPr>
            <w:r w:rsidRPr="00235F3F">
              <w:rPr>
                <w:color w:val="FF0000"/>
                <w:sz w:val="18"/>
                <w:szCs w:val="18"/>
              </w:rPr>
              <w:t>-</w:t>
            </w:r>
          </w:p>
        </w:tc>
        <w:tc>
          <w:tcPr>
            <w:tcW w:w="418" w:type="pct"/>
            <w:tcBorders>
              <w:left w:val="single" w:sz="4" w:space="0" w:color="auto"/>
              <w:right w:val="single" w:sz="4" w:space="0" w:color="auto"/>
            </w:tcBorders>
            <w:shd w:val="clear" w:color="auto" w:fill="auto"/>
            <w:vAlign w:val="center"/>
          </w:tcPr>
          <w:p w:rsidR="00E8026B" w:rsidRPr="00235F3F" w:rsidRDefault="00E8026B" w:rsidP="00895376">
            <w:pPr>
              <w:pStyle w:val="ListeParagraf"/>
              <w:tabs>
                <w:tab w:val="left" w:pos="7310"/>
              </w:tabs>
              <w:spacing w:after="0"/>
              <w:ind w:left="0"/>
              <w:jc w:val="center"/>
              <w:rPr>
                <w:color w:val="FF0000"/>
                <w:sz w:val="18"/>
                <w:szCs w:val="18"/>
              </w:rPr>
            </w:pPr>
            <w:r w:rsidRPr="00235F3F">
              <w:rPr>
                <w:color w:val="FF0000"/>
                <w:sz w:val="18"/>
                <w:szCs w:val="18"/>
              </w:rPr>
              <w:t>-</w:t>
            </w:r>
          </w:p>
        </w:tc>
        <w:tc>
          <w:tcPr>
            <w:tcW w:w="478" w:type="pct"/>
            <w:tcBorders>
              <w:left w:val="single" w:sz="4" w:space="0" w:color="auto"/>
              <w:right w:val="single" w:sz="4" w:space="0" w:color="auto"/>
            </w:tcBorders>
            <w:shd w:val="clear" w:color="auto" w:fill="auto"/>
            <w:vAlign w:val="center"/>
          </w:tcPr>
          <w:p w:rsidR="00E8026B" w:rsidRPr="00235F3F" w:rsidRDefault="00E8026B" w:rsidP="00895376">
            <w:pPr>
              <w:pStyle w:val="ListeParagraf"/>
              <w:tabs>
                <w:tab w:val="left" w:pos="7310"/>
              </w:tabs>
              <w:spacing w:after="0" w:line="240" w:lineRule="auto"/>
              <w:ind w:left="0"/>
              <w:jc w:val="center"/>
              <w:rPr>
                <w:color w:val="FF0000"/>
                <w:sz w:val="18"/>
                <w:szCs w:val="18"/>
              </w:rPr>
            </w:pPr>
            <w:r w:rsidRPr="00235F3F">
              <w:rPr>
                <w:color w:val="FF0000"/>
                <w:sz w:val="18"/>
                <w:szCs w:val="18"/>
              </w:rPr>
              <w:t>1</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7A513F" w:rsidP="00007218">
            <w:pPr>
              <w:tabs>
                <w:tab w:val="left" w:pos="528"/>
                <w:tab w:val="left" w:pos="7310"/>
              </w:tabs>
              <w:spacing w:after="0"/>
              <w:rPr>
                <w:b/>
                <w:color w:val="FFFFFF" w:themeColor="background1"/>
                <w:szCs w:val="18"/>
              </w:rPr>
            </w:pPr>
            <w:r w:rsidRPr="007A513F">
              <w:rPr>
                <w:b/>
                <w:color w:val="FFFFFF" w:themeColor="background1"/>
                <w:szCs w:val="18"/>
              </w:rPr>
              <w:t>2.1.5</w:t>
            </w:r>
          </w:p>
        </w:tc>
        <w:tc>
          <w:tcPr>
            <w:tcW w:w="2899" w:type="pct"/>
            <w:tcBorders>
              <w:left w:val="single" w:sz="4" w:space="0" w:color="auto"/>
              <w:right w:val="single" w:sz="4" w:space="0" w:color="auto"/>
            </w:tcBorders>
            <w:shd w:val="clear" w:color="auto" w:fill="auto"/>
            <w:vAlign w:val="center"/>
          </w:tcPr>
          <w:p w:rsidR="00E8026B" w:rsidRPr="00563EBD" w:rsidRDefault="00E8026B" w:rsidP="00007218">
            <w:pPr>
              <w:spacing w:after="0" w:line="240" w:lineRule="auto"/>
              <w:rPr>
                <w:sz w:val="18"/>
                <w:szCs w:val="18"/>
              </w:rPr>
            </w:pPr>
            <w:r w:rsidRPr="00563EBD">
              <w:rPr>
                <w:sz w:val="18"/>
                <w:szCs w:val="18"/>
              </w:rPr>
              <w:t>Onur Belgesi alan öğrenci oranı (%)</w:t>
            </w:r>
          </w:p>
        </w:tc>
        <w:tc>
          <w:tcPr>
            <w:tcW w:w="491" w:type="pct"/>
            <w:tcBorders>
              <w:left w:val="single" w:sz="4" w:space="0" w:color="auto"/>
              <w:right w:val="single" w:sz="4" w:space="0" w:color="auto"/>
            </w:tcBorders>
            <w:shd w:val="clear" w:color="auto" w:fill="auto"/>
            <w:vAlign w:val="center"/>
          </w:tcPr>
          <w:p w:rsidR="00E8026B" w:rsidRPr="00235F3F" w:rsidRDefault="00895376" w:rsidP="00895376">
            <w:pPr>
              <w:pStyle w:val="ListeParagraf"/>
              <w:tabs>
                <w:tab w:val="left" w:pos="7310"/>
              </w:tabs>
              <w:spacing w:after="0" w:line="240" w:lineRule="auto"/>
              <w:ind w:left="0"/>
              <w:jc w:val="center"/>
              <w:rPr>
                <w:color w:val="FF0000"/>
                <w:sz w:val="18"/>
                <w:szCs w:val="18"/>
              </w:rPr>
            </w:pPr>
            <w:r w:rsidRPr="00235F3F">
              <w:rPr>
                <w:color w:val="FF0000"/>
                <w:sz w:val="18"/>
                <w:szCs w:val="18"/>
              </w:rPr>
              <w:t>30</w:t>
            </w:r>
          </w:p>
        </w:tc>
        <w:tc>
          <w:tcPr>
            <w:tcW w:w="418" w:type="pct"/>
            <w:tcBorders>
              <w:left w:val="single" w:sz="4" w:space="0" w:color="auto"/>
              <w:right w:val="single" w:sz="4" w:space="0" w:color="auto"/>
            </w:tcBorders>
            <w:shd w:val="clear" w:color="auto" w:fill="auto"/>
            <w:vAlign w:val="center"/>
          </w:tcPr>
          <w:p w:rsidR="00E8026B" w:rsidRPr="00235F3F" w:rsidRDefault="00895376" w:rsidP="00895376">
            <w:pPr>
              <w:pStyle w:val="ListeParagraf"/>
              <w:tabs>
                <w:tab w:val="left" w:pos="7310"/>
              </w:tabs>
              <w:spacing w:after="0"/>
              <w:ind w:left="0"/>
              <w:jc w:val="center"/>
              <w:rPr>
                <w:color w:val="FF0000"/>
                <w:sz w:val="18"/>
                <w:szCs w:val="18"/>
              </w:rPr>
            </w:pPr>
            <w:r w:rsidRPr="00235F3F">
              <w:rPr>
                <w:color w:val="FF0000"/>
                <w:sz w:val="18"/>
                <w:szCs w:val="18"/>
              </w:rPr>
              <w:t>36</w:t>
            </w:r>
          </w:p>
        </w:tc>
        <w:tc>
          <w:tcPr>
            <w:tcW w:w="478" w:type="pct"/>
            <w:tcBorders>
              <w:left w:val="single" w:sz="4" w:space="0" w:color="auto"/>
              <w:right w:val="single" w:sz="4" w:space="0" w:color="auto"/>
            </w:tcBorders>
            <w:shd w:val="clear" w:color="auto" w:fill="auto"/>
            <w:vAlign w:val="center"/>
          </w:tcPr>
          <w:p w:rsidR="00E8026B" w:rsidRPr="00235F3F" w:rsidRDefault="00895376" w:rsidP="00895376">
            <w:pPr>
              <w:pStyle w:val="ListeParagraf"/>
              <w:tabs>
                <w:tab w:val="left" w:pos="7310"/>
              </w:tabs>
              <w:spacing w:after="0" w:line="240" w:lineRule="auto"/>
              <w:ind w:left="0"/>
              <w:jc w:val="center"/>
              <w:rPr>
                <w:color w:val="FF0000"/>
                <w:sz w:val="18"/>
                <w:szCs w:val="18"/>
              </w:rPr>
            </w:pPr>
            <w:r w:rsidRPr="00235F3F">
              <w:rPr>
                <w:color w:val="FF0000"/>
                <w:sz w:val="18"/>
                <w:szCs w:val="18"/>
              </w:rPr>
              <w:t>50</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7A513F" w:rsidP="00007218">
            <w:pPr>
              <w:tabs>
                <w:tab w:val="left" w:pos="528"/>
                <w:tab w:val="left" w:pos="7310"/>
              </w:tabs>
              <w:spacing w:after="0"/>
              <w:rPr>
                <w:b/>
                <w:color w:val="FFFFFF" w:themeColor="background1"/>
                <w:szCs w:val="18"/>
              </w:rPr>
            </w:pPr>
            <w:r w:rsidRPr="007A513F">
              <w:rPr>
                <w:b/>
                <w:color w:val="FFFFFF" w:themeColor="background1"/>
                <w:szCs w:val="18"/>
              </w:rPr>
              <w:t>2.1.6</w:t>
            </w:r>
          </w:p>
        </w:tc>
        <w:tc>
          <w:tcPr>
            <w:tcW w:w="2899" w:type="pct"/>
            <w:tcBorders>
              <w:left w:val="single" w:sz="4" w:space="0" w:color="auto"/>
              <w:right w:val="single" w:sz="4" w:space="0" w:color="auto"/>
            </w:tcBorders>
            <w:shd w:val="clear" w:color="auto" w:fill="auto"/>
            <w:vAlign w:val="center"/>
          </w:tcPr>
          <w:p w:rsidR="00E8026B" w:rsidRPr="003E6204" w:rsidRDefault="00E8026B" w:rsidP="00007218">
            <w:pPr>
              <w:spacing w:after="0" w:line="240" w:lineRule="auto"/>
              <w:rPr>
                <w:color w:val="000000"/>
                <w:sz w:val="18"/>
                <w:szCs w:val="18"/>
              </w:rPr>
            </w:pPr>
            <w:proofErr w:type="spellStart"/>
            <w:r w:rsidRPr="003E6204">
              <w:rPr>
                <w:color w:val="000000"/>
                <w:sz w:val="18"/>
                <w:szCs w:val="18"/>
              </w:rPr>
              <w:t>Obezite</w:t>
            </w:r>
            <w:proofErr w:type="spellEnd"/>
            <w:r w:rsidRPr="003E6204">
              <w:rPr>
                <w:color w:val="000000"/>
                <w:sz w:val="18"/>
                <w:szCs w:val="18"/>
              </w:rPr>
              <w:t>, sağlıklı yaşam ve sağlıklı beslenme konusunda düzenlenen faaliyet sayısı</w:t>
            </w:r>
          </w:p>
        </w:tc>
        <w:tc>
          <w:tcPr>
            <w:tcW w:w="491" w:type="pct"/>
            <w:tcBorders>
              <w:left w:val="single" w:sz="4" w:space="0" w:color="auto"/>
              <w:right w:val="single" w:sz="4" w:space="0" w:color="auto"/>
            </w:tcBorders>
            <w:shd w:val="clear" w:color="auto" w:fill="auto"/>
            <w:vAlign w:val="center"/>
          </w:tcPr>
          <w:p w:rsidR="00E8026B" w:rsidRPr="00235F3F" w:rsidRDefault="00E8026B" w:rsidP="00895376">
            <w:pPr>
              <w:pStyle w:val="ListeParagraf"/>
              <w:tabs>
                <w:tab w:val="left" w:pos="7310"/>
              </w:tabs>
              <w:spacing w:after="0" w:line="240" w:lineRule="auto"/>
              <w:ind w:left="0"/>
              <w:jc w:val="center"/>
              <w:rPr>
                <w:color w:val="FF0000"/>
                <w:sz w:val="18"/>
                <w:szCs w:val="18"/>
              </w:rPr>
            </w:pPr>
            <w:r w:rsidRPr="00235F3F">
              <w:rPr>
                <w:color w:val="FF0000"/>
                <w:sz w:val="18"/>
                <w:szCs w:val="18"/>
              </w:rPr>
              <w:t>-</w:t>
            </w:r>
          </w:p>
        </w:tc>
        <w:tc>
          <w:tcPr>
            <w:tcW w:w="418" w:type="pct"/>
            <w:tcBorders>
              <w:left w:val="single" w:sz="4" w:space="0" w:color="auto"/>
              <w:right w:val="single" w:sz="4" w:space="0" w:color="auto"/>
            </w:tcBorders>
            <w:shd w:val="clear" w:color="auto" w:fill="auto"/>
            <w:vAlign w:val="center"/>
          </w:tcPr>
          <w:p w:rsidR="00E8026B" w:rsidRPr="00235F3F" w:rsidRDefault="007A513F" w:rsidP="00895376">
            <w:pPr>
              <w:pStyle w:val="ListeParagraf"/>
              <w:tabs>
                <w:tab w:val="left" w:pos="7310"/>
              </w:tabs>
              <w:spacing w:after="0"/>
              <w:ind w:left="0"/>
              <w:jc w:val="center"/>
              <w:rPr>
                <w:color w:val="FF0000"/>
                <w:sz w:val="18"/>
                <w:szCs w:val="18"/>
              </w:rPr>
            </w:pPr>
            <w:r w:rsidRPr="00235F3F">
              <w:rPr>
                <w:color w:val="FF0000"/>
                <w:sz w:val="18"/>
                <w:szCs w:val="18"/>
              </w:rPr>
              <w:t>5</w:t>
            </w:r>
          </w:p>
        </w:tc>
        <w:tc>
          <w:tcPr>
            <w:tcW w:w="478" w:type="pct"/>
            <w:tcBorders>
              <w:left w:val="single" w:sz="4" w:space="0" w:color="auto"/>
              <w:right w:val="single" w:sz="4" w:space="0" w:color="auto"/>
            </w:tcBorders>
            <w:shd w:val="clear" w:color="auto" w:fill="auto"/>
            <w:vAlign w:val="center"/>
          </w:tcPr>
          <w:p w:rsidR="00E8026B" w:rsidRPr="00235F3F" w:rsidRDefault="007A513F" w:rsidP="00895376">
            <w:pPr>
              <w:pStyle w:val="ListeParagraf"/>
              <w:tabs>
                <w:tab w:val="left" w:pos="7310"/>
              </w:tabs>
              <w:spacing w:after="0" w:line="240" w:lineRule="auto"/>
              <w:ind w:left="0"/>
              <w:jc w:val="center"/>
              <w:rPr>
                <w:color w:val="FF0000"/>
                <w:sz w:val="18"/>
                <w:szCs w:val="18"/>
              </w:rPr>
            </w:pPr>
            <w:r w:rsidRPr="00235F3F">
              <w:rPr>
                <w:color w:val="FF0000"/>
                <w:sz w:val="18"/>
                <w:szCs w:val="18"/>
              </w:rPr>
              <w:t>15</w:t>
            </w:r>
          </w:p>
        </w:tc>
      </w:tr>
      <w:tr w:rsidR="00E8026B" w:rsidRPr="003E6204" w:rsidTr="00A96935">
        <w:trPr>
          <w:trHeight w:val="20"/>
          <w:jc w:val="center"/>
        </w:trPr>
        <w:tc>
          <w:tcPr>
            <w:tcW w:w="714" w:type="pct"/>
            <w:tcBorders>
              <w:left w:val="single" w:sz="4" w:space="0" w:color="auto"/>
              <w:right w:val="single" w:sz="4" w:space="0" w:color="auto"/>
            </w:tcBorders>
            <w:shd w:val="clear" w:color="auto" w:fill="0070C0"/>
            <w:vAlign w:val="center"/>
          </w:tcPr>
          <w:p w:rsidR="00E8026B" w:rsidRPr="007A513F" w:rsidRDefault="007A513F" w:rsidP="00007218">
            <w:pPr>
              <w:tabs>
                <w:tab w:val="left" w:pos="528"/>
                <w:tab w:val="left" w:pos="7310"/>
              </w:tabs>
              <w:spacing w:after="0"/>
              <w:rPr>
                <w:b/>
                <w:color w:val="FFFFFF" w:themeColor="background1"/>
                <w:szCs w:val="18"/>
              </w:rPr>
            </w:pPr>
            <w:r w:rsidRPr="007A513F">
              <w:rPr>
                <w:b/>
                <w:color w:val="FFFFFF" w:themeColor="background1"/>
                <w:szCs w:val="18"/>
              </w:rPr>
              <w:t>2.1.7</w:t>
            </w:r>
          </w:p>
        </w:tc>
        <w:tc>
          <w:tcPr>
            <w:tcW w:w="2899" w:type="pct"/>
            <w:tcBorders>
              <w:left w:val="single" w:sz="4" w:space="0" w:color="auto"/>
              <w:right w:val="single" w:sz="4" w:space="0" w:color="auto"/>
            </w:tcBorders>
            <w:shd w:val="clear" w:color="auto" w:fill="auto"/>
            <w:vAlign w:val="center"/>
          </w:tcPr>
          <w:p w:rsidR="00E8026B" w:rsidRPr="003E6204" w:rsidRDefault="00E8026B" w:rsidP="00007218">
            <w:pPr>
              <w:spacing w:after="0" w:line="240" w:lineRule="auto"/>
              <w:rPr>
                <w:color w:val="000000"/>
                <w:sz w:val="18"/>
                <w:szCs w:val="18"/>
              </w:rPr>
            </w:pPr>
            <w:proofErr w:type="spellStart"/>
            <w:r w:rsidRPr="003E6204">
              <w:rPr>
                <w:color w:val="000000"/>
                <w:sz w:val="18"/>
                <w:szCs w:val="18"/>
              </w:rPr>
              <w:t>Obezite</w:t>
            </w:r>
            <w:proofErr w:type="spellEnd"/>
            <w:r w:rsidRPr="003E6204">
              <w:rPr>
                <w:color w:val="000000"/>
                <w:sz w:val="18"/>
                <w:szCs w:val="18"/>
              </w:rPr>
              <w:t>, sağlıklı yaşam ve sağlıklı beslenme konusunda düzenlenen faaliyetlere katılan öğrenci sayısı</w:t>
            </w:r>
          </w:p>
        </w:tc>
        <w:tc>
          <w:tcPr>
            <w:tcW w:w="491" w:type="pct"/>
            <w:tcBorders>
              <w:left w:val="single" w:sz="4" w:space="0" w:color="auto"/>
              <w:right w:val="single" w:sz="4" w:space="0" w:color="auto"/>
            </w:tcBorders>
            <w:shd w:val="clear" w:color="auto" w:fill="auto"/>
            <w:vAlign w:val="center"/>
          </w:tcPr>
          <w:p w:rsidR="00E8026B" w:rsidRPr="00235F3F" w:rsidRDefault="00E8026B" w:rsidP="00895376">
            <w:pPr>
              <w:pStyle w:val="ListeParagraf"/>
              <w:tabs>
                <w:tab w:val="left" w:pos="7310"/>
              </w:tabs>
              <w:spacing w:after="0" w:line="240" w:lineRule="auto"/>
              <w:ind w:left="0"/>
              <w:jc w:val="center"/>
              <w:rPr>
                <w:color w:val="FF0000"/>
                <w:sz w:val="18"/>
                <w:szCs w:val="18"/>
              </w:rPr>
            </w:pPr>
            <w:r w:rsidRPr="00235F3F">
              <w:rPr>
                <w:color w:val="FF0000"/>
                <w:sz w:val="18"/>
                <w:szCs w:val="18"/>
              </w:rPr>
              <w:t>-</w:t>
            </w:r>
          </w:p>
        </w:tc>
        <w:tc>
          <w:tcPr>
            <w:tcW w:w="418" w:type="pct"/>
            <w:tcBorders>
              <w:left w:val="single" w:sz="4" w:space="0" w:color="auto"/>
              <w:right w:val="single" w:sz="4" w:space="0" w:color="auto"/>
            </w:tcBorders>
            <w:shd w:val="clear" w:color="auto" w:fill="auto"/>
            <w:vAlign w:val="center"/>
          </w:tcPr>
          <w:p w:rsidR="00E8026B" w:rsidRPr="00235F3F" w:rsidRDefault="007A513F" w:rsidP="00895376">
            <w:pPr>
              <w:pStyle w:val="ListeParagraf"/>
              <w:tabs>
                <w:tab w:val="left" w:pos="7310"/>
              </w:tabs>
              <w:spacing w:after="0"/>
              <w:ind w:left="0"/>
              <w:jc w:val="center"/>
              <w:rPr>
                <w:color w:val="FF0000"/>
                <w:sz w:val="18"/>
                <w:szCs w:val="18"/>
              </w:rPr>
            </w:pPr>
            <w:r w:rsidRPr="00235F3F">
              <w:rPr>
                <w:color w:val="FF0000"/>
                <w:sz w:val="18"/>
                <w:szCs w:val="18"/>
              </w:rPr>
              <w:t>200</w:t>
            </w:r>
          </w:p>
        </w:tc>
        <w:tc>
          <w:tcPr>
            <w:tcW w:w="478" w:type="pct"/>
            <w:tcBorders>
              <w:left w:val="single" w:sz="4" w:space="0" w:color="auto"/>
              <w:right w:val="single" w:sz="4" w:space="0" w:color="auto"/>
            </w:tcBorders>
            <w:shd w:val="clear" w:color="auto" w:fill="auto"/>
            <w:vAlign w:val="center"/>
          </w:tcPr>
          <w:p w:rsidR="00E8026B" w:rsidRPr="00235F3F" w:rsidRDefault="007A513F" w:rsidP="00895376">
            <w:pPr>
              <w:pStyle w:val="ListeParagraf"/>
              <w:tabs>
                <w:tab w:val="left" w:pos="7310"/>
              </w:tabs>
              <w:spacing w:after="0" w:line="240" w:lineRule="auto"/>
              <w:ind w:left="0"/>
              <w:jc w:val="center"/>
              <w:rPr>
                <w:color w:val="FF0000"/>
                <w:sz w:val="18"/>
                <w:szCs w:val="18"/>
              </w:rPr>
            </w:pPr>
            <w:r w:rsidRPr="00235F3F">
              <w:rPr>
                <w:color w:val="FF0000"/>
                <w:sz w:val="18"/>
                <w:szCs w:val="18"/>
              </w:rPr>
              <w:t>350</w:t>
            </w:r>
          </w:p>
        </w:tc>
      </w:tr>
    </w:tbl>
    <w:p w:rsidR="00A96935" w:rsidRDefault="00A96935" w:rsidP="00E8026B">
      <w:pPr>
        <w:keepNext/>
        <w:keepLines/>
        <w:spacing w:after="0"/>
        <w:ind w:left="567"/>
        <w:outlineLvl w:val="2"/>
        <w:rPr>
          <w:rFonts w:eastAsia="Times New Roman"/>
          <w:b/>
          <w:bCs/>
          <w:szCs w:val="24"/>
        </w:rPr>
      </w:pPr>
    </w:p>
    <w:p w:rsidR="00E8026B" w:rsidRDefault="00A96935" w:rsidP="00E8026B">
      <w:pPr>
        <w:keepNext/>
        <w:keepLines/>
        <w:spacing w:after="0"/>
        <w:ind w:left="567"/>
        <w:outlineLvl w:val="2"/>
        <w:rPr>
          <w:rFonts w:eastAsia="Times New Roman"/>
          <w:b/>
          <w:bCs/>
          <w:szCs w:val="24"/>
        </w:rPr>
      </w:pPr>
      <w:r w:rsidRPr="00A96935">
        <w:rPr>
          <w:rFonts w:eastAsia="Times New Roman"/>
          <w:b/>
          <w:bCs/>
          <w:szCs w:val="24"/>
        </w:rPr>
        <w:t>FAALİYETLER</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Spor faaliyetleri (futbol, voleybol, satranç vb. )</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Kültür ve sanat faaliyetleri (tiyatro sinema, müze vb. gezileri)</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 xml:space="preserve">Bilimsel faaliyetler (AB projesi, </w:t>
      </w:r>
      <w:proofErr w:type="spellStart"/>
      <w:r w:rsidRPr="00A96935">
        <w:rPr>
          <w:rFonts w:eastAsia="Times New Roman"/>
          <w:bCs/>
          <w:szCs w:val="24"/>
        </w:rPr>
        <w:t>tübitak</w:t>
      </w:r>
      <w:proofErr w:type="spellEnd"/>
      <w:r w:rsidRPr="00A96935">
        <w:rPr>
          <w:rFonts w:eastAsia="Times New Roman"/>
          <w:bCs/>
          <w:szCs w:val="24"/>
        </w:rPr>
        <w:t xml:space="preserve"> vb.)</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Okuma saati uygulamasının devamlılığını sağlamak, okunan kitaplarla ilgili kayıtları tutmak</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 xml:space="preserve">Öğrencileri okumaya </w:t>
      </w:r>
      <w:proofErr w:type="spellStart"/>
      <w:r w:rsidRPr="00A96935">
        <w:rPr>
          <w:rFonts w:eastAsia="Times New Roman"/>
          <w:bCs/>
          <w:szCs w:val="24"/>
        </w:rPr>
        <w:t>teşfik</w:t>
      </w:r>
      <w:proofErr w:type="spellEnd"/>
      <w:r w:rsidRPr="00A96935">
        <w:rPr>
          <w:rFonts w:eastAsia="Times New Roman"/>
          <w:bCs/>
          <w:szCs w:val="24"/>
        </w:rPr>
        <w:t xml:space="preserve"> etmek ve ödüllendirmek</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Kütüphanenin etkin kullanımını sağlamak</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 xml:space="preserve">Beyaz Bayrak almak için gerekli </w:t>
      </w:r>
      <w:proofErr w:type="gramStart"/>
      <w:r w:rsidRPr="00A96935">
        <w:rPr>
          <w:rFonts w:eastAsia="Times New Roman"/>
          <w:bCs/>
          <w:szCs w:val="24"/>
        </w:rPr>
        <w:t>kriterlere</w:t>
      </w:r>
      <w:proofErr w:type="gramEnd"/>
      <w:r w:rsidRPr="00A96935">
        <w:rPr>
          <w:rFonts w:eastAsia="Times New Roman"/>
          <w:bCs/>
          <w:szCs w:val="24"/>
        </w:rPr>
        <w:t xml:space="preserve"> uygun okul düzenini sağlamak</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Beyaz Bayrak başvurusu yapmak</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 xml:space="preserve">Beslenme Dostu Okul sertifikası almak için gerekli </w:t>
      </w:r>
      <w:proofErr w:type="gramStart"/>
      <w:r w:rsidRPr="00A96935">
        <w:rPr>
          <w:rFonts w:eastAsia="Times New Roman"/>
          <w:bCs/>
          <w:szCs w:val="24"/>
        </w:rPr>
        <w:t>kriterlere</w:t>
      </w:r>
      <w:proofErr w:type="gramEnd"/>
      <w:r w:rsidRPr="00A96935">
        <w:rPr>
          <w:rFonts w:eastAsia="Times New Roman"/>
          <w:bCs/>
          <w:szCs w:val="24"/>
        </w:rPr>
        <w:t xml:space="preserve"> uygun okul düzenini sağlamak</w:t>
      </w:r>
    </w:p>
    <w:p w:rsidR="00A96935" w:rsidRPr="00A96935" w:rsidRDefault="00A96935" w:rsidP="00BA0E13">
      <w:pPr>
        <w:pStyle w:val="ListeParagraf"/>
        <w:keepNext/>
        <w:keepLines/>
        <w:numPr>
          <w:ilvl w:val="0"/>
          <w:numId w:val="51"/>
        </w:numPr>
        <w:spacing w:after="0"/>
        <w:outlineLvl w:val="2"/>
        <w:rPr>
          <w:rFonts w:eastAsia="Times New Roman"/>
          <w:bCs/>
          <w:szCs w:val="24"/>
        </w:rPr>
      </w:pPr>
      <w:r w:rsidRPr="00A96935">
        <w:rPr>
          <w:rFonts w:eastAsia="Times New Roman"/>
          <w:bCs/>
          <w:szCs w:val="24"/>
        </w:rPr>
        <w:t xml:space="preserve">Onur belgesi alma </w:t>
      </w:r>
      <w:proofErr w:type="gramStart"/>
      <w:r w:rsidRPr="00A96935">
        <w:rPr>
          <w:rFonts w:eastAsia="Times New Roman"/>
          <w:bCs/>
          <w:szCs w:val="24"/>
        </w:rPr>
        <w:t>kriterlerinin</w:t>
      </w:r>
      <w:proofErr w:type="gramEnd"/>
      <w:r w:rsidRPr="00A96935">
        <w:rPr>
          <w:rFonts w:eastAsia="Times New Roman"/>
          <w:bCs/>
          <w:szCs w:val="24"/>
        </w:rPr>
        <w:t xml:space="preserve"> öğrencilere anlatılması ve </w:t>
      </w:r>
      <w:proofErr w:type="spellStart"/>
      <w:r w:rsidRPr="00A96935">
        <w:rPr>
          <w:rFonts w:eastAsia="Times New Roman"/>
          <w:bCs/>
          <w:szCs w:val="24"/>
        </w:rPr>
        <w:t>teşfik</w:t>
      </w:r>
      <w:proofErr w:type="spellEnd"/>
      <w:r w:rsidRPr="00A96935">
        <w:rPr>
          <w:rFonts w:eastAsia="Times New Roman"/>
          <w:bCs/>
          <w:szCs w:val="24"/>
        </w:rPr>
        <w:t xml:space="preserve"> edilmesi</w:t>
      </w:r>
    </w:p>
    <w:p w:rsidR="00A96935" w:rsidRPr="00A96935" w:rsidRDefault="00A96935" w:rsidP="00BA0E13">
      <w:pPr>
        <w:pStyle w:val="ListeParagraf"/>
        <w:keepNext/>
        <w:keepLines/>
        <w:numPr>
          <w:ilvl w:val="0"/>
          <w:numId w:val="51"/>
        </w:numPr>
        <w:spacing w:after="0"/>
        <w:outlineLvl w:val="2"/>
        <w:rPr>
          <w:rFonts w:eastAsia="Times New Roman"/>
          <w:bCs/>
          <w:szCs w:val="24"/>
        </w:rPr>
      </w:pPr>
      <w:proofErr w:type="spellStart"/>
      <w:r w:rsidRPr="00A96935">
        <w:rPr>
          <w:rFonts w:eastAsia="Times New Roman"/>
          <w:bCs/>
          <w:szCs w:val="24"/>
        </w:rPr>
        <w:t>Obezite</w:t>
      </w:r>
      <w:proofErr w:type="spellEnd"/>
      <w:r w:rsidRPr="00A96935">
        <w:rPr>
          <w:rFonts w:eastAsia="Times New Roman"/>
          <w:bCs/>
          <w:szCs w:val="24"/>
        </w:rPr>
        <w:t>, sağlıklı yaşam ve sağlıklı beslenme konusunda düzenlenen faaliyet düzenlemek</w:t>
      </w:r>
    </w:p>
    <w:p w:rsidR="00A96935" w:rsidRPr="00A96935" w:rsidRDefault="00A96935" w:rsidP="00A96935">
      <w:pPr>
        <w:pStyle w:val="ListeParagraf"/>
        <w:keepNext/>
        <w:keepLines/>
        <w:spacing w:after="0"/>
        <w:ind w:left="927"/>
        <w:outlineLvl w:val="2"/>
        <w:rPr>
          <w:rFonts w:eastAsia="Times New Roman"/>
          <w:b/>
          <w:bCs/>
          <w:szCs w:val="24"/>
        </w:rPr>
      </w:pPr>
    </w:p>
    <w:p w:rsidR="00E8026B" w:rsidRDefault="00E8026B" w:rsidP="0091698A">
      <w:pPr>
        <w:spacing w:after="120"/>
        <w:rPr>
          <w:rFonts w:cs="Times New Roman"/>
          <w:b/>
        </w:rPr>
      </w:pPr>
    </w:p>
    <w:p w:rsidR="00242D80" w:rsidRPr="00B55E2F" w:rsidRDefault="00FE23CF" w:rsidP="007A513F">
      <w:pPr>
        <w:spacing w:after="120"/>
        <w:ind w:firstLine="708"/>
        <w:rPr>
          <w:rFonts w:cs="Times New Roman"/>
          <w:b/>
        </w:rPr>
      </w:pPr>
      <w:r>
        <w:rPr>
          <w:rFonts w:cs="Times New Roman"/>
          <w:b/>
        </w:rPr>
        <w:t>Stratejiler</w:t>
      </w:r>
    </w:p>
    <w:tbl>
      <w:tblPr>
        <w:tblStyle w:val="TabloKlavuzu"/>
        <w:tblW w:w="4942" w:type="pct"/>
        <w:tblLayout w:type="fixed"/>
        <w:tblLook w:val="04A0" w:firstRow="1" w:lastRow="0" w:firstColumn="1" w:lastColumn="0" w:noHBand="0" w:noVBand="1"/>
      </w:tblPr>
      <w:tblGrid>
        <w:gridCol w:w="847"/>
        <w:gridCol w:w="5312"/>
        <w:gridCol w:w="1615"/>
        <w:gridCol w:w="1404"/>
      </w:tblGrid>
      <w:tr w:rsidR="005E4EF4" w:rsidRPr="00B55E2F" w:rsidTr="00AE046B">
        <w:tc>
          <w:tcPr>
            <w:tcW w:w="461" w:type="pct"/>
            <w:shd w:val="clear" w:color="auto" w:fill="0070C0"/>
            <w:vAlign w:val="center"/>
          </w:tcPr>
          <w:p w:rsidR="00FB7CC9" w:rsidRPr="00B538DC" w:rsidRDefault="00FD592E" w:rsidP="00FE23CF">
            <w:pPr>
              <w:pStyle w:val="ListeParagraf"/>
              <w:spacing w:after="120"/>
              <w:ind w:left="85"/>
              <w:jc w:val="center"/>
              <w:rPr>
                <w:rFonts w:cs="Times New Roman"/>
                <w:b/>
                <w:bCs/>
                <w:color w:val="FFFFFF" w:themeColor="background1"/>
                <w:szCs w:val="18"/>
              </w:rPr>
            </w:pPr>
            <w:r w:rsidRPr="00B538DC">
              <w:rPr>
                <w:rFonts w:cs="Times New Roman"/>
                <w:b/>
                <w:bCs/>
                <w:color w:val="FFFFFF" w:themeColor="background1"/>
                <w:szCs w:val="18"/>
              </w:rPr>
              <w:t>No</w:t>
            </w:r>
          </w:p>
        </w:tc>
        <w:tc>
          <w:tcPr>
            <w:tcW w:w="2894" w:type="pct"/>
            <w:shd w:val="clear" w:color="auto" w:fill="0070C0"/>
            <w:vAlign w:val="center"/>
            <w:hideMark/>
          </w:tcPr>
          <w:p w:rsidR="00FB7CC9" w:rsidRPr="00B538DC" w:rsidRDefault="00FE23CF" w:rsidP="00FE23CF">
            <w:pPr>
              <w:pStyle w:val="ListeParagraf"/>
              <w:spacing w:after="120"/>
              <w:ind w:left="85"/>
              <w:jc w:val="center"/>
              <w:rPr>
                <w:rFonts w:cs="Times New Roman"/>
                <w:b/>
                <w:bCs/>
                <w:color w:val="FFFFFF" w:themeColor="background1"/>
                <w:szCs w:val="18"/>
              </w:rPr>
            </w:pPr>
            <w:r w:rsidRPr="00B538DC">
              <w:rPr>
                <w:rFonts w:cs="Times New Roman"/>
                <w:b/>
                <w:bCs/>
                <w:color w:val="FFFFFF" w:themeColor="background1"/>
                <w:szCs w:val="18"/>
              </w:rPr>
              <w:t>Stratejiler</w:t>
            </w:r>
          </w:p>
        </w:tc>
        <w:tc>
          <w:tcPr>
            <w:tcW w:w="880" w:type="pct"/>
            <w:shd w:val="clear" w:color="auto" w:fill="0070C0"/>
            <w:vAlign w:val="center"/>
            <w:hideMark/>
          </w:tcPr>
          <w:p w:rsidR="00FB7CC9" w:rsidRPr="00B538DC" w:rsidRDefault="00FB7CC9" w:rsidP="00FE23CF">
            <w:pPr>
              <w:pStyle w:val="ListeParagraf"/>
              <w:spacing w:after="120"/>
              <w:ind w:left="0"/>
              <w:jc w:val="center"/>
              <w:rPr>
                <w:rFonts w:cs="Times New Roman"/>
                <w:b/>
                <w:color w:val="FFFFFF" w:themeColor="background1"/>
                <w:szCs w:val="18"/>
              </w:rPr>
            </w:pPr>
            <w:r w:rsidRPr="00B538DC">
              <w:rPr>
                <w:rFonts w:cs="Times New Roman"/>
                <w:b/>
                <w:color w:val="FFFFFF" w:themeColor="background1"/>
                <w:szCs w:val="18"/>
              </w:rPr>
              <w:t>Sorumlu Birimler</w:t>
            </w:r>
          </w:p>
        </w:tc>
        <w:tc>
          <w:tcPr>
            <w:tcW w:w="765" w:type="pct"/>
            <w:shd w:val="clear" w:color="auto" w:fill="0070C0"/>
            <w:vAlign w:val="center"/>
          </w:tcPr>
          <w:p w:rsidR="00FB7CC9" w:rsidRPr="00B538DC" w:rsidRDefault="00FB7CC9" w:rsidP="00FE23CF">
            <w:pPr>
              <w:pStyle w:val="ListeParagraf"/>
              <w:spacing w:after="120"/>
              <w:ind w:left="0"/>
              <w:jc w:val="center"/>
              <w:rPr>
                <w:rFonts w:cs="Times New Roman"/>
                <w:b/>
                <w:color w:val="FFFFFF" w:themeColor="background1"/>
                <w:szCs w:val="18"/>
              </w:rPr>
            </w:pPr>
            <w:r w:rsidRPr="00B538DC">
              <w:rPr>
                <w:rFonts w:cs="Times New Roman"/>
                <w:b/>
                <w:color w:val="FFFFFF" w:themeColor="background1"/>
                <w:szCs w:val="18"/>
              </w:rPr>
              <w:t>Koordinatör Birim</w:t>
            </w:r>
          </w:p>
        </w:tc>
      </w:tr>
      <w:tr w:rsidR="00FB7CC9" w:rsidRPr="00B55E2F" w:rsidTr="00AE046B">
        <w:tc>
          <w:tcPr>
            <w:tcW w:w="461" w:type="pct"/>
            <w:shd w:val="clear" w:color="auto" w:fill="0070C0"/>
            <w:vAlign w:val="center"/>
          </w:tcPr>
          <w:p w:rsidR="00FB7CC9" w:rsidRPr="00B538DC" w:rsidRDefault="003D3F8A"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1</w:t>
            </w:r>
          </w:p>
        </w:tc>
        <w:tc>
          <w:tcPr>
            <w:tcW w:w="2894" w:type="pct"/>
            <w:shd w:val="clear" w:color="auto" w:fill="auto"/>
            <w:vAlign w:val="center"/>
            <w:hideMark/>
          </w:tcPr>
          <w:p w:rsidR="00FB7CC9" w:rsidRPr="00FE23CF" w:rsidRDefault="00FE23CF" w:rsidP="00FE23CF">
            <w:pPr>
              <w:spacing w:after="120"/>
              <w:jc w:val="left"/>
              <w:rPr>
                <w:rFonts w:cs="Times New Roman"/>
                <w:sz w:val="18"/>
                <w:szCs w:val="18"/>
              </w:rPr>
            </w:pPr>
            <w:proofErr w:type="gramStart"/>
            <w:r>
              <w:rPr>
                <w:rFonts w:cs="Times New Roman"/>
                <w:sz w:val="18"/>
                <w:szCs w:val="18"/>
              </w:rPr>
              <w:t xml:space="preserve">Okulumuzda </w:t>
            </w:r>
            <w:r w:rsidR="00FB7CC9" w:rsidRPr="00FE23CF">
              <w:rPr>
                <w:rFonts w:cs="Times New Roman"/>
                <w:sz w:val="18"/>
                <w:szCs w:val="18"/>
              </w:rPr>
              <w:t xml:space="preserve"> ulusal</w:t>
            </w:r>
            <w:proofErr w:type="gramEnd"/>
            <w:r w:rsidR="00FB7CC9" w:rsidRPr="00FE23CF">
              <w:rPr>
                <w:rFonts w:cs="Times New Roman"/>
                <w:sz w:val="18"/>
                <w:szCs w:val="18"/>
              </w:rPr>
              <w:t xml:space="preserve">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alınarak örgün ve yaygın eğitimi destekleme ve yetiştirme </w:t>
            </w:r>
            <w:r w:rsidR="00FB7CC9" w:rsidRPr="00FE23CF">
              <w:rPr>
                <w:rFonts w:cs="Times New Roman"/>
                <w:sz w:val="18"/>
                <w:szCs w:val="18"/>
              </w:rPr>
              <w:lastRenderedPageBreak/>
              <w:t>kursları yaygınlaştırılacaktır.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lastRenderedPageBreak/>
              <w:t>MÜDÜR YARDIMCILARI,</w:t>
            </w:r>
          </w:p>
          <w:p w:rsidR="00FB7CC9"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65" w:type="pct"/>
            <w:shd w:val="clear" w:color="auto" w:fill="auto"/>
            <w:vAlign w:val="center"/>
          </w:tcPr>
          <w:p w:rsidR="00FB7CC9"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lastRenderedPageBreak/>
              <w:t>2</w:t>
            </w:r>
          </w:p>
        </w:tc>
        <w:tc>
          <w:tcPr>
            <w:tcW w:w="2894" w:type="pct"/>
            <w:shd w:val="clear" w:color="auto" w:fill="auto"/>
            <w:vAlign w:val="center"/>
            <w:hideMark/>
          </w:tcPr>
          <w:p w:rsidR="00033E62" w:rsidRPr="00B55E2F" w:rsidRDefault="00033E62" w:rsidP="0091698A">
            <w:pPr>
              <w:pStyle w:val="ListeParagraf"/>
              <w:spacing w:after="120"/>
              <w:ind w:left="85"/>
              <w:jc w:val="left"/>
              <w:rPr>
                <w:rFonts w:cs="Times New Roman"/>
                <w:sz w:val="18"/>
                <w:szCs w:val="18"/>
              </w:rPr>
            </w:pPr>
            <w:r w:rsidRPr="00B55E2F">
              <w:rPr>
                <w:rFonts w:cs="Times New Roman"/>
                <w:sz w:val="18"/>
                <w:szCs w:val="18"/>
              </w:rPr>
              <w:t xml:space="preserve">Eğitsel, kişisel ve meslekî rehberlik faaliyetlerinin yürütülmesinde beşeri ve fiziki kaynaklarda yaşanan sıkıntıların da ortadan kaldırılabilmesi </w:t>
            </w:r>
            <w:proofErr w:type="spellStart"/>
            <w:proofErr w:type="gramStart"/>
            <w:r w:rsidRPr="00B55E2F">
              <w:rPr>
                <w:rFonts w:cs="Times New Roman"/>
                <w:sz w:val="18"/>
                <w:szCs w:val="18"/>
              </w:rPr>
              <w:t>amacıyla,toplumsal</w:t>
            </w:r>
            <w:proofErr w:type="spellEnd"/>
            <w:proofErr w:type="gramEnd"/>
            <w:r w:rsidRPr="00B55E2F">
              <w:rPr>
                <w:rFonts w:cs="Times New Roman"/>
                <w:sz w:val="18"/>
                <w:szCs w:val="18"/>
              </w:rPr>
              <w:t xml:space="preserve"> farkındalık düzeyi artırılacak ve diğer kurumlarla da bu alanda işbirliğine gidilecektir.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65"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3</w:t>
            </w:r>
          </w:p>
        </w:tc>
        <w:tc>
          <w:tcPr>
            <w:tcW w:w="2894" w:type="pct"/>
            <w:shd w:val="clear" w:color="auto" w:fill="auto"/>
            <w:vAlign w:val="center"/>
          </w:tcPr>
          <w:p w:rsidR="00033E62" w:rsidRPr="00B55E2F" w:rsidRDefault="00033E62" w:rsidP="0091698A">
            <w:pPr>
              <w:pStyle w:val="ListeParagraf"/>
              <w:spacing w:after="120"/>
              <w:ind w:left="85"/>
              <w:rPr>
                <w:rFonts w:cs="Times New Roman"/>
                <w:sz w:val="18"/>
                <w:szCs w:val="18"/>
              </w:rPr>
            </w:pPr>
            <w:r w:rsidRPr="00B55E2F">
              <w:rPr>
                <w:rFonts w:cs="Times New Roman"/>
                <w:sz w:val="18"/>
                <w:szCs w:val="18"/>
              </w:rPr>
              <w:t>Rehberlik ve araştırma merkezlerinin eğitsel değerlendirme ve tanılama hizmetleri başta olmak üzere, riskli ve öncelikli alanlar tespit edilerek bütün süreçlerinin hizmet kalitesi artırılacaktır.</w:t>
            </w:r>
          </w:p>
        </w:tc>
        <w:tc>
          <w:tcPr>
            <w:tcW w:w="880" w:type="pct"/>
            <w:shd w:val="clear" w:color="auto" w:fill="auto"/>
            <w:vAlign w:val="center"/>
          </w:tcPr>
          <w:p w:rsidR="00033E62" w:rsidRPr="00B55E2F" w:rsidRDefault="00033E62" w:rsidP="0091698A">
            <w:pPr>
              <w:pStyle w:val="ListeParagraf"/>
              <w:spacing w:after="120" w:line="0" w:lineRule="atLeast"/>
              <w:ind w:left="0"/>
              <w:jc w:val="left"/>
              <w:rPr>
                <w:rFonts w:cs="Times New Roman"/>
                <w:sz w:val="18"/>
                <w:szCs w:val="18"/>
              </w:rPr>
            </w:pPr>
            <w:r w:rsidRPr="00B55E2F">
              <w:rPr>
                <w:rFonts w:cs="Times New Roman"/>
                <w:sz w:val="18"/>
                <w:szCs w:val="18"/>
              </w:rPr>
              <w:t>REHBERLİK SERVİSİ</w:t>
            </w:r>
          </w:p>
        </w:tc>
        <w:tc>
          <w:tcPr>
            <w:tcW w:w="765" w:type="pct"/>
            <w:shd w:val="clear" w:color="auto" w:fill="auto"/>
            <w:vAlign w:val="center"/>
          </w:tcPr>
          <w:p w:rsidR="00033E62" w:rsidRPr="00B55E2F" w:rsidRDefault="00033E62" w:rsidP="0091698A">
            <w:pPr>
              <w:pStyle w:val="ListeParagraf"/>
              <w:spacing w:after="120" w:line="0" w:lineRule="atLeast"/>
              <w:ind w:left="0"/>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4</w:t>
            </w:r>
          </w:p>
        </w:tc>
        <w:tc>
          <w:tcPr>
            <w:tcW w:w="2894" w:type="pct"/>
            <w:shd w:val="clear" w:color="auto" w:fill="auto"/>
            <w:vAlign w:val="center"/>
          </w:tcPr>
          <w:p w:rsidR="00033E62" w:rsidRPr="00B55E2F" w:rsidRDefault="00033E62" w:rsidP="0091698A">
            <w:pPr>
              <w:spacing w:after="120"/>
              <w:ind w:left="85"/>
              <w:rPr>
                <w:rFonts w:cs="Times New Roman"/>
                <w:sz w:val="18"/>
                <w:szCs w:val="18"/>
              </w:rPr>
            </w:pPr>
            <w:r w:rsidRPr="00B55E2F">
              <w:rPr>
                <w:rFonts w:cs="Times New Roman"/>
                <w:sz w:val="18"/>
                <w:szCs w:val="18"/>
              </w:rPr>
              <w:t xml:space="preserve">Okul sağlığı ve </w:t>
            </w:r>
            <w:proofErr w:type="gramStart"/>
            <w:r w:rsidRPr="00B55E2F">
              <w:rPr>
                <w:rFonts w:cs="Times New Roman"/>
                <w:sz w:val="18"/>
                <w:szCs w:val="18"/>
              </w:rPr>
              <w:t>hijyen</w:t>
            </w:r>
            <w:proofErr w:type="gramEnd"/>
            <w:r w:rsidRPr="00B55E2F">
              <w:rPr>
                <w:rFonts w:cs="Times New Roman"/>
                <w:sz w:val="18"/>
                <w:szCs w:val="18"/>
              </w:rPr>
              <w:t xml:space="preserve"> konularında öğrencilerin, ailelerin ve çalışanların bilinçlendirilmesine yönelik faaliyetler yapılacaktır. Okullarımızın bu konulara ilişkin değerlendirmelere (Beyaz Bayrak vb.) katılmaları desteklenecektir.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65"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5</w:t>
            </w:r>
          </w:p>
        </w:tc>
        <w:tc>
          <w:tcPr>
            <w:tcW w:w="2894" w:type="pct"/>
            <w:shd w:val="clear" w:color="auto" w:fill="auto"/>
            <w:vAlign w:val="center"/>
          </w:tcPr>
          <w:p w:rsidR="00033E62" w:rsidRPr="00B55E2F" w:rsidRDefault="00033E62" w:rsidP="0091698A">
            <w:pPr>
              <w:spacing w:after="120"/>
              <w:ind w:left="85"/>
              <w:rPr>
                <w:rFonts w:cs="Times New Roman"/>
                <w:sz w:val="18"/>
                <w:szCs w:val="18"/>
              </w:rPr>
            </w:pPr>
            <w:r w:rsidRPr="00B55E2F">
              <w:rPr>
                <w:rFonts w:cs="Times New Roman"/>
                <w:sz w:val="18"/>
                <w:szCs w:val="18"/>
              </w:rPr>
              <w:t>Okul güvenliği, çevreye duyarlılık, özel eğitime ihtiyaç duyan bireylere uygunluk gibi okulların mekânsal kalitesinin yükseltilmesi amacıyla; yeterli sosyal donatılara sahip, yenilikçi öğrenme ortamları sunan, çağdaş ve çevreye duyarlı eğitim ortamları için standartlar belirlenerek, standartlara uygunluk için mavi, yeşil vb. bayrak uygulamaları başlatılacaktır.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65"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6</w:t>
            </w:r>
          </w:p>
        </w:tc>
        <w:tc>
          <w:tcPr>
            <w:tcW w:w="2894" w:type="pct"/>
            <w:shd w:val="clear" w:color="auto" w:fill="auto"/>
            <w:vAlign w:val="center"/>
            <w:hideMark/>
          </w:tcPr>
          <w:p w:rsidR="00033E62" w:rsidRPr="00B55E2F" w:rsidRDefault="00033E62" w:rsidP="0091698A">
            <w:pPr>
              <w:spacing w:after="120"/>
              <w:ind w:left="85"/>
              <w:rPr>
                <w:rFonts w:cs="Times New Roman"/>
                <w:sz w:val="18"/>
                <w:szCs w:val="18"/>
              </w:rPr>
            </w:pPr>
            <w:r w:rsidRPr="00B55E2F">
              <w:rPr>
                <w:rFonts w:cs="Times New Roman"/>
                <w:sz w:val="18"/>
                <w:szCs w:val="18"/>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BEDEN EĞİİTİMİ ÖĞRETMENİ</w:t>
            </w:r>
          </w:p>
        </w:tc>
        <w:tc>
          <w:tcPr>
            <w:tcW w:w="765"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7</w:t>
            </w:r>
          </w:p>
        </w:tc>
        <w:tc>
          <w:tcPr>
            <w:tcW w:w="2894" w:type="pct"/>
            <w:shd w:val="clear" w:color="auto" w:fill="auto"/>
            <w:vAlign w:val="center"/>
          </w:tcPr>
          <w:p w:rsidR="00033E62" w:rsidRPr="00B55E2F" w:rsidRDefault="00033E62" w:rsidP="00FE23CF">
            <w:pPr>
              <w:spacing w:after="120"/>
              <w:ind w:left="85"/>
              <w:rPr>
                <w:rFonts w:cs="Times New Roman"/>
                <w:sz w:val="18"/>
                <w:szCs w:val="18"/>
              </w:rPr>
            </w:pPr>
            <w:r w:rsidRPr="00B55E2F">
              <w:rPr>
                <w:rFonts w:cs="Times New Roman"/>
                <w:sz w:val="18"/>
                <w:szCs w:val="18"/>
              </w:rPr>
              <w:t>Öğrencilerin olay ve olguları bilimsel bakış açısıyla değerlendirebilmelerini sağlamak amacıyla bilim sınıfları oluşturma gibi faaliyetler gerçekleştirilecektir.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65"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033E62" w:rsidRPr="00B55E2F" w:rsidTr="00AE046B">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8</w:t>
            </w:r>
          </w:p>
        </w:tc>
        <w:tc>
          <w:tcPr>
            <w:tcW w:w="2894" w:type="pct"/>
            <w:shd w:val="clear" w:color="auto" w:fill="auto"/>
            <w:vAlign w:val="center"/>
          </w:tcPr>
          <w:p w:rsidR="00033E62" w:rsidRPr="00B55E2F" w:rsidRDefault="00033E62" w:rsidP="0091698A">
            <w:pPr>
              <w:spacing w:after="120"/>
              <w:ind w:left="85"/>
              <w:rPr>
                <w:rFonts w:cs="Times New Roman"/>
                <w:sz w:val="18"/>
                <w:szCs w:val="18"/>
              </w:rPr>
            </w:pPr>
            <w:r w:rsidRPr="00B55E2F">
              <w:rPr>
                <w:rFonts w:cs="Times New Roman"/>
                <w:sz w:val="18"/>
                <w:szCs w:val="18"/>
              </w:rPr>
              <w:t>Okuma kültürünün erken yaşlardan başlayarak yaygınlaştırılması amacıyla yayınlar çıkarılacak, okullara gönderilen kitap sayısı artırılacak, yayın arşivi elektronik ortama aktarılacak ve izleme çalışmaları yapılacaktır.</w:t>
            </w:r>
          </w:p>
        </w:tc>
        <w:tc>
          <w:tcPr>
            <w:tcW w:w="880"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EDEBİYAT ÖĞRETMENLERİ</w:t>
            </w:r>
          </w:p>
        </w:tc>
        <w:tc>
          <w:tcPr>
            <w:tcW w:w="765"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YARDIMCISI</w:t>
            </w:r>
          </w:p>
        </w:tc>
      </w:tr>
      <w:tr w:rsidR="005E4EF4" w:rsidRPr="00B55E2F" w:rsidTr="00AE046B">
        <w:tc>
          <w:tcPr>
            <w:tcW w:w="461" w:type="pct"/>
            <w:shd w:val="clear" w:color="auto" w:fill="0070C0"/>
            <w:vAlign w:val="center"/>
          </w:tcPr>
          <w:p w:rsidR="005E4EF4"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9</w:t>
            </w:r>
          </w:p>
        </w:tc>
        <w:tc>
          <w:tcPr>
            <w:tcW w:w="2894" w:type="pct"/>
            <w:shd w:val="clear" w:color="auto" w:fill="auto"/>
            <w:vAlign w:val="center"/>
          </w:tcPr>
          <w:p w:rsidR="005E4EF4" w:rsidRPr="00B55E2F" w:rsidRDefault="005E4EF4" w:rsidP="0091698A">
            <w:pPr>
              <w:spacing w:after="120"/>
              <w:ind w:left="85"/>
              <w:rPr>
                <w:rFonts w:eastAsia="Times New Roman" w:cs="Times New Roman"/>
                <w:sz w:val="18"/>
                <w:szCs w:val="18"/>
              </w:rPr>
            </w:pPr>
            <w:r w:rsidRPr="00B55E2F">
              <w:rPr>
                <w:rFonts w:eastAsia="Times New Roman" w:cs="Times New Roman"/>
                <w:sz w:val="18"/>
                <w:szCs w:val="18"/>
              </w:rPr>
              <w:t>Eğitimde Fırsatları Artırma ve Teknolojiyi İyileştirme Hareketi (FATİH) Projesi ile örgün ve yaygın eğitim kurumlarında bilgi ve iletişim teknolojisi altyapısı geliştirilecek, öğrenci ve öğretmenlerin bu teknolojileri kullanma yetkinlikleri artırılacaktır.</w:t>
            </w:r>
          </w:p>
        </w:tc>
        <w:tc>
          <w:tcPr>
            <w:tcW w:w="880" w:type="pct"/>
            <w:shd w:val="clear" w:color="auto" w:fill="auto"/>
            <w:vAlign w:val="center"/>
          </w:tcPr>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MÜDÜR YARDIMCILARI,</w:t>
            </w:r>
          </w:p>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REHBERLİK SERVİSİ VE FORMATÖR ÖĞRETMENLER</w:t>
            </w:r>
          </w:p>
        </w:tc>
        <w:tc>
          <w:tcPr>
            <w:tcW w:w="765" w:type="pct"/>
            <w:shd w:val="clear" w:color="auto" w:fill="auto"/>
            <w:vAlign w:val="center"/>
          </w:tcPr>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MÜDÜR YARDIMCISI</w:t>
            </w:r>
          </w:p>
        </w:tc>
      </w:tr>
      <w:tr w:rsidR="005E4EF4" w:rsidRPr="00B55E2F" w:rsidTr="00AE046B">
        <w:tc>
          <w:tcPr>
            <w:tcW w:w="461" w:type="pct"/>
            <w:shd w:val="clear" w:color="auto" w:fill="0070C0"/>
            <w:vAlign w:val="center"/>
          </w:tcPr>
          <w:p w:rsidR="005E4EF4" w:rsidRPr="00FE23CF" w:rsidRDefault="00FE23CF" w:rsidP="00FE23CF">
            <w:pPr>
              <w:spacing w:after="120"/>
              <w:ind w:left="284"/>
              <w:jc w:val="left"/>
              <w:rPr>
                <w:rFonts w:cs="Times New Roman"/>
                <w:b/>
                <w:color w:val="FFFFFF" w:themeColor="background1"/>
                <w:sz w:val="18"/>
                <w:szCs w:val="18"/>
              </w:rPr>
            </w:pPr>
            <w:r w:rsidRPr="00FE23CF">
              <w:rPr>
                <w:rFonts w:cs="Times New Roman"/>
                <w:b/>
                <w:color w:val="FFFFFF" w:themeColor="background1"/>
                <w:sz w:val="18"/>
                <w:szCs w:val="18"/>
              </w:rPr>
              <w:t>10</w:t>
            </w:r>
          </w:p>
        </w:tc>
        <w:tc>
          <w:tcPr>
            <w:tcW w:w="2894" w:type="pct"/>
            <w:shd w:val="clear" w:color="auto" w:fill="auto"/>
            <w:vAlign w:val="center"/>
            <w:hideMark/>
          </w:tcPr>
          <w:p w:rsidR="005E4EF4" w:rsidRPr="00B55E2F" w:rsidRDefault="005E4EF4" w:rsidP="0091698A">
            <w:pPr>
              <w:spacing w:after="120"/>
              <w:rPr>
                <w:rFonts w:eastAsia="Times New Roman" w:cs="Times New Roman"/>
                <w:sz w:val="18"/>
                <w:szCs w:val="18"/>
              </w:rPr>
            </w:pPr>
            <w:r w:rsidRPr="00B55E2F">
              <w:rPr>
                <w:rFonts w:eastAsia="Times New Roman" w:cs="Times New Roman"/>
                <w:sz w:val="18"/>
                <w:szCs w:val="18"/>
              </w:rPr>
              <w:t xml:space="preserve">Eğitim Bilişim Ağının (EBA) öğrenci, öğretmen ve ilgili bireyler tarafından kullanımını artırmak amacıyla tanıtım faaliyetleri gerçekleştirilecek ve </w:t>
            </w:r>
            <w:proofErr w:type="spellStart"/>
            <w:r w:rsidRPr="00B55E2F">
              <w:rPr>
                <w:rFonts w:eastAsia="Times New Roman" w:cs="Times New Roman"/>
                <w:sz w:val="18"/>
                <w:szCs w:val="18"/>
              </w:rPr>
              <w:t>EBA’nın</w:t>
            </w:r>
            <w:proofErr w:type="spellEnd"/>
            <w:r w:rsidRPr="00B55E2F">
              <w:rPr>
                <w:rFonts w:eastAsia="Times New Roman" w:cs="Times New Roman"/>
                <w:sz w:val="18"/>
                <w:szCs w:val="18"/>
              </w:rPr>
              <w:t xml:space="preserve"> etkin kullanımının sağlanması için öğretmenlere </w:t>
            </w:r>
            <w:proofErr w:type="spellStart"/>
            <w:r w:rsidRPr="00B55E2F">
              <w:rPr>
                <w:rFonts w:eastAsia="Times New Roman" w:cs="Times New Roman"/>
                <w:sz w:val="18"/>
                <w:szCs w:val="18"/>
              </w:rPr>
              <w:t>hizmetiçi</w:t>
            </w:r>
            <w:proofErr w:type="spellEnd"/>
            <w:r w:rsidRPr="00B55E2F">
              <w:rPr>
                <w:rFonts w:eastAsia="Times New Roman" w:cs="Times New Roman"/>
                <w:sz w:val="18"/>
                <w:szCs w:val="18"/>
              </w:rPr>
              <w:t xml:space="preserve"> eğitimler verilecektir.</w:t>
            </w:r>
          </w:p>
        </w:tc>
        <w:tc>
          <w:tcPr>
            <w:tcW w:w="880" w:type="pct"/>
            <w:shd w:val="clear" w:color="auto" w:fill="auto"/>
            <w:vAlign w:val="center"/>
          </w:tcPr>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MÜDÜR YARDIMCILARI,</w:t>
            </w:r>
          </w:p>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REHBERLİK SERVİSİ VE FORMATÖR ÖĞRETMENLER</w:t>
            </w:r>
          </w:p>
        </w:tc>
        <w:tc>
          <w:tcPr>
            <w:tcW w:w="765" w:type="pct"/>
            <w:shd w:val="clear" w:color="auto" w:fill="auto"/>
            <w:vAlign w:val="center"/>
          </w:tcPr>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MÜDÜR YARDIMCISI</w:t>
            </w:r>
          </w:p>
        </w:tc>
      </w:tr>
    </w:tbl>
    <w:p w:rsidR="00242D80" w:rsidRPr="00563EBD" w:rsidRDefault="00242D80" w:rsidP="00290EF7">
      <w:pPr>
        <w:pStyle w:val="Balk3"/>
        <w:jc w:val="center"/>
      </w:pPr>
      <w:bookmarkStart w:id="24" w:name="_Toc409281037"/>
      <w:bookmarkStart w:id="25" w:name="_Toc410061486"/>
      <w:bookmarkStart w:id="26" w:name="_Toc410315255"/>
      <w:r w:rsidRPr="00563EBD">
        <w:lastRenderedPageBreak/>
        <w:t>TEMA</w:t>
      </w:r>
      <w:r w:rsidR="00290EF7" w:rsidRPr="00563EBD">
        <w:t>3</w:t>
      </w:r>
      <w:r w:rsidRPr="00563EBD">
        <w:t>: KURUMSAL KAPASİTE</w:t>
      </w:r>
      <w:bookmarkEnd w:id="24"/>
      <w:bookmarkEnd w:id="25"/>
      <w:bookmarkEnd w:id="26"/>
    </w:p>
    <w:p w:rsidR="00563EBD" w:rsidRPr="00563EBD" w:rsidRDefault="00563EBD" w:rsidP="00563EBD">
      <w:pPr>
        <w:tabs>
          <w:tab w:val="left" w:pos="851"/>
        </w:tabs>
        <w:spacing w:line="360" w:lineRule="auto"/>
        <w:rPr>
          <w:rFonts w:eastAsia="Times New Roman" w:cs="Times New Roman"/>
          <w:bCs/>
          <w:szCs w:val="24"/>
        </w:rPr>
      </w:pPr>
      <w:bookmarkStart w:id="27" w:name="_Toc410315258"/>
      <w:r>
        <w:rPr>
          <w:rFonts w:eastAsia="Times New Roman" w:cs="Times New Roman"/>
          <w:bCs/>
          <w:szCs w:val="24"/>
        </w:rPr>
        <w:tab/>
      </w:r>
      <w:r w:rsidRPr="00563EBD">
        <w:rPr>
          <w:rFonts w:eastAsia="Times New Roman" w:cs="Times New Roman"/>
          <w:bCs/>
          <w:szCs w:val="24"/>
        </w:rPr>
        <w:t xml:space="preserve">Okulumuzda Kurumsal kapasitenin geliştirilmesine yönelik olarak fiziki, mali ve teknolojik altyapının geliştirilmesi, beşeri kaynakların niteliğinin artırılması ile yönetim ve organizasyon yapısının geliştirilmesine yönelik politikalar “KURUMSAL KAPASİTE” teması altında ele alınmaktadır. </w:t>
      </w:r>
    </w:p>
    <w:p w:rsidR="00563EBD" w:rsidRPr="00563EBD" w:rsidRDefault="00563EBD" w:rsidP="00563EBD">
      <w:pPr>
        <w:ind w:left="360" w:firstLine="348"/>
        <w:rPr>
          <w:rFonts w:cs="Times New Roman"/>
          <w:b/>
          <w:szCs w:val="24"/>
        </w:rPr>
      </w:pPr>
      <w:bookmarkStart w:id="28" w:name="_Toc410061483"/>
      <w:bookmarkStart w:id="29" w:name="_Toc410315240"/>
      <w:r w:rsidRPr="00563EBD">
        <w:rPr>
          <w:rFonts w:cs="Times New Roman"/>
          <w:b/>
          <w:szCs w:val="24"/>
        </w:rPr>
        <w:t>Stratejik Amaç</w:t>
      </w:r>
      <w:bookmarkEnd w:id="28"/>
      <w:bookmarkEnd w:id="29"/>
      <w:r w:rsidRPr="00563EBD">
        <w:rPr>
          <w:rFonts w:cs="Times New Roman"/>
          <w:b/>
          <w:szCs w:val="24"/>
        </w:rPr>
        <w:t xml:space="preserve"> 3 </w:t>
      </w:r>
    </w:p>
    <w:p w:rsidR="00563EBD" w:rsidRPr="00563EBD" w:rsidRDefault="00563EBD" w:rsidP="00563EBD">
      <w:pPr>
        <w:spacing w:line="360" w:lineRule="auto"/>
        <w:ind w:firstLine="708"/>
        <w:rPr>
          <w:rFonts w:cs="Times New Roman"/>
          <w:szCs w:val="24"/>
        </w:rPr>
      </w:pPr>
      <w:r w:rsidRPr="00563EBD">
        <w:rPr>
          <w:rFonts w:cs="Times New Roman"/>
          <w:szCs w:val="24"/>
        </w:rPr>
        <w:t xml:space="preserve">Okulumuzdaki hizmet, kalite ve verimliliği artırmak için; fiziki mekânları paydaşlarımızın ihtiyaçlarına göre düzenleyerek, eğitim-öğretimin nitelikli ortamlarda gerçekleştirilmesi ve fiziksel kapasitenin etkin kullanılmasını sağlamak. </w:t>
      </w:r>
    </w:p>
    <w:p w:rsidR="00563EBD" w:rsidRPr="00E82EA4" w:rsidRDefault="00563EBD" w:rsidP="00563EBD">
      <w:pPr>
        <w:ind w:left="143" w:firstLine="708"/>
        <w:rPr>
          <w:rFonts w:cs="Times New Roman"/>
          <w:b/>
          <w:color w:val="FF0000"/>
          <w:szCs w:val="24"/>
        </w:rPr>
      </w:pPr>
      <w:r w:rsidRPr="00E82EA4">
        <w:rPr>
          <w:rFonts w:cs="Times New Roman"/>
          <w:b/>
          <w:szCs w:val="24"/>
        </w:rPr>
        <w:t xml:space="preserve">Stratejik Hedef </w:t>
      </w:r>
      <w:proofErr w:type="gramStart"/>
      <w:r w:rsidRPr="00E82EA4">
        <w:rPr>
          <w:rFonts w:cs="Times New Roman"/>
          <w:b/>
          <w:szCs w:val="24"/>
        </w:rPr>
        <w:t>3.1</w:t>
      </w:r>
      <w:proofErr w:type="gramEnd"/>
    </w:p>
    <w:p w:rsidR="00563EBD" w:rsidRPr="00563EBD" w:rsidRDefault="00563EBD" w:rsidP="00563EBD">
      <w:pPr>
        <w:spacing w:line="360" w:lineRule="auto"/>
        <w:ind w:firstLine="851"/>
        <w:rPr>
          <w:rFonts w:cs="Times New Roman"/>
          <w:szCs w:val="24"/>
        </w:rPr>
      </w:pPr>
      <w:r w:rsidRPr="00563EBD">
        <w:rPr>
          <w:rFonts w:cs="Times New Roman"/>
          <w:szCs w:val="24"/>
        </w:rPr>
        <w:t xml:space="preserve">Okulumuzda insan kaynaklarının niteliklerini geliştirmek, onların verimliliğini ve memnuniyetini artıracak uygun fiziki ortamları hazırlamak. </w:t>
      </w:r>
    </w:p>
    <w:p w:rsidR="00563EBD" w:rsidRPr="00563EBD" w:rsidRDefault="00563EBD" w:rsidP="00563EBD">
      <w:pPr>
        <w:keepNext/>
        <w:keepLines/>
        <w:spacing w:after="0"/>
        <w:ind w:left="710"/>
        <w:jc w:val="left"/>
        <w:outlineLvl w:val="2"/>
        <w:rPr>
          <w:rFonts w:cs="Times New Roman"/>
          <w:b/>
          <w:szCs w:val="24"/>
        </w:rPr>
      </w:pPr>
      <w:r w:rsidRPr="00563EBD">
        <w:rPr>
          <w:rFonts w:eastAsia="Times New Roman" w:cs="Times New Roman"/>
          <w:b/>
          <w:bCs/>
          <w:szCs w:val="24"/>
        </w:rPr>
        <w:t>Hedefin Mevcut Durumu</w:t>
      </w:r>
    </w:p>
    <w:p w:rsidR="00563EBD" w:rsidRPr="00563EBD" w:rsidRDefault="00563EBD" w:rsidP="00563EBD">
      <w:pPr>
        <w:tabs>
          <w:tab w:val="left" w:pos="709"/>
        </w:tabs>
        <w:spacing w:after="0" w:line="360" w:lineRule="auto"/>
        <w:rPr>
          <w:rFonts w:cs="Times New Roman"/>
          <w:szCs w:val="24"/>
        </w:rPr>
      </w:pPr>
      <w:r w:rsidRPr="00563EBD">
        <w:rPr>
          <w:rFonts w:cs="Times New Roman"/>
          <w:szCs w:val="24"/>
        </w:rPr>
        <w:tab/>
        <w:t>Örgütlerin görev alanına giren konularda, faaliyetlerini etkin bir şekilde yürütebilmesi ve nitelikli hizmet üretebilmesi için güçlü bir insan kaynağına sahip olması gerekmektedir. Bu bağlamda okulumuzun beşeri altyapısının güçlendirilmesi gerekmektedir.</w:t>
      </w:r>
    </w:p>
    <w:p w:rsidR="00563EBD" w:rsidRPr="00563EBD" w:rsidRDefault="00563EBD" w:rsidP="00563EBD">
      <w:pPr>
        <w:tabs>
          <w:tab w:val="left" w:pos="709"/>
        </w:tabs>
        <w:spacing w:after="0" w:line="360" w:lineRule="auto"/>
        <w:rPr>
          <w:rFonts w:cs="Times New Roman"/>
          <w:szCs w:val="24"/>
        </w:rPr>
      </w:pPr>
      <w:r w:rsidRPr="00563EBD">
        <w:rPr>
          <w:rFonts w:cs="Times New Roman"/>
          <w:szCs w:val="24"/>
        </w:rPr>
        <w:t xml:space="preserve">           Memnuniyet anketlerimiz vasıtasıyla okulumuz personelinin, öğrencilerimizin ve velilerimizin her konuda tutum ve görüşlerinin zaman ve </w:t>
      </w:r>
      <w:proofErr w:type="gramStart"/>
      <w:r w:rsidRPr="00563EBD">
        <w:rPr>
          <w:rFonts w:cs="Times New Roman"/>
          <w:szCs w:val="24"/>
        </w:rPr>
        <w:t>mekandan</w:t>
      </w:r>
      <w:proofErr w:type="gramEnd"/>
      <w:r w:rsidRPr="00563EBD">
        <w:rPr>
          <w:rFonts w:cs="Times New Roman"/>
          <w:szCs w:val="24"/>
        </w:rPr>
        <w:t xml:space="preserve"> bağımsız olarak alınabilmesi, geçerli ve güvenilir sonuçların elde edilmesi sağlanmaktadır. Bu çalışmamız eğitim-öğretim yılı içerisinde bir defa uygulanmaktadır.</w:t>
      </w:r>
    </w:p>
    <w:p w:rsidR="00563EBD" w:rsidRPr="00563EBD" w:rsidRDefault="00563EBD" w:rsidP="00563EBD">
      <w:pPr>
        <w:tabs>
          <w:tab w:val="left" w:pos="709"/>
          <w:tab w:val="left" w:pos="7310"/>
        </w:tabs>
        <w:spacing w:after="0" w:line="360" w:lineRule="auto"/>
        <w:contextualSpacing/>
        <w:rPr>
          <w:rFonts w:cs="Times New Roman"/>
          <w:szCs w:val="24"/>
        </w:rPr>
      </w:pPr>
      <w:r w:rsidRPr="00563EBD">
        <w:rPr>
          <w:rFonts w:cs="Times New Roman"/>
          <w:szCs w:val="24"/>
        </w:rPr>
        <w:tab/>
        <w:t>Okul ve kurumların fiziki ortamlarının iyileştirilerek ihtiyaca cevap verecek düzeye getirilmesi, alternatif finansal kaynaklarla eğitimin desteklenmesi, kaynak kullanımında etkinliğin ve verimliliğin sağlanması gerekmektedir.</w:t>
      </w:r>
    </w:p>
    <w:p w:rsidR="00563EBD" w:rsidRPr="00563EBD" w:rsidRDefault="00563EBD" w:rsidP="00563EBD">
      <w:pPr>
        <w:tabs>
          <w:tab w:val="left" w:pos="709"/>
        </w:tabs>
        <w:spacing w:after="0" w:line="360" w:lineRule="auto"/>
        <w:rPr>
          <w:rFonts w:cs="Times New Roman"/>
          <w:szCs w:val="24"/>
        </w:rPr>
      </w:pPr>
      <w:r w:rsidRPr="00563EBD">
        <w:rPr>
          <w:rFonts w:cs="Times New Roman"/>
          <w:szCs w:val="24"/>
        </w:rPr>
        <w:tab/>
        <w:t>Fiziki kapasitenin geliştirilmesi, sosyal, sportif ve kültürel alanlar oluşturulması yoluyla kullanıcı memnuniyetinin artırılması, okulumuza ayrılan ödeneklerin etkin, ekonomik ve verimli kullanılması, hayırseverlerin eğitime katkısının artırılması ve özel eğitime gereksinim duyan bireylerin eğitim ortamlarından daha rahat faydalanmasını sağlayacak fiziki düzenlemelerin yapılması hedeflenmektedir.</w:t>
      </w:r>
    </w:p>
    <w:p w:rsidR="00E8437A" w:rsidRDefault="00E8437A" w:rsidP="00563EBD">
      <w:pPr>
        <w:ind w:firstLine="708"/>
        <w:jc w:val="left"/>
        <w:rPr>
          <w:rFonts w:cs="Times New Roman"/>
          <w:b/>
          <w:szCs w:val="24"/>
        </w:rPr>
      </w:pPr>
    </w:p>
    <w:p w:rsidR="00563EBD" w:rsidRPr="00563EBD" w:rsidRDefault="00563EBD" w:rsidP="00563EBD">
      <w:pPr>
        <w:ind w:firstLine="708"/>
        <w:jc w:val="left"/>
        <w:rPr>
          <w:rFonts w:cs="Times New Roman"/>
          <w:b/>
          <w:szCs w:val="24"/>
        </w:rPr>
      </w:pPr>
      <w:r w:rsidRPr="00563EBD">
        <w:rPr>
          <w:rFonts w:cs="Times New Roman"/>
          <w:b/>
          <w:szCs w:val="24"/>
        </w:rPr>
        <w:lastRenderedPageBreak/>
        <w:t>Performans Göstergeleri</w:t>
      </w:r>
    </w:p>
    <w:tbl>
      <w:tblPr>
        <w:tblpPr w:leftFromText="141" w:rightFromText="141" w:vertAnchor="text" w:horzAnchor="margin" w:tblpXSpec="center" w:tblpY="301"/>
        <w:tblW w:w="45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
        <w:gridCol w:w="4543"/>
        <w:gridCol w:w="863"/>
        <w:gridCol w:w="1074"/>
        <w:gridCol w:w="7"/>
        <w:gridCol w:w="1060"/>
      </w:tblGrid>
      <w:tr w:rsidR="00563EBD" w:rsidRPr="00563EBD" w:rsidTr="004E59D9">
        <w:trPr>
          <w:trHeight w:val="274"/>
        </w:trPr>
        <w:tc>
          <w:tcPr>
            <w:tcW w:w="551" w:type="pct"/>
            <w:vMerge w:val="restart"/>
            <w:shd w:val="clear" w:color="auto" w:fill="0070C0"/>
            <w:vAlign w:val="center"/>
          </w:tcPr>
          <w:p w:rsidR="00563EBD" w:rsidRPr="00E82EA4" w:rsidRDefault="00563EBD" w:rsidP="00007218">
            <w:pPr>
              <w:spacing w:after="0"/>
              <w:rPr>
                <w:rFonts w:cs="Times New Roman"/>
                <w:color w:val="FFFFFF" w:themeColor="background1"/>
                <w:szCs w:val="24"/>
              </w:rPr>
            </w:pPr>
            <w:r w:rsidRPr="00E82EA4">
              <w:rPr>
                <w:rFonts w:cs="Times New Roman"/>
                <w:b/>
                <w:color w:val="FFFFFF" w:themeColor="background1"/>
                <w:szCs w:val="24"/>
              </w:rPr>
              <w:t>No</w:t>
            </w:r>
          </w:p>
        </w:tc>
        <w:tc>
          <w:tcPr>
            <w:tcW w:w="2678" w:type="pct"/>
            <w:vMerge w:val="restart"/>
            <w:shd w:val="clear" w:color="auto" w:fill="0070C0"/>
            <w:vAlign w:val="bottom"/>
          </w:tcPr>
          <w:p w:rsidR="00563EBD" w:rsidRPr="00E82EA4" w:rsidRDefault="00563EBD" w:rsidP="00563EBD">
            <w:pPr>
              <w:jc w:val="left"/>
              <w:rPr>
                <w:rFonts w:cs="Times New Roman"/>
                <w:b/>
                <w:color w:val="FFFFFF" w:themeColor="background1"/>
                <w:szCs w:val="24"/>
              </w:rPr>
            </w:pPr>
            <w:r w:rsidRPr="00E82EA4">
              <w:rPr>
                <w:rFonts w:cs="Times New Roman"/>
                <w:b/>
                <w:color w:val="FFFFFF" w:themeColor="background1"/>
                <w:szCs w:val="24"/>
              </w:rPr>
              <w:t>Performans Göstergeleri</w:t>
            </w:r>
          </w:p>
        </w:tc>
        <w:tc>
          <w:tcPr>
            <w:tcW w:w="1142" w:type="pct"/>
            <w:gridSpan w:val="2"/>
            <w:shd w:val="clear" w:color="auto" w:fill="0070C0"/>
            <w:vAlign w:val="bottom"/>
          </w:tcPr>
          <w:p w:rsidR="00563EBD" w:rsidRPr="00E82EA4" w:rsidRDefault="00563EBD" w:rsidP="00007218">
            <w:pPr>
              <w:spacing w:after="0"/>
              <w:rPr>
                <w:rFonts w:cs="Times New Roman"/>
                <w:b/>
                <w:color w:val="FFFFFF" w:themeColor="background1"/>
                <w:szCs w:val="24"/>
              </w:rPr>
            </w:pPr>
            <w:r w:rsidRPr="00E82EA4">
              <w:rPr>
                <w:rFonts w:cs="Times New Roman"/>
                <w:b/>
                <w:color w:val="FFFFFF" w:themeColor="background1"/>
                <w:szCs w:val="24"/>
              </w:rPr>
              <w:t>Önceki Yıllar</w:t>
            </w:r>
          </w:p>
        </w:tc>
        <w:tc>
          <w:tcPr>
            <w:tcW w:w="629" w:type="pct"/>
            <w:gridSpan w:val="2"/>
            <w:shd w:val="clear" w:color="auto" w:fill="0070C0"/>
            <w:vAlign w:val="center"/>
          </w:tcPr>
          <w:p w:rsidR="00563EBD" w:rsidRPr="00E82EA4" w:rsidRDefault="00563EBD" w:rsidP="00007218">
            <w:pPr>
              <w:spacing w:after="0"/>
              <w:rPr>
                <w:rFonts w:cs="Times New Roman"/>
                <w:b/>
                <w:color w:val="FFFFFF" w:themeColor="background1"/>
                <w:szCs w:val="24"/>
              </w:rPr>
            </w:pPr>
            <w:r w:rsidRPr="00E82EA4">
              <w:rPr>
                <w:rFonts w:cs="Times New Roman"/>
                <w:b/>
                <w:color w:val="FFFFFF" w:themeColor="background1"/>
                <w:szCs w:val="24"/>
              </w:rPr>
              <w:t>Hedef</w:t>
            </w:r>
          </w:p>
        </w:tc>
      </w:tr>
      <w:tr w:rsidR="00563EBD" w:rsidRPr="00563EBD" w:rsidTr="004E59D9">
        <w:trPr>
          <w:trHeight w:val="320"/>
        </w:trPr>
        <w:tc>
          <w:tcPr>
            <w:tcW w:w="551" w:type="pct"/>
            <w:vMerge/>
            <w:shd w:val="clear" w:color="auto" w:fill="0070C0"/>
            <w:vAlign w:val="center"/>
          </w:tcPr>
          <w:p w:rsidR="00563EBD" w:rsidRPr="00E82EA4" w:rsidRDefault="00563EBD" w:rsidP="00007218">
            <w:pPr>
              <w:spacing w:after="0"/>
              <w:rPr>
                <w:rFonts w:cs="Times New Roman"/>
                <w:b/>
                <w:color w:val="FFFFFF" w:themeColor="background1"/>
                <w:szCs w:val="24"/>
              </w:rPr>
            </w:pPr>
          </w:p>
        </w:tc>
        <w:tc>
          <w:tcPr>
            <w:tcW w:w="2678" w:type="pct"/>
            <w:vMerge/>
            <w:shd w:val="clear" w:color="auto" w:fill="0070C0"/>
            <w:vAlign w:val="center"/>
          </w:tcPr>
          <w:p w:rsidR="00563EBD" w:rsidRPr="00E82EA4" w:rsidRDefault="00563EBD" w:rsidP="00563EBD">
            <w:pPr>
              <w:spacing w:after="0"/>
              <w:jc w:val="left"/>
              <w:rPr>
                <w:rFonts w:cs="Times New Roman"/>
                <w:b/>
                <w:color w:val="FFFFFF" w:themeColor="background1"/>
                <w:szCs w:val="24"/>
              </w:rPr>
            </w:pPr>
          </w:p>
        </w:tc>
        <w:tc>
          <w:tcPr>
            <w:tcW w:w="509" w:type="pct"/>
            <w:shd w:val="clear" w:color="auto" w:fill="0070C0"/>
            <w:vAlign w:val="center"/>
          </w:tcPr>
          <w:p w:rsidR="00563EBD" w:rsidRPr="00E82EA4" w:rsidRDefault="00563EBD" w:rsidP="00007218">
            <w:pPr>
              <w:spacing w:after="0"/>
              <w:rPr>
                <w:rFonts w:cs="Times New Roman"/>
                <w:b/>
                <w:color w:val="FFFFFF" w:themeColor="background1"/>
                <w:szCs w:val="24"/>
              </w:rPr>
            </w:pPr>
            <w:r w:rsidRPr="00E82EA4">
              <w:rPr>
                <w:rFonts w:cs="Times New Roman"/>
                <w:b/>
                <w:color w:val="FFFFFF" w:themeColor="background1"/>
                <w:szCs w:val="24"/>
              </w:rPr>
              <w:t>2013</w:t>
            </w:r>
          </w:p>
        </w:tc>
        <w:tc>
          <w:tcPr>
            <w:tcW w:w="637" w:type="pct"/>
            <w:gridSpan w:val="2"/>
            <w:shd w:val="clear" w:color="auto" w:fill="0070C0"/>
            <w:vAlign w:val="center"/>
          </w:tcPr>
          <w:p w:rsidR="00563EBD" w:rsidRPr="00E82EA4" w:rsidRDefault="00563EBD" w:rsidP="00007218">
            <w:pPr>
              <w:spacing w:after="0"/>
              <w:rPr>
                <w:rFonts w:cs="Times New Roman"/>
                <w:b/>
                <w:color w:val="FFFFFF" w:themeColor="background1"/>
                <w:szCs w:val="24"/>
              </w:rPr>
            </w:pPr>
            <w:r w:rsidRPr="00E82EA4">
              <w:rPr>
                <w:rFonts w:cs="Times New Roman"/>
                <w:b/>
                <w:color w:val="FFFFFF" w:themeColor="background1"/>
                <w:szCs w:val="24"/>
              </w:rPr>
              <w:t>2014</w:t>
            </w:r>
          </w:p>
        </w:tc>
        <w:tc>
          <w:tcPr>
            <w:tcW w:w="625" w:type="pct"/>
            <w:shd w:val="clear" w:color="auto" w:fill="0070C0"/>
            <w:vAlign w:val="center"/>
          </w:tcPr>
          <w:p w:rsidR="00563EBD" w:rsidRPr="00E82EA4" w:rsidRDefault="00563EBD" w:rsidP="00007218">
            <w:pPr>
              <w:spacing w:after="0"/>
              <w:rPr>
                <w:rFonts w:cs="Times New Roman"/>
                <w:b/>
                <w:color w:val="FFFFFF" w:themeColor="background1"/>
                <w:szCs w:val="24"/>
              </w:rPr>
            </w:pPr>
            <w:r w:rsidRPr="00E82EA4">
              <w:rPr>
                <w:rFonts w:cs="Times New Roman"/>
                <w:b/>
                <w:color w:val="FFFFFF" w:themeColor="background1"/>
                <w:szCs w:val="24"/>
              </w:rPr>
              <w:t>2019</w:t>
            </w:r>
          </w:p>
        </w:tc>
      </w:tr>
      <w:tr w:rsidR="00563EBD" w:rsidRPr="00563EBD" w:rsidTr="004E59D9">
        <w:trPr>
          <w:trHeight w:val="443"/>
        </w:trPr>
        <w:tc>
          <w:tcPr>
            <w:tcW w:w="551" w:type="pct"/>
            <w:shd w:val="clear" w:color="auto" w:fill="0070C0"/>
            <w:vAlign w:val="center"/>
          </w:tcPr>
          <w:p w:rsidR="00563EBD" w:rsidRPr="00E82EA4" w:rsidRDefault="00563EBD" w:rsidP="00007218">
            <w:pPr>
              <w:spacing w:after="0" w:line="240" w:lineRule="auto"/>
              <w:rPr>
                <w:rFonts w:cs="Times New Roman"/>
                <w:b/>
                <w:color w:val="FFFFFF" w:themeColor="background1"/>
                <w:szCs w:val="24"/>
              </w:rPr>
            </w:pPr>
            <w:r w:rsidRPr="00E82EA4">
              <w:rPr>
                <w:rFonts w:cs="Times New Roman"/>
                <w:b/>
                <w:color w:val="FFFFFF" w:themeColor="background1"/>
                <w:szCs w:val="24"/>
              </w:rPr>
              <w:t>3.1.1</w:t>
            </w:r>
          </w:p>
        </w:tc>
        <w:tc>
          <w:tcPr>
            <w:tcW w:w="2678" w:type="pct"/>
            <w:shd w:val="clear" w:color="auto" w:fill="auto"/>
            <w:vAlign w:val="center"/>
          </w:tcPr>
          <w:p w:rsidR="00563EBD" w:rsidRPr="00563EBD" w:rsidRDefault="00563EBD" w:rsidP="00563EBD">
            <w:pPr>
              <w:spacing w:after="0" w:line="259" w:lineRule="auto"/>
              <w:jc w:val="left"/>
              <w:rPr>
                <w:rFonts w:cs="Times New Roman"/>
                <w:szCs w:val="24"/>
              </w:rPr>
            </w:pPr>
            <w:r w:rsidRPr="00563EBD">
              <w:rPr>
                <w:rFonts w:cs="Times New Roman"/>
                <w:szCs w:val="24"/>
              </w:rPr>
              <w:t>Norm kadro doluluk oranı</w:t>
            </w:r>
          </w:p>
        </w:tc>
        <w:tc>
          <w:tcPr>
            <w:tcW w:w="509" w:type="pct"/>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99</w:t>
            </w:r>
          </w:p>
        </w:tc>
        <w:tc>
          <w:tcPr>
            <w:tcW w:w="637" w:type="pct"/>
            <w:gridSpan w:val="2"/>
            <w:shd w:val="clear" w:color="auto" w:fill="auto"/>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99</w:t>
            </w:r>
          </w:p>
        </w:tc>
        <w:tc>
          <w:tcPr>
            <w:tcW w:w="625" w:type="pct"/>
            <w:shd w:val="clear" w:color="auto" w:fill="auto"/>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99</w:t>
            </w:r>
          </w:p>
        </w:tc>
      </w:tr>
      <w:tr w:rsidR="00946E69" w:rsidRPr="00563EBD" w:rsidTr="004E59D9">
        <w:trPr>
          <w:trHeight w:val="403"/>
        </w:trPr>
        <w:tc>
          <w:tcPr>
            <w:tcW w:w="551" w:type="pct"/>
            <w:shd w:val="clear" w:color="auto" w:fill="0070C0"/>
            <w:vAlign w:val="center"/>
          </w:tcPr>
          <w:p w:rsidR="00946E69" w:rsidRPr="00E82EA4" w:rsidRDefault="00946E69" w:rsidP="00007218">
            <w:pPr>
              <w:spacing w:after="0" w:line="240" w:lineRule="auto"/>
              <w:ind w:left="40"/>
              <w:rPr>
                <w:rFonts w:cs="Times New Roman"/>
                <w:b/>
                <w:color w:val="FFFFFF" w:themeColor="background1"/>
                <w:szCs w:val="24"/>
              </w:rPr>
            </w:pPr>
            <w:r w:rsidRPr="00E82EA4">
              <w:rPr>
                <w:rFonts w:cs="Times New Roman"/>
                <w:b/>
                <w:color w:val="FFFFFF" w:themeColor="background1"/>
                <w:szCs w:val="24"/>
              </w:rPr>
              <w:t>3.1.2</w:t>
            </w:r>
          </w:p>
        </w:tc>
        <w:tc>
          <w:tcPr>
            <w:tcW w:w="2678" w:type="pct"/>
            <w:shd w:val="clear" w:color="auto" w:fill="auto"/>
            <w:vAlign w:val="center"/>
          </w:tcPr>
          <w:p w:rsidR="00946E69" w:rsidRPr="00563EBD" w:rsidRDefault="00946E69" w:rsidP="00563EBD">
            <w:pPr>
              <w:spacing w:after="0"/>
              <w:jc w:val="left"/>
              <w:rPr>
                <w:rFonts w:cs="Times New Roman"/>
                <w:szCs w:val="24"/>
              </w:rPr>
            </w:pPr>
            <w:r w:rsidRPr="00563EBD">
              <w:rPr>
                <w:rFonts w:cs="Times New Roman"/>
                <w:szCs w:val="24"/>
              </w:rPr>
              <w:t>Öğretmen başına düşen öğrenci sayısı</w:t>
            </w:r>
          </w:p>
        </w:tc>
        <w:tc>
          <w:tcPr>
            <w:tcW w:w="509" w:type="pct"/>
            <w:vAlign w:val="center"/>
          </w:tcPr>
          <w:p w:rsidR="00946E69" w:rsidRPr="00235F3F" w:rsidRDefault="00946E69" w:rsidP="005C181C">
            <w:pPr>
              <w:spacing w:after="0"/>
              <w:jc w:val="center"/>
              <w:rPr>
                <w:rFonts w:cs="Times New Roman"/>
                <w:color w:val="FF0000"/>
                <w:szCs w:val="24"/>
              </w:rPr>
            </w:pPr>
            <w:r w:rsidRPr="00235F3F">
              <w:rPr>
                <w:rFonts w:cs="Times New Roman"/>
                <w:color w:val="FF0000"/>
                <w:szCs w:val="24"/>
              </w:rPr>
              <w:t>10</w:t>
            </w:r>
          </w:p>
        </w:tc>
        <w:tc>
          <w:tcPr>
            <w:tcW w:w="637" w:type="pct"/>
            <w:gridSpan w:val="2"/>
            <w:shd w:val="clear" w:color="auto" w:fill="auto"/>
            <w:vAlign w:val="center"/>
          </w:tcPr>
          <w:p w:rsidR="00946E69" w:rsidRPr="00235F3F" w:rsidRDefault="00946E69" w:rsidP="005C181C">
            <w:pPr>
              <w:spacing w:after="120"/>
              <w:jc w:val="center"/>
              <w:rPr>
                <w:rFonts w:cs="Times New Roman"/>
                <w:color w:val="FF0000"/>
                <w:szCs w:val="24"/>
              </w:rPr>
            </w:pPr>
            <w:r w:rsidRPr="00235F3F">
              <w:rPr>
                <w:rFonts w:cs="Times New Roman"/>
                <w:color w:val="FF0000"/>
                <w:szCs w:val="24"/>
              </w:rPr>
              <w:t>11</w:t>
            </w:r>
          </w:p>
        </w:tc>
        <w:tc>
          <w:tcPr>
            <w:tcW w:w="625" w:type="pct"/>
            <w:shd w:val="clear" w:color="auto" w:fill="auto"/>
            <w:vAlign w:val="center"/>
          </w:tcPr>
          <w:p w:rsidR="00946E69" w:rsidRPr="00235F3F" w:rsidRDefault="00946E69" w:rsidP="005C181C">
            <w:pPr>
              <w:spacing w:after="120"/>
              <w:jc w:val="center"/>
              <w:rPr>
                <w:rFonts w:cs="Times New Roman"/>
                <w:color w:val="FF0000"/>
                <w:szCs w:val="24"/>
              </w:rPr>
            </w:pPr>
            <w:r w:rsidRPr="00235F3F">
              <w:rPr>
                <w:rFonts w:cs="Times New Roman"/>
                <w:color w:val="FF0000"/>
                <w:szCs w:val="24"/>
              </w:rPr>
              <w:t>16</w:t>
            </w:r>
          </w:p>
        </w:tc>
      </w:tr>
      <w:tr w:rsidR="00946E69" w:rsidRPr="00563EBD" w:rsidTr="004E59D9">
        <w:trPr>
          <w:trHeight w:val="403"/>
        </w:trPr>
        <w:tc>
          <w:tcPr>
            <w:tcW w:w="551" w:type="pct"/>
            <w:shd w:val="clear" w:color="auto" w:fill="0070C0"/>
            <w:vAlign w:val="center"/>
          </w:tcPr>
          <w:p w:rsidR="00946E69" w:rsidRPr="00E82EA4" w:rsidRDefault="00946E69" w:rsidP="00007218">
            <w:pPr>
              <w:spacing w:after="0" w:line="240" w:lineRule="auto"/>
              <w:ind w:left="40"/>
              <w:rPr>
                <w:rFonts w:cs="Times New Roman"/>
                <w:b/>
                <w:color w:val="FFFFFF" w:themeColor="background1"/>
                <w:szCs w:val="24"/>
              </w:rPr>
            </w:pPr>
            <w:r w:rsidRPr="00E82EA4">
              <w:rPr>
                <w:rFonts w:cs="Times New Roman"/>
                <w:b/>
                <w:color w:val="FFFFFF" w:themeColor="background1"/>
                <w:szCs w:val="24"/>
              </w:rPr>
              <w:t>3.1.3</w:t>
            </w:r>
          </w:p>
        </w:tc>
        <w:tc>
          <w:tcPr>
            <w:tcW w:w="2678" w:type="pct"/>
            <w:shd w:val="clear" w:color="auto" w:fill="auto"/>
            <w:vAlign w:val="center"/>
          </w:tcPr>
          <w:p w:rsidR="00946E69" w:rsidRPr="00563EBD" w:rsidRDefault="00946E69" w:rsidP="00007218">
            <w:pPr>
              <w:spacing w:after="120"/>
              <w:jc w:val="left"/>
              <w:rPr>
                <w:rFonts w:cs="Times New Roman"/>
                <w:szCs w:val="24"/>
              </w:rPr>
            </w:pPr>
            <w:r w:rsidRPr="00563EBD">
              <w:rPr>
                <w:rFonts w:cs="Times New Roman"/>
                <w:szCs w:val="24"/>
              </w:rPr>
              <w:t xml:space="preserve">Personel başına yıllık hizmet içi eğitim süresi (saat) </w:t>
            </w:r>
          </w:p>
        </w:tc>
        <w:tc>
          <w:tcPr>
            <w:tcW w:w="509" w:type="pct"/>
            <w:vAlign w:val="center"/>
          </w:tcPr>
          <w:p w:rsidR="00946E69" w:rsidRPr="00235F3F" w:rsidRDefault="00946E69" w:rsidP="005C181C">
            <w:pPr>
              <w:spacing w:after="120"/>
              <w:jc w:val="center"/>
              <w:rPr>
                <w:rFonts w:cs="Times New Roman"/>
                <w:color w:val="FF0000"/>
                <w:szCs w:val="24"/>
              </w:rPr>
            </w:pPr>
          </w:p>
        </w:tc>
        <w:tc>
          <w:tcPr>
            <w:tcW w:w="637" w:type="pct"/>
            <w:gridSpan w:val="2"/>
            <w:shd w:val="clear" w:color="auto" w:fill="auto"/>
            <w:vAlign w:val="center"/>
          </w:tcPr>
          <w:p w:rsidR="00946E69" w:rsidRPr="00235F3F" w:rsidRDefault="00946E69" w:rsidP="005C181C">
            <w:pPr>
              <w:spacing w:after="120" w:line="240" w:lineRule="auto"/>
              <w:jc w:val="center"/>
              <w:rPr>
                <w:rFonts w:eastAsia="Times New Roman" w:cs="Times New Roman"/>
                <w:color w:val="FF0000"/>
                <w:szCs w:val="24"/>
              </w:rPr>
            </w:pPr>
            <w:r w:rsidRPr="00235F3F">
              <w:rPr>
                <w:rFonts w:eastAsia="Times New Roman" w:cs="Times New Roman"/>
                <w:color w:val="FF0000"/>
                <w:szCs w:val="24"/>
              </w:rPr>
              <w:t>1</w:t>
            </w:r>
          </w:p>
        </w:tc>
        <w:tc>
          <w:tcPr>
            <w:tcW w:w="625" w:type="pct"/>
            <w:shd w:val="clear" w:color="auto" w:fill="auto"/>
            <w:vAlign w:val="center"/>
          </w:tcPr>
          <w:p w:rsidR="00946E69" w:rsidRPr="00235F3F" w:rsidRDefault="00946E69" w:rsidP="005C181C">
            <w:pPr>
              <w:spacing w:after="120"/>
              <w:jc w:val="center"/>
              <w:rPr>
                <w:rFonts w:cs="Times New Roman"/>
                <w:color w:val="FF0000"/>
                <w:szCs w:val="24"/>
              </w:rPr>
            </w:pPr>
            <w:r w:rsidRPr="00235F3F">
              <w:rPr>
                <w:rFonts w:cs="Times New Roman"/>
                <w:color w:val="FF0000"/>
                <w:szCs w:val="24"/>
              </w:rPr>
              <w:t>3</w:t>
            </w:r>
          </w:p>
        </w:tc>
      </w:tr>
      <w:tr w:rsidR="00563EBD" w:rsidRPr="00563EBD" w:rsidTr="004E59D9">
        <w:trPr>
          <w:trHeight w:val="403"/>
        </w:trPr>
        <w:tc>
          <w:tcPr>
            <w:tcW w:w="551" w:type="pct"/>
            <w:shd w:val="clear" w:color="auto" w:fill="0070C0"/>
            <w:vAlign w:val="center"/>
          </w:tcPr>
          <w:p w:rsidR="00563EBD" w:rsidRPr="00E82EA4" w:rsidRDefault="00563EBD" w:rsidP="00007218">
            <w:pPr>
              <w:spacing w:after="0" w:line="240" w:lineRule="auto"/>
              <w:ind w:left="40"/>
              <w:rPr>
                <w:rFonts w:cs="Times New Roman"/>
                <w:b/>
                <w:color w:val="FFFFFF" w:themeColor="background1"/>
                <w:szCs w:val="24"/>
              </w:rPr>
            </w:pPr>
            <w:r w:rsidRPr="00E82EA4">
              <w:rPr>
                <w:rFonts w:cs="Times New Roman"/>
                <w:b/>
                <w:color w:val="FFFFFF" w:themeColor="background1"/>
                <w:szCs w:val="24"/>
              </w:rPr>
              <w:t>3.1.4</w:t>
            </w:r>
          </w:p>
        </w:tc>
        <w:tc>
          <w:tcPr>
            <w:tcW w:w="2678" w:type="pct"/>
            <w:shd w:val="clear" w:color="auto" w:fill="auto"/>
            <w:vAlign w:val="center"/>
          </w:tcPr>
          <w:p w:rsidR="00563EBD" w:rsidRPr="00563EBD" w:rsidRDefault="00563EBD" w:rsidP="00563EBD">
            <w:pPr>
              <w:spacing w:after="0"/>
              <w:jc w:val="left"/>
              <w:rPr>
                <w:rFonts w:cs="Times New Roman"/>
                <w:szCs w:val="24"/>
              </w:rPr>
            </w:pPr>
            <w:r w:rsidRPr="00563EBD">
              <w:rPr>
                <w:rFonts w:cs="Times New Roman"/>
                <w:szCs w:val="24"/>
              </w:rPr>
              <w:t xml:space="preserve">Öğretmen başına yıllık hizmet içi eğitim süresi (saat) </w:t>
            </w:r>
          </w:p>
        </w:tc>
        <w:tc>
          <w:tcPr>
            <w:tcW w:w="509" w:type="pct"/>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w:t>
            </w:r>
          </w:p>
        </w:tc>
        <w:tc>
          <w:tcPr>
            <w:tcW w:w="637" w:type="pct"/>
            <w:gridSpan w:val="2"/>
            <w:shd w:val="clear" w:color="auto" w:fill="auto"/>
            <w:vAlign w:val="center"/>
          </w:tcPr>
          <w:p w:rsidR="00563EBD" w:rsidRPr="00235F3F" w:rsidRDefault="00946E69" w:rsidP="005C181C">
            <w:pPr>
              <w:spacing w:after="0" w:line="240" w:lineRule="auto"/>
              <w:jc w:val="center"/>
              <w:rPr>
                <w:rFonts w:eastAsia="Times New Roman" w:cs="Times New Roman"/>
                <w:color w:val="FF0000"/>
                <w:szCs w:val="24"/>
              </w:rPr>
            </w:pPr>
            <w:r w:rsidRPr="00235F3F">
              <w:rPr>
                <w:rFonts w:eastAsia="Times New Roman" w:cs="Times New Roman"/>
                <w:color w:val="FF0000"/>
                <w:szCs w:val="24"/>
              </w:rPr>
              <w:t>2</w:t>
            </w:r>
          </w:p>
        </w:tc>
        <w:tc>
          <w:tcPr>
            <w:tcW w:w="625" w:type="pct"/>
            <w:shd w:val="clear" w:color="auto" w:fill="auto"/>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60</w:t>
            </w:r>
          </w:p>
        </w:tc>
      </w:tr>
      <w:tr w:rsidR="00563EBD" w:rsidRPr="00563EBD" w:rsidTr="004E59D9">
        <w:trPr>
          <w:trHeight w:val="403"/>
        </w:trPr>
        <w:tc>
          <w:tcPr>
            <w:tcW w:w="551" w:type="pct"/>
            <w:shd w:val="clear" w:color="auto" w:fill="0070C0"/>
            <w:vAlign w:val="center"/>
          </w:tcPr>
          <w:p w:rsidR="00563EBD" w:rsidRPr="00E82EA4" w:rsidRDefault="00563EBD" w:rsidP="00007218">
            <w:pPr>
              <w:pStyle w:val="ListeParagraf"/>
              <w:spacing w:after="0" w:line="240" w:lineRule="auto"/>
              <w:ind w:left="40"/>
              <w:rPr>
                <w:rFonts w:cs="Times New Roman"/>
                <w:b/>
                <w:color w:val="FFFFFF" w:themeColor="background1"/>
                <w:szCs w:val="24"/>
              </w:rPr>
            </w:pPr>
            <w:r w:rsidRPr="00E82EA4">
              <w:rPr>
                <w:rFonts w:cs="Times New Roman"/>
                <w:b/>
                <w:color w:val="FFFFFF" w:themeColor="background1"/>
                <w:szCs w:val="24"/>
              </w:rPr>
              <w:t>3.1.5</w:t>
            </w:r>
          </w:p>
        </w:tc>
        <w:tc>
          <w:tcPr>
            <w:tcW w:w="2678" w:type="pct"/>
            <w:shd w:val="clear" w:color="auto" w:fill="auto"/>
            <w:vAlign w:val="center"/>
          </w:tcPr>
          <w:p w:rsidR="00563EBD" w:rsidRPr="00563EBD" w:rsidRDefault="00563EBD" w:rsidP="00563EBD">
            <w:pPr>
              <w:spacing w:after="0"/>
              <w:jc w:val="left"/>
              <w:rPr>
                <w:rFonts w:cs="Times New Roman"/>
                <w:szCs w:val="24"/>
              </w:rPr>
            </w:pPr>
            <w:r w:rsidRPr="00563EBD">
              <w:rPr>
                <w:rFonts w:cs="Times New Roman"/>
                <w:szCs w:val="24"/>
              </w:rPr>
              <w:t>Okulumuz bünyesinde düzenlenen sosyal faaliyet sayısı</w:t>
            </w:r>
          </w:p>
        </w:tc>
        <w:tc>
          <w:tcPr>
            <w:tcW w:w="509" w:type="pct"/>
            <w:vAlign w:val="center"/>
          </w:tcPr>
          <w:p w:rsidR="00563EBD" w:rsidRPr="00235F3F" w:rsidRDefault="00946E69" w:rsidP="005C181C">
            <w:pPr>
              <w:spacing w:after="0"/>
              <w:jc w:val="center"/>
              <w:rPr>
                <w:rFonts w:cs="Times New Roman"/>
                <w:color w:val="FF0000"/>
                <w:szCs w:val="24"/>
              </w:rPr>
            </w:pPr>
            <w:r w:rsidRPr="00235F3F">
              <w:rPr>
                <w:rFonts w:cs="Times New Roman"/>
                <w:color w:val="FF0000"/>
                <w:szCs w:val="24"/>
              </w:rPr>
              <w:t>15</w:t>
            </w:r>
          </w:p>
        </w:tc>
        <w:tc>
          <w:tcPr>
            <w:tcW w:w="637" w:type="pct"/>
            <w:gridSpan w:val="2"/>
            <w:shd w:val="clear" w:color="auto" w:fill="auto"/>
            <w:vAlign w:val="center"/>
          </w:tcPr>
          <w:p w:rsidR="00563EBD" w:rsidRPr="00235F3F" w:rsidRDefault="00946E69" w:rsidP="005C181C">
            <w:pPr>
              <w:spacing w:after="0"/>
              <w:jc w:val="center"/>
              <w:rPr>
                <w:rFonts w:cs="Times New Roman"/>
                <w:color w:val="FF0000"/>
                <w:szCs w:val="24"/>
              </w:rPr>
            </w:pPr>
            <w:r w:rsidRPr="00235F3F">
              <w:rPr>
                <w:rFonts w:cs="Times New Roman"/>
                <w:color w:val="FF0000"/>
                <w:szCs w:val="24"/>
              </w:rPr>
              <w:t>18</w:t>
            </w:r>
          </w:p>
        </w:tc>
        <w:tc>
          <w:tcPr>
            <w:tcW w:w="625" w:type="pct"/>
            <w:shd w:val="clear" w:color="auto" w:fill="auto"/>
            <w:vAlign w:val="center"/>
          </w:tcPr>
          <w:p w:rsidR="00563EBD" w:rsidRPr="00235F3F" w:rsidRDefault="00946E69" w:rsidP="005C181C">
            <w:pPr>
              <w:spacing w:after="0"/>
              <w:jc w:val="center"/>
              <w:rPr>
                <w:rFonts w:cs="Times New Roman"/>
                <w:color w:val="FF0000"/>
                <w:szCs w:val="24"/>
              </w:rPr>
            </w:pPr>
            <w:r w:rsidRPr="00235F3F">
              <w:rPr>
                <w:rFonts w:cs="Times New Roman"/>
                <w:color w:val="FF0000"/>
                <w:szCs w:val="24"/>
              </w:rPr>
              <w:t>50</w:t>
            </w:r>
          </w:p>
        </w:tc>
      </w:tr>
      <w:tr w:rsidR="00563EBD" w:rsidRPr="00563EBD" w:rsidTr="004E59D9">
        <w:trPr>
          <w:trHeight w:val="403"/>
        </w:trPr>
        <w:tc>
          <w:tcPr>
            <w:tcW w:w="551" w:type="pct"/>
            <w:shd w:val="clear" w:color="auto" w:fill="0070C0"/>
            <w:vAlign w:val="center"/>
          </w:tcPr>
          <w:p w:rsidR="00563EBD" w:rsidRPr="00E82EA4" w:rsidRDefault="00563EBD" w:rsidP="00007218">
            <w:pPr>
              <w:pStyle w:val="ListeParagraf"/>
              <w:spacing w:after="0" w:line="240" w:lineRule="auto"/>
              <w:ind w:left="40"/>
              <w:rPr>
                <w:rFonts w:cs="Times New Roman"/>
                <w:b/>
                <w:color w:val="FFFFFF" w:themeColor="background1"/>
                <w:szCs w:val="24"/>
              </w:rPr>
            </w:pPr>
            <w:r w:rsidRPr="00E82EA4">
              <w:rPr>
                <w:rFonts w:cs="Times New Roman"/>
                <w:b/>
                <w:color w:val="FFFFFF" w:themeColor="background1"/>
                <w:szCs w:val="24"/>
              </w:rPr>
              <w:t>3.1.6</w:t>
            </w:r>
          </w:p>
        </w:tc>
        <w:tc>
          <w:tcPr>
            <w:tcW w:w="2678" w:type="pct"/>
            <w:shd w:val="clear" w:color="auto" w:fill="auto"/>
            <w:vAlign w:val="center"/>
          </w:tcPr>
          <w:p w:rsidR="00563EBD" w:rsidRPr="00563EBD" w:rsidRDefault="00563EBD" w:rsidP="00563EBD">
            <w:pPr>
              <w:spacing w:after="0"/>
              <w:jc w:val="left"/>
              <w:rPr>
                <w:rFonts w:cs="Times New Roman"/>
                <w:szCs w:val="24"/>
              </w:rPr>
            </w:pPr>
            <w:r w:rsidRPr="00563EBD">
              <w:rPr>
                <w:rFonts w:cs="Times New Roman"/>
                <w:szCs w:val="24"/>
              </w:rPr>
              <w:t>Okulumuz bünyesinde düzenlenen sosyal faaliyetlere katılan personel sayısı</w:t>
            </w:r>
          </w:p>
        </w:tc>
        <w:tc>
          <w:tcPr>
            <w:tcW w:w="509" w:type="pct"/>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25</w:t>
            </w:r>
          </w:p>
        </w:tc>
        <w:tc>
          <w:tcPr>
            <w:tcW w:w="637" w:type="pct"/>
            <w:gridSpan w:val="2"/>
            <w:shd w:val="clear" w:color="auto" w:fill="auto"/>
            <w:vAlign w:val="center"/>
          </w:tcPr>
          <w:p w:rsidR="00563EBD" w:rsidRPr="00235F3F" w:rsidRDefault="00946E69" w:rsidP="005C181C">
            <w:pPr>
              <w:spacing w:after="0"/>
              <w:jc w:val="center"/>
              <w:rPr>
                <w:rFonts w:cs="Times New Roman"/>
                <w:color w:val="FF0000"/>
                <w:szCs w:val="24"/>
              </w:rPr>
            </w:pPr>
            <w:r w:rsidRPr="00235F3F">
              <w:rPr>
                <w:rFonts w:cs="Times New Roman"/>
                <w:color w:val="FF0000"/>
                <w:szCs w:val="24"/>
              </w:rPr>
              <w:t>30</w:t>
            </w:r>
          </w:p>
        </w:tc>
        <w:tc>
          <w:tcPr>
            <w:tcW w:w="625" w:type="pct"/>
            <w:shd w:val="clear" w:color="auto" w:fill="auto"/>
            <w:vAlign w:val="center"/>
          </w:tcPr>
          <w:p w:rsidR="00563EBD" w:rsidRPr="00235F3F" w:rsidRDefault="00946E69" w:rsidP="005C181C">
            <w:pPr>
              <w:spacing w:after="0"/>
              <w:jc w:val="center"/>
              <w:rPr>
                <w:rFonts w:cs="Times New Roman"/>
                <w:color w:val="FF0000"/>
                <w:szCs w:val="24"/>
              </w:rPr>
            </w:pPr>
            <w:r w:rsidRPr="00235F3F">
              <w:rPr>
                <w:rFonts w:cs="Times New Roman"/>
                <w:color w:val="FF0000"/>
                <w:szCs w:val="24"/>
              </w:rPr>
              <w:t>32</w:t>
            </w:r>
          </w:p>
        </w:tc>
      </w:tr>
      <w:tr w:rsidR="00563EBD" w:rsidRPr="00563EBD" w:rsidTr="004E59D9">
        <w:trPr>
          <w:trHeight w:val="403"/>
        </w:trPr>
        <w:tc>
          <w:tcPr>
            <w:tcW w:w="551" w:type="pct"/>
            <w:shd w:val="clear" w:color="auto" w:fill="0070C0"/>
            <w:vAlign w:val="center"/>
          </w:tcPr>
          <w:p w:rsidR="00563EBD" w:rsidRPr="00E82EA4" w:rsidRDefault="00563EBD" w:rsidP="00007218">
            <w:pPr>
              <w:pStyle w:val="ListeParagraf"/>
              <w:spacing w:after="0" w:line="240" w:lineRule="auto"/>
              <w:ind w:left="40"/>
              <w:rPr>
                <w:rFonts w:cs="Times New Roman"/>
                <w:b/>
                <w:color w:val="FFFFFF" w:themeColor="background1"/>
                <w:szCs w:val="24"/>
              </w:rPr>
            </w:pPr>
            <w:r w:rsidRPr="00E82EA4">
              <w:rPr>
                <w:rFonts w:cs="Times New Roman"/>
                <w:b/>
                <w:color w:val="FFFFFF" w:themeColor="background1"/>
                <w:szCs w:val="24"/>
              </w:rPr>
              <w:t>3.1.7</w:t>
            </w:r>
          </w:p>
        </w:tc>
        <w:tc>
          <w:tcPr>
            <w:tcW w:w="2678" w:type="pct"/>
            <w:shd w:val="clear" w:color="auto" w:fill="auto"/>
            <w:vAlign w:val="center"/>
          </w:tcPr>
          <w:p w:rsidR="00563EBD" w:rsidRPr="00563EBD" w:rsidRDefault="00563EBD" w:rsidP="00563EBD">
            <w:pPr>
              <w:spacing w:after="0" w:line="259" w:lineRule="auto"/>
              <w:jc w:val="left"/>
              <w:rPr>
                <w:rFonts w:cs="Times New Roman"/>
                <w:szCs w:val="24"/>
              </w:rPr>
            </w:pPr>
            <w:r w:rsidRPr="00563EBD">
              <w:rPr>
                <w:rFonts w:cs="Times New Roman"/>
                <w:szCs w:val="24"/>
              </w:rPr>
              <w:t>Lisansüstü eğitimi tamamlayan personel oranı (%)</w:t>
            </w:r>
          </w:p>
        </w:tc>
        <w:tc>
          <w:tcPr>
            <w:tcW w:w="509" w:type="pct"/>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w:t>
            </w:r>
          </w:p>
        </w:tc>
        <w:tc>
          <w:tcPr>
            <w:tcW w:w="637" w:type="pct"/>
            <w:gridSpan w:val="2"/>
            <w:shd w:val="clear" w:color="auto" w:fill="auto"/>
            <w:vAlign w:val="center"/>
          </w:tcPr>
          <w:p w:rsidR="00563EBD" w:rsidRPr="00235F3F" w:rsidRDefault="00946E69" w:rsidP="005C181C">
            <w:pPr>
              <w:spacing w:after="0"/>
              <w:jc w:val="center"/>
              <w:rPr>
                <w:rFonts w:cs="Times New Roman"/>
                <w:color w:val="FF0000"/>
                <w:szCs w:val="24"/>
              </w:rPr>
            </w:pPr>
            <w:r w:rsidRPr="00235F3F">
              <w:rPr>
                <w:rFonts w:cs="Times New Roman"/>
                <w:color w:val="FF0000"/>
                <w:szCs w:val="24"/>
              </w:rPr>
              <w:t>2</w:t>
            </w:r>
          </w:p>
        </w:tc>
        <w:tc>
          <w:tcPr>
            <w:tcW w:w="625" w:type="pct"/>
            <w:shd w:val="clear" w:color="auto" w:fill="auto"/>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5</w:t>
            </w:r>
          </w:p>
        </w:tc>
      </w:tr>
      <w:tr w:rsidR="00563EBD" w:rsidRPr="00563EBD" w:rsidTr="004E59D9">
        <w:trPr>
          <w:trHeight w:val="403"/>
        </w:trPr>
        <w:tc>
          <w:tcPr>
            <w:tcW w:w="551" w:type="pct"/>
            <w:shd w:val="clear" w:color="auto" w:fill="0070C0"/>
            <w:vAlign w:val="center"/>
          </w:tcPr>
          <w:p w:rsidR="00563EBD" w:rsidRPr="00E82EA4" w:rsidRDefault="00563EBD" w:rsidP="00007218">
            <w:pPr>
              <w:pStyle w:val="ListeParagraf"/>
              <w:spacing w:after="0" w:line="240" w:lineRule="auto"/>
              <w:ind w:left="40"/>
              <w:rPr>
                <w:rFonts w:cs="Times New Roman"/>
                <w:b/>
                <w:color w:val="FFFFFF" w:themeColor="background1"/>
                <w:szCs w:val="24"/>
              </w:rPr>
            </w:pPr>
            <w:r w:rsidRPr="00E82EA4">
              <w:rPr>
                <w:rFonts w:cs="Times New Roman"/>
                <w:b/>
                <w:color w:val="FFFFFF" w:themeColor="background1"/>
                <w:szCs w:val="24"/>
              </w:rPr>
              <w:t>3.1.8</w:t>
            </w:r>
          </w:p>
        </w:tc>
        <w:tc>
          <w:tcPr>
            <w:tcW w:w="2678" w:type="pct"/>
            <w:shd w:val="clear" w:color="auto" w:fill="auto"/>
            <w:vAlign w:val="center"/>
          </w:tcPr>
          <w:p w:rsidR="00563EBD" w:rsidRPr="00563EBD" w:rsidRDefault="00563EBD" w:rsidP="00563EBD">
            <w:pPr>
              <w:spacing w:after="0"/>
              <w:jc w:val="left"/>
              <w:rPr>
                <w:rFonts w:cs="Times New Roman"/>
                <w:szCs w:val="24"/>
              </w:rPr>
            </w:pPr>
            <w:r w:rsidRPr="00563EBD">
              <w:rPr>
                <w:rFonts w:cs="Times New Roman"/>
                <w:szCs w:val="24"/>
              </w:rPr>
              <w:t>Sivil Savunma faaliyetleri için düzenlenen hizmet içi eğitim sayısı</w:t>
            </w:r>
          </w:p>
        </w:tc>
        <w:tc>
          <w:tcPr>
            <w:tcW w:w="509" w:type="pct"/>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w:t>
            </w:r>
          </w:p>
        </w:tc>
        <w:tc>
          <w:tcPr>
            <w:tcW w:w="637" w:type="pct"/>
            <w:gridSpan w:val="2"/>
            <w:shd w:val="clear" w:color="auto" w:fill="auto"/>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w:t>
            </w:r>
          </w:p>
        </w:tc>
        <w:tc>
          <w:tcPr>
            <w:tcW w:w="625" w:type="pct"/>
            <w:shd w:val="clear" w:color="auto" w:fill="auto"/>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2</w:t>
            </w:r>
          </w:p>
        </w:tc>
      </w:tr>
      <w:tr w:rsidR="00563EBD" w:rsidRPr="00563EBD" w:rsidTr="004E59D9">
        <w:trPr>
          <w:trHeight w:val="403"/>
        </w:trPr>
        <w:tc>
          <w:tcPr>
            <w:tcW w:w="551" w:type="pct"/>
            <w:shd w:val="clear" w:color="auto" w:fill="0070C0"/>
            <w:vAlign w:val="center"/>
          </w:tcPr>
          <w:p w:rsidR="00563EBD" w:rsidRPr="00E82EA4" w:rsidRDefault="00563EBD" w:rsidP="00007218">
            <w:pPr>
              <w:pStyle w:val="ListeParagraf"/>
              <w:spacing w:after="0" w:line="240" w:lineRule="auto"/>
              <w:ind w:left="40"/>
              <w:rPr>
                <w:rFonts w:cs="Times New Roman"/>
                <w:b/>
                <w:color w:val="FFFFFF" w:themeColor="background1"/>
                <w:szCs w:val="24"/>
              </w:rPr>
            </w:pPr>
            <w:r w:rsidRPr="00E82EA4">
              <w:rPr>
                <w:rFonts w:cs="Times New Roman"/>
                <w:b/>
                <w:color w:val="FFFFFF" w:themeColor="background1"/>
                <w:szCs w:val="24"/>
              </w:rPr>
              <w:t>3.1.9</w:t>
            </w:r>
          </w:p>
        </w:tc>
        <w:tc>
          <w:tcPr>
            <w:tcW w:w="2678" w:type="pct"/>
            <w:shd w:val="clear" w:color="auto" w:fill="auto"/>
            <w:vAlign w:val="center"/>
          </w:tcPr>
          <w:p w:rsidR="00563EBD" w:rsidRPr="00563EBD" w:rsidRDefault="00563EBD" w:rsidP="00563EBD">
            <w:pPr>
              <w:spacing w:after="0"/>
              <w:jc w:val="left"/>
              <w:rPr>
                <w:rFonts w:cs="Times New Roman"/>
                <w:szCs w:val="24"/>
              </w:rPr>
            </w:pPr>
            <w:r w:rsidRPr="00563EBD">
              <w:rPr>
                <w:rFonts w:cs="Times New Roman"/>
                <w:szCs w:val="24"/>
              </w:rPr>
              <w:t>Sivil Savunma faaliyetleri için düzenlenen hizmet içi eğitimlerine katılan kişi sayısı</w:t>
            </w:r>
          </w:p>
        </w:tc>
        <w:tc>
          <w:tcPr>
            <w:tcW w:w="509" w:type="pct"/>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w:t>
            </w:r>
          </w:p>
        </w:tc>
        <w:tc>
          <w:tcPr>
            <w:tcW w:w="637" w:type="pct"/>
            <w:gridSpan w:val="2"/>
            <w:shd w:val="clear" w:color="auto" w:fill="auto"/>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w:t>
            </w:r>
          </w:p>
        </w:tc>
        <w:tc>
          <w:tcPr>
            <w:tcW w:w="625" w:type="pct"/>
            <w:shd w:val="clear" w:color="auto" w:fill="auto"/>
            <w:vAlign w:val="center"/>
          </w:tcPr>
          <w:p w:rsidR="00563EBD" w:rsidRPr="00235F3F" w:rsidRDefault="00946E69" w:rsidP="005C181C">
            <w:pPr>
              <w:spacing w:after="0"/>
              <w:jc w:val="center"/>
              <w:rPr>
                <w:rFonts w:cs="Times New Roman"/>
                <w:color w:val="FF0000"/>
                <w:szCs w:val="24"/>
              </w:rPr>
            </w:pPr>
            <w:r w:rsidRPr="00235F3F">
              <w:rPr>
                <w:rFonts w:cs="Times New Roman"/>
                <w:color w:val="FF0000"/>
                <w:szCs w:val="24"/>
              </w:rPr>
              <w:t>23</w:t>
            </w:r>
          </w:p>
        </w:tc>
      </w:tr>
      <w:tr w:rsidR="00563EBD" w:rsidRPr="00563EBD" w:rsidTr="004E59D9">
        <w:trPr>
          <w:trHeight w:val="403"/>
        </w:trPr>
        <w:tc>
          <w:tcPr>
            <w:tcW w:w="551" w:type="pct"/>
            <w:shd w:val="clear" w:color="auto" w:fill="0070C0"/>
            <w:vAlign w:val="center"/>
          </w:tcPr>
          <w:p w:rsidR="00563EBD" w:rsidRPr="00E82EA4" w:rsidRDefault="00563EBD" w:rsidP="00007218">
            <w:pPr>
              <w:pStyle w:val="ListeParagraf"/>
              <w:spacing w:after="0" w:line="240" w:lineRule="auto"/>
              <w:ind w:left="40"/>
              <w:rPr>
                <w:rFonts w:cs="Times New Roman"/>
                <w:b/>
                <w:color w:val="FFFFFF" w:themeColor="background1"/>
                <w:szCs w:val="24"/>
              </w:rPr>
            </w:pPr>
            <w:r w:rsidRPr="00E82EA4">
              <w:rPr>
                <w:rFonts w:cs="Times New Roman"/>
                <w:b/>
                <w:color w:val="FFFFFF" w:themeColor="background1"/>
                <w:szCs w:val="24"/>
              </w:rPr>
              <w:t>3.1.1</w:t>
            </w:r>
            <w:r w:rsidR="00224DFF">
              <w:rPr>
                <w:rFonts w:cs="Times New Roman"/>
                <w:b/>
                <w:color w:val="FFFFFF" w:themeColor="background1"/>
                <w:szCs w:val="24"/>
              </w:rPr>
              <w:t>0</w:t>
            </w:r>
          </w:p>
        </w:tc>
        <w:tc>
          <w:tcPr>
            <w:tcW w:w="2678" w:type="pct"/>
            <w:shd w:val="clear" w:color="auto" w:fill="auto"/>
            <w:vAlign w:val="center"/>
          </w:tcPr>
          <w:p w:rsidR="00563EBD" w:rsidRPr="00563EBD" w:rsidRDefault="00563EBD" w:rsidP="00563EBD">
            <w:pPr>
              <w:spacing w:after="0" w:line="240" w:lineRule="auto"/>
              <w:jc w:val="left"/>
              <w:rPr>
                <w:rFonts w:cs="Times New Roman"/>
                <w:color w:val="000000"/>
                <w:szCs w:val="24"/>
              </w:rPr>
            </w:pPr>
            <w:r w:rsidRPr="00563EBD">
              <w:rPr>
                <w:rFonts w:cs="Times New Roman"/>
                <w:color w:val="000000"/>
                <w:szCs w:val="24"/>
              </w:rPr>
              <w:t>Yeni düzenlenen alan(</w:t>
            </w:r>
            <w:proofErr w:type="gramStart"/>
            <w:r w:rsidRPr="00563EBD">
              <w:rPr>
                <w:rFonts w:cs="Times New Roman"/>
                <w:color w:val="000000"/>
                <w:szCs w:val="24"/>
              </w:rPr>
              <w:t>mekan</w:t>
            </w:r>
            <w:proofErr w:type="gramEnd"/>
            <w:r w:rsidRPr="00563EBD">
              <w:rPr>
                <w:rFonts w:cs="Times New Roman"/>
                <w:color w:val="000000"/>
                <w:szCs w:val="24"/>
              </w:rPr>
              <w:t>) sayısı</w:t>
            </w:r>
          </w:p>
        </w:tc>
        <w:tc>
          <w:tcPr>
            <w:tcW w:w="509" w:type="pct"/>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1</w:t>
            </w:r>
          </w:p>
        </w:tc>
        <w:tc>
          <w:tcPr>
            <w:tcW w:w="637" w:type="pct"/>
            <w:gridSpan w:val="2"/>
            <w:shd w:val="clear" w:color="auto" w:fill="auto"/>
            <w:vAlign w:val="center"/>
          </w:tcPr>
          <w:p w:rsidR="00563EBD" w:rsidRPr="00235F3F" w:rsidRDefault="00946E69" w:rsidP="005C181C">
            <w:pPr>
              <w:spacing w:after="0"/>
              <w:jc w:val="center"/>
              <w:rPr>
                <w:rFonts w:cs="Times New Roman"/>
                <w:color w:val="FF0000"/>
                <w:szCs w:val="24"/>
              </w:rPr>
            </w:pPr>
            <w:r w:rsidRPr="00235F3F">
              <w:rPr>
                <w:rFonts w:cs="Times New Roman"/>
                <w:color w:val="FF0000"/>
                <w:szCs w:val="24"/>
              </w:rPr>
              <w:t>1</w:t>
            </w:r>
          </w:p>
        </w:tc>
        <w:tc>
          <w:tcPr>
            <w:tcW w:w="625" w:type="pct"/>
            <w:shd w:val="clear" w:color="auto" w:fill="auto"/>
            <w:vAlign w:val="center"/>
          </w:tcPr>
          <w:p w:rsidR="00563EBD" w:rsidRPr="00235F3F" w:rsidRDefault="00946E69" w:rsidP="005C181C">
            <w:pPr>
              <w:spacing w:after="0"/>
              <w:jc w:val="center"/>
              <w:rPr>
                <w:rFonts w:cs="Times New Roman"/>
                <w:color w:val="FF0000"/>
                <w:szCs w:val="24"/>
              </w:rPr>
            </w:pPr>
            <w:r w:rsidRPr="00235F3F">
              <w:rPr>
                <w:rFonts w:cs="Times New Roman"/>
                <w:color w:val="FF0000"/>
                <w:szCs w:val="24"/>
              </w:rPr>
              <w:t>2</w:t>
            </w:r>
          </w:p>
        </w:tc>
      </w:tr>
      <w:tr w:rsidR="00563EBD" w:rsidRPr="00563EBD" w:rsidTr="004E59D9">
        <w:trPr>
          <w:trHeight w:val="403"/>
        </w:trPr>
        <w:tc>
          <w:tcPr>
            <w:tcW w:w="551" w:type="pct"/>
            <w:shd w:val="clear" w:color="auto" w:fill="0070C0"/>
            <w:vAlign w:val="center"/>
          </w:tcPr>
          <w:p w:rsidR="00563EBD" w:rsidRPr="00E82EA4" w:rsidRDefault="00563EBD" w:rsidP="00007218">
            <w:pPr>
              <w:pStyle w:val="ListeParagraf"/>
              <w:spacing w:after="0" w:line="240" w:lineRule="auto"/>
              <w:ind w:left="40"/>
              <w:rPr>
                <w:rFonts w:cs="Times New Roman"/>
                <w:b/>
                <w:color w:val="FFFFFF" w:themeColor="background1"/>
                <w:szCs w:val="24"/>
              </w:rPr>
            </w:pPr>
            <w:r w:rsidRPr="00E82EA4">
              <w:rPr>
                <w:rFonts w:cs="Times New Roman"/>
                <w:b/>
                <w:color w:val="FFFFFF" w:themeColor="background1"/>
                <w:szCs w:val="24"/>
              </w:rPr>
              <w:t>3.1.1</w:t>
            </w:r>
            <w:r w:rsidR="00224DFF">
              <w:rPr>
                <w:rFonts w:cs="Times New Roman"/>
                <w:b/>
                <w:color w:val="FFFFFF" w:themeColor="background1"/>
                <w:szCs w:val="24"/>
              </w:rPr>
              <w:t>1</w:t>
            </w:r>
          </w:p>
        </w:tc>
        <w:tc>
          <w:tcPr>
            <w:tcW w:w="2678" w:type="pct"/>
            <w:shd w:val="clear" w:color="auto" w:fill="auto"/>
            <w:vAlign w:val="center"/>
          </w:tcPr>
          <w:p w:rsidR="00563EBD" w:rsidRPr="00563EBD" w:rsidRDefault="00563EBD" w:rsidP="00563EBD">
            <w:pPr>
              <w:spacing w:after="0" w:line="240" w:lineRule="auto"/>
              <w:jc w:val="left"/>
              <w:rPr>
                <w:rFonts w:cs="Times New Roman"/>
                <w:color w:val="000000"/>
                <w:szCs w:val="24"/>
              </w:rPr>
            </w:pPr>
            <w:r w:rsidRPr="00563EBD">
              <w:rPr>
                <w:rFonts w:cs="Times New Roman"/>
                <w:color w:val="000000"/>
                <w:szCs w:val="24"/>
              </w:rPr>
              <w:t>Çalışan memnuniyet oranı %</w:t>
            </w:r>
          </w:p>
        </w:tc>
        <w:tc>
          <w:tcPr>
            <w:tcW w:w="509" w:type="pct"/>
            <w:shd w:val="clear" w:color="auto" w:fill="auto"/>
            <w:vAlign w:val="center"/>
          </w:tcPr>
          <w:p w:rsidR="00563EBD" w:rsidRPr="00235F3F" w:rsidRDefault="00563EBD" w:rsidP="005C181C">
            <w:pPr>
              <w:spacing w:after="0"/>
              <w:jc w:val="center"/>
              <w:rPr>
                <w:rFonts w:cs="Times New Roman"/>
                <w:color w:val="FF0000"/>
                <w:szCs w:val="24"/>
              </w:rPr>
            </w:pPr>
          </w:p>
        </w:tc>
        <w:tc>
          <w:tcPr>
            <w:tcW w:w="637" w:type="pct"/>
            <w:gridSpan w:val="2"/>
            <w:shd w:val="clear" w:color="auto" w:fill="auto"/>
            <w:vAlign w:val="center"/>
          </w:tcPr>
          <w:p w:rsidR="00563EBD" w:rsidRPr="00235F3F" w:rsidRDefault="005C181C" w:rsidP="005C181C">
            <w:pPr>
              <w:spacing w:after="0"/>
              <w:jc w:val="center"/>
              <w:rPr>
                <w:rFonts w:cs="Times New Roman"/>
                <w:b/>
                <w:bCs/>
                <w:color w:val="FF0000"/>
                <w:szCs w:val="24"/>
              </w:rPr>
            </w:pPr>
            <w:r w:rsidRPr="00235F3F">
              <w:rPr>
                <w:rFonts w:cs="Times New Roman"/>
                <w:color w:val="FF0000"/>
                <w:szCs w:val="24"/>
              </w:rPr>
              <w:t>75</w:t>
            </w:r>
          </w:p>
        </w:tc>
        <w:tc>
          <w:tcPr>
            <w:tcW w:w="625" w:type="pct"/>
            <w:shd w:val="clear" w:color="auto" w:fill="auto"/>
            <w:vAlign w:val="center"/>
          </w:tcPr>
          <w:p w:rsidR="00563EBD" w:rsidRPr="00235F3F" w:rsidRDefault="00563EBD" w:rsidP="005C181C">
            <w:pPr>
              <w:spacing w:after="0"/>
              <w:jc w:val="center"/>
              <w:rPr>
                <w:rFonts w:cs="Times New Roman"/>
                <w:color w:val="FF0000"/>
                <w:szCs w:val="24"/>
              </w:rPr>
            </w:pPr>
            <w:r w:rsidRPr="00235F3F">
              <w:rPr>
                <w:rFonts w:cs="Times New Roman"/>
                <w:color w:val="FF0000"/>
                <w:szCs w:val="24"/>
              </w:rPr>
              <w:t>99</w:t>
            </w:r>
          </w:p>
        </w:tc>
      </w:tr>
    </w:tbl>
    <w:p w:rsidR="00563EBD" w:rsidRPr="00563EBD" w:rsidRDefault="00563EBD" w:rsidP="00563EBD">
      <w:pPr>
        <w:rPr>
          <w:rFonts w:cs="Times New Roman"/>
          <w:b/>
          <w:szCs w:val="24"/>
        </w:rPr>
      </w:pPr>
    </w:p>
    <w:p w:rsidR="00563EBD" w:rsidRDefault="00A96935" w:rsidP="00563EBD">
      <w:pPr>
        <w:rPr>
          <w:rFonts w:cs="Times New Roman"/>
          <w:b/>
          <w:szCs w:val="24"/>
        </w:rPr>
      </w:pPr>
      <w:r w:rsidRPr="00A96935">
        <w:rPr>
          <w:rFonts w:cs="Times New Roman"/>
          <w:b/>
          <w:szCs w:val="24"/>
        </w:rPr>
        <w:t>FAALİYETLER</w:t>
      </w:r>
    </w:p>
    <w:p w:rsidR="00A96935" w:rsidRPr="00BA0E13" w:rsidRDefault="00A96935" w:rsidP="00BA0E13">
      <w:pPr>
        <w:pStyle w:val="ListeParagraf"/>
        <w:numPr>
          <w:ilvl w:val="0"/>
          <w:numId w:val="52"/>
        </w:numPr>
        <w:rPr>
          <w:rFonts w:cs="Times New Roman"/>
          <w:szCs w:val="24"/>
        </w:rPr>
      </w:pPr>
      <w:r w:rsidRPr="00BA0E13">
        <w:rPr>
          <w:rFonts w:cs="Times New Roman"/>
          <w:szCs w:val="24"/>
        </w:rPr>
        <w:t>Norm güncellemelerini yapmak</w:t>
      </w:r>
    </w:p>
    <w:p w:rsidR="00563EBD" w:rsidRPr="00BA0E13" w:rsidRDefault="00A96935" w:rsidP="00BA0E13">
      <w:pPr>
        <w:pStyle w:val="ListeParagraf"/>
        <w:numPr>
          <w:ilvl w:val="0"/>
          <w:numId w:val="52"/>
        </w:numPr>
        <w:rPr>
          <w:rFonts w:cs="Times New Roman"/>
          <w:szCs w:val="24"/>
        </w:rPr>
      </w:pPr>
      <w:r w:rsidRPr="00BA0E13">
        <w:rPr>
          <w:rFonts w:cs="Times New Roman"/>
          <w:szCs w:val="24"/>
        </w:rPr>
        <w:t>Öğretmen norm doluluk oranını sabit tutmak</w:t>
      </w:r>
    </w:p>
    <w:p w:rsidR="00A96935" w:rsidRPr="00BA0E13" w:rsidRDefault="00A96935" w:rsidP="00BA0E13">
      <w:pPr>
        <w:pStyle w:val="ListeParagraf"/>
        <w:numPr>
          <w:ilvl w:val="0"/>
          <w:numId w:val="52"/>
        </w:numPr>
        <w:rPr>
          <w:rFonts w:cs="Times New Roman"/>
          <w:szCs w:val="24"/>
        </w:rPr>
      </w:pPr>
      <w:r w:rsidRPr="00BA0E13">
        <w:rPr>
          <w:rFonts w:cs="Times New Roman"/>
          <w:szCs w:val="24"/>
        </w:rPr>
        <w:t>Öğretmen sayısının eksik/az olması durumunda öğretmen görevlendirmesi talep etmek.</w:t>
      </w:r>
    </w:p>
    <w:p w:rsidR="00A96935" w:rsidRPr="00BA0E13" w:rsidRDefault="00A96935" w:rsidP="00BA0E13">
      <w:pPr>
        <w:pStyle w:val="ListeParagraf"/>
        <w:numPr>
          <w:ilvl w:val="0"/>
          <w:numId w:val="52"/>
        </w:numPr>
        <w:rPr>
          <w:rFonts w:cs="Times New Roman"/>
          <w:szCs w:val="24"/>
        </w:rPr>
      </w:pPr>
      <w:r w:rsidRPr="00BA0E13">
        <w:rPr>
          <w:rFonts w:cs="Times New Roman"/>
          <w:szCs w:val="24"/>
        </w:rPr>
        <w:t>Personel iş ve işlemleri ile ilgili hizmet içi eğitim etkinliklerine yönlendirmek</w:t>
      </w:r>
    </w:p>
    <w:p w:rsidR="00A96935" w:rsidRPr="00BA0E13" w:rsidRDefault="00A96935" w:rsidP="00BA0E13">
      <w:pPr>
        <w:pStyle w:val="ListeParagraf"/>
        <w:numPr>
          <w:ilvl w:val="0"/>
          <w:numId w:val="52"/>
        </w:numPr>
        <w:rPr>
          <w:rFonts w:cs="Times New Roman"/>
          <w:szCs w:val="24"/>
        </w:rPr>
      </w:pPr>
      <w:r w:rsidRPr="00BA0E13">
        <w:rPr>
          <w:rFonts w:cs="Times New Roman"/>
          <w:szCs w:val="24"/>
        </w:rPr>
        <w:t>Hijyen eğitimi vermek(8 saat)</w:t>
      </w:r>
    </w:p>
    <w:p w:rsidR="00A96935" w:rsidRPr="00BA0E13" w:rsidRDefault="00A96935" w:rsidP="00BA0E13">
      <w:pPr>
        <w:pStyle w:val="ListeParagraf"/>
        <w:numPr>
          <w:ilvl w:val="0"/>
          <w:numId w:val="52"/>
        </w:numPr>
        <w:rPr>
          <w:rFonts w:cs="Times New Roman"/>
          <w:szCs w:val="24"/>
        </w:rPr>
      </w:pPr>
      <w:r w:rsidRPr="00BA0E13">
        <w:rPr>
          <w:rFonts w:cs="Times New Roman"/>
          <w:szCs w:val="24"/>
        </w:rPr>
        <w:t>İş sağlığı ve güvenliği eğitimi vermek</w:t>
      </w:r>
    </w:p>
    <w:p w:rsidR="00A96935" w:rsidRPr="00BA0E13" w:rsidRDefault="00A96935" w:rsidP="00BA0E13">
      <w:pPr>
        <w:pStyle w:val="ListeParagraf"/>
        <w:numPr>
          <w:ilvl w:val="0"/>
          <w:numId w:val="52"/>
        </w:numPr>
        <w:rPr>
          <w:rFonts w:cs="Times New Roman"/>
          <w:szCs w:val="24"/>
        </w:rPr>
      </w:pPr>
      <w:r w:rsidRPr="00BA0E13">
        <w:rPr>
          <w:rFonts w:cs="Times New Roman"/>
          <w:szCs w:val="24"/>
        </w:rPr>
        <w:t>Öğretmen iş ve işlemleri ile ilgili hizmet içi eğitim etkinliklerine yönlendirmek</w:t>
      </w:r>
    </w:p>
    <w:p w:rsidR="00A96935" w:rsidRPr="00BA0E13" w:rsidRDefault="00A96935" w:rsidP="00BA0E13">
      <w:pPr>
        <w:pStyle w:val="ListeParagraf"/>
        <w:numPr>
          <w:ilvl w:val="0"/>
          <w:numId w:val="52"/>
        </w:numPr>
        <w:rPr>
          <w:rFonts w:cs="Times New Roman"/>
          <w:szCs w:val="24"/>
        </w:rPr>
      </w:pPr>
      <w:r w:rsidRPr="00BA0E13">
        <w:rPr>
          <w:rFonts w:cs="Times New Roman"/>
          <w:szCs w:val="24"/>
        </w:rPr>
        <w:t>Mezuniyet töreni ve pilav şenliği</w:t>
      </w:r>
    </w:p>
    <w:p w:rsidR="00A96935" w:rsidRPr="00BA0E13" w:rsidRDefault="00A96935" w:rsidP="00BA0E13">
      <w:pPr>
        <w:pStyle w:val="ListeParagraf"/>
        <w:numPr>
          <w:ilvl w:val="0"/>
          <w:numId w:val="52"/>
        </w:numPr>
        <w:rPr>
          <w:rFonts w:cs="Times New Roman"/>
          <w:szCs w:val="24"/>
        </w:rPr>
      </w:pPr>
      <w:r w:rsidRPr="00BA0E13">
        <w:rPr>
          <w:rFonts w:cs="Times New Roman"/>
          <w:szCs w:val="24"/>
        </w:rPr>
        <w:t>Kermes düzenlemek</w:t>
      </w:r>
    </w:p>
    <w:p w:rsidR="00A96935" w:rsidRPr="00BA0E13" w:rsidRDefault="00A96935" w:rsidP="00BA0E13">
      <w:pPr>
        <w:pStyle w:val="ListeParagraf"/>
        <w:numPr>
          <w:ilvl w:val="0"/>
          <w:numId w:val="52"/>
        </w:numPr>
        <w:rPr>
          <w:rFonts w:cs="Times New Roman"/>
          <w:szCs w:val="24"/>
        </w:rPr>
      </w:pPr>
      <w:r w:rsidRPr="00BA0E13">
        <w:rPr>
          <w:rFonts w:cs="Times New Roman"/>
          <w:szCs w:val="24"/>
        </w:rPr>
        <w:lastRenderedPageBreak/>
        <w:t>Sağlık haftası etkinlikleri</w:t>
      </w:r>
    </w:p>
    <w:p w:rsidR="00A96935" w:rsidRPr="00BA0E13" w:rsidRDefault="00BA0E13" w:rsidP="00BA0E13">
      <w:pPr>
        <w:pStyle w:val="ListeParagraf"/>
        <w:numPr>
          <w:ilvl w:val="0"/>
          <w:numId w:val="52"/>
        </w:numPr>
        <w:rPr>
          <w:rFonts w:cs="Times New Roman"/>
          <w:szCs w:val="24"/>
        </w:rPr>
      </w:pPr>
      <w:r w:rsidRPr="00BA0E13">
        <w:rPr>
          <w:rFonts w:cs="Times New Roman"/>
          <w:szCs w:val="24"/>
        </w:rPr>
        <w:t xml:space="preserve">Personeli lisansüstü eğitim yapmak üzere </w:t>
      </w:r>
      <w:proofErr w:type="spellStart"/>
      <w:r w:rsidRPr="00BA0E13">
        <w:rPr>
          <w:rFonts w:cs="Times New Roman"/>
          <w:szCs w:val="24"/>
        </w:rPr>
        <w:t>teşfik</w:t>
      </w:r>
      <w:proofErr w:type="spellEnd"/>
      <w:r w:rsidRPr="00BA0E13">
        <w:rPr>
          <w:rFonts w:cs="Times New Roman"/>
          <w:szCs w:val="24"/>
        </w:rPr>
        <w:t xml:space="preserve"> etmek.</w:t>
      </w:r>
    </w:p>
    <w:p w:rsidR="00BA0E13" w:rsidRPr="00BA0E13" w:rsidRDefault="00BA0E13" w:rsidP="00BA0E13">
      <w:pPr>
        <w:pStyle w:val="ListeParagraf"/>
        <w:numPr>
          <w:ilvl w:val="0"/>
          <w:numId w:val="52"/>
        </w:numPr>
        <w:rPr>
          <w:rFonts w:cs="Times New Roman"/>
          <w:szCs w:val="24"/>
        </w:rPr>
      </w:pPr>
      <w:r w:rsidRPr="00BA0E13">
        <w:rPr>
          <w:rFonts w:cs="Times New Roman"/>
          <w:szCs w:val="24"/>
        </w:rPr>
        <w:t>Deprem, yangın, ikaz alarm vb. konularda eğitim vermek</w:t>
      </w:r>
    </w:p>
    <w:p w:rsidR="00BA0E13" w:rsidRPr="00BA0E13" w:rsidRDefault="00BA0E13" w:rsidP="00BA0E13">
      <w:pPr>
        <w:pStyle w:val="ListeParagraf"/>
        <w:numPr>
          <w:ilvl w:val="0"/>
          <w:numId w:val="52"/>
        </w:numPr>
        <w:rPr>
          <w:rFonts w:cs="Times New Roman"/>
          <w:szCs w:val="24"/>
        </w:rPr>
      </w:pPr>
      <w:r w:rsidRPr="00BA0E13">
        <w:rPr>
          <w:rFonts w:cs="Times New Roman"/>
          <w:szCs w:val="24"/>
        </w:rPr>
        <w:t>Deprem ve yangın tatbikatı yapmak</w:t>
      </w:r>
    </w:p>
    <w:p w:rsidR="00BA0E13" w:rsidRPr="00BA0E13" w:rsidRDefault="00BA0E13" w:rsidP="00BA0E13">
      <w:pPr>
        <w:pStyle w:val="ListeParagraf"/>
        <w:numPr>
          <w:ilvl w:val="0"/>
          <w:numId w:val="52"/>
        </w:numPr>
        <w:rPr>
          <w:rFonts w:cs="Times New Roman"/>
          <w:szCs w:val="24"/>
        </w:rPr>
      </w:pPr>
      <w:r w:rsidRPr="00BA0E13">
        <w:rPr>
          <w:rFonts w:cs="Times New Roman"/>
          <w:szCs w:val="24"/>
        </w:rPr>
        <w:t>Öğretmenler odasının daha kullanışlı hale getirilmesi</w:t>
      </w:r>
    </w:p>
    <w:p w:rsidR="00BA0E13" w:rsidRPr="00BA0E13" w:rsidRDefault="00BA0E13" w:rsidP="00BA0E13">
      <w:pPr>
        <w:pStyle w:val="ListeParagraf"/>
        <w:numPr>
          <w:ilvl w:val="0"/>
          <w:numId w:val="52"/>
        </w:numPr>
        <w:rPr>
          <w:rFonts w:cs="Times New Roman"/>
          <w:szCs w:val="24"/>
        </w:rPr>
      </w:pPr>
      <w:r w:rsidRPr="00BA0E13">
        <w:rPr>
          <w:rFonts w:cs="Times New Roman"/>
          <w:szCs w:val="24"/>
        </w:rPr>
        <w:t>İkinci kat koridorunun daha kullanışlı hale getirilmesi</w:t>
      </w:r>
    </w:p>
    <w:p w:rsidR="00BA0E13" w:rsidRPr="00BA0E13" w:rsidRDefault="00BA0E13" w:rsidP="00BA0E13">
      <w:pPr>
        <w:pStyle w:val="ListeParagraf"/>
        <w:numPr>
          <w:ilvl w:val="0"/>
          <w:numId w:val="52"/>
        </w:numPr>
        <w:rPr>
          <w:rFonts w:cs="Times New Roman"/>
          <w:szCs w:val="24"/>
        </w:rPr>
      </w:pPr>
      <w:r w:rsidRPr="00BA0E13">
        <w:rPr>
          <w:rFonts w:cs="Times New Roman"/>
          <w:szCs w:val="24"/>
        </w:rPr>
        <w:t>Veli görüşme alanın düzenlenmesi</w:t>
      </w:r>
    </w:p>
    <w:p w:rsidR="00563EBD" w:rsidRPr="00563EBD" w:rsidRDefault="00563EBD" w:rsidP="00563EBD">
      <w:pPr>
        <w:keepNext/>
        <w:keepLines/>
        <w:spacing w:after="0"/>
        <w:ind w:left="567"/>
        <w:jc w:val="left"/>
        <w:outlineLvl w:val="2"/>
        <w:rPr>
          <w:rFonts w:cs="Times New Roman"/>
          <w:szCs w:val="24"/>
        </w:rPr>
      </w:pPr>
      <w:r w:rsidRPr="00563EBD">
        <w:rPr>
          <w:rFonts w:cs="Times New Roman"/>
          <w:szCs w:val="24"/>
        </w:rPr>
        <w:tab/>
      </w:r>
    </w:p>
    <w:p w:rsidR="00563EBD" w:rsidRPr="00563EBD" w:rsidRDefault="00FC5389" w:rsidP="00563EBD">
      <w:pPr>
        <w:ind w:firstLine="708"/>
        <w:jc w:val="left"/>
        <w:rPr>
          <w:rFonts w:cs="Times New Roman"/>
          <w:b/>
          <w:szCs w:val="24"/>
        </w:rPr>
      </w:pPr>
      <w:r>
        <w:rPr>
          <w:rFonts w:cs="Times New Roman"/>
          <w:b/>
          <w:bCs/>
          <w:szCs w:val="24"/>
        </w:rPr>
        <w:t xml:space="preserve"> </w:t>
      </w:r>
      <w:r w:rsidR="00563EBD" w:rsidRPr="00563EBD">
        <w:rPr>
          <w:rFonts w:cs="Times New Roman"/>
          <w:b/>
          <w:bCs/>
          <w:szCs w:val="24"/>
        </w:rPr>
        <w:t>Stratejiler</w:t>
      </w:r>
    </w:p>
    <w:tbl>
      <w:tblPr>
        <w:tblW w:w="4942" w:type="pct"/>
        <w:tblInd w:w="108" w:type="dxa"/>
        <w:tblBorders>
          <w:top w:val="single" w:sz="8" w:space="0" w:color="5F497A"/>
          <w:left w:val="single" w:sz="8" w:space="0" w:color="5F497A"/>
          <w:bottom w:val="single" w:sz="8" w:space="0" w:color="5F497A"/>
          <w:right w:val="single" w:sz="8" w:space="0" w:color="5F497A"/>
          <w:insideH w:val="single" w:sz="8" w:space="0" w:color="5F497A"/>
          <w:insideV w:val="single" w:sz="8" w:space="0" w:color="5F497A"/>
        </w:tblBorders>
        <w:tblLayout w:type="fixed"/>
        <w:tblLook w:val="04A0" w:firstRow="1" w:lastRow="0" w:firstColumn="1" w:lastColumn="0" w:noHBand="0" w:noVBand="1"/>
      </w:tblPr>
      <w:tblGrid>
        <w:gridCol w:w="568"/>
        <w:gridCol w:w="6237"/>
        <w:gridCol w:w="1134"/>
        <w:gridCol w:w="1239"/>
      </w:tblGrid>
      <w:tr w:rsidR="00563EBD" w:rsidRPr="00563EBD" w:rsidTr="00224DFF">
        <w:trPr>
          <w:trHeight w:val="787"/>
        </w:trPr>
        <w:tc>
          <w:tcPr>
            <w:tcW w:w="309" w:type="pct"/>
            <w:shd w:val="clear" w:color="auto" w:fill="0070C0"/>
            <w:vAlign w:val="bottom"/>
          </w:tcPr>
          <w:p w:rsidR="00563EBD" w:rsidRPr="00E82EA4" w:rsidRDefault="00563EBD" w:rsidP="00007218">
            <w:pPr>
              <w:rPr>
                <w:rFonts w:cs="Times New Roman"/>
                <w:b/>
                <w:bCs/>
                <w:color w:val="FFFFFF" w:themeColor="background1"/>
                <w:szCs w:val="24"/>
              </w:rPr>
            </w:pPr>
            <w:r w:rsidRPr="00E82EA4">
              <w:rPr>
                <w:rFonts w:cs="Times New Roman"/>
                <w:b/>
                <w:bCs/>
                <w:color w:val="FFFFFF" w:themeColor="background1"/>
                <w:szCs w:val="24"/>
              </w:rPr>
              <w:t>No</w:t>
            </w:r>
          </w:p>
        </w:tc>
        <w:tc>
          <w:tcPr>
            <w:tcW w:w="3398" w:type="pct"/>
            <w:shd w:val="clear" w:color="auto" w:fill="0070C0"/>
            <w:vAlign w:val="bottom"/>
          </w:tcPr>
          <w:p w:rsidR="00563EBD" w:rsidRPr="00E82EA4" w:rsidRDefault="00563EBD" w:rsidP="00563EBD">
            <w:pPr>
              <w:jc w:val="left"/>
              <w:rPr>
                <w:rFonts w:cs="Times New Roman"/>
                <w:b/>
                <w:bCs/>
                <w:color w:val="FFFFFF" w:themeColor="background1"/>
                <w:szCs w:val="24"/>
              </w:rPr>
            </w:pPr>
            <w:r w:rsidRPr="00E82EA4">
              <w:rPr>
                <w:rFonts w:cs="Times New Roman"/>
                <w:b/>
                <w:bCs/>
                <w:color w:val="FFFFFF" w:themeColor="background1"/>
                <w:szCs w:val="24"/>
              </w:rPr>
              <w:t>Stratejiler</w:t>
            </w:r>
          </w:p>
        </w:tc>
        <w:tc>
          <w:tcPr>
            <w:tcW w:w="618" w:type="pct"/>
            <w:shd w:val="clear" w:color="auto" w:fill="0070C0"/>
            <w:vAlign w:val="center"/>
          </w:tcPr>
          <w:p w:rsidR="00563EBD" w:rsidRPr="00E82EA4" w:rsidRDefault="00563EBD" w:rsidP="00007218">
            <w:pPr>
              <w:spacing w:after="0"/>
              <w:rPr>
                <w:rFonts w:eastAsia="Times New Roman" w:cs="Times New Roman"/>
                <w:color w:val="FFFFFF" w:themeColor="background1"/>
                <w:szCs w:val="24"/>
                <w:lang w:eastAsia="tr-TR"/>
              </w:rPr>
            </w:pPr>
            <w:r w:rsidRPr="00E82EA4">
              <w:rPr>
                <w:rFonts w:cs="Times New Roman"/>
                <w:b/>
                <w:bCs/>
                <w:color w:val="FFFFFF" w:themeColor="background1"/>
                <w:kern w:val="24"/>
                <w:szCs w:val="24"/>
                <w:lang w:eastAsia="tr-TR"/>
              </w:rPr>
              <w:t>Ana Sorumlu</w:t>
            </w:r>
          </w:p>
        </w:tc>
        <w:tc>
          <w:tcPr>
            <w:tcW w:w="675" w:type="pct"/>
            <w:shd w:val="clear" w:color="auto" w:fill="0070C0"/>
          </w:tcPr>
          <w:p w:rsidR="00563EBD" w:rsidRPr="00E82EA4" w:rsidRDefault="00563EBD" w:rsidP="00007218">
            <w:pPr>
              <w:spacing w:after="0"/>
              <w:rPr>
                <w:rFonts w:cs="Times New Roman"/>
                <w:b/>
                <w:bCs/>
                <w:color w:val="FFFFFF" w:themeColor="background1"/>
                <w:kern w:val="24"/>
                <w:szCs w:val="24"/>
                <w:lang w:eastAsia="tr-TR"/>
              </w:rPr>
            </w:pPr>
            <w:r w:rsidRPr="00E82EA4">
              <w:rPr>
                <w:rFonts w:cs="Times New Roman"/>
                <w:b/>
                <w:bCs/>
                <w:color w:val="FFFFFF" w:themeColor="background1"/>
                <w:kern w:val="24"/>
                <w:szCs w:val="24"/>
                <w:lang w:eastAsia="tr-TR"/>
              </w:rPr>
              <w:t>Diğer Sorumlu Birimler</w:t>
            </w:r>
          </w:p>
        </w:tc>
      </w:tr>
      <w:tr w:rsidR="00563EBD" w:rsidRPr="00563EBD" w:rsidTr="00224DFF">
        <w:trPr>
          <w:trHeight w:val="417"/>
        </w:trPr>
        <w:tc>
          <w:tcPr>
            <w:tcW w:w="309" w:type="pct"/>
            <w:shd w:val="clear" w:color="auto" w:fill="0070C0"/>
            <w:vAlign w:val="center"/>
          </w:tcPr>
          <w:p w:rsidR="00563EBD" w:rsidRPr="008D42FF" w:rsidRDefault="00563EBD" w:rsidP="00E82EA4">
            <w:pPr>
              <w:spacing w:after="0"/>
              <w:rPr>
                <w:rFonts w:cs="Times New Roman"/>
                <w:b/>
                <w:bCs/>
                <w:color w:val="000000"/>
                <w:szCs w:val="24"/>
              </w:rPr>
            </w:pPr>
            <w:r w:rsidRPr="008D42FF">
              <w:rPr>
                <w:rFonts w:cs="Times New Roman"/>
                <w:b/>
                <w:bCs/>
                <w:color w:val="000000"/>
                <w:szCs w:val="24"/>
              </w:rPr>
              <w:t>1</w:t>
            </w:r>
          </w:p>
        </w:tc>
        <w:tc>
          <w:tcPr>
            <w:tcW w:w="3398" w:type="pct"/>
            <w:vAlign w:val="center"/>
          </w:tcPr>
          <w:p w:rsidR="00563EBD" w:rsidRPr="00563EBD" w:rsidRDefault="00563EBD" w:rsidP="00563EBD">
            <w:pPr>
              <w:pStyle w:val="TableParagraph"/>
              <w:jc w:val="left"/>
              <w:rPr>
                <w:rFonts w:ascii="Times New Roman" w:hAnsi="Times New Roman"/>
                <w:sz w:val="24"/>
                <w:szCs w:val="24"/>
              </w:rPr>
            </w:pPr>
            <w:proofErr w:type="spellStart"/>
            <w:r w:rsidRPr="00563EBD">
              <w:rPr>
                <w:rFonts w:ascii="Times New Roman" w:hAnsi="Times New Roman"/>
                <w:sz w:val="24"/>
                <w:szCs w:val="24"/>
              </w:rPr>
              <w:t>Hizmetiçi</w:t>
            </w:r>
            <w:proofErr w:type="spellEnd"/>
            <w:r w:rsidR="00A96935">
              <w:rPr>
                <w:rFonts w:ascii="Times New Roman" w:hAnsi="Times New Roman"/>
                <w:sz w:val="24"/>
                <w:szCs w:val="24"/>
              </w:rPr>
              <w:t xml:space="preserve"> </w:t>
            </w:r>
            <w:proofErr w:type="spellStart"/>
            <w:r w:rsidRPr="00563EBD">
              <w:rPr>
                <w:rFonts w:ascii="Times New Roman" w:hAnsi="Times New Roman"/>
                <w:sz w:val="24"/>
                <w:szCs w:val="24"/>
              </w:rPr>
              <w:t>eğitim</w:t>
            </w:r>
            <w:proofErr w:type="spellEnd"/>
            <w:r w:rsidR="00A96935">
              <w:rPr>
                <w:rFonts w:ascii="Times New Roman" w:hAnsi="Times New Roman"/>
                <w:sz w:val="24"/>
                <w:szCs w:val="24"/>
              </w:rPr>
              <w:t xml:space="preserve"> </w:t>
            </w:r>
            <w:proofErr w:type="spellStart"/>
            <w:r w:rsidRPr="00563EBD">
              <w:rPr>
                <w:rFonts w:ascii="Times New Roman" w:hAnsi="Times New Roman"/>
                <w:sz w:val="24"/>
                <w:szCs w:val="24"/>
              </w:rPr>
              <w:t>planlamaları</w:t>
            </w:r>
            <w:proofErr w:type="spellEnd"/>
            <w:r w:rsidRPr="00563EBD">
              <w:rPr>
                <w:rFonts w:ascii="Times New Roman" w:hAnsi="Times New Roman"/>
                <w:sz w:val="24"/>
                <w:szCs w:val="24"/>
              </w:rPr>
              <w:t xml:space="preserve">, </w:t>
            </w:r>
            <w:proofErr w:type="spellStart"/>
            <w:r w:rsidRPr="00563EBD">
              <w:rPr>
                <w:rFonts w:ascii="Times New Roman" w:hAnsi="Times New Roman"/>
                <w:sz w:val="24"/>
                <w:szCs w:val="24"/>
              </w:rPr>
              <w:t>çalışanların</w:t>
            </w:r>
            <w:proofErr w:type="spellEnd"/>
            <w:r w:rsidR="00A96935">
              <w:rPr>
                <w:rFonts w:ascii="Times New Roman" w:hAnsi="Times New Roman"/>
                <w:sz w:val="24"/>
                <w:szCs w:val="24"/>
              </w:rPr>
              <w:t xml:space="preserve"> </w:t>
            </w:r>
            <w:proofErr w:type="spellStart"/>
            <w:r w:rsidRPr="00563EBD">
              <w:rPr>
                <w:rFonts w:ascii="Times New Roman" w:hAnsi="Times New Roman"/>
                <w:sz w:val="24"/>
                <w:szCs w:val="24"/>
              </w:rPr>
              <w:t>talepleri</w:t>
            </w:r>
            <w:proofErr w:type="spellEnd"/>
            <w:proofErr w:type="gramStart"/>
            <w:r w:rsidRPr="00563EBD">
              <w:rPr>
                <w:rFonts w:ascii="Times New Roman" w:hAnsi="Times New Roman"/>
                <w:sz w:val="24"/>
                <w:szCs w:val="24"/>
              </w:rPr>
              <w:t>, ,</w:t>
            </w:r>
            <w:proofErr w:type="spellStart"/>
            <w:r w:rsidRPr="00563EBD">
              <w:rPr>
                <w:rFonts w:ascii="Times New Roman" w:hAnsi="Times New Roman"/>
                <w:sz w:val="24"/>
                <w:szCs w:val="24"/>
              </w:rPr>
              <w:t>denetim</w:t>
            </w:r>
            <w:proofErr w:type="spellEnd"/>
            <w:proofErr w:type="gramEnd"/>
            <w:r w:rsidR="00A96935">
              <w:rPr>
                <w:rFonts w:ascii="Times New Roman" w:hAnsi="Times New Roman"/>
                <w:sz w:val="24"/>
                <w:szCs w:val="24"/>
              </w:rPr>
              <w:t xml:space="preserve"> </w:t>
            </w:r>
            <w:proofErr w:type="spellStart"/>
            <w:r w:rsidRPr="00563EBD">
              <w:rPr>
                <w:rFonts w:ascii="Times New Roman" w:hAnsi="Times New Roman"/>
                <w:sz w:val="24"/>
                <w:szCs w:val="24"/>
              </w:rPr>
              <w:t>raporları</w:t>
            </w:r>
            <w:proofErr w:type="spellEnd"/>
            <w:r w:rsidR="00A96935">
              <w:rPr>
                <w:rFonts w:ascii="Times New Roman" w:hAnsi="Times New Roman"/>
                <w:sz w:val="24"/>
                <w:szCs w:val="24"/>
              </w:rPr>
              <w:t xml:space="preserve"> </w:t>
            </w:r>
            <w:proofErr w:type="spellStart"/>
            <w:r w:rsidRPr="00563EBD">
              <w:rPr>
                <w:rFonts w:ascii="Times New Roman" w:hAnsi="Times New Roman"/>
                <w:sz w:val="24"/>
                <w:szCs w:val="24"/>
              </w:rPr>
              <w:t>ve</w:t>
            </w:r>
            <w:proofErr w:type="spellEnd"/>
            <w:r w:rsidR="00A96935">
              <w:rPr>
                <w:rFonts w:ascii="Times New Roman" w:hAnsi="Times New Roman"/>
                <w:sz w:val="24"/>
                <w:szCs w:val="24"/>
              </w:rPr>
              <w:t xml:space="preserve"> </w:t>
            </w:r>
            <w:proofErr w:type="spellStart"/>
            <w:r w:rsidRPr="00563EBD">
              <w:rPr>
                <w:rFonts w:ascii="Times New Roman" w:hAnsi="Times New Roman"/>
                <w:sz w:val="24"/>
                <w:szCs w:val="24"/>
              </w:rPr>
              <w:t>tespit</w:t>
            </w:r>
            <w:proofErr w:type="spellEnd"/>
            <w:r w:rsidR="00A96935">
              <w:rPr>
                <w:rFonts w:ascii="Times New Roman" w:hAnsi="Times New Roman"/>
                <w:sz w:val="24"/>
                <w:szCs w:val="24"/>
              </w:rPr>
              <w:t xml:space="preserve"> </w:t>
            </w:r>
            <w:proofErr w:type="spellStart"/>
            <w:r w:rsidRPr="00563EBD">
              <w:rPr>
                <w:rFonts w:ascii="Times New Roman" w:hAnsi="Times New Roman"/>
                <w:sz w:val="24"/>
                <w:szCs w:val="24"/>
              </w:rPr>
              <w:t>edilen</w:t>
            </w:r>
            <w:proofErr w:type="spellEnd"/>
            <w:r w:rsidR="00A96935">
              <w:rPr>
                <w:rFonts w:ascii="Times New Roman" w:hAnsi="Times New Roman"/>
                <w:sz w:val="24"/>
                <w:szCs w:val="24"/>
              </w:rPr>
              <w:t xml:space="preserve"> </w:t>
            </w:r>
            <w:proofErr w:type="spellStart"/>
            <w:r w:rsidRPr="00563EBD">
              <w:rPr>
                <w:rFonts w:ascii="Times New Roman" w:hAnsi="Times New Roman"/>
                <w:sz w:val="24"/>
                <w:szCs w:val="24"/>
              </w:rPr>
              <w:t>sorunalanları</w:t>
            </w:r>
            <w:proofErr w:type="spellEnd"/>
            <w:r w:rsidR="00A96935">
              <w:rPr>
                <w:rFonts w:ascii="Times New Roman" w:hAnsi="Times New Roman"/>
                <w:sz w:val="24"/>
                <w:szCs w:val="24"/>
              </w:rPr>
              <w:t xml:space="preserve"> </w:t>
            </w:r>
            <w:proofErr w:type="spellStart"/>
            <w:r w:rsidRPr="00563EBD">
              <w:rPr>
                <w:rFonts w:ascii="Times New Roman" w:hAnsi="Times New Roman"/>
                <w:sz w:val="24"/>
                <w:szCs w:val="24"/>
              </w:rPr>
              <w:t>dikkate</w:t>
            </w:r>
            <w:proofErr w:type="spellEnd"/>
            <w:r w:rsidR="00A96935">
              <w:rPr>
                <w:rFonts w:ascii="Times New Roman" w:hAnsi="Times New Roman"/>
                <w:sz w:val="24"/>
                <w:szCs w:val="24"/>
              </w:rPr>
              <w:t xml:space="preserve"> </w:t>
            </w:r>
            <w:proofErr w:type="spellStart"/>
            <w:r w:rsidRPr="00563EBD">
              <w:rPr>
                <w:rFonts w:ascii="Times New Roman" w:hAnsi="Times New Roman"/>
                <w:sz w:val="24"/>
                <w:szCs w:val="24"/>
              </w:rPr>
              <w:t>alınarak</w:t>
            </w:r>
            <w:proofErr w:type="spellEnd"/>
            <w:r w:rsidR="00A96935">
              <w:rPr>
                <w:rFonts w:ascii="Times New Roman" w:hAnsi="Times New Roman"/>
                <w:sz w:val="24"/>
                <w:szCs w:val="24"/>
              </w:rPr>
              <w:t xml:space="preserve"> </w:t>
            </w:r>
            <w:proofErr w:type="spellStart"/>
            <w:r w:rsidRPr="00563EBD">
              <w:rPr>
                <w:rFonts w:ascii="Times New Roman" w:hAnsi="Times New Roman"/>
                <w:sz w:val="24"/>
                <w:szCs w:val="24"/>
              </w:rPr>
              <w:t>yapılacaktır</w:t>
            </w:r>
            <w:proofErr w:type="spellEnd"/>
            <w:r w:rsidRPr="00563EBD">
              <w:rPr>
                <w:rFonts w:ascii="Times New Roman" w:hAnsi="Times New Roman"/>
                <w:sz w:val="24"/>
                <w:szCs w:val="24"/>
              </w:rPr>
              <w:t xml:space="preserve">. </w:t>
            </w:r>
          </w:p>
        </w:tc>
        <w:tc>
          <w:tcPr>
            <w:tcW w:w="618" w:type="pct"/>
            <w:vAlign w:val="center"/>
          </w:tcPr>
          <w:p w:rsidR="00563EBD" w:rsidRPr="00563EBD" w:rsidRDefault="00563EBD" w:rsidP="00007218">
            <w:pPr>
              <w:spacing w:after="0" w:line="0" w:lineRule="atLeast"/>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ListeParagraf"/>
              <w:spacing w:after="0"/>
              <w:ind w:left="0"/>
              <w:rPr>
                <w:rFonts w:cs="Times New Roman"/>
                <w:szCs w:val="24"/>
              </w:rPr>
            </w:pPr>
            <w:r w:rsidRPr="00563EBD">
              <w:rPr>
                <w:rFonts w:cs="Times New Roman"/>
                <w:szCs w:val="24"/>
              </w:rPr>
              <w:t>OGYE EKİP ÜYELERİ/KALİTE KURULU</w:t>
            </w:r>
          </w:p>
        </w:tc>
      </w:tr>
      <w:tr w:rsidR="00563EBD" w:rsidRPr="00563EBD" w:rsidTr="00224DFF">
        <w:trPr>
          <w:trHeight w:val="417"/>
        </w:trPr>
        <w:tc>
          <w:tcPr>
            <w:tcW w:w="309" w:type="pct"/>
            <w:shd w:val="clear" w:color="auto" w:fill="0070C0"/>
            <w:vAlign w:val="center"/>
          </w:tcPr>
          <w:p w:rsidR="00563EBD" w:rsidRPr="008D42FF" w:rsidRDefault="00563EBD" w:rsidP="00E82EA4">
            <w:pPr>
              <w:spacing w:after="0"/>
              <w:rPr>
                <w:rFonts w:cs="Times New Roman"/>
                <w:b/>
                <w:bCs/>
                <w:color w:val="000000"/>
                <w:szCs w:val="24"/>
              </w:rPr>
            </w:pPr>
            <w:r w:rsidRPr="008D42FF">
              <w:rPr>
                <w:rFonts w:cs="Times New Roman"/>
                <w:b/>
                <w:bCs/>
                <w:color w:val="000000"/>
                <w:szCs w:val="24"/>
              </w:rPr>
              <w:t>2</w:t>
            </w:r>
          </w:p>
        </w:tc>
        <w:tc>
          <w:tcPr>
            <w:tcW w:w="3398" w:type="pct"/>
            <w:vAlign w:val="center"/>
          </w:tcPr>
          <w:p w:rsidR="00563EBD" w:rsidRPr="00563EBD" w:rsidRDefault="00563EBD" w:rsidP="00563EBD">
            <w:pPr>
              <w:pStyle w:val="TableParagraph"/>
              <w:jc w:val="left"/>
              <w:rPr>
                <w:rFonts w:ascii="Times New Roman" w:hAnsi="Times New Roman"/>
                <w:sz w:val="24"/>
                <w:szCs w:val="24"/>
              </w:rPr>
            </w:pPr>
            <w:proofErr w:type="spellStart"/>
            <w:r w:rsidRPr="00563EBD">
              <w:rPr>
                <w:rFonts w:ascii="Times New Roman" w:hAnsi="Times New Roman"/>
                <w:sz w:val="24"/>
                <w:szCs w:val="24"/>
              </w:rPr>
              <w:t>Talepeden</w:t>
            </w:r>
            <w:proofErr w:type="spellEnd"/>
            <w:r w:rsidRPr="00563EBD">
              <w:rPr>
                <w:rFonts w:ascii="Times New Roman" w:hAnsi="Times New Roman"/>
                <w:sz w:val="24"/>
                <w:szCs w:val="24"/>
              </w:rPr>
              <w:t xml:space="preserve"> her çalışanınhizmetiçieğitimlereadilkoşullardaulaşabilmesisağlanacaktır.</w:t>
            </w:r>
          </w:p>
        </w:tc>
        <w:tc>
          <w:tcPr>
            <w:tcW w:w="618"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MÜDÜR YARDIMCISI</w:t>
            </w:r>
          </w:p>
        </w:tc>
      </w:tr>
      <w:tr w:rsidR="00563EBD" w:rsidRPr="00563EBD" w:rsidTr="00224DFF">
        <w:trPr>
          <w:trHeight w:val="417"/>
        </w:trPr>
        <w:tc>
          <w:tcPr>
            <w:tcW w:w="309" w:type="pct"/>
            <w:shd w:val="clear" w:color="auto" w:fill="0070C0"/>
            <w:vAlign w:val="center"/>
          </w:tcPr>
          <w:p w:rsidR="00563EBD" w:rsidRPr="008D42FF" w:rsidRDefault="00E82EA4" w:rsidP="00E82EA4">
            <w:pPr>
              <w:spacing w:after="0"/>
              <w:rPr>
                <w:rFonts w:cs="Times New Roman"/>
                <w:b/>
                <w:bCs/>
                <w:color w:val="000000"/>
                <w:szCs w:val="24"/>
              </w:rPr>
            </w:pPr>
            <w:r w:rsidRPr="008D42FF">
              <w:rPr>
                <w:rFonts w:cs="Times New Roman"/>
                <w:b/>
                <w:bCs/>
                <w:color w:val="000000"/>
                <w:szCs w:val="24"/>
              </w:rPr>
              <w:t>3</w:t>
            </w:r>
          </w:p>
        </w:tc>
        <w:tc>
          <w:tcPr>
            <w:tcW w:w="3398" w:type="pct"/>
            <w:vAlign w:val="center"/>
          </w:tcPr>
          <w:p w:rsidR="00563EBD" w:rsidRPr="00563EBD" w:rsidRDefault="00563EBD" w:rsidP="00563EBD">
            <w:pPr>
              <w:pStyle w:val="TableParagraph"/>
              <w:jc w:val="left"/>
              <w:rPr>
                <w:rFonts w:ascii="Times New Roman" w:hAnsi="Times New Roman"/>
                <w:sz w:val="24"/>
                <w:szCs w:val="24"/>
              </w:rPr>
            </w:pPr>
            <w:proofErr w:type="spellStart"/>
            <w:r w:rsidRPr="00563EBD">
              <w:rPr>
                <w:rFonts w:ascii="Times New Roman" w:hAnsi="Times New Roman"/>
                <w:sz w:val="24"/>
                <w:szCs w:val="24"/>
              </w:rPr>
              <w:t>Hizmetiçieğitimlerin</w:t>
            </w:r>
            <w:proofErr w:type="spellEnd"/>
            <w:r w:rsidRPr="00563EBD">
              <w:rPr>
                <w:rFonts w:ascii="Times New Roman" w:hAnsi="Times New Roman"/>
                <w:sz w:val="24"/>
                <w:szCs w:val="24"/>
              </w:rPr>
              <w:t xml:space="preserve">, alanındauzmaneğitimgörevlilerinceverilmesinisağlamakiçinilgilikuruluşlar, </w:t>
            </w:r>
            <w:proofErr w:type="spellStart"/>
            <w:r w:rsidRPr="00563EBD">
              <w:rPr>
                <w:rFonts w:ascii="Times New Roman" w:hAnsi="Times New Roman"/>
                <w:sz w:val="24"/>
                <w:szCs w:val="24"/>
              </w:rPr>
              <w:t>kamukurumlarıveözelsektörleişbirliğiyapılacaktır</w:t>
            </w:r>
            <w:proofErr w:type="spellEnd"/>
            <w:r w:rsidRPr="00563EBD">
              <w:rPr>
                <w:rFonts w:ascii="Times New Roman" w:hAnsi="Times New Roman"/>
                <w:sz w:val="24"/>
                <w:szCs w:val="24"/>
              </w:rPr>
              <w:t>.</w:t>
            </w:r>
          </w:p>
        </w:tc>
        <w:tc>
          <w:tcPr>
            <w:tcW w:w="618"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OGYE EKİP ÜYELERİ/KALİTE KURULU</w:t>
            </w:r>
          </w:p>
        </w:tc>
      </w:tr>
      <w:tr w:rsidR="00563EBD" w:rsidRPr="00563EBD" w:rsidTr="00224DFF">
        <w:trPr>
          <w:trHeight w:val="417"/>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4</w:t>
            </w:r>
          </w:p>
        </w:tc>
        <w:tc>
          <w:tcPr>
            <w:tcW w:w="3398"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Hizmetiçieğitimlersonundaeğitimiçeriğineilişkinbelirlenenkazanımlarınölçülmesivesertifikalandırılmasıilehizmetiçieğitimfaaliyetlerininetkinliğininanalizedilmesineyönelikizlemedeğerlendirmelerinarşivlenmesisağlanacaktır.</w:t>
            </w:r>
          </w:p>
        </w:tc>
        <w:tc>
          <w:tcPr>
            <w:tcW w:w="618"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OGYE EKİP ÜYELERİ/KALİTE KURULU</w:t>
            </w:r>
          </w:p>
        </w:tc>
      </w:tr>
      <w:tr w:rsidR="00563EBD" w:rsidRPr="00563EBD" w:rsidTr="00224DFF">
        <w:trPr>
          <w:trHeight w:val="417"/>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5</w:t>
            </w:r>
          </w:p>
        </w:tc>
        <w:tc>
          <w:tcPr>
            <w:tcW w:w="3398" w:type="pct"/>
            <w:vAlign w:val="center"/>
          </w:tcPr>
          <w:p w:rsidR="00563EBD" w:rsidRPr="00563EBD" w:rsidRDefault="00563EBD" w:rsidP="00563EBD">
            <w:pPr>
              <w:pStyle w:val="TableParagraph"/>
              <w:jc w:val="left"/>
              <w:rPr>
                <w:rFonts w:ascii="Times New Roman" w:hAnsi="Times New Roman"/>
                <w:sz w:val="24"/>
                <w:szCs w:val="24"/>
              </w:rPr>
            </w:pPr>
            <w:proofErr w:type="spellStart"/>
            <w:r w:rsidRPr="00563EBD">
              <w:rPr>
                <w:rFonts w:ascii="Times New Roman" w:hAnsi="Times New Roman"/>
                <w:sz w:val="24"/>
                <w:szCs w:val="24"/>
              </w:rPr>
              <w:t>Çalışanlarıngörevlendirilmesinde</w:t>
            </w:r>
            <w:proofErr w:type="spellEnd"/>
            <w:r w:rsidRPr="00563EBD">
              <w:rPr>
                <w:rFonts w:ascii="Times New Roman" w:hAnsi="Times New Roman"/>
                <w:sz w:val="24"/>
                <w:szCs w:val="24"/>
              </w:rPr>
              <w:t xml:space="preserve">, </w:t>
            </w:r>
            <w:proofErr w:type="spellStart"/>
            <w:r w:rsidRPr="00563EBD">
              <w:rPr>
                <w:rFonts w:ascii="Times New Roman" w:hAnsi="Times New Roman"/>
                <w:sz w:val="24"/>
                <w:szCs w:val="24"/>
              </w:rPr>
              <w:t>aldığıeğitim</w:t>
            </w:r>
            <w:proofErr w:type="spellEnd"/>
            <w:r w:rsidRPr="00563EBD">
              <w:rPr>
                <w:rFonts w:ascii="Times New Roman" w:hAnsi="Times New Roman"/>
                <w:sz w:val="24"/>
                <w:szCs w:val="24"/>
              </w:rPr>
              <w:t>, sahipolduğugeçerlisertifikalarveyabancıdilbecerisigibiyeterliliklerdikkatealınacaktır.</w:t>
            </w:r>
          </w:p>
        </w:tc>
        <w:tc>
          <w:tcPr>
            <w:tcW w:w="618" w:type="pct"/>
          </w:tcPr>
          <w:p w:rsidR="00563EBD" w:rsidRPr="00563EBD" w:rsidRDefault="00563EBD" w:rsidP="00007218">
            <w:pPr>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OGYE EKİP ÜYELERİ/KALİTE KURULU</w:t>
            </w:r>
          </w:p>
        </w:tc>
      </w:tr>
      <w:tr w:rsidR="00563EBD" w:rsidRPr="00563EBD" w:rsidTr="00224DFF">
        <w:trPr>
          <w:trHeight w:val="847"/>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6</w:t>
            </w:r>
          </w:p>
        </w:tc>
        <w:tc>
          <w:tcPr>
            <w:tcW w:w="3398"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Çalışanlarınbilgibirikiminiartırmakvetecrübepaylaşımınısağlamakamacıylaulusalveuluslararasıkurumvekuruluşlarlaortakfaaliyetleryapılacaktır.</w:t>
            </w:r>
          </w:p>
        </w:tc>
        <w:tc>
          <w:tcPr>
            <w:tcW w:w="618" w:type="pct"/>
          </w:tcPr>
          <w:p w:rsidR="00563EBD" w:rsidRPr="00563EBD" w:rsidRDefault="00563EBD" w:rsidP="00007218">
            <w:pPr>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OGYE EKİP ÜYELERİ/KALİTE KURUL</w:t>
            </w:r>
            <w:r w:rsidRPr="00563EBD">
              <w:rPr>
                <w:rFonts w:ascii="Times New Roman" w:hAnsi="Times New Roman"/>
                <w:sz w:val="24"/>
                <w:szCs w:val="24"/>
                <w:lang w:val="tr-TR"/>
              </w:rPr>
              <w:lastRenderedPageBreak/>
              <w:t>U</w:t>
            </w:r>
          </w:p>
        </w:tc>
      </w:tr>
      <w:tr w:rsidR="00563EBD" w:rsidRPr="00563EBD" w:rsidTr="00224DFF">
        <w:trPr>
          <w:trHeight w:val="445"/>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lastRenderedPageBreak/>
              <w:t>7</w:t>
            </w:r>
          </w:p>
        </w:tc>
        <w:tc>
          <w:tcPr>
            <w:tcW w:w="3398" w:type="pct"/>
            <w:vAlign w:val="center"/>
          </w:tcPr>
          <w:p w:rsidR="00563EBD" w:rsidRPr="00563EBD" w:rsidRDefault="00563EBD" w:rsidP="00563EBD">
            <w:pPr>
              <w:pStyle w:val="TableParagraph"/>
              <w:jc w:val="left"/>
              <w:rPr>
                <w:rFonts w:ascii="Times New Roman" w:hAnsi="Times New Roman"/>
                <w:sz w:val="24"/>
                <w:szCs w:val="24"/>
              </w:rPr>
            </w:pPr>
            <w:proofErr w:type="spellStart"/>
            <w:r w:rsidRPr="00563EBD">
              <w:rPr>
                <w:rFonts w:ascii="Times New Roman" w:hAnsi="Times New Roman"/>
                <w:sz w:val="24"/>
                <w:szCs w:val="24"/>
              </w:rPr>
              <w:t>Okulvekurumlarıntemizlik</w:t>
            </w:r>
            <w:proofErr w:type="spellEnd"/>
            <w:r w:rsidRPr="00563EBD">
              <w:rPr>
                <w:rFonts w:ascii="Times New Roman" w:hAnsi="Times New Roman"/>
                <w:sz w:val="24"/>
                <w:szCs w:val="24"/>
              </w:rPr>
              <w:t>, güvenlikvesekretaryagibialanlardakidestekpersoneliihtiyacınıngiderilmesineyönelikçalışmalaryapılacaktır.</w:t>
            </w:r>
          </w:p>
        </w:tc>
        <w:tc>
          <w:tcPr>
            <w:tcW w:w="618" w:type="pct"/>
          </w:tcPr>
          <w:p w:rsidR="00563EBD" w:rsidRPr="00563EBD" w:rsidRDefault="00563EBD" w:rsidP="00007218">
            <w:pPr>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MÜDÜR YARDIMCISI</w:t>
            </w:r>
          </w:p>
        </w:tc>
      </w:tr>
      <w:tr w:rsidR="00563EBD" w:rsidRPr="00563EBD" w:rsidTr="00224DFF">
        <w:trPr>
          <w:trHeight w:val="538"/>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8</w:t>
            </w:r>
          </w:p>
        </w:tc>
        <w:tc>
          <w:tcPr>
            <w:tcW w:w="3398"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Okulumuzçalışanlarınınmotivasyonunuveişdoyumunuartırmayayönelikçalışmalaryapılacaktır.</w:t>
            </w:r>
          </w:p>
        </w:tc>
        <w:tc>
          <w:tcPr>
            <w:tcW w:w="618" w:type="pct"/>
          </w:tcPr>
          <w:p w:rsidR="00563EBD" w:rsidRPr="00563EBD" w:rsidRDefault="00563EBD" w:rsidP="00007218">
            <w:pPr>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OGYE EKİP ÜYELERİ/KALİTE KURULU</w:t>
            </w:r>
          </w:p>
        </w:tc>
      </w:tr>
      <w:tr w:rsidR="00563EBD" w:rsidRPr="00563EBD" w:rsidTr="00224DFF">
        <w:trPr>
          <w:trHeight w:val="334"/>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9</w:t>
            </w:r>
          </w:p>
        </w:tc>
        <w:tc>
          <w:tcPr>
            <w:tcW w:w="3398" w:type="pct"/>
            <w:vAlign w:val="center"/>
          </w:tcPr>
          <w:p w:rsidR="002953C8" w:rsidRDefault="00563EBD" w:rsidP="00563EBD">
            <w:pPr>
              <w:pStyle w:val="TableParagraph"/>
              <w:jc w:val="left"/>
              <w:rPr>
                <w:rFonts w:ascii="Times New Roman" w:hAnsi="Times New Roman"/>
                <w:sz w:val="24"/>
                <w:szCs w:val="24"/>
              </w:rPr>
            </w:pPr>
            <w:proofErr w:type="spellStart"/>
            <w:r w:rsidRPr="00563EBD">
              <w:rPr>
                <w:rFonts w:ascii="Times New Roman" w:hAnsi="Times New Roman"/>
                <w:sz w:val="24"/>
                <w:szCs w:val="24"/>
              </w:rPr>
              <w:t>Okulumuz</w:t>
            </w:r>
            <w:proofErr w:type="spellEnd"/>
            <w:r w:rsidR="007D41A8">
              <w:rPr>
                <w:rFonts w:ascii="Times New Roman" w:hAnsi="Times New Roman"/>
                <w:sz w:val="24"/>
                <w:szCs w:val="24"/>
              </w:rPr>
              <w:t xml:space="preserve"> </w:t>
            </w:r>
            <w:proofErr w:type="spellStart"/>
            <w:r w:rsidRPr="00563EBD">
              <w:rPr>
                <w:rFonts w:ascii="Times New Roman" w:hAnsi="Times New Roman"/>
                <w:sz w:val="24"/>
                <w:szCs w:val="24"/>
              </w:rPr>
              <w:t>personelinin</w:t>
            </w:r>
            <w:proofErr w:type="spellEnd"/>
            <w:r w:rsidR="007D41A8">
              <w:rPr>
                <w:rFonts w:ascii="Times New Roman" w:hAnsi="Times New Roman"/>
                <w:sz w:val="24"/>
                <w:szCs w:val="24"/>
              </w:rPr>
              <w:t xml:space="preserve"> </w:t>
            </w:r>
            <w:proofErr w:type="spellStart"/>
            <w:r w:rsidRPr="00563EBD">
              <w:rPr>
                <w:rFonts w:ascii="Times New Roman" w:hAnsi="Times New Roman"/>
                <w:sz w:val="24"/>
                <w:szCs w:val="24"/>
              </w:rPr>
              <w:t>işgüvenliğieğitimini</w:t>
            </w:r>
            <w:proofErr w:type="spellEnd"/>
            <w:r w:rsidR="007D41A8">
              <w:rPr>
                <w:rFonts w:ascii="Times New Roman" w:hAnsi="Times New Roman"/>
                <w:sz w:val="24"/>
                <w:szCs w:val="24"/>
              </w:rPr>
              <w:t xml:space="preserve"> </w:t>
            </w:r>
          </w:p>
          <w:p w:rsidR="00563EBD" w:rsidRPr="00563EBD" w:rsidRDefault="00563EBD" w:rsidP="00563EBD">
            <w:pPr>
              <w:pStyle w:val="TableParagraph"/>
              <w:jc w:val="left"/>
              <w:rPr>
                <w:rFonts w:ascii="Times New Roman" w:hAnsi="Times New Roman"/>
                <w:sz w:val="24"/>
                <w:szCs w:val="24"/>
              </w:rPr>
            </w:pPr>
            <w:proofErr w:type="spellStart"/>
            <w:proofErr w:type="gramStart"/>
            <w:r w:rsidRPr="00563EBD">
              <w:rPr>
                <w:rFonts w:ascii="Times New Roman" w:hAnsi="Times New Roman"/>
                <w:sz w:val="24"/>
                <w:szCs w:val="24"/>
              </w:rPr>
              <w:t>tamamlamalarısağlanacaktır</w:t>
            </w:r>
            <w:proofErr w:type="spellEnd"/>
            <w:proofErr w:type="gramEnd"/>
            <w:r w:rsidRPr="00563EBD">
              <w:rPr>
                <w:rFonts w:ascii="Times New Roman" w:hAnsi="Times New Roman"/>
                <w:sz w:val="24"/>
                <w:szCs w:val="24"/>
              </w:rPr>
              <w:t>.</w:t>
            </w:r>
          </w:p>
        </w:tc>
        <w:tc>
          <w:tcPr>
            <w:tcW w:w="618" w:type="pct"/>
          </w:tcPr>
          <w:p w:rsidR="00563EBD" w:rsidRPr="00563EBD" w:rsidRDefault="00563EBD" w:rsidP="00007218">
            <w:pPr>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REHBER ÖĞRETMEN</w:t>
            </w:r>
          </w:p>
        </w:tc>
      </w:tr>
      <w:tr w:rsidR="00563EBD" w:rsidRPr="00563EBD" w:rsidTr="00224DFF">
        <w:trPr>
          <w:trHeight w:val="611"/>
        </w:trPr>
        <w:tc>
          <w:tcPr>
            <w:tcW w:w="30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10</w:t>
            </w:r>
          </w:p>
        </w:tc>
        <w:tc>
          <w:tcPr>
            <w:tcW w:w="3398" w:type="pct"/>
            <w:vAlign w:val="center"/>
          </w:tcPr>
          <w:p w:rsidR="00563EBD" w:rsidRPr="00563EBD" w:rsidRDefault="00563EBD" w:rsidP="00563EBD">
            <w:pPr>
              <w:pStyle w:val="TableParagraph"/>
              <w:jc w:val="left"/>
              <w:rPr>
                <w:rFonts w:ascii="Times New Roman" w:hAnsi="Times New Roman"/>
                <w:sz w:val="24"/>
                <w:szCs w:val="24"/>
              </w:rPr>
            </w:pPr>
            <w:proofErr w:type="spellStart"/>
            <w:r w:rsidRPr="00563EBD">
              <w:rPr>
                <w:rFonts w:ascii="Times New Roman" w:hAnsi="Times New Roman"/>
                <w:sz w:val="24"/>
                <w:szCs w:val="24"/>
              </w:rPr>
              <w:t>Engelliçalışanlarabilgi</w:t>
            </w:r>
            <w:proofErr w:type="spellEnd"/>
            <w:r w:rsidRPr="00563EBD">
              <w:rPr>
                <w:rFonts w:ascii="Times New Roman" w:hAnsi="Times New Roman"/>
                <w:sz w:val="24"/>
                <w:szCs w:val="24"/>
              </w:rPr>
              <w:t xml:space="preserve">, </w:t>
            </w:r>
            <w:proofErr w:type="spellStart"/>
            <w:r w:rsidRPr="00563EBD">
              <w:rPr>
                <w:rFonts w:ascii="Times New Roman" w:hAnsi="Times New Roman"/>
                <w:sz w:val="24"/>
                <w:szCs w:val="24"/>
              </w:rPr>
              <w:t>beceriveengeldurumlarınauygungörevlerverilmesisağlanacaktır</w:t>
            </w:r>
            <w:proofErr w:type="spellEnd"/>
            <w:r w:rsidRPr="00563EBD">
              <w:rPr>
                <w:rFonts w:ascii="Times New Roman" w:hAnsi="Times New Roman"/>
                <w:sz w:val="24"/>
                <w:szCs w:val="24"/>
              </w:rPr>
              <w:t>.</w:t>
            </w:r>
          </w:p>
        </w:tc>
        <w:tc>
          <w:tcPr>
            <w:tcW w:w="618" w:type="pct"/>
          </w:tcPr>
          <w:p w:rsidR="00563EBD" w:rsidRPr="00563EBD" w:rsidRDefault="00563EBD" w:rsidP="00007218">
            <w:pPr>
              <w:rPr>
                <w:rFonts w:cs="Times New Roman"/>
                <w:szCs w:val="24"/>
              </w:rPr>
            </w:pPr>
            <w:r w:rsidRPr="00563EBD">
              <w:rPr>
                <w:rFonts w:cs="Times New Roman"/>
                <w:szCs w:val="24"/>
              </w:rPr>
              <w:t>MÜDÜR YARDIMCISI</w:t>
            </w:r>
          </w:p>
        </w:tc>
        <w:tc>
          <w:tcPr>
            <w:tcW w:w="675"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REHBER ÖĞRETMEN</w:t>
            </w:r>
          </w:p>
        </w:tc>
      </w:tr>
    </w:tbl>
    <w:p w:rsidR="00563EBD" w:rsidRPr="00563EBD" w:rsidRDefault="00563EBD" w:rsidP="00563EBD">
      <w:pPr>
        <w:rPr>
          <w:rFonts w:cs="Times New Roman"/>
          <w:b/>
          <w:szCs w:val="24"/>
        </w:rPr>
      </w:pPr>
    </w:p>
    <w:bookmarkEnd w:id="27"/>
    <w:p w:rsidR="0050486D" w:rsidRPr="00B55E2F" w:rsidRDefault="0050486D" w:rsidP="0091698A">
      <w:pPr>
        <w:spacing w:after="120"/>
        <w:rPr>
          <w:rFonts w:cs="Times New Roman"/>
        </w:rPr>
        <w:sectPr w:rsidR="0050486D" w:rsidRPr="00B55E2F" w:rsidSect="0030765A">
          <w:pgSz w:w="11906" w:h="16838"/>
          <w:pgMar w:top="1418" w:right="1418" w:bottom="1418" w:left="1418" w:header="709" w:footer="709" w:gutter="0"/>
          <w:cols w:space="708"/>
          <w:docGrid w:linePitch="360"/>
        </w:sectPr>
      </w:pPr>
    </w:p>
    <w:p w:rsidR="001F31B0" w:rsidRDefault="001F31B0" w:rsidP="00CC4116">
      <w:pPr>
        <w:pStyle w:val="AralkYok"/>
        <w:rPr>
          <w:rFonts w:ascii="Times New Roman" w:hAnsi="Times New Roman"/>
          <w:b/>
          <w:noProof/>
          <w:sz w:val="44"/>
        </w:rPr>
      </w:pPr>
    </w:p>
    <w:p w:rsidR="00CC4116" w:rsidRDefault="00344ABA" w:rsidP="001F31B0">
      <w:pPr>
        <w:jc w:val="center"/>
        <w:rPr>
          <w:b/>
          <w:noProof/>
          <w:sz w:val="44"/>
        </w:rPr>
      </w:pPr>
      <w:r>
        <w:rPr>
          <w:b/>
          <w:noProof/>
          <w:sz w:val="44"/>
          <w:lang w:eastAsia="tr-TR"/>
        </w:rPr>
        <mc:AlternateContent>
          <mc:Choice Requires="wps">
            <w:drawing>
              <wp:anchor distT="0" distB="0" distL="114300" distR="114300" simplePos="0" relativeHeight="251753472" behindDoc="0" locked="0" layoutInCell="1" allowOverlap="1" wp14:anchorId="526CC7CE" wp14:editId="323A1788">
                <wp:simplePos x="0" y="0"/>
                <wp:positionH relativeFrom="column">
                  <wp:posOffset>-709930</wp:posOffset>
                </wp:positionH>
                <wp:positionV relativeFrom="paragraph">
                  <wp:posOffset>149860</wp:posOffset>
                </wp:positionV>
                <wp:extent cx="6737985" cy="635"/>
                <wp:effectExtent l="0" t="19050" r="24765" b="56515"/>
                <wp:wrapNone/>
                <wp:docPr id="3"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985" cy="635"/>
                        </a:xfrm>
                        <a:prstGeom prst="bentConnector3">
                          <a:avLst>
                            <a:gd name="adj1" fmla="val 49995"/>
                          </a:avLst>
                        </a:prstGeom>
                        <a:noFill/>
                        <a:ln w="63500">
                          <a:solidFill>
                            <a:srgbClr val="00B0F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4" style="position:absolute;margin-left:-55.9pt;margin-top:11.8pt;width:530.55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" adj="10799" strokecolor="#00b0f0" strokeweight="5pt">
                <v:shadow color="#868686"/>
              </v:shape>
            </w:pict>
          </mc:Fallback>
        </mc:AlternateContent>
      </w:r>
    </w:p>
    <w:p w:rsidR="00CC4116" w:rsidRPr="00B55E2F" w:rsidRDefault="00CC4116" w:rsidP="00CC4116">
      <w:pPr>
        <w:spacing w:after="120"/>
        <w:jc w:val="center"/>
        <w:rPr>
          <w:rFonts w:cs="Times New Roman"/>
          <w:b/>
          <w:bCs/>
          <w:sz w:val="144"/>
          <w:szCs w:val="48"/>
        </w:rPr>
      </w:pPr>
      <w:r>
        <w:rPr>
          <w:rFonts w:cs="Times New Roman"/>
          <w:b/>
          <w:bCs/>
          <w:sz w:val="144"/>
          <w:szCs w:val="48"/>
        </w:rPr>
        <w:t>4</w:t>
      </w:r>
      <w:r w:rsidRPr="00B55E2F">
        <w:rPr>
          <w:rFonts w:cs="Times New Roman"/>
          <w:b/>
          <w:bCs/>
          <w:sz w:val="144"/>
          <w:szCs w:val="48"/>
        </w:rPr>
        <w:t>. BÖLÜM</w:t>
      </w:r>
    </w:p>
    <w:p w:rsidR="00CC4116" w:rsidRPr="0004128B" w:rsidRDefault="00CC4116" w:rsidP="00CC4116">
      <w:pPr>
        <w:pStyle w:val="ListeParagraf"/>
        <w:spacing w:after="120"/>
        <w:ind w:left="360"/>
        <w:rPr>
          <w:rFonts w:cs="Times New Roman"/>
          <w:b/>
          <w:bCs/>
          <w:szCs w:val="24"/>
        </w:rPr>
      </w:pPr>
      <w:r>
        <w:rPr>
          <w:rFonts w:cs="Times New Roman"/>
          <w:b/>
          <w:bCs/>
          <w:noProof/>
          <w:sz w:val="144"/>
          <w:szCs w:val="48"/>
          <w:lang w:eastAsia="tr-TR"/>
        </w:rPr>
        <w:drawing>
          <wp:anchor distT="0" distB="0" distL="114300" distR="114300" simplePos="0" relativeHeight="251751424" behindDoc="1" locked="0" layoutInCell="1" allowOverlap="1" wp14:anchorId="79A5933F" wp14:editId="600EC5BB">
            <wp:simplePos x="0" y="0"/>
            <wp:positionH relativeFrom="column">
              <wp:posOffset>1207770</wp:posOffset>
            </wp:positionH>
            <wp:positionV relativeFrom="paragraph">
              <wp:posOffset>53975</wp:posOffset>
            </wp:positionV>
            <wp:extent cx="3435985" cy="3562350"/>
            <wp:effectExtent l="0" t="0" r="0" b="0"/>
            <wp:wrapTight wrapText="bothSides">
              <wp:wrapPolygon edited="0">
                <wp:start x="0" y="0"/>
                <wp:lineTo x="0" y="21484"/>
                <wp:lineTo x="21436" y="21484"/>
                <wp:lineTo x="21436" y="0"/>
                <wp:lineTo x="0" y="0"/>
              </wp:wrapPolygon>
            </wp:wrapTight>
            <wp:docPr id="1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35985" cy="3562350"/>
                    </a:xfrm>
                    <a:prstGeom prst="rect">
                      <a:avLst/>
                    </a:prstGeom>
                    <a:noFill/>
                    <a:ln>
                      <a:noFill/>
                    </a:ln>
                  </pic:spPr>
                </pic:pic>
              </a:graphicData>
            </a:graphic>
            <wp14:sizeRelH relativeFrom="margin">
              <wp14:pctWidth>0</wp14:pctWidth>
            </wp14:sizeRelH>
          </wp:anchor>
        </w:drawing>
      </w:r>
    </w:p>
    <w:p w:rsidR="00CC4116" w:rsidRPr="00B55E2F" w:rsidRDefault="00344ABA" w:rsidP="00CC4116">
      <w:pPr>
        <w:spacing w:after="120"/>
        <w:rPr>
          <w:rFonts w:cs="Times New Roman"/>
          <w:b/>
          <w:szCs w:val="24"/>
        </w:rPr>
      </w:pPr>
      <w:r>
        <w:rPr>
          <w:rFonts w:cs="Times New Roman"/>
          <w:b/>
          <w:noProof/>
          <w:szCs w:val="24"/>
          <w:lang w:eastAsia="tr-TR"/>
        </w:rPr>
        <mc:AlternateContent>
          <mc:Choice Requires="wps">
            <w:drawing>
              <wp:anchor distT="0" distB="0" distL="114300" distR="114300" simplePos="0" relativeHeight="251752448" behindDoc="0" locked="0" layoutInCell="1" allowOverlap="1" wp14:anchorId="31C47BB7" wp14:editId="59CADAB8">
                <wp:simplePos x="0" y="0"/>
                <wp:positionH relativeFrom="column">
                  <wp:posOffset>-4841875</wp:posOffset>
                </wp:positionH>
                <wp:positionV relativeFrom="paragraph">
                  <wp:posOffset>1264285</wp:posOffset>
                </wp:positionV>
                <wp:extent cx="10179685" cy="635"/>
                <wp:effectExtent l="22225" t="0" r="53340" b="15240"/>
                <wp:wrapNone/>
                <wp:docPr id="1"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179685" cy="635"/>
                        </a:xfrm>
                        <a:prstGeom prst="bentConnector3">
                          <a:avLst>
                            <a:gd name="adj1" fmla="val 49995"/>
                          </a:avLst>
                        </a:prstGeom>
                        <a:noFill/>
                        <a:ln w="63500">
                          <a:solidFill>
                            <a:srgbClr val="00B0F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4" style="position:absolute;margin-left:-381.25pt;margin-top:99.55pt;width:801.55pt;height:.05pt;rotation:9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" adj="10799" strokecolor="#00b0f0" strokeweight="5pt">
                <v:shadow color="#868686"/>
              </v:shape>
            </w:pict>
          </mc:Fallback>
        </mc:AlternateContent>
      </w:r>
    </w:p>
    <w:p w:rsidR="00CC4116" w:rsidRPr="00B55E2F" w:rsidRDefault="00CC4116" w:rsidP="00CC4116">
      <w:pPr>
        <w:spacing w:after="120"/>
        <w:rPr>
          <w:rFonts w:cs="Times New Roman"/>
          <w:b/>
          <w:szCs w:val="24"/>
        </w:rPr>
      </w:pPr>
    </w:p>
    <w:p w:rsidR="00CC4116" w:rsidRPr="00B55E2F" w:rsidRDefault="00CC4116" w:rsidP="00CC4116">
      <w:pPr>
        <w:spacing w:after="120"/>
        <w:rPr>
          <w:rFonts w:cs="Times New Roman"/>
          <w:b/>
          <w:szCs w:val="24"/>
        </w:rPr>
      </w:pPr>
    </w:p>
    <w:p w:rsidR="00CC4116" w:rsidRDefault="00CC4116" w:rsidP="00CC4116">
      <w:pPr>
        <w:spacing w:after="120"/>
        <w:rPr>
          <w:rFonts w:cs="Times New Roman"/>
          <w:b/>
          <w:bCs/>
          <w:sz w:val="56"/>
          <w:szCs w:val="48"/>
        </w:rPr>
      </w:pPr>
    </w:p>
    <w:p w:rsidR="00CC4116" w:rsidRDefault="00CC4116" w:rsidP="00CC4116">
      <w:pPr>
        <w:spacing w:after="120"/>
        <w:rPr>
          <w:rFonts w:cs="Times New Roman"/>
          <w:b/>
          <w:bCs/>
          <w:sz w:val="56"/>
          <w:szCs w:val="48"/>
        </w:rPr>
      </w:pPr>
    </w:p>
    <w:p w:rsidR="00CC4116" w:rsidRDefault="00CC4116" w:rsidP="00CC4116">
      <w:pPr>
        <w:spacing w:after="120"/>
        <w:rPr>
          <w:rFonts w:cs="Times New Roman"/>
          <w:b/>
          <w:bCs/>
          <w:sz w:val="56"/>
          <w:szCs w:val="48"/>
        </w:rPr>
      </w:pPr>
    </w:p>
    <w:p w:rsidR="00CC4116" w:rsidRDefault="00CC4116" w:rsidP="00CC4116">
      <w:pPr>
        <w:spacing w:after="120"/>
        <w:rPr>
          <w:rFonts w:cs="Times New Roman"/>
          <w:b/>
          <w:bCs/>
          <w:sz w:val="56"/>
          <w:szCs w:val="48"/>
        </w:rPr>
      </w:pPr>
    </w:p>
    <w:p w:rsidR="00885A53" w:rsidRDefault="00885A53" w:rsidP="00CC4116">
      <w:pPr>
        <w:spacing w:after="120"/>
        <w:rPr>
          <w:rFonts w:cs="Times New Roman"/>
          <w:b/>
          <w:bCs/>
          <w:sz w:val="56"/>
          <w:szCs w:val="48"/>
        </w:rPr>
      </w:pPr>
    </w:p>
    <w:p w:rsidR="00CC4116" w:rsidRDefault="00CC4116" w:rsidP="00CC4116">
      <w:pPr>
        <w:spacing w:after="120"/>
        <w:jc w:val="center"/>
        <w:rPr>
          <w:rFonts w:cs="Times New Roman"/>
          <w:b/>
          <w:bCs/>
          <w:sz w:val="56"/>
          <w:szCs w:val="48"/>
        </w:rPr>
      </w:pPr>
    </w:p>
    <w:p w:rsidR="00CC4116" w:rsidRPr="00CC4116" w:rsidRDefault="00CC4116" w:rsidP="00CC4116">
      <w:pPr>
        <w:jc w:val="center"/>
        <w:rPr>
          <w:b/>
          <w:noProof/>
          <w:sz w:val="56"/>
        </w:rPr>
      </w:pPr>
      <w:r w:rsidRPr="00CC4116">
        <w:rPr>
          <w:b/>
          <w:noProof/>
          <w:sz w:val="56"/>
        </w:rPr>
        <w:t>MALİYETLENDİRME</w:t>
      </w:r>
    </w:p>
    <w:p w:rsidR="00CC4116" w:rsidRPr="00B55E2F" w:rsidRDefault="00CC4116" w:rsidP="00CC4116">
      <w:pPr>
        <w:spacing w:after="120"/>
        <w:rPr>
          <w:rFonts w:cs="Times New Roman"/>
        </w:rPr>
      </w:pPr>
    </w:p>
    <w:p w:rsidR="00CC4116" w:rsidRDefault="00CC4116" w:rsidP="001F31B0">
      <w:pPr>
        <w:jc w:val="center"/>
        <w:rPr>
          <w:b/>
          <w:noProof/>
          <w:sz w:val="44"/>
        </w:rPr>
      </w:pPr>
    </w:p>
    <w:p w:rsidR="00CC4116" w:rsidRDefault="00CC4116" w:rsidP="001F31B0">
      <w:pPr>
        <w:jc w:val="center"/>
        <w:rPr>
          <w:b/>
          <w:noProof/>
          <w:sz w:val="44"/>
        </w:rPr>
      </w:pPr>
    </w:p>
    <w:p w:rsidR="001F31B0" w:rsidRDefault="001F31B0" w:rsidP="001F31B0">
      <w:pPr>
        <w:pStyle w:val="AralkYok"/>
        <w:tabs>
          <w:tab w:val="left" w:pos="851"/>
        </w:tabs>
        <w:spacing w:line="360" w:lineRule="auto"/>
        <w:jc w:val="both"/>
        <w:rPr>
          <w:rFonts w:ascii="Times New Roman" w:hAnsi="Times New Roman"/>
          <w:sz w:val="24"/>
          <w:szCs w:val="24"/>
        </w:rPr>
      </w:pPr>
      <w:r>
        <w:rPr>
          <w:rFonts w:ascii="Times New Roman" w:hAnsi="Times New Roman"/>
        </w:rPr>
        <w:lastRenderedPageBreak/>
        <w:tab/>
      </w:r>
      <w:r w:rsidRPr="006708FD">
        <w:rPr>
          <w:rFonts w:ascii="Times New Roman" w:hAnsi="Times New Roman"/>
          <w:sz w:val="24"/>
          <w:szCs w:val="24"/>
        </w:rPr>
        <w:t xml:space="preserve">Okulumuz hizmetlerinin istenilen düzeyde ve kalitede sunulabilmesi için program ve proje bazında kaynak tahsisleri ile bütçesinin stratejik planına, yıllık amaç ve hedefleri ile performans göstergelerine dayandırılması gerekmektedir. </w:t>
      </w:r>
    </w:p>
    <w:p w:rsidR="001F31B0" w:rsidRPr="006708FD" w:rsidRDefault="001F31B0" w:rsidP="001F31B0">
      <w:pPr>
        <w:pStyle w:val="AralkYok"/>
        <w:tabs>
          <w:tab w:val="left" w:pos="851"/>
        </w:tabs>
        <w:spacing w:line="360" w:lineRule="auto"/>
        <w:jc w:val="both"/>
        <w:rPr>
          <w:rFonts w:ascii="Times New Roman" w:hAnsi="Times New Roman"/>
          <w:sz w:val="24"/>
          <w:szCs w:val="24"/>
        </w:rPr>
      </w:pPr>
      <w:r>
        <w:rPr>
          <w:rFonts w:ascii="Times New Roman" w:hAnsi="Times New Roman"/>
          <w:sz w:val="24"/>
          <w:szCs w:val="24"/>
        </w:rPr>
        <w:tab/>
      </w:r>
      <w:r w:rsidR="005A0BEB">
        <w:rPr>
          <w:rFonts w:ascii="Times New Roman" w:hAnsi="Times New Roman"/>
          <w:sz w:val="24"/>
          <w:szCs w:val="24"/>
        </w:rPr>
        <w:t>YAHYALI ÇOK PROGRAMLI ANADOLU LİSESİ</w:t>
      </w:r>
      <w:r w:rsidRPr="006708FD">
        <w:rPr>
          <w:rFonts w:ascii="Times New Roman" w:hAnsi="Times New Roman"/>
          <w:sz w:val="24"/>
          <w:szCs w:val="24"/>
        </w:rPr>
        <w:t xml:space="preserve"> </w:t>
      </w:r>
      <w:r w:rsidR="005A0BEB">
        <w:rPr>
          <w:rFonts w:ascii="Times New Roman" w:hAnsi="Times New Roman"/>
          <w:sz w:val="24"/>
          <w:szCs w:val="24"/>
        </w:rPr>
        <w:t>2019-2023</w:t>
      </w:r>
      <w:r w:rsidRPr="006708FD">
        <w:rPr>
          <w:rFonts w:ascii="Times New Roman" w:hAnsi="Times New Roman"/>
          <w:sz w:val="24"/>
          <w:szCs w:val="24"/>
        </w:rPr>
        <w:t xml:space="preserve"> Stratejik Planının </w:t>
      </w:r>
      <w:proofErr w:type="spellStart"/>
      <w:r w:rsidRPr="006708FD">
        <w:rPr>
          <w:rFonts w:ascii="Times New Roman" w:hAnsi="Times New Roman"/>
          <w:sz w:val="24"/>
          <w:szCs w:val="24"/>
        </w:rPr>
        <w:t>maliyetlendirilmesi</w:t>
      </w:r>
      <w:proofErr w:type="spellEnd"/>
      <w:r w:rsidRPr="006708FD">
        <w:rPr>
          <w:rFonts w:ascii="Times New Roman" w:hAnsi="Times New Roman"/>
          <w:sz w:val="24"/>
          <w:szCs w:val="24"/>
        </w:rPr>
        <w:t xml:space="preserve"> sürecindeki temel gaye stratejik amaç ve hedeflerin gerektirdiği maliyetlerin ortaya konulması suretiyle karar alma sürecinin rasyonelleştirilmesine katkıda bulunmaktır. Bu sayede, stratejik plan ile bütçe arasındaki bağlantı güçlendirecek ve harcamaların </w:t>
      </w:r>
      <w:proofErr w:type="spellStart"/>
      <w:r w:rsidRPr="006708FD">
        <w:rPr>
          <w:rFonts w:ascii="Times New Roman" w:hAnsi="Times New Roman"/>
          <w:sz w:val="24"/>
          <w:szCs w:val="24"/>
        </w:rPr>
        <w:t>önceliklendirilmesi</w:t>
      </w:r>
      <w:proofErr w:type="spellEnd"/>
      <w:r w:rsidRPr="006708FD">
        <w:rPr>
          <w:rFonts w:ascii="Times New Roman" w:hAnsi="Times New Roman"/>
          <w:sz w:val="24"/>
          <w:szCs w:val="24"/>
        </w:rPr>
        <w:t xml:space="preserve"> süreci iyileştirilecektir.</w:t>
      </w:r>
    </w:p>
    <w:p w:rsidR="001F31B0" w:rsidRPr="006708FD" w:rsidRDefault="001F31B0" w:rsidP="001F31B0">
      <w:pPr>
        <w:tabs>
          <w:tab w:val="left" w:pos="426"/>
          <w:tab w:val="left" w:pos="851"/>
        </w:tabs>
        <w:spacing w:after="0" w:line="360" w:lineRule="auto"/>
        <w:rPr>
          <w:szCs w:val="24"/>
        </w:rPr>
      </w:pPr>
      <w:r w:rsidRPr="006708FD">
        <w:rPr>
          <w:szCs w:val="24"/>
        </w:rPr>
        <w:t xml:space="preserve">           Bu kapsamda, belirlenen </w:t>
      </w:r>
      <w:r>
        <w:rPr>
          <w:szCs w:val="24"/>
        </w:rPr>
        <w:t>Stratejiler</w:t>
      </w:r>
      <w:r w:rsidRPr="006708FD">
        <w:rPr>
          <w:szCs w:val="24"/>
        </w:rPr>
        <w:t xml:space="preserve"> doğrultusunda gerçekleştirilecek faaliyet ve projeler ile bunların tahmini kaynak ihtiyacı belirlenmiştir.</w:t>
      </w:r>
    </w:p>
    <w:p w:rsidR="001F31B0" w:rsidRDefault="005A0BEB" w:rsidP="001F31B0">
      <w:pPr>
        <w:tabs>
          <w:tab w:val="left" w:pos="426"/>
          <w:tab w:val="left" w:pos="851"/>
        </w:tabs>
        <w:spacing w:after="120" w:line="360" w:lineRule="auto"/>
        <w:rPr>
          <w:rFonts w:ascii="Book Antiqua" w:hAnsi="Book Antiqua"/>
          <w:szCs w:val="24"/>
        </w:rPr>
      </w:pPr>
      <w:r>
        <w:rPr>
          <w:szCs w:val="24"/>
        </w:rPr>
        <w:t>YAHYALI ÇOK PROGRAMLI ANADOLU LİSESİ</w:t>
      </w:r>
      <w:r w:rsidR="001F31B0" w:rsidRPr="006708FD">
        <w:rPr>
          <w:szCs w:val="24"/>
        </w:rPr>
        <w:t xml:space="preserve"> </w:t>
      </w:r>
      <w:r>
        <w:rPr>
          <w:szCs w:val="24"/>
        </w:rPr>
        <w:t>2019-2023</w:t>
      </w:r>
      <w:r w:rsidR="001F31B0" w:rsidRPr="006708FD">
        <w:rPr>
          <w:szCs w:val="24"/>
        </w:rPr>
        <w:t xml:space="preserve"> Stratejik Planı’nda yer alan stratejik amaçların gerçekleştirilebilmesi için beş yıllık süre için tahmini </w:t>
      </w:r>
      <w:r w:rsidR="001F31B0" w:rsidRPr="001F31B0">
        <w:rPr>
          <w:rFonts w:eastAsia="Times New Roman"/>
          <w:szCs w:val="28"/>
          <w:lang w:eastAsia="tr-TR"/>
        </w:rPr>
        <w:t>10.743.800,00</w:t>
      </w:r>
      <w:r w:rsidR="001F31B0" w:rsidRPr="006708FD">
        <w:rPr>
          <w:szCs w:val="24"/>
        </w:rPr>
        <w:t>TL’lik kaynağa ihtiyaç duyulmaktadır. Planda yer alan hedeflerin maliyet tahmini toplamından her bir amacın tahmini maliyetine, amaç maliyetleri toplamından ise stratejik planın tahmini maliyetine ulaşılmıştır</w:t>
      </w:r>
      <w:r w:rsidR="001F31B0" w:rsidRPr="006708FD">
        <w:rPr>
          <w:rFonts w:ascii="Book Antiqua" w:hAnsi="Book Antiqua"/>
          <w:szCs w:val="24"/>
        </w:rPr>
        <w:t>.</w:t>
      </w:r>
    </w:p>
    <w:tbl>
      <w:tblPr>
        <w:tblW w:w="9188" w:type="dxa"/>
        <w:tblInd w:w="55" w:type="dxa"/>
        <w:tblCellMar>
          <w:left w:w="70" w:type="dxa"/>
          <w:right w:w="70" w:type="dxa"/>
        </w:tblCellMar>
        <w:tblLook w:val="04A0" w:firstRow="1" w:lastRow="0" w:firstColumn="1" w:lastColumn="0" w:noHBand="0" w:noVBand="1"/>
      </w:tblPr>
      <w:tblGrid>
        <w:gridCol w:w="3997"/>
        <w:gridCol w:w="3120"/>
        <w:gridCol w:w="2071"/>
      </w:tblGrid>
      <w:tr w:rsidR="001F31B0" w:rsidRPr="005E529A" w:rsidTr="00007218">
        <w:trPr>
          <w:trHeight w:val="354"/>
        </w:trPr>
        <w:tc>
          <w:tcPr>
            <w:tcW w:w="9188" w:type="dxa"/>
            <w:gridSpan w:val="3"/>
            <w:tcBorders>
              <w:top w:val="nil"/>
              <w:left w:val="nil"/>
              <w:bottom w:val="nil"/>
              <w:right w:val="nil"/>
            </w:tcBorders>
            <w:shd w:val="clear" w:color="000000" w:fill="4F81BD"/>
            <w:vAlign w:val="center"/>
          </w:tcPr>
          <w:p w:rsidR="001F31B0" w:rsidRPr="005E529A" w:rsidRDefault="005A0BEB" w:rsidP="001F31B0">
            <w:pPr>
              <w:spacing w:after="0" w:line="240" w:lineRule="auto"/>
              <w:jc w:val="center"/>
              <w:rPr>
                <w:rFonts w:eastAsia="Times New Roman"/>
                <w:b/>
                <w:bCs/>
                <w:color w:val="FFFFFF"/>
                <w:szCs w:val="24"/>
                <w:lang w:eastAsia="tr-TR"/>
              </w:rPr>
            </w:pPr>
            <w:r>
              <w:rPr>
                <w:rFonts w:eastAsia="Times New Roman"/>
                <w:b/>
                <w:bCs/>
                <w:color w:val="FFFFFF"/>
                <w:szCs w:val="24"/>
                <w:lang w:eastAsia="tr-TR"/>
              </w:rPr>
              <w:t>2019-2023</w:t>
            </w:r>
            <w:r w:rsidR="001F31B0" w:rsidRPr="005E529A">
              <w:rPr>
                <w:rFonts w:eastAsia="Times New Roman"/>
                <w:b/>
                <w:bCs/>
                <w:color w:val="FFFFFF"/>
                <w:szCs w:val="24"/>
                <w:lang w:eastAsia="tr-TR"/>
              </w:rPr>
              <w:t xml:space="preserve"> DÖNEMİ TAHMİNİ MALİYET DAĞILIMI TABLOSU</w:t>
            </w:r>
          </w:p>
        </w:tc>
      </w:tr>
      <w:tr w:rsidR="001F31B0" w:rsidRPr="005E529A" w:rsidTr="00007218">
        <w:trPr>
          <w:trHeight w:val="853"/>
        </w:trPr>
        <w:tc>
          <w:tcPr>
            <w:tcW w:w="3997" w:type="dxa"/>
            <w:tcBorders>
              <w:top w:val="single" w:sz="12" w:space="0" w:color="auto"/>
              <w:left w:val="single" w:sz="12" w:space="0" w:color="auto"/>
              <w:bottom w:val="single" w:sz="8" w:space="0" w:color="auto"/>
              <w:right w:val="single" w:sz="8" w:space="0" w:color="auto"/>
            </w:tcBorders>
            <w:shd w:val="clear" w:color="000000" w:fill="4F81BD"/>
            <w:vAlign w:val="center"/>
          </w:tcPr>
          <w:p w:rsidR="001F31B0" w:rsidRPr="005E529A" w:rsidRDefault="001F31B0" w:rsidP="001F31B0">
            <w:pPr>
              <w:spacing w:after="0" w:line="240" w:lineRule="auto"/>
              <w:jc w:val="center"/>
              <w:rPr>
                <w:rFonts w:eastAsia="Times New Roman"/>
                <w:b/>
                <w:bCs/>
                <w:color w:val="FFFFFF"/>
                <w:sz w:val="20"/>
                <w:szCs w:val="20"/>
                <w:lang w:eastAsia="tr-TR"/>
              </w:rPr>
            </w:pPr>
            <w:r w:rsidRPr="005E529A">
              <w:rPr>
                <w:rFonts w:eastAsia="Times New Roman"/>
                <w:b/>
                <w:bCs/>
                <w:color w:val="FFFFFF"/>
                <w:sz w:val="20"/>
                <w:szCs w:val="20"/>
                <w:lang w:eastAsia="tr-TR"/>
              </w:rPr>
              <w:t>AMAÇ VE HEDEFLER</w:t>
            </w:r>
          </w:p>
        </w:tc>
        <w:tc>
          <w:tcPr>
            <w:tcW w:w="3120" w:type="dxa"/>
            <w:tcBorders>
              <w:top w:val="single" w:sz="12" w:space="0" w:color="auto"/>
              <w:left w:val="nil"/>
              <w:bottom w:val="single" w:sz="8" w:space="0" w:color="auto"/>
              <w:right w:val="single" w:sz="8" w:space="0" w:color="auto"/>
            </w:tcBorders>
            <w:shd w:val="clear" w:color="000000" w:fill="4F81BD"/>
            <w:noWrap/>
            <w:vAlign w:val="center"/>
          </w:tcPr>
          <w:p w:rsidR="001F31B0" w:rsidRPr="005E529A" w:rsidRDefault="001F31B0" w:rsidP="001F31B0">
            <w:pPr>
              <w:spacing w:after="0" w:line="240" w:lineRule="auto"/>
              <w:jc w:val="center"/>
              <w:rPr>
                <w:rFonts w:eastAsia="Times New Roman"/>
                <w:b/>
                <w:bCs/>
                <w:color w:val="FFFFFF"/>
                <w:sz w:val="20"/>
                <w:szCs w:val="20"/>
                <w:lang w:eastAsia="tr-TR"/>
              </w:rPr>
            </w:pPr>
            <w:r w:rsidRPr="005E529A">
              <w:rPr>
                <w:rFonts w:eastAsia="Times New Roman"/>
                <w:b/>
                <w:bCs/>
                <w:color w:val="FFFFFF"/>
                <w:sz w:val="20"/>
                <w:szCs w:val="20"/>
                <w:lang w:eastAsia="tr-TR"/>
              </w:rPr>
              <w:t>MALİYET (TL)</w:t>
            </w:r>
          </w:p>
        </w:tc>
        <w:tc>
          <w:tcPr>
            <w:tcW w:w="2071" w:type="dxa"/>
            <w:tcBorders>
              <w:top w:val="single" w:sz="12" w:space="0" w:color="auto"/>
              <w:left w:val="nil"/>
              <w:bottom w:val="single" w:sz="8" w:space="0" w:color="auto"/>
              <w:right w:val="single" w:sz="12" w:space="0" w:color="auto"/>
            </w:tcBorders>
            <w:shd w:val="clear" w:color="000000" w:fill="4F81BD"/>
            <w:noWrap/>
            <w:vAlign w:val="center"/>
          </w:tcPr>
          <w:p w:rsidR="001F31B0" w:rsidRPr="005E529A" w:rsidRDefault="001F31B0" w:rsidP="001F31B0">
            <w:pPr>
              <w:spacing w:after="0" w:line="240" w:lineRule="auto"/>
              <w:jc w:val="center"/>
              <w:rPr>
                <w:rFonts w:eastAsia="Times New Roman"/>
                <w:b/>
                <w:bCs/>
                <w:color w:val="FFFFFF"/>
                <w:sz w:val="20"/>
                <w:szCs w:val="20"/>
                <w:lang w:eastAsia="tr-TR"/>
              </w:rPr>
            </w:pPr>
            <w:r w:rsidRPr="005E529A">
              <w:rPr>
                <w:rFonts w:eastAsia="Times New Roman"/>
                <w:b/>
                <w:bCs/>
                <w:color w:val="FFFFFF"/>
                <w:sz w:val="20"/>
                <w:szCs w:val="20"/>
                <w:lang w:eastAsia="tr-TR"/>
              </w:rPr>
              <w:t>ORAN(%)</w:t>
            </w:r>
          </w:p>
        </w:tc>
      </w:tr>
      <w:tr w:rsidR="001F31B0" w:rsidRPr="005E529A" w:rsidTr="00007218">
        <w:trPr>
          <w:trHeight w:val="563"/>
        </w:trPr>
        <w:tc>
          <w:tcPr>
            <w:tcW w:w="3997" w:type="dxa"/>
            <w:tcBorders>
              <w:top w:val="nil"/>
              <w:left w:val="single" w:sz="12" w:space="0" w:color="auto"/>
              <w:bottom w:val="single" w:sz="8" w:space="0" w:color="auto"/>
              <w:right w:val="single" w:sz="8" w:space="0" w:color="auto"/>
            </w:tcBorders>
            <w:shd w:val="clear" w:color="auto" w:fill="auto"/>
            <w:vAlign w:val="center"/>
          </w:tcPr>
          <w:p w:rsidR="001F31B0" w:rsidRPr="005E529A" w:rsidRDefault="001F31B0" w:rsidP="00007218">
            <w:pPr>
              <w:spacing w:after="0" w:line="240" w:lineRule="auto"/>
              <w:jc w:val="left"/>
              <w:rPr>
                <w:rFonts w:eastAsia="Times New Roman"/>
                <w:color w:val="000000"/>
                <w:sz w:val="20"/>
                <w:szCs w:val="20"/>
                <w:lang w:eastAsia="tr-TR"/>
              </w:rPr>
            </w:pPr>
            <w:r w:rsidRPr="005E529A">
              <w:rPr>
                <w:rFonts w:eastAsia="Times New Roman"/>
                <w:color w:val="000000"/>
                <w:sz w:val="20"/>
                <w:szCs w:val="20"/>
                <w:lang w:eastAsia="tr-TR"/>
              </w:rPr>
              <w:t xml:space="preserve">Stratejik Hedef </w:t>
            </w:r>
            <w:proofErr w:type="gramStart"/>
            <w:r w:rsidRPr="005E529A">
              <w:rPr>
                <w:rFonts w:eastAsia="Times New Roman"/>
                <w:color w:val="000000"/>
                <w:sz w:val="20"/>
                <w:szCs w:val="20"/>
                <w:lang w:eastAsia="tr-TR"/>
              </w:rPr>
              <w:t>1.1</w:t>
            </w:r>
            <w:proofErr w:type="gramEnd"/>
          </w:p>
        </w:tc>
        <w:tc>
          <w:tcPr>
            <w:tcW w:w="3120" w:type="dxa"/>
            <w:tcBorders>
              <w:top w:val="nil"/>
              <w:left w:val="nil"/>
              <w:bottom w:val="single" w:sz="8" w:space="0" w:color="auto"/>
              <w:right w:val="single" w:sz="8" w:space="0" w:color="auto"/>
            </w:tcBorders>
            <w:shd w:val="clear" w:color="auto" w:fill="auto"/>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1.989.751,76</w:t>
            </w:r>
          </w:p>
        </w:tc>
        <w:tc>
          <w:tcPr>
            <w:tcW w:w="2071" w:type="dxa"/>
            <w:tcBorders>
              <w:top w:val="nil"/>
              <w:left w:val="nil"/>
              <w:bottom w:val="single" w:sz="8" w:space="0" w:color="auto"/>
              <w:right w:val="single" w:sz="12" w:space="0" w:color="auto"/>
            </w:tcBorders>
            <w:shd w:val="clear" w:color="auto" w:fill="auto"/>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18,52</w:t>
            </w:r>
          </w:p>
        </w:tc>
      </w:tr>
      <w:tr w:rsidR="001F31B0" w:rsidRPr="005E529A" w:rsidTr="001F31B0">
        <w:trPr>
          <w:trHeight w:val="563"/>
        </w:trPr>
        <w:tc>
          <w:tcPr>
            <w:tcW w:w="3997" w:type="dxa"/>
            <w:tcBorders>
              <w:top w:val="nil"/>
              <w:left w:val="single" w:sz="12" w:space="0" w:color="auto"/>
              <w:bottom w:val="single" w:sz="8" w:space="0" w:color="auto"/>
              <w:right w:val="single" w:sz="8" w:space="0" w:color="auto"/>
            </w:tcBorders>
            <w:shd w:val="clear" w:color="000000" w:fill="4F81BD"/>
            <w:vAlign w:val="center"/>
          </w:tcPr>
          <w:p w:rsidR="001F31B0" w:rsidRPr="005E529A" w:rsidRDefault="001F31B0" w:rsidP="00007218">
            <w:pPr>
              <w:spacing w:after="0" w:line="240" w:lineRule="auto"/>
              <w:jc w:val="left"/>
              <w:rPr>
                <w:rFonts w:eastAsia="Times New Roman"/>
                <w:color w:val="FFFFFF"/>
                <w:sz w:val="20"/>
                <w:szCs w:val="20"/>
                <w:lang w:eastAsia="tr-TR"/>
              </w:rPr>
            </w:pPr>
            <w:r w:rsidRPr="005E529A">
              <w:rPr>
                <w:rFonts w:eastAsia="Times New Roman"/>
                <w:color w:val="FFFFFF"/>
                <w:sz w:val="20"/>
                <w:szCs w:val="20"/>
                <w:lang w:eastAsia="tr-TR"/>
              </w:rPr>
              <w:t>Stratejik Amaç 1</w:t>
            </w:r>
          </w:p>
        </w:tc>
        <w:tc>
          <w:tcPr>
            <w:tcW w:w="3120" w:type="dxa"/>
            <w:tcBorders>
              <w:top w:val="nil"/>
              <w:left w:val="nil"/>
              <w:bottom w:val="single" w:sz="8" w:space="0" w:color="auto"/>
              <w:right w:val="single" w:sz="8" w:space="0" w:color="auto"/>
            </w:tcBorders>
            <w:shd w:val="clear" w:color="auto" w:fill="00B0F0"/>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1.989.751,76</w:t>
            </w:r>
          </w:p>
        </w:tc>
        <w:tc>
          <w:tcPr>
            <w:tcW w:w="2071" w:type="dxa"/>
            <w:tcBorders>
              <w:top w:val="nil"/>
              <w:left w:val="nil"/>
              <w:bottom w:val="single" w:sz="8" w:space="0" w:color="auto"/>
              <w:right w:val="single" w:sz="12" w:space="0" w:color="auto"/>
            </w:tcBorders>
            <w:shd w:val="clear" w:color="auto" w:fill="00B0F0"/>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18,52</w:t>
            </w:r>
          </w:p>
        </w:tc>
      </w:tr>
      <w:tr w:rsidR="001F31B0" w:rsidRPr="005E529A" w:rsidTr="00007218">
        <w:trPr>
          <w:trHeight w:val="563"/>
        </w:trPr>
        <w:tc>
          <w:tcPr>
            <w:tcW w:w="3997" w:type="dxa"/>
            <w:tcBorders>
              <w:top w:val="nil"/>
              <w:left w:val="single" w:sz="12" w:space="0" w:color="auto"/>
              <w:bottom w:val="single" w:sz="8" w:space="0" w:color="auto"/>
              <w:right w:val="single" w:sz="8" w:space="0" w:color="auto"/>
            </w:tcBorders>
            <w:shd w:val="clear" w:color="auto" w:fill="auto"/>
            <w:vAlign w:val="center"/>
          </w:tcPr>
          <w:p w:rsidR="001F31B0" w:rsidRPr="005E529A" w:rsidRDefault="001F31B0" w:rsidP="00007218">
            <w:pPr>
              <w:spacing w:after="0" w:line="240" w:lineRule="auto"/>
              <w:jc w:val="left"/>
              <w:rPr>
                <w:rFonts w:eastAsia="Times New Roman"/>
                <w:color w:val="000000"/>
                <w:sz w:val="20"/>
                <w:szCs w:val="20"/>
                <w:lang w:eastAsia="tr-TR"/>
              </w:rPr>
            </w:pPr>
            <w:r w:rsidRPr="005E529A">
              <w:rPr>
                <w:rFonts w:eastAsia="Times New Roman"/>
                <w:color w:val="000000"/>
                <w:sz w:val="20"/>
                <w:szCs w:val="20"/>
                <w:lang w:eastAsia="tr-TR"/>
              </w:rPr>
              <w:t xml:space="preserve">Stratejik Hedef </w:t>
            </w:r>
            <w:proofErr w:type="gramStart"/>
            <w:r w:rsidRPr="005E529A">
              <w:rPr>
                <w:rFonts w:eastAsia="Times New Roman"/>
                <w:color w:val="000000"/>
                <w:sz w:val="20"/>
                <w:szCs w:val="20"/>
                <w:lang w:eastAsia="tr-TR"/>
              </w:rPr>
              <w:t>2.1</w:t>
            </w:r>
            <w:proofErr w:type="gramEnd"/>
          </w:p>
        </w:tc>
        <w:tc>
          <w:tcPr>
            <w:tcW w:w="3120" w:type="dxa"/>
            <w:tcBorders>
              <w:top w:val="nil"/>
              <w:left w:val="nil"/>
              <w:bottom w:val="single" w:sz="8" w:space="0" w:color="auto"/>
              <w:right w:val="single" w:sz="8" w:space="0" w:color="auto"/>
            </w:tcBorders>
            <w:shd w:val="clear" w:color="auto" w:fill="auto"/>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1.757.685,68</w:t>
            </w:r>
          </w:p>
        </w:tc>
        <w:tc>
          <w:tcPr>
            <w:tcW w:w="2071" w:type="dxa"/>
            <w:tcBorders>
              <w:top w:val="nil"/>
              <w:left w:val="nil"/>
              <w:bottom w:val="single" w:sz="8" w:space="0" w:color="auto"/>
              <w:right w:val="single" w:sz="12" w:space="0" w:color="auto"/>
            </w:tcBorders>
            <w:shd w:val="clear" w:color="auto" w:fill="auto"/>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16,36</w:t>
            </w:r>
          </w:p>
        </w:tc>
      </w:tr>
      <w:tr w:rsidR="001F31B0" w:rsidRPr="005E529A" w:rsidTr="001F31B0">
        <w:trPr>
          <w:trHeight w:val="563"/>
        </w:trPr>
        <w:tc>
          <w:tcPr>
            <w:tcW w:w="3997" w:type="dxa"/>
            <w:tcBorders>
              <w:top w:val="nil"/>
              <w:left w:val="single" w:sz="12" w:space="0" w:color="auto"/>
              <w:bottom w:val="single" w:sz="8" w:space="0" w:color="auto"/>
              <w:right w:val="single" w:sz="8" w:space="0" w:color="auto"/>
            </w:tcBorders>
            <w:shd w:val="clear" w:color="000000" w:fill="4F81BD"/>
            <w:vAlign w:val="center"/>
          </w:tcPr>
          <w:p w:rsidR="001F31B0" w:rsidRPr="005E529A" w:rsidRDefault="001F31B0" w:rsidP="00007218">
            <w:pPr>
              <w:spacing w:after="0" w:line="240" w:lineRule="auto"/>
              <w:jc w:val="left"/>
              <w:rPr>
                <w:rFonts w:eastAsia="Times New Roman"/>
                <w:color w:val="FFFFFF"/>
                <w:sz w:val="20"/>
                <w:szCs w:val="20"/>
                <w:lang w:eastAsia="tr-TR"/>
              </w:rPr>
            </w:pPr>
            <w:r w:rsidRPr="005E529A">
              <w:rPr>
                <w:rFonts w:eastAsia="Times New Roman"/>
                <w:color w:val="FFFFFF"/>
                <w:sz w:val="20"/>
                <w:szCs w:val="20"/>
                <w:lang w:eastAsia="tr-TR"/>
              </w:rPr>
              <w:t>Stratejik Amaç 2</w:t>
            </w:r>
          </w:p>
        </w:tc>
        <w:tc>
          <w:tcPr>
            <w:tcW w:w="3120" w:type="dxa"/>
            <w:tcBorders>
              <w:top w:val="nil"/>
              <w:left w:val="nil"/>
              <w:bottom w:val="single" w:sz="8" w:space="0" w:color="auto"/>
              <w:right w:val="single" w:sz="8" w:space="0" w:color="auto"/>
            </w:tcBorders>
            <w:shd w:val="clear" w:color="auto" w:fill="00B0F0"/>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1.757.685,68</w:t>
            </w:r>
          </w:p>
        </w:tc>
        <w:tc>
          <w:tcPr>
            <w:tcW w:w="2071" w:type="dxa"/>
            <w:tcBorders>
              <w:top w:val="nil"/>
              <w:left w:val="nil"/>
              <w:bottom w:val="single" w:sz="8" w:space="0" w:color="auto"/>
              <w:right w:val="single" w:sz="12" w:space="0" w:color="auto"/>
            </w:tcBorders>
            <w:shd w:val="clear" w:color="auto" w:fill="00B0F0"/>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16,36</w:t>
            </w:r>
          </w:p>
        </w:tc>
      </w:tr>
      <w:tr w:rsidR="001F31B0" w:rsidRPr="005E529A" w:rsidTr="00007218">
        <w:trPr>
          <w:trHeight w:val="563"/>
        </w:trPr>
        <w:tc>
          <w:tcPr>
            <w:tcW w:w="3997" w:type="dxa"/>
            <w:tcBorders>
              <w:top w:val="nil"/>
              <w:left w:val="single" w:sz="12" w:space="0" w:color="auto"/>
              <w:bottom w:val="single" w:sz="8" w:space="0" w:color="auto"/>
              <w:right w:val="single" w:sz="8" w:space="0" w:color="auto"/>
            </w:tcBorders>
            <w:shd w:val="clear" w:color="auto" w:fill="auto"/>
            <w:vAlign w:val="center"/>
          </w:tcPr>
          <w:p w:rsidR="001F31B0" w:rsidRPr="005E529A" w:rsidRDefault="001F31B0" w:rsidP="00007218">
            <w:pPr>
              <w:spacing w:after="0" w:line="240" w:lineRule="auto"/>
              <w:jc w:val="left"/>
              <w:rPr>
                <w:rFonts w:eastAsia="Times New Roman"/>
                <w:color w:val="000000"/>
                <w:sz w:val="20"/>
                <w:szCs w:val="20"/>
                <w:lang w:eastAsia="tr-TR"/>
              </w:rPr>
            </w:pPr>
            <w:r w:rsidRPr="005E529A">
              <w:rPr>
                <w:rFonts w:eastAsia="Times New Roman"/>
                <w:color w:val="000000"/>
                <w:sz w:val="20"/>
                <w:szCs w:val="20"/>
                <w:lang w:eastAsia="tr-TR"/>
              </w:rPr>
              <w:t xml:space="preserve">Stratejik Hedef </w:t>
            </w:r>
            <w:proofErr w:type="gramStart"/>
            <w:r w:rsidRPr="005E529A">
              <w:rPr>
                <w:rFonts w:eastAsia="Times New Roman"/>
                <w:color w:val="000000"/>
                <w:sz w:val="20"/>
                <w:szCs w:val="20"/>
                <w:lang w:eastAsia="tr-TR"/>
              </w:rPr>
              <w:t>3.1</w:t>
            </w:r>
            <w:proofErr w:type="gramEnd"/>
          </w:p>
        </w:tc>
        <w:tc>
          <w:tcPr>
            <w:tcW w:w="3120" w:type="dxa"/>
            <w:tcBorders>
              <w:top w:val="nil"/>
              <w:left w:val="nil"/>
              <w:bottom w:val="single" w:sz="8" w:space="0" w:color="auto"/>
              <w:right w:val="single" w:sz="8" w:space="0" w:color="auto"/>
            </w:tcBorders>
            <w:shd w:val="clear" w:color="auto" w:fill="auto"/>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6.996.362,56</w:t>
            </w:r>
          </w:p>
        </w:tc>
        <w:tc>
          <w:tcPr>
            <w:tcW w:w="2071" w:type="dxa"/>
            <w:tcBorders>
              <w:top w:val="nil"/>
              <w:left w:val="nil"/>
              <w:bottom w:val="single" w:sz="8" w:space="0" w:color="auto"/>
              <w:right w:val="single" w:sz="12" w:space="0" w:color="auto"/>
            </w:tcBorders>
            <w:shd w:val="clear" w:color="auto" w:fill="auto"/>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65,12</w:t>
            </w:r>
          </w:p>
        </w:tc>
      </w:tr>
      <w:tr w:rsidR="001F31B0" w:rsidRPr="005E529A" w:rsidTr="001F31B0">
        <w:trPr>
          <w:trHeight w:val="563"/>
        </w:trPr>
        <w:tc>
          <w:tcPr>
            <w:tcW w:w="3997" w:type="dxa"/>
            <w:tcBorders>
              <w:top w:val="nil"/>
              <w:left w:val="single" w:sz="12" w:space="0" w:color="auto"/>
              <w:bottom w:val="single" w:sz="8" w:space="0" w:color="auto"/>
              <w:right w:val="single" w:sz="8" w:space="0" w:color="auto"/>
            </w:tcBorders>
            <w:shd w:val="clear" w:color="000000" w:fill="4F81BD"/>
            <w:vAlign w:val="center"/>
          </w:tcPr>
          <w:p w:rsidR="001F31B0" w:rsidRPr="005E529A" w:rsidRDefault="001F31B0" w:rsidP="00007218">
            <w:pPr>
              <w:spacing w:after="0" w:line="240" w:lineRule="auto"/>
              <w:jc w:val="left"/>
              <w:rPr>
                <w:rFonts w:eastAsia="Times New Roman"/>
                <w:color w:val="FFFFFF"/>
                <w:sz w:val="20"/>
                <w:szCs w:val="20"/>
                <w:lang w:eastAsia="tr-TR"/>
              </w:rPr>
            </w:pPr>
            <w:r w:rsidRPr="005E529A">
              <w:rPr>
                <w:rFonts w:eastAsia="Times New Roman"/>
                <w:color w:val="FFFFFF"/>
                <w:sz w:val="20"/>
                <w:szCs w:val="20"/>
                <w:lang w:eastAsia="tr-TR"/>
              </w:rPr>
              <w:t>Stratejik Amaç 3</w:t>
            </w:r>
          </w:p>
        </w:tc>
        <w:tc>
          <w:tcPr>
            <w:tcW w:w="3120" w:type="dxa"/>
            <w:tcBorders>
              <w:top w:val="nil"/>
              <w:left w:val="nil"/>
              <w:bottom w:val="single" w:sz="8" w:space="0" w:color="auto"/>
              <w:right w:val="single" w:sz="8" w:space="0" w:color="auto"/>
            </w:tcBorders>
            <w:shd w:val="clear" w:color="auto" w:fill="00B0F0"/>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6.996.362,56</w:t>
            </w:r>
          </w:p>
        </w:tc>
        <w:tc>
          <w:tcPr>
            <w:tcW w:w="2071" w:type="dxa"/>
            <w:tcBorders>
              <w:top w:val="nil"/>
              <w:left w:val="nil"/>
              <w:bottom w:val="single" w:sz="8" w:space="0" w:color="auto"/>
              <w:right w:val="single" w:sz="12" w:space="0" w:color="auto"/>
            </w:tcBorders>
            <w:shd w:val="clear" w:color="auto" w:fill="00B0F0"/>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65,12</w:t>
            </w:r>
          </w:p>
        </w:tc>
      </w:tr>
      <w:tr w:rsidR="001F31B0" w:rsidRPr="005E529A" w:rsidTr="00007218">
        <w:trPr>
          <w:trHeight w:val="338"/>
        </w:trPr>
        <w:tc>
          <w:tcPr>
            <w:tcW w:w="3997" w:type="dxa"/>
            <w:tcBorders>
              <w:top w:val="nil"/>
              <w:left w:val="single" w:sz="12" w:space="0" w:color="auto"/>
              <w:bottom w:val="single" w:sz="12" w:space="0" w:color="auto"/>
              <w:right w:val="single" w:sz="8" w:space="0" w:color="auto"/>
            </w:tcBorders>
            <w:shd w:val="clear" w:color="000000" w:fill="4F81BD"/>
            <w:vAlign w:val="center"/>
          </w:tcPr>
          <w:p w:rsidR="001F31B0" w:rsidRPr="005E529A" w:rsidRDefault="001F31B0" w:rsidP="00007218">
            <w:pPr>
              <w:spacing w:after="0" w:line="240" w:lineRule="auto"/>
              <w:rPr>
                <w:rFonts w:eastAsia="Times New Roman"/>
                <w:b/>
                <w:bCs/>
                <w:color w:val="FFFFFF"/>
                <w:sz w:val="20"/>
                <w:szCs w:val="20"/>
                <w:lang w:eastAsia="tr-TR"/>
              </w:rPr>
            </w:pPr>
            <w:r w:rsidRPr="005E529A">
              <w:rPr>
                <w:rFonts w:eastAsia="Times New Roman"/>
                <w:b/>
                <w:bCs/>
                <w:color w:val="FFFFFF"/>
                <w:sz w:val="20"/>
                <w:szCs w:val="20"/>
                <w:lang w:eastAsia="tr-TR"/>
              </w:rPr>
              <w:t>TOPLAM</w:t>
            </w:r>
          </w:p>
        </w:tc>
        <w:tc>
          <w:tcPr>
            <w:tcW w:w="3120" w:type="dxa"/>
            <w:tcBorders>
              <w:top w:val="nil"/>
              <w:left w:val="nil"/>
              <w:bottom w:val="single" w:sz="12" w:space="0" w:color="auto"/>
              <w:right w:val="single" w:sz="12" w:space="0" w:color="auto"/>
            </w:tcBorders>
            <w:shd w:val="clear" w:color="auto" w:fill="auto"/>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10.743.800</w:t>
            </w:r>
          </w:p>
        </w:tc>
        <w:tc>
          <w:tcPr>
            <w:tcW w:w="2071" w:type="dxa"/>
            <w:tcBorders>
              <w:top w:val="nil"/>
              <w:left w:val="single" w:sz="8" w:space="0" w:color="auto"/>
              <w:bottom w:val="single" w:sz="12" w:space="0" w:color="auto"/>
              <w:right w:val="single" w:sz="12" w:space="0" w:color="auto"/>
            </w:tcBorders>
            <w:shd w:val="clear" w:color="auto" w:fill="auto"/>
            <w:noWrap/>
            <w:vAlign w:val="center"/>
          </w:tcPr>
          <w:p w:rsidR="001F31B0" w:rsidRPr="00235F3F" w:rsidRDefault="001F31B0" w:rsidP="00007218">
            <w:pPr>
              <w:spacing w:after="0" w:line="240" w:lineRule="auto"/>
              <w:rPr>
                <w:rFonts w:eastAsia="Times New Roman"/>
                <w:color w:val="FF0000"/>
                <w:sz w:val="20"/>
                <w:szCs w:val="20"/>
                <w:lang w:eastAsia="tr-TR"/>
              </w:rPr>
            </w:pPr>
            <w:r w:rsidRPr="00235F3F">
              <w:rPr>
                <w:rFonts w:eastAsia="Times New Roman"/>
                <w:color w:val="FF0000"/>
                <w:sz w:val="20"/>
                <w:szCs w:val="20"/>
                <w:lang w:eastAsia="tr-TR"/>
              </w:rPr>
              <w:t>100</w:t>
            </w:r>
          </w:p>
        </w:tc>
      </w:tr>
    </w:tbl>
    <w:p w:rsidR="00E82EA4" w:rsidRDefault="00E82EA4"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344ABA" w:rsidP="001F31B0">
      <w:pPr>
        <w:pStyle w:val="AralkYok"/>
        <w:jc w:val="center"/>
        <w:rPr>
          <w:rFonts w:ascii="Times New Roman" w:hAnsi="Times New Roman"/>
          <w:b/>
          <w:noProof/>
          <w:sz w:val="56"/>
        </w:rPr>
      </w:pPr>
      <w:r>
        <w:rPr>
          <w:rFonts w:ascii="Times New Roman" w:hAnsi="Times New Roman"/>
          <w:b/>
          <w:noProof/>
          <w:sz w:val="56"/>
        </w:rPr>
        <w:lastRenderedPageBreak/>
        <mc:AlternateContent>
          <mc:Choice Requires="wps">
            <w:drawing>
              <wp:anchor distT="0" distB="0" distL="114300" distR="114300" simplePos="0" relativeHeight="251755520" behindDoc="0" locked="0" layoutInCell="1" allowOverlap="1" wp14:anchorId="10A6ABCB" wp14:editId="65193C32">
                <wp:simplePos x="0" y="0"/>
                <wp:positionH relativeFrom="column">
                  <wp:posOffset>-652780</wp:posOffset>
                </wp:positionH>
                <wp:positionV relativeFrom="paragraph">
                  <wp:posOffset>337820</wp:posOffset>
                </wp:positionV>
                <wp:extent cx="6737985" cy="635"/>
                <wp:effectExtent l="0" t="19050" r="24765" b="56515"/>
                <wp:wrapNone/>
                <wp:docPr id="9"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985" cy="635"/>
                        </a:xfrm>
                        <a:prstGeom prst="bentConnector3">
                          <a:avLst>
                            <a:gd name="adj1" fmla="val 49995"/>
                          </a:avLst>
                        </a:prstGeom>
                        <a:noFill/>
                        <a:ln w="63500">
                          <a:solidFill>
                            <a:srgbClr val="00B0F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4" style="position:absolute;margin-left:-51.4pt;margin-top:26.6pt;width:530.5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" adj="10799" strokecolor="#00b0f0" strokeweight="5pt">
                <v:shadow color="#868686"/>
              </v:shape>
            </w:pict>
          </mc:Fallback>
        </mc:AlternateContent>
      </w:r>
      <w:r>
        <w:rPr>
          <w:rFonts w:ascii="Times New Roman" w:hAnsi="Times New Roman"/>
          <w:b/>
          <w:noProof/>
          <w:sz w:val="56"/>
        </w:rPr>
        <mc:AlternateContent>
          <mc:Choice Requires="wps">
            <w:drawing>
              <wp:anchor distT="0" distB="0" distL="114300" distR="114300" simplePos="0" relativeHeight="251754496" behindDoc="0" locked="0" layoutInCell="1" allowOverlap="1" wp14:anchorId="142745E0" wp14:editId="41B05194">
                <wp:simplePos x="0" y="0"/>
                <wp:positionH relativeFrom="column">
                  <wp:posOffset>-4689475</wp:posOffset>
                </wp:positionH>
                <wp:positionV relativeFrom="paragraph">
                  <wp:posOffset>4173855</wp:posOffset>
                </wp:positionV>
                <wp:extent cx="10179685" cy="635"/>
                <wp:effectExtent l="22225" t="0" r="53340" b="15240"/>
                <wp:wrapNone/>
                <wp:docPr id="8"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179685" cy="635"/>
                        </a:xfrm>
                        <a:prstGeom prst="bentConnector3">
                          <a:avLst>
                            <a:gd name="adj1" fmla="val 49995"/>
                          </a:avLst>
                        </a:prstGeom>
                        <a:noFill/>
                        <a:ln w="63500">
                          <a:solidFill>
                            <a:srgbClr val="00B0F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4" style="position:absolute;margin-left:-369.25pt;margin-top:328.65pt;width:801.55pt;height:.05pt;rotation:9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" adj="10799" strokecolor="#00b0f0" strokeweight="5pt">
                <v:shadow color="#868686"/>
              </v:shape>
            </w:pict>
          </mc:Fallback>
        </mc:AlternateContent>
      </w:r>
    </w:p>
    <w:p w:rsidR="00CC4116" w:rsidRDefault="00CC4116" w:rsidP="001F31B0">
      <w:pPr>
        <w:pStyle w:val="AralkYok"/>
        <w:jc w:val="center"/>
        <w:rPr>
          <w:rFonts w:ascii="Times New Roman" w:hAnsi="Times New Roman"/>
          <w:b/>
          <w:noProof/>
          <w:sz w:val="56"/>
        </w:rPr>
      </w:pPr>
    </w:p>
    <w:p w:rsidR="001F31B0" w:rsidRPr="00885A53" w:rsidRDefault="00885A53" w:rsidP="001F31B0">
      <w:pPr>
        <w:pStyle w:val="AralkYok"/>
        <w:jc w:val="center"/>
        <w:rPr>
          <w:rFonts w:ascii="Times New Roman" w:hAnsi="Times New Roman"/>
          <w:b/>
          <w:noProof/>
          <w:sz w:val="144"/>
        </w:rPr>
      </w:pPr>
      <w:r>
        <w:rPr>
          <w:rFonts w:ascii="Times New Roman" w:hAnsi="Times New Roman"/>
          <w:b/>
          <w:noProof/>
          <w:sz w:val="144"/>
        </w:rPr>
        <w:t>5</w:t>
      </w:r>
      <w:r w:rsidR="001F31B0" w:rsidRPr="00885A53">
        <w:rPr>
          <w:rFonts w:ascii="Times New Roman" w:hAnsi="Times New Roman"/>
          <w:b/>
          <w:noProof/>
          <w:sz w:val="144"/>
        </w:rPr>
        <w:t>. BÖLÜM</w:t>
      </w:r>
    </w:p>
    <w:p w:rsidR="00CC4116" w:rsidRDefault="00CC4116" w:rsidP="001F31B0">
      <w:pPr>
        <w:pStyle w:val="AralkYok"/>
        <w:jc w:val="center"/>
        <w:rPr>
          <w:rFonts w:ascii="Times New Roman" w:hAnsi="Times New Roman"/>
          <w:b/>
          <w:noProof/>
          <w:sz w:val="56"/>
        </w:rPr>
      </w:pPr>
    </w:p>
    <w:p w:rsidR="00CC4116" w:rsidRDefault="00885A53" w:rsidP="001F31B0">
      <w:pPr>
        <w:pStyle w:val="AralkYok"/>
        <w:jc w:val="center"/>
        <w:rPr>
          <w:rFonts w:ascii="Times New Roman" w:hAnsi="Times New Roman"/>
          <w:b/>
          <w:noProof/>
          <w:sz w:val="56"/>
        </w:rPr>
      </w:pPr>
      <w:r>
        <w:rPr>
          <w:rFonts w:ascii="Times New Roman" w:hAnsi="Times New Roman"/>
          <w:b/>
          <w:noProof/>
          <w:sz w:val="56"/>
        </w:rPr>
        <w:drawing>
          <wp:anchor distT="0" distB="0" distL="114300" distR="114300" simplePos="0" relativeHeight="251757568" behindDoc="1" locked="0" layoutInCell="1" allowOverlap="1" wp14:anchorId="2436853E" wp14:editId="5AA25345">
            <wp:simplePos x="0" y="0"/>
            <wp:positionH relativeFrom="column">
              <wp:posOffset>1358900</wp:posOffset>
            </wp:positionH>
            <wp:positionV relativeFrom="paragraph">
              <wp:posOffset>193040</wp:posOffset>
            </wp:positionV>
            <wp:extent cx="3436620" cy="3562985"/>
            <wp:effectExtent l="0" t="0" r="0" b="0"/>
            <wp:wrapTight wrapText="bothSides">
              <wp:wrapPolygon edited="0">
                <wp:start x="0" y="0"/>
                <wp:lineTo x="0" y="21481"/>
                <wp:lineTo x="21432" y="21481"/>
                <wp:lineTo x="21432" y="0"/>
                <wp:lineTo x="0" y="0"/>
              </wp:wrapPolygon>
            </wp:wrapTight>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36620" cy="3562985"/>
                    </a:xfrm>
                    <a:prstGeom prst="rect">
                      <a:avLst/>
                    </a:prstGeom>
                    <a:noFill/>
                    <a:ln>
                      <a:noFill/>
                    </a:ln>
                  </pic:spPr>
                </pic:pic>
              </a:graphicData>
            </a:graphic>
            <wp14:sizeRelH relativeFrom="margin">
              <wp14:pctWidth>0</wp14:pctWidth>
            </wp14:sizeRelH>
          </wp:anchor>
        </w:drawing>
      </w: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1F31B0" w:rsidP="001F31B0">
      <w:pPr>
        <w:pStyle w:val="AralkYok"/>
        <w:jc w:val="center"/>
        <w:rPr>
          <w:rFonts w:ascii="Times New Roman" w:hAnsi="Times New Roman"/>
          <w:b/>
          <w:noProof/>
          <w:sz w:val="56"/>
        </w:rPr>
      </w:pPr>
      <w:r w:rsidRPr="005773E1">
        <w:rPr>
          <w:rFonts w:ascii="Times New Roman" w:hAnsi="Times New Roman"/>
          <w:b/>
          <w:noProof/>
          <w:sz w:val="56"/>
        </w:rPr>
        <w:t xml:space="preserve">İZLEME  </w:t>
      </w:r>
    </w:p>
    <w:p w:rsidR="00CC4116" w:rsidRDefault="001F31B0" w:rsidP="001F31B0">
      <w:pPr>
        <w:pStyle w:val="AralkYok"/>
        <w:jc w:val="center"/>
        <w:rPr>
          <w:rFonts w:ascii="Times New Roman" w:hAnsi="Times New Roman"/>
          <w:b/>
          <w:noProof/>
          <w:sz w:val="56"/>
        </w:rPr>
      </w:pPr>
      <w:r w:rsidRPr="005773E1">
        <w:rPr>
          <w:rFonts w:ascii="Times New Roman" w:hAnsi="Times New Roman"/>
          <w:b/>
          <w:noProof/>
          <w:sz w:val="56"/>
        </w:rPr>
        <w:t xml:space="preserve">VE </w:t>
      </w:r>
    </w:p>
    <w:p w:rsidR="001F31B0" w:rsidRPr="005773E1" w:rsidRDefault="001F31B0" w:rsidP="001F31B0">
      <w:pPr>
        <w:pStyle w:val="AralkYok"/>
        <w:jc w:val="center"/>
        <w:rPr>
          <w:rFonts w:ascii="Times New Roman" w:hAnsi="Times New Roman"/>
          <w:b/>
          <w:i/>
          <w:sz w:val="56"/>
        </w:rPr>
      </w:pPr>
      <w:r w:rsidRPr="005773E1">
        <w:rPr>
          <w:rFonts w:ascii="Times New Roman" w:hAnsi="Times New Roman"/>
          <w:b/>
          <w:noProof/>
          <w:sz w:val="56"/>
        </w:rPr>
        <w:t>DEĞERLENDİRME</w:t>
      </w:r>
    </w:p>
    <w:p w:rsidR="001F31B0" w:rsidRDefault="001F31B0" w:rsidP="001F31B0">
      <w:pPr>
        <w:jc w:val="center"/>
        <w:rPr>
          <w:b/>
          <w:szCs w:val="24"/>
        </w:rPr>
      </w:pPr>
    </w:p>
    <w:p w:rsidR="00CC4116" w:rsidRDefault="00CC4116" w:rsidP="001F31B0">
      <w:pPr>
        <w:jc w:val="center"/>
        <w:rPr>
          <w:b/>
          <w:szCs w:val="24"/>
        </w:rPr>
      </w:pPr>
    </w:p>
    <w:p w:rsidR="00885A53" w:rsidRDefault="00885A53" w:rsidP="001F31B0">
      <w:pPr>
        <w:jc w:val="center"/>
        <w:rPr>
          <w:b/>
          <w:szCs w:val="24"/>
        </w:rPr>
      </w:pPr>
    </w:p>
    <w:p w:rsidR="001F31B0" w:rsidRPr="00C65449" w:rsidRDefault="001F31B0" w:rsidP="00BA0E13">
      <w:pPr>
        <w:pStyle w:val="ListeParagraf"/>
        <w:numPr>
          <w:ilvl w:val="0"/>
          <w:numId w:val="44"/>
        </w:numPr>
        <w:spacing w:before="0" w:after="200"/>
        <w:ind w:right="-23"/>
        <w:jc w:val="center"/>
        <w:rPr>
          <w:b/>
          <w:sz w:val="28"/>
          <w:szCs w:val="24"/>
        </w:rPr>
      </w:pPr>
      <w:bookmarkStart w:id="30" w:name="_Toc416353995"/>
      <w:r w:rsidRPr="00C65449">
        <w:rPr>
          <w:b/>
          <w:sz w:val="28"/>
          <w:szCs w:val="24"/>
        </w:rPr>
        <w:lastRenderedPageBreak/>
        <w:t>2010-2014 STRATEJİK PLANIN DEĞERLENDİRMESİ</w:t>
      </w:r>
      <w:bookmarkEnd w:id="30"/>
    </w:p>
    <w:p w:rsidR="001F31B0" w:rsidRDefault="001F31B0" w:rsidP="001F31B0">
      <w:pPr>
        <w:tabs>
          <w:tab w:val="left" w:pos="851"/>
        </w:tabs>
        <w:spacing w:after="0" w:line="360" w:lineRule="auto"/>
      </w:pPr>
      <w:r>
        <w:tab/>
      </w:r>
      <w:r w:rsidRPr="00650AAA">
        <w:t xml:space="preserve">5018 sayılı Kamu Mali Yönetimi ve Kontrol Kanunu ile Eğitim sistemini planlamadan ülkenin kalkınmasını sağlamak mümkün olmayacağından Milli Eğitim Bakanlığı 2009 yılında tüm okul ve kurumlarda stratejik plan hazırlanması ve uygulanması sürecini başlatmış </w:t>
      </w:r>
      <w:proofErr w:type="spellStart"/>
      <w:proofErr w:type="gramStart"/>
      <w:r w:rsidRPr="00650AAA">
        <w:t>olup</w:t>
      </w:r>
      <w:r>
        <w:t>,okulumuzun</w:t>
      </w:r>
      <w:proofErr w:type="spellEnd"/>
      <w:proofErr w:type="gramEnd"/>
      <w:r>
        <w:t xml:space="preserve"> </w:t>
      </w:r>
      <w:r w:rsidRPr="00650AAA">
        <w:t xml:space="preserve">2010-2014 tarihli ilk Stratejik Planı </w:t>
      </w:r>
      <w:r>
        <w:t>hazırlanmıştır.</w:t>
      </w:r>
    </w:p>
    <w:p w:rsidR="001F31B0" w:rsidRPr="00650AAA" w:rsidRDefault="001F31B0" w:rsidP="001F31B0">
      <w:pPr>
        <w:tabs>
          <w:tab w:val="left" w:pos="426"/>
          <w:tab w:val="left" w:pos="851"/>
        </w:tabs>
        <w:spacing w:after="0" w:line="360" w:lineRule="auto"/>
        <w:ind w:right="-141"/>
      </w:pPr>
      <w:r>
        <w:tab/>
      </w:r>
      <w:r>
        <w:tab/>
      </w:r>
      <w:r w:rsidRPr="00650AAA">
        <w:t>Milli Eğitim Bakanlığı Strateji Geliştirme Başkanlığının 16.09.2013 tarihinde “2013/26 sayılı Genelge” ile yayımladığı “İkinci Beş Yıllık Stratejik Plan Hazırlama Programı” doğrultusunda ilimizde yeni dönem stratejik planlama çalışmaları başlamıştır.</w:t>
      </w:r>
    </w:p>
    <w:p w:rsidR="001F31B0" w:rsidRPr="00650AAA" w:rsidRDefault="001F31B0" w:rsidP="001F31B0">
      <w:pPr>
        <w:tabs>
          <w:tab w:val="left" w:pos="851"/>
        </w:tabs>
        <w:spacing w:after="0" w:line="360" w:lineRule="auto"/>
      </w:pPr>
      <w:r>
        <w:tab/>
      </w:r>
      <w:r w:rsidRPr="00650AAA">
        <w:t xml:space="preserve">Stratejik planlama sürecinde gerçekleştirilen çalışmalar sayesinde </w:t>
      </w:r>
      <w:r>
        <w:t>okulumuz</w:t>
      </w:r>
      <w:r w:rsidRPr="00650AAA">
        <w:t xml:space="preserve"> personelinin görev ve sorumlulukları konusunda farkındalığı artmıştır. Aynı zamanda uzun dönemli planlama anlayışının benimsenmesi ile kurumsallığın ve sürdürülebilir yönetim anlayışının gelişmesine katkı sağlanmıştır.</w:t>
      </w:r>
    </w:p>
    <w:p w:rsidR="001F31B0" w:rsidRPr="00650AAA" w:rsidRDefault="001F31B0" w:rsidP="001F31B0">
      <w:pPr>
        <w:tabs>
          <w:tab w:val="left" w:pos="851"/>
        </w:tabs>
        <w:spacing w:after="0" w:line="360" w:lineRule="auto"/>
      </w:pPr>
      <w:r>
        <w:tab/>
      </w:r>
      <w:r w:rsidRPr="00650AAA">
        <w:t xml:space="preserve">Süreç içerisinde karşılaşılan en önemli güçlüklerden biri, köklü bir geçmişe sahip olan </w:t>
      </w:r>
      <w:r>
        <w:t>okulumuzun</w:t>
      </w:r>
      <w:r w:rsidRPr="00650AAA">
        <w:t xml:space="preserve">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1F31B0" w:rsidRDefault="001F31B0" w:rsidP="001F31B0">
      <w:pPr>
        <w:tabs>
          <w:tab w:val="left" w:pos="851"/>
        </w:tabs>
        <w:spacing w:after="0" w:line="360" w:lineRule="auto"/>
      </w:pPr>
      <w:r>
        <w:tab/>
      </w:r>
      <w:r w:rsidR="00235F3F">
        <w:t>Yahyalı Çok Programlı Anadolu Lisesi</w:t>
      </w:r>
      <w:r w:rsidR="00235F3F" w:rsidRPr="00650AAA">
        <w:t xml:space="preserve"> </w:t>
      </w:r>
      <w:r w:rsidR="00235F3F">
        <w:t>2015</w:t>
      </w:r>
      <w:r w:rsidRPr="00650AAA">
        <w:t>-201</w:t>
      </w:r>
      <w:r w:rsidR="00235F3F">
        <w:t>9</w:t>
      </w:r>
      <w:r w:rsidRPr="00650AAA">
        <w:t xml:space="preserve"> Stratejik Planı’nın gerçekleşme durumu değerlendirildiğinde aşağıdaki konularda önemli iyileşmelerin sağlandığını görülmüştür:</w:t>
      </w:r>
    </w:p>
    <w:p w:rsidR="001F31B0" w:rsidRPr="00650AAA" w:rsidRDefault="001F31B0" w:rsidP="001F31B0">
      <w:pPr>
        <w:tabs>
          <w:tab w:val="left" w:pos="426"/>
        </w:tabs>
        <w:spacing w:after="0" w:line="360" w:lineRule="auto"/>
      </w:pPr>
    </w:p>
    <w:p w:rsidR="001F31B0" w:rsidRPr="00650AAA" w:rsidRDefault="001F31B0" w:rsidP="001F31B0">
      <w:pPr>
        <w:tabs>
          <w:tab w:val="left" w:pos="426"/>
        </w:tabs>
        <w:spacing w:after="0" w:line="360" w:lineRule="auto"/>
        <w:ind w:firstLine="284"/>
      </w:pPr>
      <w:r w:rsidRPr="00650AAA">
        <w:rPr>
          <w:b/>
        </w:rPr>
        <w:t>1.</w:t>
      </w:r>
      <w:r w:rsidR="004E4944">
        <w:t xml:space="preserve"> Lise</w:t>
      </w:r>
      <w:r w:rsidRPr="00650AAA">
        <w:t xml:space="preserve"> çağına gelmiş bireylerin ilgi, istek, yetenekleri ve yeni öğretim ortamlarının planlanmasını, var olan imkânların verimli ve etkili bir biçimde kullanılmasının desteklenmesi.</w:t>
      </w:r>
    </w:p>
    <w:p w:rsidR="001F31B0" w:rsidRPr="00650AAA" w:rsidRDefault="001F31B0" w:rsidP="001F31B0">
      <w:pPr>
        <w:tabs>
          <w:tab w:val="left" w:pos="426"/>
        </w:tabs>
        <w:spacing w:after="0" w:line="360" w:lineRule="auto"/>
        <w:ind w:firstLine="284"/>
      </w:pPr>
      <w:r w:rsidRPr="00650AAA">
        <w:rPr>
          <w:b/>
        </w:rPr>
        <w:t>2.</w:t>
      </w:r>
      <w:r w:rsidRPr="00650AAA">
        <w:t xml:space="preserve"> Eğitim sistemi içerisinde yer alan bireylerin kendisini fiziksel, zihinsel, duygusal ve sosyal yönden tanımasını sağlayarak topluma yararlı, kendini gerçekleştirmiş bireyler olarak yetişmelerinin sağlanması.</w:t>
      </w:r>
    </w:p>
    <w:p w:rsidR="001F31B0" w:rsidRPr="00650AAA" w:rsidRDefault="001F31B0" w:rsidP="001F31B0">
      <w:pPr>
        <w:tabs>
          <w:tab w:val="left" w:pos="426"/>
        </w:tabs>
        <w:spacing w:after="0" w:line="360" w:lineRule="auto"/>
        <w:ind w:firstLine="284"/>
      </w:pPr>
      <w:r w:rsidRPr="00650AAA">
        <w:rPr>
          <w:b/>
        </w:rPr>
        <w:lastRenderedPageBreak/>
        <w:t>3.</w:t>
      </w:r>
      <w:r w:rsidRPr="00650AAA">
        <w:t xml:space="preserve"> Kültürel mirasımızı koruyan, geliştiren ve gelecek kuşaklara aktarmayı görev edinmiş; sosyal sorumluluk duygusuna sahip; sanat, </w:t>
      </w:r>
      <w:proofErr w:type="gramStart"/>
      <w:r w:rsidRPr="00650AAA">
        <w:t>spor,</w:t>
      </w:r>
      <w:proofErr w:type="gramEnd"/>
      <w:r w:rsidRPr="00650AAA">
        <w:t xml:space="preserve"> ve kültürel etkinliklere katılan bireyler yetiştirilmesi.</w:t>
      </w:r>
    </w:p>
    <w:p w:rsidR="001F31B0" w:rsidRPr="00650AAA" w:rsidRDefault="001F31B0" w:rsidP="001F31B0">
      <w:pPr>
        <w:tabs>
          <w:tab w:val="left" w:pos="426"/>
        </w:tabs>
        <w:spacing w:after="0" w:line="360" w:lineRule="auto"/>
        <w:ind w:firstLine="284"/>
      </w:pPr>
      <w:r w:rsidRPr="00E44B9F">
        <w:rPr>
          <w:b/>
        </w:rPr>
        <w:t>4</w:t>
      </w:r>
      <w:r>
        <w:rPr>
          <w:b/>
        </w:rPr>
        <w:t xml:space="preserve">. </w:t>
      </w:r>
      <w:r w:rsidRPr="00650AAA">
        <w:t xml:space="preserve"> Eğitim sisteminde kalite ve verimliliği arttırmak için insan kaynaklarının, fiziksel kapasitenin geliştirilmesini ve etkili yönetilmesine yönelik faaliyetlerin yapılmasının sağlanması.</w:t>
      </w:r>
    </w:p>
    <w:p w:rsidR="001F31B0" w:rsidRPr="00650AAA" w:rsidRDefault="001F31B0" w:rsidP="001F31B0">
      <w:pPr>
        <w:tabs>
          <w:tab w:val="left" w:pos="426"/>
        </w:tabs>
        <w:spacing w:after="0" w:line="360" w:lineRule="auto"/>
        <w:ind w:firstLine="284"/>
      </w:pPr>
      <w:r>
        <w:rPr>
          <w:b/>
        </w:rPr>
        <w:t xml:space="preserve">5.   </w:t>
      </w:r>
      <w:r w:rsidRPr="00190203">
        <w:t>Bi</w:t>
      </w:r>
      <w:r w:rsidRPr="00650AAA">
        <w:t xml:space="preserve">reyleri temizlik, </w:t>
      </w:r>
      <w:proofErr w:type="gramStart"/>
      <w:r w:rsidRPr="00650AAA">
        <w:t>hijyen</w:t>
      </w:r>
      <w:proofErr w:type="gramEnd"/>
      <w:r w:rsidRPr="00650AAA">
        <w:t xml:space="preserve"> ve doğal hayatın korunması konularında teşvik etmek; okul sağlığını daha iyi düzeye çıkarmak ve çevre bilincinin kazandırılması.</w:t>
      </w:r>
    </w:p>
    <w:p w:rsidR="001F31B0" w:rsidRPr="00650AAA" w:rsidRDefault="001F31B0" w:rsidP="001F31B0">
      <w:pPr>
        <w:tabs>
          <w:tab w:val="left" w:pos="426"/>
        </w:tabs>
        <w:spacing w:after="0" w:line="360" w:lineRule="auto"/>
        <w:ind w:firstLine="284"/>
      </w:pPr>
      <w:r>
        <w:rPr>
          <w:b/>
        </w:rPr>
        <w:t xml:space="preserve">6.  </w:t>
      </w:r>
      <w:r w:rsidRPr="00650AAA">
        <w:t>Yönetimde stratejileri çeşitlendirerek amaç ve hedeflere nasıl ulaşılacağını ortaya koyan bir yönetim anlayışının gelişmesinin sağlanması.</w:t>
      </w:r>
    </w:p>
    <w:p w:rsidR="001F31B0" w:rsidRPr="00650AAA" w:rsidRDefault="001F31B0" w:rsidP="001F31B0">
      <w:pPr>
        <w:tabs>
          <w:tab w:val="left" w:pos="426"/>
        </w:tabs>
        <w:spacing w:after="0" w:line="360" w:lineRule="auto"/>
        <w:ind w:firstLine="284"/>
      </w:pPr>
      <w:r>
        <w:rPr>
          <w:b/>
        </w:rPr>
        <w:t>7</w:t>
      </w:r>
      <w:r w:rsidRPr="00650AAA">
        <w:rPr>
          <w:b/>
        </w:rPr>
        <w:t>.</w:t>
      </w:r>
      <w:r>
        <w:t>Okulumuzda</w:t>
      </w:r>
      <w:r w:rsidRPr="00650AAA">
        <w:t xml:space="preserve"> etkili ve kaliteli eğitim-öğretim ortamları oluşturmak için eğitim, öğretim, yönetim, sosyal ilişkiler ve ekonomik kaynaklar gibi konularda geliştirmeye açık alanların iyileştirilmesinin sağlanması.</w:t>
      </w:r>
    </w:p>
    <w:p w:rsidR="001F31B0" w:rsidRDefault="001F31B0" w:rsidP="001F31B0">
      <w:pPr>
        <w:tabs>
          <w:tab w:val="left" w:pos="426"/>
        </w:tabs>
        <w:spacing w:after="0" w:line="360" w:lineRule="auto"/>
        <w:ind w:firstLine="284"/>
      </w:pPr>
      <w:r>
        <w:rPr>
          <w:b/>
        </w:rPr>
        <w:t>8</w:t>
      </w:r>
      <w:r w:rsidRPr="002C5B0A">
        <w:rPr>
          <w:b/>
        </w:rPr>
        <w:t>.</w:t>
      </w:r>
      <w:r w:rsidR="00235F3F" w:rsidRPr="00235F3F">
        <w:t xml:space="preserve"> </w:t>
      </w:r>
      <w:r w:rsidR="00235F3F">
        <w:t>Yahyalı Çok Programlı Anadolu Lisesi</w:t>
      </w:r>
      <w:r w:rsidR="00235F3F" w:rsidRPr="00650AAA">
        <w:t xml:space="preserve"> </w:t>
      </w:r>
      <w:r w:rsidRPr="00650AAA">
        <w:t>olarak bilimsel ve teknik bilgi birikimini arttırarak eğitimin kalitesinin gelişmesine destek vermek; ulusal ve uluslararası tecrübeyi anlama ve kavrama.</w:t>
      </w:r>
    </w:p>
    <w:p w:rsidR="001F31B0" w:rsidRPr="00650AAA" w:rsidRDefault="001F31B0" w:rsidP="001F31B0">
      <w:pPr>
        <w:tabs>
          <w:tab w:val="left" w:pos="851"/>
        </w:tabs>
        <w:spacing w:after="0" w:line="360" w:lineRule="auto"/>
      </w:pPr>
      <w:r>
        <w:tab/>
      </w:r>
      <w:r w:rsidRPr="00650AAA">
        <w:t>201</w:t>
      </w:r>
      <w:r w:rsidR="00235F3F">
        <w:t>9</w:t>
      </w:r>
      <w:r w:rsidRPr="00650AAA">
        <w:t>-201</w:t>
      </w:r>
      <w:r w:rsidR="00235F3F">
        <w:t>9</w:t>
      </w:r>
      <w:r w:rsidRPr="00650AAA">
        <w:t xml:space="preserve"> Stratejik Plan döneminde önemli iyileşme sağlanan alanlara yönelik ikinci plan dönemi için de çalışmaların devam ettirilerek sürdürülebilirliğin sağlanması hedeflenmiştir. Bu kapsamda gerekli hedef ve </w:t>
      </w:r>
      <w:r>
        <w:t>Stratejiler</w:t>
      </w:r>
      <w:r w:rsidRPr="00650AAA">
        <w:t xml:space="preserve"> belirlenerek bunların gerçekleşme durumlarını izlemek üzere göstergeler oluşturulmuştur.</w:t>
      </w:r>
    </w:p>
    <w:p w:rsidR="001F31B0" w:rsidRPr="00650AAA" w:rsidRDefault="001F31B0" w:rsidP="001F31B0">
      <w:pPr>
        <w:tabs>
          <w:tab w:val="left" w:pos="851"/>
        </w:tabs>
        <w:spacing w:after="0" w:line="360" w:lineRule="auto"/>
      </w:pPr>
      <w:r>
        <w:tab/>
      </w:r>
      <w:r w:rsidRPr="00650AAA">
        <w:t>Bununla birlikte aşağıdaki konularda da geliştirilmesi gereken öncelikli alanlar tespit edilmiştir:</w:t>
      </w:r>
    </w:p>
    <w:p w:rsidR="001F31B0" w:rsidRPr="00650AAA" w:rsidRDefault="001F31B0" w:rsidP="00BA0E13">
      <w:pPr>
        <w:pStyle w:val="ListeParagraf"/>
        <w:numPr>
          <w:ilvl w:val="0"/>
          <w:numId w:val="45"/>
        </w:numPr>
        <w:tabs>
          <w:tab w:val="left" w:pos="567"/>
          <w:tab w:val="left" w:pos="1134"/>
        </w:tabs>
        <w:spacing w:before="60" w:after="0" w:line="360" w:lineRule="auto"/>
        <w:ind w:left="568" w:right="-23" w:firstLine="283"/>
        <w:contextualSpacing w:val="0"/>
      </w:pPr>
      <w:r w:rsidRPr="00650AAA">
        <w:t>Okul öncesi eğitimde okullaşma</w:t>
      </w:r>
    </w:p>
    <w:p w:rsidR="001F31B0" w:rsidRPr="00650AAA" w:rsidRDefault="004E4944" w:rsidP="00BA0E13">
      <w:pPr>
        <w:pStyle w:val="ListeParagraf"/>
        <w:numPr>
          <w:ilvl w:val="0"/>
          <w:numId w:val="45"/>
        </w:numPr>
        <w:tabs>
          <w:tab w:val="left" w:pos="567"/>
          <w:tab w:val="left" w:pos="1134"/>
        </w:tabs>
        <w:spacing w:before="60" w:after="0" w:line="360" w:lineRule="auto"/>
        <w:ind w:left="568" w:right="-23" w:firstLine="283"/>
        <w:contextualSpacing w:val="0"/>
      </w:pPr>
      <w:r>
        <w:t>Eğitim ve öğretimde sağlık eğitiminin</w:t>
      </w:r>
      <w:r w:rsidR="001F31B0" w:rsidRPr="00650AAA">
        <w:t xml:space="preserve"> payı</w:t>
      </w:r>
    </w:p>
    <w:p w:rsidR="001F31B0" w:rsidRPr="00650AAA" w:rsidRDefault="001F31B0" w:rsidP="00BA0E13">
      <w:pPr>
        <w:pStyle w:val="ListeParagraf"/>
        <w:numPr>
          <w:ilvl w:val="0"/>
          <w:numId w:val="45"/>
        </w:numPr>
        <w:tabs>
          <w:tab w:val="left" w:pos="567"/>
          <w:tab w:val="left" w:pos="1134"/>
        </w:tabs>
        <w:spacing w:before="60" w:after="0" w:line="360" w:lineRule="auto"/>
        <w:ind w:left="568" w:right="-23" w:firstLine="283"/>
        <w:contextualSpacing w:val="0"/>
      </w:pPr>
      <w:r w:rsidRPr="00650AAA">
        <w:t>Öğrenci başarısı ve öğrenme kazanımları</w:t>
      </w:r>
    </w:p>
    <w:p w:rsidR="001F31B0" w:rsidRPr="00650AAA" w:rsidRDefault="001F31B0" w:rsidP="00BA0E13">
      <w:pPr>
        <w:pStyle w:val="ListeParagraf"/>
        <w:numPr>
          <w:ilvl w:val="0"/>
          <w:numId w:val="45"/>
        </w:numPr>
        <w:tabs>
          <w:tab w:val="left" w:pos="567"/>
          <w:tab w:val="left" w:pos="1134"/>
        </w:tabs>
        <w:spacing w:before="60" w:after="0" w:line="360" w:lineRule="auto"/>
        <w:ind w:left="568" w:right="-23" w:firstLine="283"/>
        <w:contextualSpacing w:val="0"/>
      </w:pPr>
      <w:r w:rsidRPr="00650AAA">
        <w:t>Yabancı dil yeterliliği</w:t>
      </w:r>
    </w:p>
    <w:p w:rsidR="001F31B0" w:rsidRPr="00650AAA" w:rsidRDefault="001F31B0" w:rsidP="00BA0E13">
      <w:pPr>
        <w:pStyle w:val="ListeParagraf"/>
        <w:numPr>
          <w:ilvl w:val="0"/>
          <w:numId w:val="45"/>
        </w:numPr>
        <w:tabs>
          <w:tab w:val="left" w:pos="567"/>
          <w:tab w:val="left" w:pos="1134"/>
        </w:tabs>
        <w:spacing w:before="60" w:after="0" w:line="360" w:lineRule="auto"/>
        <w:ind w:left="568" w:right="-23" w:firstLine="283"/>
        <w:contextualSpacing w:val="0"/>
      </w:pPr>
      <w:r w:rsidRPr="00650AAA">
        <w:t xml:space="preserve">Beşeri altyapı </w:t>
      </w:r>
    </w:p>
    <w:p w:rsidR="001F31B0" w:rsidRPr="00650AAA" w:rsidRDefault="001F31B0" w:rsidP="00BA0E13">
      <w:pPr>
        <w:pStyle w:val="ListeParagraf"/>
        <w:numPr>
          <w:ilvl w:val="0"/>
          <w:numId w:val="45"/>
        </w:numPr>
        <w:tabs>
          <w:tab w:val="left" w:pos="567"/>
          <w:tab w:val="left" w:pos="1134"/>
        </w:tabs>
        <w:spacing w:before="60" w:after="0" w:line="360" w:lineRule="auto"/>
        <w:ind w:left="568" w:right="-23" w:firstLine="283"/>
        <w:contextualSpacing w:val="0"/>
      </w:pPr>
      <w:r w:rsidRPr="00650AAA">
        <w:t>İzleme ve değerlendirme</w:t>
      </w:r>
    </w:p>
    <w:p w:rsidR="001F31B0" w:rsidRPr="00650AAA" w:rsidRDefault="001F31B0" w:rsidP="001F31B0">
      <w:pPr>
        <w:tabs>
          <w:tab w:val="left" w:pos="851"/>
        </w:tabs>
        <w:spacing w:after="0" w:line="360" w:lineRule="auto"/>
      </w:pPr>
      <w:r>
        <w:lastRenderedPageBreak/>
        <w:tab/>
      </w:r>
      <w:r w:rsidRPr="00650AAA">
        <w:t xml:space="preserve">Bu başlıklarda gerekli iyileşmelerin sağlanması amacıyla paydaşların görüş ve önerileri ile durum analizlerinden yola çıkılarak </w:t>
      </w:r>
      <w:r>
        <w:t>okulumuz</w:t>
      </w:r>
      <w:r w:rsidRPr="00650AAA">
        <w:t xml:space="preserve"> birimlerinin koordinasyonunda stratejiler geliştirilmiştir. </w:t>
      </w:r>
    </w:p>
    <w:p w:rsidR="001F31B0" w:rsidRPr="001A5EBE" w:rsidRDefault="001F31B0" w:rsidP="001A5EBE">
      <w:pPr>
        <w:ind w:firstLine="708"/>
        <w:rPr>
          <w:b/>
          <w:sz w:val="28"/>
          <w:szCs w:val="24"/>
        </w:rPr>
      </w:pPr>
      <w:r w:rsidRPr="001A5EBE">
        <w:rPr>
          <w:b/>
          <w:sz w:val="28"/>
          <w:szCs w:val="24"/>
        </w:rPr>
        <w:t>B. İZLEME VE DEĞERLENDİRME MODELİ</w:t>
      </w:r>
    </w:p>
    <w:p w:rsidR="001F31B0" w:rsidRDefault="001F31B0" w:rsidP="001F31B0">
      <w:pPr>
        <w:tabs>
          <w:tab w:val="left" w:pos="851"/>
        </w:tabs>
        <w:autoSpaceDE w:val="0"/>
        <w:autoSpaceDN w:val="0"/>
        <w:adjustRightInd w:val="0"/>
        <w:spacing w:after="0" w:line="360" w:lineRule="auto"/>
        <w:rPr>
          <w:szCs w:val="24"/>
        </w:rPr>
      </w:pPr>
      <w:r>
        <w:rPr>
          <w:szCs w:val="24"/>
        </w:rPr>
        <w:tab/>
      </w:r>
      <w:r w:rsidRPr="00B80141">
        <w:rPr>
          <w:szCs w:val="24"/>
        </w:rPr>
        <w:t xml:space="preserve">5018 sayılı Kamu Mali Yönetimi ve Kontrol Kanunun amaçlarından biri; kalkınma planları ve programında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w:t>
      </w:r>
      <w:proofErr w:type="gramStart"/>
      <w:r w:rsidRPr="00B80141">
        <w:rPr>
          <w:szCs w:val="24"/>
        </w:rPr>
        <w:t>misyon</w:t>
      </w:r>
      <w:proofErr w:type="gramEnd"/>
      <w:r w:rsidRPr="00B80141">
        <w:rPr>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1F31B0" w:rsidRDefault="001F31B0" w:rsidP="001F31B0">
      <w:pPr>
        <w:tabs>
          <w:tab w:val="left" w:pos="851"/>
        </w:tabs>
        <w:autoSpaceDE w:val="0"/>
        <w:autoSpaceDN w:val="0"/>
        <w:adjustRightInd w:val="0"/>
        <w:spacing w:after="0" w:line="360" w:lineRule="auto"/>
        <w:rPr>
          <w:szCs w:val="24"/>
        </w:rPr>
      </w:pPr>
      <w:r>
        <w:rPr>
          <w:szCs w:val="24"/>
        </w:rPr>
        <w:tab/>
      </w:r>
      <w:r w:rsidRPr="00B80141">
        <w:rPr>
          <w:sz w:val="18"/>
          <w:szCs w:val="18"/>
        </w:rPr>
        <w:t> </w:t>
      </w:r>
      <w:r w:rsidRPr="00B80141">
        <w:rPr>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F31B0" w:rsidRPr="00B80141" w:rsidRDefault="00736C7A" w:rsidP="001F31B0">
      <w:pPr>
        <w:spacing w:line="360" w:lineRule="auto"/>
        <w:ind w:firstLine="698"/>
        <w:rPr>
          <w:szCs w:val="24"/>
        </w:rPr>
      </w:pPr>
      <w:r>
        <w:t>Yahyalı Çok Programlı Anadolu Lisesi</w:t>
      </w:r>
      <w:r>
        <w:rPr>
          <w:szCs w:val="24"/>
        </w:rPr>
        <w:t xml:space="preserve"> </w:t>
      </w:r>
      <w:r w:rsidR="005A0BEB">
        <w:rPr>
          <w:szCs w:val="24"/>
        </w:rPr>
        <w:t>2019-2023</w:t>
      </w:r>
      <w:r w:rsidR="001F31B0">
        <w:rPr>
          <w:szCs w:val="24"/>
        </w:rPr>
        <w:t xml:space="preserve"> </w:t>
      </w:r>
      <w:r w:rsidR="001F31B0" w:rsidRPr="00D063F7">
        <w:rPr>
          <w:szCs w:val="24"/>
        </w:rPr>
        <w:t>Stratejik</w:t>
      </w:r>
      <w:r w:rsidR="001F31B0" w:rsidRPr="00B80141">
        <w:rPr>
          <w:szCs w:val="24"/>
        </w:rPr>
        <w:t xml:space="preserve"> Planı İzleme ve Değerlendirme Modeli</w:t>
      </w:r>
      <w:r w:rsidR="001F31B0">
        <w:rPr>
          <w:szCs w:val="24"/>
        </w:rPr>
        <w:t xml:space="preserve">ne uygun olarak oluşturduğumuz </w:t>
      </w:r>
      <w:r w:rsidR="001F31B0" w:rsidRPr="00B80141">
        <w:rPr>
          <w:szCs w:val="24"/>
        </w:rPr>
        <w:t xml:space="preserve">Stratejik Planı İzleme ve Değerlendirme </w:t>
      </w:r>
      <w:proofErr w:type="spellStart"/>
      <w:r w:rsidR="001F31B0" w:rsidRPr="00B80141">
        <w:rPr>
          <w:szCs w:val="24"/>
        </w:rPr>
        <w:t>Modeli’nin</w:t>
      </w:r>
      <w:proofErr w:type="spellEnd"/>
      <w:r w:rsidR="001F31B0">
        <w:rPr>
          <w:szCs w:val="24"/>
        </w:rPr>
        <w:t xml:space="preserve"> süreçleri şu şekildedir:</w:t>
      </w:r>
    </w:p>
    <w:p w:rsidR="001F31B0" w:rsidRPr="00B80141" w:rsidRDefault="00736C7A" w:rsidP="00BA0E13">
      <w:pPr>
        <w:numPr>
          <w:ilvl w:val="0"/>
          <w:numId w:val="46"/>
        </w:numPr>
        <w:tabs>
          <w:tab w:val="left" w:pos="993"/>
        </w:tabs>
        <w:spacing w:before="0" w:after="200" w:line="360" w:lineRule="auto"/>
        <w:ind w:left="993" w:right="-23" w:hanging="284"/>
        <w:contextualSpacing/>
        <w:rPr>
          <w:szCs w:val="24"/>
        </w:rPr>
      </w:pPr>
      <w:r>
        <w:t>Yahyalı Çok Programlı Anadolu Lisesi</w:t>
      </w:r>
      <w:r w:rsidR="00914A14">
        <w:rPr>
          <w:szCs w:val="24"/>
        </w:rPr>
        <w:t xml:space="preserve"> </w:t>
      </w:r>
      <w:r w:rsidR="005A0BEB">
        <w:rPr>
          <w:szCs w:val="24"/>
        </w:rPr>
        <w:t>2019-2023</w:t>
      </w:r>
      <w:r w:rsidR="001F31B0" w:rsidRPr="00B80141">
        <w:rPr>
          <w:szCs w:val="24"/>
        </w:rPr>
        <w:t xml:space="preserve"> Stratejik Planı performans göstergelerinin gerçekleşme </w:t>
      </w:r>
      <w:r w:rsidR="001F31B0">
        <w:rPr>
          <w:szCs w:val="24"/>
        </w:rPr>
        <w:t>durumlarının</w:t>
      </w:r>
      <w:r w:rsidR="001F31B0" w:rsidRPr="00B80141">
        <w:rPr>
          <w:szCs w:val="24"/>
        </w:rPr>
        <w:t xml:space="preserve"> tespit edilmesi,</w:t>
      </w:r>
    </w:p>
    <w:p w:rsidR="001F31B0" w:rsidRPr="00B80141" w:rsidRDefault="001F31B0" w:rsidP="00BA0E13">
      <w:pPr>
        <w:numPr>
          <w:ilvl w:val="0"/>
          <w:numId w:val="46"/>
        </w:numPr>
        <w:tabs>
          <w:tab w:val="left" w:pos="993"/>
        </w:tabs>
        <w:spacing w:before="0" w:after="200" w:line="360" w:lineRule="auto"/>
        <w:ind w:right="-23" w:firstLine="0"/>
        <w:contextualSpacing/>
        <w:rPr>
          <w:szCs w:val="24"/>
        </w:rPr>
      </w:pPr>
      <w:r w:rsidRPr="00B80141">
        <w:rPr>
          <w:szCs w:val="24"/>
        </w:rPr>
        <w:t>Performans göstergelerinin gerçekleşme durumlarının hedeflerle kıyaslanması,</w:t>
      </w:r>
    </w:p>
    <w:p w:rsidR="001F31B0" w:rsidRPr="00B80141" w:rsidRDefault="001F31B0" w:rsidP="00BA0E13">
      <w:pPr>
        <w:numPr>
          <w:ilvl w:val="0"/>
          <w:numId w:val="46"/>
        </w:numPr>
        <w:tabs>
          <w:tab w:val="left" w:pos="993"/>
        </w:tabs>
        <w:spacing w:before="0" w:after="200" w:line="360" w:lineRule="auto"/>
        <w:ind w:right="-23" w:firstLine="0"/>
        <w:contextualSpacing/>
        <w:rPr>
          <w:szCs w:val="24"/>
        </w:rPr>
      </w:pPr>
      <w:r w:rsidRPr="00B80141">
        <w:rPr>
          <w:szCs w:val="24"/>
        </w:rPr>
        <w:t>Sonuçların raporlanması ve paydaşlarla paylaşımı,</w:t>
      </w:r>
    </w:p>
    <w:p w:rsidR="001F31B0" w:rsidRDefault="001F31B0" w:rsidP="00BA0E13">
      <w:pPr>
        <w:numPr>
          <w:ilvl w:val="0"/>
          <w:numId w:val="46"/>
        </w:numPr>
        <w:tabs>
          <w:tab w:val="left" w:pos="993"/>
        </w:tabs>
        <w:spacing w:before="240" w:after="200" w:line="360" w:lineRule="auto"/>
        <w:ind w:right="-23" w:firstLine="0"/>
        <w:contextualSpacing/>
        <w:rPr>
          <w:szCs w:val="24"/>
        </w:rPr>
      </w:pPr>
      <w:proofErr w:type="gramStart"/>
      <w:r w:rsidRPr="00B80141">
        <w:rPr>
          <w:szCs w:val="24"/>
        </w:rPr>
        <w:t xml:space="preserve">Gerekli </w:t>
      </w:r>
      <w:r>
        <w:rPr>
          <w:szCs w:val="24"/>
        </w:rPr>
        <w:t>Stratejiler</w:t>
      </w:r>
      <w:r w:rsidRPr="00B80141">
        <w:rPr>
          <w:szCs w:val="24"/>
        </w:rPr>
        <w:t>in alınması</w:t>
      </w:r>
      <w:r>
        <w:rPr>
          <w:szCs w:val="24"/>
        </w:rPr>
        <w:t>.</w:t>
      </w:r>
      <w:proofErr w:type="gramEnd"/>
    </w:p>
    <w:p w:rsidR="001F31B0" w:rsidRPr="00B80141" w:rsidRDefault="00736C7A" w:rsidP="001F31B0">
      <w:pPr>
        <w:spacing w:before="240" w:after="0" w:line="360" w:lineRule="auto"/>
        <w:ind w:firstLine="708"/>
        <w:rPr>
          <w:szCs w:val="24"/>
        </w:rPr>
      </w:pPr>
      <w:r>
        <w:t>Yahyalı Çok Programlı Anadolu Lisesi</w:t>
      </w:r>
      <w:r>
        <w:rPr>
          <w:szCs w:val="24"/>
        </w:rPr>
        <w:t xml:space="preserve"> 2019</w:t>
      </w:r>
      <w:r w:rsidR="005A0BEB">
        <w:rPr>
          <w:szCs w:val="24"/>
        </w:rPr>
        <w:t>-2023</w:t>
      </w:r>
      <w:r w:rsidR="001F31B0" w:rsidRPr="00B80141">
        <w:rPr>
          <w:szCs w:val="24"/>
        </w:rPr>
        <w:t xml:space="preserve"> Stratejik Planı’nda yer alan performans göstergelerinin gerçekleşme durumlarının tespiti yılda iki kez yapılacaktır. Yılın ilk altı aylık dönemini </w:t>
      </w:r>
      <w:r w:rsidR="001F31B0" w:rsidRPr="00B80141">
        <w:rPr>
          <w:color w:val="000000"/>
          <w:szCs w:val="24"/>
        </w:rPr>
        <w:t xml:space="preserve">oluşturan </w:t>
      </w:r>
      <w:r w:rsidR="001F31B0" w:rsidRPr="00B80141">
        <w:rPr>
          <w:szCs w:val="24"/>
        </w:rPr>
        <w:t>birinci izleme kapsamında göstergeler ile ilgili gerçekleşme durumlarına ilişkin veriler toplanarak değerlendirilecektir. Göstergelerin gerçekleşme durumları hakkında hazırlanan rapor, üst yöneticiye sunulacak ve böylelikle göstergelerdeki yıllık hedeflere ulaşılması için gerekli görüle</w:t>
      </w:r>
      <w:r w:rsidR="001F31B0">
        <w:rPr>
          <w:szCs w:val="24"/>
        </w:rPr>
        <w:t>n</w:t>
      </w:r>
      <w:r w:rsidR="00914A14">
        <w:rPr>
          <w:szCs w:val="24"/>
        </w:rPr>
        <w:t xml:space="preserve"> </w:t>
      </w:r>
      <w:r w:rsidR="001F31B0">
        <w:rPr>
          <w:szCs w:val="24"/>
        </w:rPr>
        <w:t>Stratejiler</w:t>
      </w:r>
      <w:r w:rsidR="001F31B0" w:rsidRPr="00B80141">
        <w:rPr>
          <w:szCs w:val="24"/>
        </w:rPr>
        <w:t>in alınması sağlanacaktır.</w:t>
      </w:r>
    </w:p>
    <w:p w:rsidR="001F31B0" w:rsidRPr="002B4727" w:rsidRDefault="001F31B0" w:rsidP="002B4727">
      <w:pPr>
        <w:tabs>
          <w:tab w:val="left" w:pos="851"/>
        </w:tabs>
        <w:spacing w:after="0" w:line="360" w:lineRule="auto"/>
        <w:rPr>
          <w:szCs w:val="24"/>
        </w:rPr>
      </w:pPr>
      <w:r>
        <w:rPr>
          <w:szCs w:val="24"/>
        </w:rPr>
        <w:lastRenderedPageBreak/>
        <w:tab/>
      </w:r>
      <w:r w:rsidRPr="00B80141">
        <w:rPr>
          <w:szCs w:val="24"/>
        </w:rPr>
        <w:t>Yılın tamamını kapsayan ikinci izleme dâhilinde; göstergeler ile ilgili gerçekleşme durumlarına ilişkin veriler toplanarak değerlendirilecektir. Performans göstergelerin</w:t>
      </w:r>
      <w:r>
        <w:rPr>
          <w:szCs w:val="24"/>
        </w:rPr>
        <w:t xml:space="preserve">in </w:t>
      </w:r>
      <w:r w:rsidRPr="00B80141">
        <w:rPr>
          <w:szCs w:val="24"/>
        </w:rPr>
        <w:t xml:space="preserve">yılsonu gerçekleşme durumları ve gösterge hedeflerinden sapmalar görülüyorsa bunların nedenleri, üst yönetici başkanlığında değerlendirilerek gerekli </w:t>
      </w:r>
      <w:r>
        <w:rPr>
          <w:szCs w:val="24"/>
        </w:rPr>
        <w:t>Stratejiler</w:t>
      </w:r>
      <w:r w:rsidRPr="00B80141">
        <w:rPr>
          <w:szCs w:val="24"/>
        </w:rPr>
        <w:t>in alınması sağlanacaktır. Ayrıca, stratejik planın yıllık izleme ve değerlendirme raporu hazırlanarak kamuoyu ile paylaşılacaktır.</w:t>
      </w:r>
    </w:p>
    <w:tbl>
      <w:tblPr>
        <w:tblpPr w:leftFromText="142" w:rightFromText="142" w:vertAnchor="text" w:horzAnchor="margin" w:tblpXSpec="center" w:tblpY="38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410"/>
        <w:gridCol w:w="5103"/>
        <w:gridCol w:w="1417"/>
      </w:tblGrid>
      <w:tr w:rsidR="001F31B0" w:rsidRPr="002732A5" w:rsidTr="002B4727">
        <w:trPr>
          <w:trHeight w:val="699"/>
        </w:trPr>
        <w:tc>
          <w:tcPr>
            <w:tcW w:w="11023" w:type="dxa"/>
            <w:gridSpan w:val="4"/>
            <w:shd w:val="clear" w:color="auto" w:fill="0070C0"/>
            <w:vAlign w:val="center"/>
          </w:tcPr>
          <w:p w:rsidR="001F31B0" w:rsidRPr="002732A5" w:rsidRDefault="001F31B0" w:rsidP="002B4727">
            <w:pPr>
              <w:pStyle w:val="AralkYok"/>
              <w:jc w:val="center"/>
              <w:rPr>
                <w:rFonts w:ascii="Times New Roman" w:hAnsi="Times New Roman"/>
                <w:b/>
                <w:color w:val="FFFFFF"/>
                <w:sz w:val="24"/>
                <w:szCs w:val="24"/>
              </w:rPr>
            </w:pPr>
            <w:r w:rsidRPr="00C65449">
              <w:rPr>
                <w:rFonts w:ascii="Times New Roman" w:hAnsi="Times New Roman"/>
                <w:b/>
                <w:color w:val="FFFFFF"/>
                <w:sz w:val="28"/>
                <w:szCs w:val="24"/>
              </w:rPr>
              <w:t>İZLEME DEĞERLENDİRME TAKVİMİ</w:t>
            </w:r>
          </w:p>
        </w:tc>
      </w:tr>
      <w:tr w:rsidR="001F31B0" w:rsidRPr="002732A5" w:rsidTr="002B4727">
        <w:trPr>
          <w:trHeight w:val="982"/>
        </w:trPr>
        <w:tc>
          <w:tcPr>
            <w:tcW w:w="2093" w:type="dxa"/>
            <w:shd w:val="clear" w:color="auto" w:fill="00B0F0"/>
            <w:vAlign w:val="center"/>
          </w:tcPr>
          <w:p w:rsidR="001F31B0" w:rsidRPr="002B4727" w:rsidRDefault="001F31B0" w:rsidP="002B4727">
            <w:pPr>
              <w:pStyle w:val="AralkYok"/>
              <w:jc w:val="center"/>
              <w:rPr>
                <w:b/>
                <w:sz w:val="24"/>
                <w:szCs w:val="24"/>
              </w:rPr>
            </w:pPr>
            <w:r w:rsidRPr="002B4727">
              <w:rPr>
                <w:b/>
                <w:sz w:val="24"/>
                <w:szCs w:val="24"/>
              </w:rPr>
              <w:t>İZLEME DEĞERLENDİRME</w:t>
            </w:r>
          </w:p>
          <w:p w:rsidR="001F31B0" w:rsidRPr="002B4727" w:rsidRDefault="001F31B0" w:rsidP="002B4727">
            <w:pPr>
              <w:pStyle w:val="AralkYok"/>
              <w:jc w:val="center"/>
              <w:rPr>
                <w:b/>
                <w:sz w:val="24"/>
                <w:szCs w:val="24"/>
              </w:rPr>
            </w:pPr>
            <w:r w:rsidRPr="002B4727">
              <w:rPr>
                <w:b/>
                <w:sz w:val="24"/>
                <w:szCs w:val="24"/>
              </w:rPr>
              <w:t>DÖNEMİ</w:t>
            </w:r>
          </w:p>
        </w:tc>
        <w:tc>
          <w:tcPr>
            <w:tcW w:w="2410" w:type="dxa"/>
            <w:shd w:val="clear" w:color="auto" w:fill="00B0F0"/>
            <w:vAlign w:val="center"/>
          </w:tcPr>
          <w:p w:rsidR="001F31B0" w:rsidRPr="002B4727" w:rsidRDefault="001F31B0" w:rsidP="002B4727">
            <w:pPr>
              <w:pStyle w:val="AralkYok"/>
              <w:jc w:val="center"/>
              <w:rPr>
                <w:b/>
                <w:sz w:val="24"/>
                <w:szCs w:val="24"/>
              </w:rPr>
            </w:pPr>
            <w:r w:rsidRPr="002B4727">
              <w:rPr>
                <w:b/>
                <w:sz w:val="24"/>
                <w:szCs w:val="24"/>
              </w:rPr>
              <w:t>GERÇEKLEŞTİRİLME ZAMANI</w:t>
            </w:r>
          </w:p>
        </w:tc>
        <w:tc>
          <w:tcPr>
            <w:tcW w:w="5103" w:type="dxa"/>
            <w:shd w:val="clear" w:color="auto" w:fill="00B0F0"/>
            <w:vAlign w:val="center"/>
          </w:tcPr>
          <w:p w:rsidR="001F31B0" w:rsidRPr="002B4727" w:rsidRDefault="001F31B0" w:rsidP="002B4727">
            <w:pPr>
              <w:pStyle w:val="AralkYok"/>
              <w:jc w:val="center"/>
              <w:rPr>
                <w:b/>
                <w:sz w:val="24"/>
                <w:szCs w:val="24"/>
              </w:rPr>
            </w:pPr>
            <w:r w:rsidRPr="002B4727">
              <w:rPr>
                <w:b/>
                <w:sz w:val="24"/>
                <w:szCs w:val="24"/>
              </w:rPr>
              <w:t>İZLEME DEĞERLENDİRME DÖNEMİ</w:t>
            </w:r>
          </w:p>
          <w:p w:rsidR="001F31B0" w:rsidRPr="002B4727" w:rsidRDefault="001F31B0" w:rsidP="002B4727">
            <w:pPr>
              <w:pStyle w:val="AralkYok"/>
              <w:jc w:val="center"/>
              <w:rPr>
                <w:b/>
                <w:sz w:val="24"/>
                <w:szCs w:val="24"/>
              </w:rPr>
            </w:pPr>
            <w:r w:rsidRPr="002B4727">
              <w:rPr>
                <w:b/>
                <w:sz w:val="24"/>
                <w:szCs w:val="24"/>
              </w:rPr>
              <w:t>SÜREÇ AÇIKLAMASI</w:t>
            </w:r>
          </w:p>
        </w:tc>
        <w:tc>
          <w:tcPr>
            <w:tcW w:w="1417" w:type="dxa"/>
            <w:shd w:val="clear" w:color="auto" w:fill="00B0F0"/>
            <w:vAlign w:val="center"/>
          </w:tcPr>
          <w:p w:rsidR="001F31B0" w:rsidRPr="002B4727" w:rsidRDefault="001F31B0" w:rsidP="002B4727">
            <w:pPr>
              <w:pStyle w:val="AralkYok"/>
              <w:jc w:val="center"/>
              <w:rPr>
                <w:b/>
                <w:sz w:val="24"/>
                <w:szCs w:val="24"/>
              </w:rPr>
            </w:pPr>
            <w:r w:rsidRPr="002B4727">
              <w:rPr>
                <w:b/>
                <w:sz w:val="24"/>
                <w:szCs w:val="24"/>
              </w:rPr>
              <w:t>ZAMAN KAPSAMI</w:t>
            </w:r>
          </w:p>
        </w:tc>
      </w:tr>
      <w:tr w:rsidR="001F31B0" w:rsidRPr="002732A5" w:rsidTr="00007218">
        <w:trPr>
          <w:trHeight w:val="1723"/>
        </w:trPr>
        <w:tc>
          <w:tcPr>
            <w:tcW w:w="2093" w:type="dxa"/>
            <w:shd w:val="clear" w:color="auto" w:fill="auto"/>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Birinci</w:t>
            </w:r>
          </w:p>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Dönem</w:t>
            </w:r>
          </w:p>
        </w:tc>
        <w:tc>
          <w:tcPr>
            <w:tcW w:w="2410" w:type="dxa"/>
            <w:shd w:val="clear" w:color="auto" w:fill="auto"/>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 xml:space="preserve">Her Yılın </w:t>
            </w:r>
            <w:r w:rsidRPr="002732A5">
              <w:rPr>
                <w:rFonts w:ascii="Times New Roman" w:hAnsi="Times New Roman"/>
                <w:sz w:val="24"/>
                <w:szCs w:val="24"/>
              </w:rPr>
              <w:br/>
              <w:t>Temmuz Ayı İçerisinde</w:t>
            </w:r>
          </w:p>
        </w:tc>
        <w:tc>
          <w:tcPr>
            <w:tcW w:w="5103" w:type="dxa"/>
            <w:shd w:val="clear" w:color="auto" w:fill="auto"/>
            <w:vAlign w:val="center"/>
          </w:tcPr>
          <w:p w:rsidR="001F31B0" w:rsidRPr="002732A5" w:rsidRDefault="001F31B0" w:rsidP="00BA0E13">
            <w:pPr>
              <w:pStyle w:val="AralkYok"/>
              <w:numPr>
                <w:ilvl w:val="0"/>
                <w:numId w:val="47"/>
              </w:numPr>
              <w:ind w:left="317" w:right="-23"/>
              <w:rPr>
                <w:rFonts w:ascii="Times New Roman" w:hAnsi="Times New Roman"/>
                <w:sz w:val="24"/>
                <w:szCs w:val="24"/>
              </w:rPr>
            </w:pPr>
            <w:r>
              <w:rPr>
                <w:rFonts w:ascii="Times New Roman" w:hAnsi="Times New Roman"/>
                <w:sz w:val="24"/>
                <w:szCs w:val="24"/>
              </w:rPr>
              <w:t>G</w:t>
            </w:r>
            <w:r w:rsidRPr="002732A5">
              <w:rPr>
                <w:rFonts w:ascii="Times New Roman" w:hAnsi="Times New Roman"/>
                <w:sz w:val="24"/>
                <w:szCs w:val="24"/>
              </w:rPr>
              <w:t>östergeler ile ilgili gerçekleşme durumlarına ilişkin verilerin toplanması ve değerlendirilmesi</w:t>
            </w:r>
          </w:p>
          <w:p w:rsidR="001F31B0" w:rsidRPr="002732A5" w:rsidRDefault="001F31B0" w:rsidP="00BA0E13">
            <w:pPr>
              <w:pStyle w:val="AralkYok"/>
              <w:numPr>
                <w:ilvl w:val="0"/>
                <w:numId w:val="47"/>
              </w:numPr>
              <w:ind w:left="312" w:right="-23" w:hanging="357"/>
              <w:rPr>
                <w:rFonts w:ascii="Times New Roman" w:hAnsi="Times New Roman"/>
                <w:sz w:val="24"/>
                <w:szCs w:val="24"/>
              </w:rPr>
            </w:pPr>
            <w:r w:rsidRPr="002732A5">
              <w:rPr>
                <w:rFonts w:ascii="Times New Roman" w:hAnsi="Times New Roman"/>
                <w:sz w:val="24"/>
                <w:szCs w:val="24"/>
              </w:rPr>
              <w:t>Göstergelerin gerçekleşme durumları hakkında hazırlanan raporun üst yöneticiye sunulması</w:t>
            </w:r>
          </w:p>
        </w:tc>
        <w:tc>
          <w:tcPr>
            <w:tcW w:w="1417" w:type="dxa"/>
            <w:shd w:val="clear" w:color="auto" w:fill="auto"/>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Ocak-Temmuz</w:t>
            </w:r>
          </w:p>
        </w:tc>
      </w:tr>
      <w:tr w:rsidR="001F31B0" w:rsidRPr="002732A5" w:rsidTr="00007218">
        <w:trPr>
          <w:trHeight w:val="2330"/>
        </w:trPr>
        <w:tc>
          <w:tcPr>
            <w:tcW w:w="2093" w:type="dxa"/>
            <w:shd w:val="clear" w:color="auto" w:fill="F5EFCF"/>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İkinci</w:t>
            </w:r>
          </w:p>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Dönem</w:t>
            </w:r>
          </w:p>
        </w:tc>
        <w:tc>
          <w:tcPr>
            <w:tcW w:w="2410" w:type="dxa"/>
            <w:shd w:val="clear" w:color="auto" w:fill="F5EFCF"/>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İzleyen Yılın Şubat Ayı Sonuna Kadar</w:t>
            </w:r>
          </w:p>
        </w:tc>
        <w:tc>
          <w:tcPr>
            <w:tcW w:w="5103" w:type="dxa"/>
            <w:shd w:val="clear" w:color="auto" w:fill="F5EFCF"/>
            <w:vAlign w:val="center"/>
          </w:tcPr>
          <w:p w:rsidR="001F31B0" w:rsidRPr="002732A5" w:rsidRDefault="001F31B0" w:rsidP="00BA0E13">
            <w:pPr>
              <w:pStyle w:val="AralkYok"/>
              <w:numPr>
                <w:ilvl w:val="0"/>
                <w:numId w:val="48"/>
              </w:numPr>
              <w:ind w:left="317" w:right="-23" w:hanging="283"/>
              <w:rPr>
                <w:rFonts w:ascii="Times New Roman" w:hAnsi="Times New Roman"/>
                <w:sz w:val="24"/>
                <w:szCs w:val="24"/>
              </w:rPr>
            </w:pPr>
            <w:r>
              <w:rPr>
                <w:rFonts w:ascii="Times New Roman" w:hAnsi="Times New Roman"/>
                <w:sz w:val="24"/>
                <w:szCs w:val="24"/>
              </w:rPr>
              <w:t>G</w:t>
            </w:r>
            <w:r w:rsidRPr="002732A5">
              <w:rPr>
                <w:rFonts w:ascii="Times New Roman" w:hAnsi="Times New Roman"/>
                <w:sz w:val="24"/>
                <w:szCs w:val="24"/>
              </w:rPr>
              <w:t xml:space="preserve">östergeler ile ilgili yıl sonu gerçekleşme durumlarına ilişkin verilerin toplanması ve </w:t>
            </w:r>
            <w:proofErr w:type="gramStart"/>
            <w:r w:rsidRPr="002732A5">
              <w:rPr>
                <w:rFonts w:ascii="Times New Roman" w:hAnsi="Times New Roman"/>
                <w:sz w:val="24"/>
                <w:szCs w:val="24"/>
              </w:rPr>
              <w:t>konsolide</w:t>
            </w:r>
            <w:proofErr w:type="gramEnd"/>
            <w:r w:rsidRPr="002732A5">
              <w:rPr>
                <w:rFonts w:ascii="Times New Roman" w:hAnsi="Times New Roman"/>
                <w:sz w:val="24"/>
                <w:szCs w:val="24"/>
              </w:rPr>
              <w:t xml:space="preserve"> edilmesi</w:t>
            </w:r>
          </w:p>
          <w:p w:rsidR="001F31B0" w:rsidRPr="002732A5" w:rsidRDefault="001F31B0" w:rsidP="00BA0E13">
            <w:pPr>
              <w:pStyle w:val="AralkYok"/>
              <w:numPr>
                <w:ilvl w:val="0"/>
                <w:numId w:val="48"/>
              </w:numPr>
              <w:ind w:left="317" w:right="-23" w:hanging="283"/>
              <w:rPr>
                <w:rFonts w:ascii="Times New Roman" w:hAnsi="Times New Roman"/>
                <w:sz w:val="24"/>
                <w:szCs w:val="24"/>
              </w:rPr>
            </w:pPr>
            <w:r w:rsidRPr="002732A5">
              <w:rPr>
                <w:rFonts w:ascii="Times New Roman" w:hAnsi="Times New Roman"/>
                <w:sz w:val="24"/>
                <w:szCs w:val="24"/>
              </w:rPr>
              <w:t xml:space="preserve">Üst yönetici başkanlığında harcama birim yöneticilerince yılsonu gerçekleşmelerinin, gösterge hedeflerinden sapmaların ve sapma nedenlerin değerlendirilerek gerekli </w:t>
            </w:r>
            <w:r>
              <w:rPr>
                <w:rFonts w:ascii="Times New Roman" w:hAnsi="Times New Roman"/>
                <w:sz w:val="24"/>
                <w:szCs w:val="24"/>
              </w:rPr>
              <w:t>Stratejiler</w:t>
            </w:r>
            <w:r w:rsidRPr="002732A5">
              <w:rPr>
                <w:rFonts w:ascii="Times New Roman" w:hAnsi="Times New Roman"/>
                <w:sz w:val="24"/>
                <w:szCs w:val="24"/>
              </w:rPr>
              <w:t>in alınması</w:t>
            </w:r>
          </w:p>
        </w:tc>
        <w:tc>
          <w:tcPr>
            <w:tcW w:w="1417" w:type="dxa"/>
            <w:shd w:val="clear" w:color="auto" w:fill="F5EFCF"/>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Tüm Yıl</w:t>
            </w:r>
          </w:p>
        </w:tc>
      </w:tr>
      <w:tr w:rsidR="001F31B0" w:rsidRPr="002732A5" w:rsidTr="00007218">
        <w:trPr>
          <w:trHeight w:val="285"/>
        </w:trPr>
        <w:tc>
          <w:tcPr>
            <w:tcW w:w="11023" w:type="dxa"/>
            <w:gridSpan w:val="4"/>
            <w:shd w:val="clear" w:color="auto" w:fill="auto"/>
            <w:vAlign w:val="center"/>
          </w:tcPr>
          <w:p w:rsidR="001F31B0" w:rsidRPr="002732A5" w:rsidRDefault="001F31B0" w:rsidP="00007218">
            <w:pPr>
              <w:pStyle w:val="AralkYok"/>
              <w:rPr>
                <w:rFonts w:ascii="Times New Roman" w:hAnsi="Times New Roman"/>
                <w:i/>
                <w:sz w:val="24"/>
                <w:szCs w:val="24"/>
              </w:rPr>
            </w:pPr>
            <w:proofErr w:type="spellStart"/>
            <w:proofErr w:type="gramStart"/>
            <w:r w:rsidRPr="002732A5">
              <w:rPr>
                <w:rFonts w:ascii="Times New Roman" w:hAnsi="Times New Roman"/>
                <w:sz w:val="24"/>
                <w:szCs w:val="24"/>
              </w:rPr>
              <w:t>Kaynak:</w:t>
            </w:r>
            <w:r w:rsidR="005A0BEB">
              <w:rPr>
                <w:rFonts w:ascii="Times New Roman" w:hAnsi="Times New Roman"/>
                <w:sz w:val="24"/>
                <w:szCs w:val="24"/>
              </w:rPr>
              <w:t>YAHYALI</w:t>
            </w:r>
            <w:proofErr w:type="spellEnd"/>
            <w:proofErr w:type="gramEnd"/>
            <w:r w:rsidR="005A0BEB">
              <w:rPr>
                <w:rFonts w:ascii="Times New Roman" w:hAnsi="Times New Roman"/>
                <w:sz w:val="24"/>
                <w:szCs w:val="24"/>
              </w:rPr>
              <w:t xml:space="preserve"> ÇOK PROGRAMLI ANADOLU LİSESİ</w:t>
            </w:r>
          </w:p>
        </w:tc>
      </w:tr>
    </w:tbl>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B22086" w:rsidRDefault="00B22086" w:rsidP="001F31B0">
      <w:pPr>
        <w:rPr>
          <w:b/>
          <w:szCs w:val="24"/>
        </w:rPr>
      </w:pPr>
    </w:p>
    <w:p w:rsidR="00B22086" w:rsidRDefault="00B22086" w:rsidP="001F31B0">
      <w:pPr>
        <w:rPr>
          <w:b/>
          <w:szCs w:val="24"/>
        </w:rPr>
      </w:pPr>
    </w:p>
    <w:p w:rsidR="001F31B0" w:rsidRDefault="001F31B0" w:rsidP="002B4727">
      <w:pPr>
        <w:pStyle w:val="stbilgi"/>
        <w:jc w:val="center"/>
        <w:rPr>
          <w:b/>
          <w:color w:val="002060"/>
        </w:rPr>
      </w:pPr>
      <w:r w:rsidRPr="002775BD">
        <w:rPr>
          <w:b/>
          <w:color w:val="002060"/>
        </w:rPr>
        <w:lastRenderedPageBreak/>
        <w:t>İZLEME VE DEĞERLENDİRME DÖNGÜSÜ</w:t>
      </w:r>
    </w:p>
    <w:p w:rsidR="001F31B0" w:rsidRDefault="001F31B0" w:rsidP="001F31B0">
      <w:pPr>
        <w:pStyle w:val="stbilgi"/>
        <w:rPr>
          <w:b/>
          <w:color w:val="002060"/>
        </w:rPr>
      </w:pPr>
    </w:p>
    <w:p w:rsidR="001F31B0" w:rsidRDefault="002B4727" w:rsidP="001F31B0">
      <w:pPr>
        <w:pStyle w:val="stbilgi"/>
        <w:rPr>
          <w:b/>
          <w:color w:val="002060"/>
        </w:rPr>
      </w:pPr>
      <w:r>
        <w:rPr>
          <w:b/>
          <w:noProof/>
          <w:color w:val="002060"/>
          <w:lang w:eastAsia="tr-TR"/>
        </w:rPr>
        <w:drawing>
          <wp:anchor distT="0" distB="0" distL="1530350" distR="1529102" simplePos="0" relativeHeight="251749376" behindDoc="1" locked="0" layoutInCell="1" allowOverlap="1" wp14:anchorId="750E727C" wp14:editId="464B03F8">
            <wp:simplePos x="0" y="0"/>
            <wp:positionH relativeFrom="column">
              <wp:posOffset>-645795</wp:posOffset>
            </wp:positionH>
            <wp:positionV relativeFrom="paragraph">
              <wp:posOffset>73660</wp:posOffset>
            </wp:positionV>
            <wp:extent cx="7123430" cy="4914265"/>
            <wp:effectExtent l="0" t="38100" r="0" b="38735"/>
            <wp:wrapTight wrapText="bothSides">
              <wp:wrapPolygon edited="0">
                <wp:start x="9011" y="-167"/>
                <wp:lineTo x="8665" y="586"/>
                <wp:lineTo x="8665" y="1340"/>
                <wp:lineTo x="8145" y="2596"/>
                <wp:lineTo x="7914" y="2679"/>
                <wp:lineTo x="6701" y="3768"/>
                <wp:lineTo x="4275" y="4019"/>
                <wp:lineTo x="3350" y="4354"/>
                <wp:lineTo x="3408" y="8038"/>
                <wp:lineTo x="4563" y="9378"/>
                <wp:lineTo x="4621" y="12057"/>
                <wp:lineTo x="3466" y="13397"/>
                <wp:lineTo x="3350" y="14737"/>
                <wp:lineTo x="3350" y="16914"/>
                <wp:lineTo x="4621" y="17416"/>
                <wp:lineTo x="6527" y="17416"/>
                <wp:lineTo x="7740" y="18756"/>
                <wp:lineTo x="8607" y="20096"/>
                <wp:lineTo x="8780" y="21435"/>
                <wp:lineTo x="8953" y="21687"/>
                <wp:lineTo x="12593" y="21687"/>
                <wp:lineTo x="12824" y="21435"/>
                <wp:lineTo x="12997" y="20096"/>
                <wp:lineTo x="13863" y="18756"/>
                <wp:lineTo x="15134" y="17500"/>
                <wp:lineTo x="16867" y="17416"/>
                <wp:lineTo x="18311" y="16830"/>
                <wp:lineTo x="18311" y="14318"/>
                <wp:lineTo x="18080" y="13397"/>
                <wp:lineTo x="17040" y="12057"/>
                <wp:lineTo x="17098" y="9378"/>
                <wp:lineTo x="18138" y="8038"/>
                <wp:lineTo x="18254" y="6782"/>
                <wp:lineTo x="18311" y="4438"/>
                <wp:lineTo x="17272" y="4019"/>
                <wp:lineTo x="14961" y="3768"/>
                <wp:lineTo x="13632" y="2679"/>
                <wp:lineTo x="12939" y="1340"/>
                <wp:lineTo x="12997" y="837"/>
                <wp:lineTo x="12766" y="0"/>
                <wp:lineTo x="12593" y="-167"/>
                <wp:lineTo x="9011" y="-167"/>
              </wp:wrapPolygon>
            </wp:wrapTight>
            <wp:docPr id="226" name="Diyagram 185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1F31B0" w:rsidRDefault="001F31B0" w:rsidP="001F31B0">
      <w:pPr>
        <w:pStyle w:val="stbilgi"/>
        <w:rPr>
          <w:b/>
          <w:color w:val="002060"/>
        </w:rPr>
      </w:pPr>
    </w:p>
    <w:p w:rsidR="001F31B0" w:rsidRDefault="001F31B0" w:rsidP="001F31B0">
      <w:pPr>
        <w:pStyle w:val="stbilgi"/>
        <w:rPr>
          <w:b/>
          <w:color w:val="002060"/>
        </w:rPr>
      </w:pPr>
    </w:p>
    <w:p w:rsidR="001F31B0" w:rsidRDefault="001F31B0" w:rsidP="001F31B0">
      <w:pPr>
        <w:pStyle w:val="stbilgi"/>
        <w:rPr>
          <w:b/>
          <w:color w:val="002060"/>
        </w:rPr>
      </w:pPr>
    </w:p>
    <w:p w:rsidR="001F31B0" w:rsidRDefault="001F31B0" w:rsidP="001F31B0">
      <w:pPr>
        <w:pStyle w:val="stbilgi"/>
        <w:rPr>
          <w:b/>
          <w:color w:val="002060"/>
        </w:rPr>
      </w:pPr>
    </w:p>
    <w:p w:rsidR="001F31B0" w:rsidRDefault="001F31B0" w:rsidP="001F31B0">
      <w:pPr>
        <w:pStyle w:val="stbilgi"/>
        <w:rPr>
          <w:b/>
          <w:color w:val="002060"/>
        </w:rPr>
      </w:pPr>
    </w:p>
    <w:p w:rsidR="001F31B0" w:rsidRPr="008A63E9" w:rsidRDefault="001F31B0" w:rsidP="001F31B0">
      <w:pPr>
        <w:pStyle w:val="stbilgi"/>
        <w:rPr>
          <w:b/>
          <w:vanish/>
          <w:color w:val="002060"/>
          <w:specVanish/>
        </w:rPr>
      </w:pPr>
    </w:p>
    <w:p w:rsidR="002B4727" w:rsidRDefault="002B4727" w:rsidP="001F31B0">
      <w:pPr>
        <w:pStyle w:val="AralkYok"/>
        <w:rPr>
          <w:rFonts w:ascii="Times New Roman" w:hAnsi="Times New Roman"/>
          <w:sz w:val="24"/>
        </w:rPr>
      </w:pPr>
    </w:p>
    <w:p w:rsidR="002B4727" w:rsidRDefault="002B4727" w:rsidP="001F31B0">
      <w:pPr>
        <w:pStyle w:val="AralkYok"/>
        <w:rPr>
          <w:rFonts w:ascii="Times New Roman" w:hAnsi="Times New Roman"/>
          <w:sz w:val="24"/>
        </w:rPr>
      </w:pPr>
    </w:p>
    <w:p w:rsidR="002B4727" w:rsidRDefault="002B4727" w:rsidP="001F31B0">
      <w:pPr>
        <w:pStyle w:val="AralkYok"/>
        <w:rPr>
          <w:rFonts w:ascii="Times New Roman" w:hAnsi="Times New Roman"/>
          <w:sz w:val="24"/>
        </w:rPr>
      </w:pPr>
    </w:p>
    <w:p w:rsidR="002B4727" w:rsidRDefault="008D42FF" w:rsidP="002B4727">
      <w:pPr>
        <w:pStyle w:val="AralkYok"/>
        <w:rPr>
          <w:rFonts w:ascii="Times New Roman" w:hAnsi="Times New Roman"/>
          <w:color w:val="FF0000"/>
          <w:sz w:val="24"/>
        </w:rPr>
      </w:pPr>
      <w:r>
        <w:rPr>
          <w:rFonts w:ascii="Times New Roman" w:hAnsi="Times New Roman"/>
          <w:sz w:val="24"/>
        </w:rPr>
        <w:t>Şekil 4</w:t>
      </w:r>
      <w:r w:rsidR="001F31B0" w:rsidRPr="003F5F28">
        <w:rPr>
          <w:rFonts w:ascii="Times New Roman" w:hAnsi="Times New Roman"/>
          <w:sz w:val="24"/>
        </w:rPr>
        <w:t>- İzleme değerlendirme döngüsü</w:t>
      </w:r>
    </w:p>
    <w:p w:rsidR="001F31B0" w:rsidRDefault="001F31B0" w:rsidP="00736C7A">
      <w:pPr>
        <w:pStyle w:val="AralkYok"/>
        <w:ind w:left="3969" w:firstLine="708"/>
        <w:rPr>
          <w:b/>
          <w:szCs w:val="24"/>
        </w:rPr>
      </w:pPr>
      <w:r w:rsidRPr="00820266">
        <w:rPr>
          <w:rFonts w:ascii="Times New Roman" w:hAnsi="Times New Roman"/>
          <w:sz w:val="24"/>
        </w:rPr>
        <w:t xml:space="preserve">Kaynak: </w:t>
      </w:r>
      <w:r w:rsidR="00736C7A">
        <w:t>Yahyalı Çok Programlı Anadolu Lisesi</w:t>
      </w: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tbl>
      <w:tblPr>
        <w:tblpPr w:leftFromText="142" w:rightFromText="142" w:vertAnchor="text" w:horzAnchor="margin" w:tblpXSpec="center" w:tblpY="24"/>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276"/>
        <w:gridCol w:w="709"/>
        <w:gridCol w:w="4819"/>
        <w:gridCol w:w="1559"/>
        <w:gridCol w:w="1559"/>
      </w:tblGrid>
      <w:tr w:rsidR="00B22086" w:rsidRPr="00DB2768" w:rsidTr="00B22086">
        <w:trPr>
          <w:trHeight w:hRule="exact" w:val="715"/>
        </w:trPr>
        <w:tc>
          <w:tcPr>
            <w:tcW w:w="817" w:type="dxa"/>
            <w:shd w:val="clear" w:color="auto" w:fill="D99594"/>
            <w:vAlign w:val="center"/>
          </w:tcPr>
          <w:p w:rsidR="00B22086" w:rsidRPr="00DB2768" w:rsidRDefault="00B22086" w:rsidP="00B22086">
            <w:pPr>
              <w:pStyle w:val="TableParagraph"/>
              <w:ind w:left="116" w:hanging="116"/>
              <w:rPr>
                <w:rFonts w:ascii="Times New Roman" w:eastAsia="Book Antiqua" w:hAnsi="Times New Roman"/>
                <w:b/>
                <w:sz w:val="18"/>
                <w:szCs w:val="18"/>
                <w:lang w:val="tr-TR"/>
              </w:rPr>
            </w:pPr>
            <w:r w:rsidRPr="00DB2768">
              <w:rPr>
                <w:rFonts w:ascii="Times New Roman" w:eastAsia="Book Antiqua" w:hAnsi="Times New Roman"/>
                <w:b/>
                <w:sz w:val="18"/>
                <w:szCs w:val="18"/>
                <w:lang w:val="tr-TR"/>
              </w:rPr>
              <w:lastRenderedPageBreak/>
              <w:t>TEMA</w:t>
            </w:r>
          </w:p>
        </w:tc>
        <w:tc>
          <w:tcPr>
            <w:tcW w:w="1276" w:type="dxa"/>
            <w:shd w:val="clear" w:color="auto" w:fill="D99594"/>
            <w:vAlign w:val="center"/>
          </w:tcPr>
          <w:p w:rsidR="00B22086" w:rsidRPr="00DB2768" w:rsidRDefault="00B22086" w:rsidP="00B22086">
            <w:pPr>
              <w:pStyle w:val="TableParagraph"/>
              <w:spacing w:before="26" w:line="256" w:lineRule="auto"/>
              <w:ind w:left="129" w:right="-61" w:hanging="129"/>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ST</w:t>
            </w:r>
            <w:r w:rsidRPr="00DB2768">
              <w:rPr>
                <w:rFonts w:ascii="Times New Roman" w:eastAsia="Book Antiqua" w:hAnsi="Times New Roman"/>
                <w:b/>
                <w:spacing w:val="-1"/>
                <w:sz w:val="18"/>
                <w:szCs w:val="18"/>
                <w:lang w:val="tr-TR"/>
              </w:rPr>
              <w:t>R</w:t>
            </w:r>
            <w:r w:rsidRPr="00DB2768">
              <w:rPr>
                <w:rFonts w:ascii="Times New Roman" w:eastAsia="Book Antiqua" w:hAnsi="Times New Roman"/>
                <w:b/>
                <w:sz w:val="18"/>
                <w:szCs w:val="18"/>
                <w:lang w:val="tr-TR"/>
              </w:rPr>
              <w:t>ATEJİK HEDEF</w:t>
            </w:r>
          </w:p>
        </w:tc>
        <w:tc>
          <w:tcPr>
            <w:tcW w:w="709" w:type="dxa"/>
            <w:shd w:val="clear" w:color="auto" w:fill="D99594"/>
            <w:vAlign w:val="center"/>
          </w:tcPr>
          <w:p w:rsidR="00B22086" w:rsidRPr="00DB2768" w:rsidRDefault="00B22086" w:rsidP="00B22086">
            <w:pPr>
              <w:pStyle w:val="TableParagraph"/>
              <w:ind w:left="75"/>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No</w:t>
            </w:r>
          </w:p>
        </w:tc>
        <w:tc>
          <w:tcPr>
            <w:tcW w:w="4819" w:type="dxa"/>
            <w:shd w:val="clear" w:color="auto" w:fill="D99594"/>
            <w:vAlign w:val="center"/>
          </w:tcPr>
          <w:p w:rsidR="00B22086" w:rsidRPr="00DB2768" w:rsidRDefault="00B22086" w:rsidP="00B22086">
            <w:pPr>
              <w:pStyle w:val="TableParagraph"/>
              <w:ind w:left="23"/>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ST</w:t>
            </w:r>
            <w:r w:rsidRPr="00DB2768">
              <w:rPr>
                <w:rFonts w:ascii="Times New Roman" w:eastAsia="Book Antiqua" w:hAnsi="Times New Roman"/>
                <w:b/>
                <w:spacing w:val="-1"/>
                <w:sz w:val="18"/>
                <w:szCs w:val="18"/>
                <w:lang w:val="tr-TR"/>
              </w:rPr>
              <w:t>R</w:t>
            </w:r>
            <w:r w:rsidRPr="00DB2768">
              <w:rPr>
                <w:rFonts w:ascii="Times New Roman" w:eastAsia="Book Antiqua" w:hAnsi="Times New Roman"/>
                <w:b/>
                <w:sz w:val="18"/>
                <w:szCs w:val="18"/>
                <w:lang w:val="tr-TR"/>
              </w:rPr>
              <w:t>ATEJİLE</w:t>
            </w:r>
            <w:r w:rsidRPr="00DB2768">
              <w:rPr>
                <w:rFonts w:ascii="Times New Roman" w:eastAsia="Book Antiqua" w:hAnsi="Times New Roman"/>
                <w:b/>
                <w:spacing w:val="-1"/>
                <w:sz w:val="18"/>
                <w:szCs w:val="18"/>
                <w:lang w:val="tr-TR"/>
              </w:rPr>
              <w:t>R</w:t>
            </w:r>
            <w:r w:rsidRPr="00DB2768">
              <w:rPr>
                <w:rFonts w:ascii="Times New Roman" w:eastAsia="Book Antiqua" w:hAnsi="Times New Roman"/>
                <w:b/>
                <w:sz w:val="18"/>
                <w:szCs w:val="18"/>
                <w:lang w:val="tr-TR"/>
              </w:rPr>
              <w:t>/TEDBİ</w:t>
            </w:r>
            <w:r w:rsidRPr="00DB2768">
              <w:rPr>
                <w:rFonts w:ascii="Times New Roman" w:eastAsia="Book Antiqua" w:hAnsi="Times New Roman"/>
                <w:b/>
                <w:spacing w:val="-2"/>
                <w:sz w:val="18"/>
                <w:szCs w:val="18"/>
                <w:lang w:val="tr-TR"/>
              </w:rPr>
              <w:t>R</w:t>
            </w:r>
            <w:r w:rsidRPr="00DB2768">
              <w:rPr>
                <w:rFonts w:ascii="Times New Roman" w:eastAsia="Book Antiqua" w:hAnsi="Times New Roman"/>
                <w:b/>
                <w:sz w:val="18"/>
                <w:szCs w:val="18"/>
                <w:lang w:val="tr-TR"/>
              </w:rPr>
              <w:t>LER</w:t>
            </w:r>
          </w:p>
        </w:tc>
        <w:tc>
          <w:tcPr>
            <w:tcW w:w="1559" w:type="dxa"/>
            <w:shd w:val="clear" w:color="auto" w:fill="D99594"/>
            <w:vAlign w:val="center"/>
          </w:tcPr>
          <w:p w:rsidR="00B22086" w:rsidRPr="00DB2768" w:rsidRDefault="00B22086" w:rsidP="00B22086">
            <w:pPr>
              <w:pStyle w:val="TableParagraph"/>
              <w:spacing w:before="7" w:line="120" w:lineRule="exact"/>
              <w:rPr>
                <w:rFonts w:ascii="Times New Roman" w:hAnsi="Times New Roman"/>
                <w:b/>
                <w:sz w:val="18"/>
                <w:szCs w:val="18"/>
                <w:lang w:val="tr-TR"/>
              </w:rPr>
            </w:pPr>
          </w:p>
          <w:p w:rsidR="00B22086" w:rsidRPr="00DB2768" w:rsidRDefault="00B22086" w:rsidP="00B22086">
            <w:pPr>
              <w:pStyle w:val="TableParagraph"/>
              <w:ind w:left="23"/>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ANA SOR</w:t>
            </w:r>
            <w:r w:rsidRPr="00DB2768">
              <w:rPr>
                <w:rFonts w:ascii="Times New Roman" w:eastAsia="Book Antiqua" w:hAnsi="Times New Roman"/>
                <w:b/>
                <w:spacing w:val="-1"/>
                <w:sz w:val="18"/>
                <w:szCs w:val="18"/>
                <w:lang w:val="tr-TR"/>
              </w:rPr>
              <w:t>U</w:t>
            </w:r>
            <w:r w:rsidRPr="00DB2768">
              <w:rPr>
                <w:rFonts w:ascii="Times New Roman" w:eastAsia="Book Antiqua" w:hAnsi="Times New Roman"/>
                <w:b/>
                <w:sz w:val="18"/>
                <w:szCs w:val="18"/>
                <w:lang w:val="tr-TR"/>
              </w:rPr>
              <w:t>MLU</w:t>
            </w:r>
          </w:p>
        </w:tc>
        <w:tc>
          <w:tcPr>
            <w:tcW w:w="1559" w:type="dxa"/>
            <w:shd w:val="clear" w:color="auto" w:fill="D99594"/>
            <w:vAlign w:val="center"/>
          </w:tcPr>
          <w:p w:rsidR="00B22086" w:rsidRPr="00DB2768" w:rsidRDefault="00B22086" w:rsidP="00B22086">
            <w:pPr>
              <w:pStyle w:val="TableParagraph"/>
              <w:spacing w:before="26" w:line="256" w:lineRule="auto"/>
              <w:ind w:left="23"/>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DİĞER SO</w:t>
            </w:r>
            <w:r w:rsidRPr="00DB2768">
              <w:rPr>
                <w:rFonts w:ascii="Times New Roman" w:eastAsia="Book Antiqua" w:hAnsi="Times New Roman"/>
                <w:b/>
                <w:spacing w:val="-1"/>
                <w:sz w:val="18"/>
                <w:szCs w:val="18"/>
                <w:lang w:val="tr-TR"/>
              </w:rPr>
              <w:t>R</w:t>
            </w:r>
            <w:r w:rsidRPr="00DB2768">
              <w:rPr>
                <w:rFonts w:ascii="Times New Roman" w:eastAsia="Book Antiqua" w:hAnsi="Times New Roman"/>
                <w:b/>
                <w:sz w:val="18"/>
                <w:szCs w:val="18"/>
                <w:lang w:val="tr-TR"/>
              </w:rPr>
              <w:t>UMLU Bİ</w:t>
            </w:r>
            <w:r w:rsidRPr="00DB2768">
              <w:rPr>
                <w:rFonts w:ascii="Times New Roman" w:eastAsia="Book Antiqua" w:hAnsi="Times New Roman"/>
                <w:b/>
                <w:spacing w:val="-2"/>
                <w:sz w:val="18"/>
                <w:szCs w:val="18"/>
                <w:lang w:val="tr-TR"/>
              </w:rPr>
              <w:t>R</w:t>
            </w:r>
            <w:r w:rsidRPr="00DB2768">
              <w:rPr>
                <w:rFonts w:ascii="Times New Roman" w:eastAsia="Book Antiqua" w:hAnsi="Times New Roman"/>
                <w:b/>
                <w:sz w:val="18"/>
                <w:szCs w:val="18"/>
                <w:lang w:val="tr-TR"/>
              </w:rPr>
              <w:t>İMLER</w:t>
            </w:r>
          </w:p>
        </w:tc>
      </w:tr>
      <w:tr w:rsidR="00B22086" w:rsidRPr="00DB2768" w:rsidTr="00B22086">
        <w:trPr>
          <w:trHeight w:hRule="exact" w:val="867"/>
        </w:trPr>
        <w:tc>
          <w:tcPr>
            <w:tcW w:w="817" w:type="dxa"/>
            <w:vMerge w:val="restart"/>
            <w:shd w:val="clear" w:color="auto" w:fill="D99594"/>
            <w:textDirection w:val="btLr"/>
            <w:vAlign w:val="center"/>
          </w:tcPr>
          <w:p w:rsidR="00B22086" w:rsidRPr="00DB2768" w:rsidRDefault="00B22086" w:rsidP="00B22086">
            <w:pPr>
              <w:pStyle w:val="TableParagraph"/>
              <w:ind w:left="2"/>
              <w:rPr>
                <w:rFonts w:ascii="Times New Roman" w:eastAsia="Book Antiqua" w:hAnsi="Times New Roman"/>
                <w:b/>
                <w:sz w:val="18"/>
                <w:szCs w:val="18"/>
                <w:lang w:val="tr-TR"/>
              </w:rPr>
            </w:pPr>
            <w:r w:rsidRPr="00DB2768">
              <w:rPr>
                <w:rFonts w:ascii="Times New Roman" w:eastAsia="Book Antiqua" w:hAnsi="Times New Roman"/>
                <w:b/>
                <w:w w:val="105"/>
                <w:sz w:val="18"/>
                <w:szCs w:val="18"/>
                <w:lang w:val="tr-TR"/>
              </w:rPr>
              <w:t>EĞİT</w:t>
            </w:r>
            <w:r w:rsidRPr="00DB2768">
              <w:rPr>
                <w:rFonts w:ascii="Times New Roman" w:eastAsia="Book Antiqua" w:hAnsi="Times New Roman"/>
                <w:b/>
                <w:spacing w:val="-1"/>
                <w:w w:val="105"/>
                <w:sz w:val="18"/>
                <w:szCs w:val="18"/>
                <w:lang w:val="tr-TR"/>
              </w:rPr>
              <w:t>İ</w:t>
            </w:r>
            <w:r w:rsidRPr="00DB2768">
              <w:rPr>
                <w:rFonts w:ascii="Times New Roman" w:eastAsia="Book Antiqua" w:hAnsi="Times New Roman"/>
                <w:b/>
                <w:w w:val="105"/>
                <w:sz w:val="18"/>
                <w:szCs w:val="18"/>
                <w:lang w:val="tr-TR"/>
              </w:rPr>
              <w:t>M VE ÖĞRET</w:t>
            </w:r>
            <w:r w:rsidRPr="00DB2768">
              <w:rPr>
                <w:rFonts w:ascii="Times New Roman" w:eastAsia="Book Antiqua" w:hAnsi="Times New Roman"/>
                <w:b/>
                <w:spacing w:val="-1"/>
                <w:w w:val="105"/>
                <w:sz w:val="18"/>
                <w:szCs w:val="18"/>
                <w:lang w:val="tr-TR"/>
              </w:rPr>
              <w:t>İ</w:t>
            </w:r>
            <w:r w:rsidRPr="00DB2768">
              <w:rPr>
                <w:rFonts w:ascii="Times New Roman" w:eastAsia="Book Antiqua" w:hAnsi="Times New Roman"/>
                <w:b/>
                <w:w w:val="105"/>
                <w:sz w:val="18"/>
                <w:szCs w:val="18"/>
                <w:lang w:val="tr-TR"/>
              </w:rPr>
              <w:t>M EER</w:t>
            </w:r>
            <w:r w:rsidRPr="00DB2768">
              <w:rPr>
                <w:rFonts w:ascii="Times New Roman" w:eastAsia="Book Antiqua" w:hAnsi="Times New Roman"/>
                <w:b/>
                <w:spacing w:val="-1"/>
                <w:w w:val="105"/>
                <w:sz w:val="18"/>
                <w:szCs w:val="18"/>
                <w:lang w:val="tr-TR"/>
              </w:rPr>
              <w:t>İ</w:t>
            </w:r>
            <w:r w:rsidRPr="00DB2768">
              <w:rPr>
                <w:rFonts w:ascii="Times New Roman" w:eastAsia="Book Antiqua" w:hAnsi="Times New Roman"/>
                <w:b/>
                <w:w w:val="105"/>
                <w:sz w:val="18"/>
                <w:szCs w:val="18"/>
                <w:lang w:val="tr-TR"/>
              </w:rPr>
              <w:t>Ş</w:t>
            </w:r>
            <w:r w:rsidRPr="00DB2768">
              <w:rPr>
                <w:rFonts w:ascii="Times New Roman" w:eastAsia="Book Antiqua" w:hAnsi="Times New Roman"/>
                <w:b/>
                <w:spacing w:val="-1"/>
                <w:w w:val="105"/>
                <w:sz w:val="18"/>
                <w:szCs w:val="18"/>
                <w:lang w:val="tr-TR"/>
              </w:rPr>
              <w:t>İ</w:t>
            </w:r>
            <w:r w:rsidRPr="00DB2768">
              <w:rPr>
                <w:rFonts w:ascii="Times New Roman" w:eastAsia="Book Antiqua" w:hAnsi="Times New Roman"/>
                <w:b/>
                <w:w w:val="105"/>
                <w:sz w:val="18"/>
                <w:szCs w:val="18"/>
                <w:lang w:val="tr-TR"/>
              </w:rPr>
              <w:t>M</w:t>
            </w:r>
          </w:p>
        </w:tc>
        <w:tc>
          <w:tcPr>
            <w:tcW w:w="1276" w:type="dxa"/>
            <w:vMerge w:val="restart"/>
            <w:shd w:val="clear" w:color="auto" w:fill="F2DBDB"/>
            <w:textDirection w:val="btLr"/>
            <w:vAlign w:val="center"/>
          </w:tcPr>
          <w:p w:rsidR="00B22086" w:rsidRPr="00DB2768" w:rsidRDefault="00B22086" w:rsidP="00B22086">
            <w:pPr>
              <w:pStyle w:val="TableParagraph"/>
              <w:spacing w:line="360" w:lineRule="auto"/>
              <w:ind w:left="129" w:right="-61" w:hanging="129"/>
              <w:rPr>
                <w:rFonts w:ascii="Times New Roman" w:eastAsia="Book Antiqua" w:hAnsi="Times New Roman"/>
                <w:b/>
                <w:bCs/>
                <w:sz w:val="18"/>
                <w:szCs w:val="18"/>
                <w:lang w:val="tr-TR"/>
              </w:rPr>
            </w:pPr>
            <w:r w:rsidRPr="00DB2768">
              <w:rPr>
                <w:rFonts w:ascii="Times New Roman" w:eastAsia="Book Antiqua" w:hAnsi="Times New Roman"/>
                <w:b/>
                <w:bCs/>
                <w:sz w:val="18"/>
                <w:szCs w:val="18"/>
                <w:lang w:val="tr-TR"/>
              </w:rPr>
              <w:t>S</w:t>
            </w:r>
            <w:r w:rsidRPr="00DB2768">
              <w:rPr>
                <w:rFonts w:ascii="Times New Roman" w:eastAsia="Book Antiqua" w:hAnsi="Times New Roman"/>
                <w:b/>
                <w:bCs/>
                <w:spacing w:val="-1"/>
                <w:sz w:val="18"/>
                <w:szCs w:val="18"/>
                <w:lang w:val="tr-TR"/>
              </w:rPr>
              <w:t>t</w:t>
            </w:r>
            <w:r w:rsidRPr="00DB2768">
              <w:rPr>
                <w:rFonts w:ascii="Times New Roman" w:eastAsia="Book Antiqua" w:hAnsi="Times New Roman"/>
                <w:b/>
                <w:bCs/>
                <w:sz w:val="18"/>
                <w:szCs w:val="18"/>
                <w:lang w:val="tr-TR"/>
              </w:rPr>
              <w:t>ra</w:t>
            </w:r>
            <w:r w:rsidRPr="00DB2768">
              <w:rPr>
                <w:rFonts w:ascii="Times New Roman" w:eastAsia="Book Antiqua" w:hAnsi="Times New Roman"/>
                <w:b/>
                <w:bCs/>
                <w:spacing w:val="-1"/>
                <w:sz w:val="18"/>
                <w:szCs w:val="18"/>
                <w:lang w:val="tr-TR"/>
              </w:rPr>
              <w:t>t</w:t>
            </w:r>
            <w:r w:rsidRPr="00DB2768">
              <w:rPr>
                <w:rFonts w:ascii="Times New Roman" w:eastAsia="Book Antiqua" w:hAnsi="Times New Roman"/>
                <w:b/>
                <w:bCs/>
                <w:sz w:val="18"/>
                <w:szCs w:val="18"/>
                <w:lang w:val="tr-TR"/>
              </w:rPr>
              <w:t>e</w:t>
            </w:r>
            <w:r w:rsidRPr="00DB2768">
              <w:rPr>
                <w:rFonts w:ascii="Times New Roman" w:eastAsia="Book Antiqua" w:hAnsi="Times New Roman"/>
                <w:b/>
                <w:bCs/>
                <w:spacing w:val="-1"/>
                <w:sz w:val="18"/>
                <w:szCs w:val="18"/>
                <w:lang w:val="tr-TR"/>
              </w:rPr>
              <w:t>ji</w:t>
            </w:r>
            <w:r w:rsidRPr="00DB2768">
              <w:rPr>
                <w:rFonts w:ascii="Times New Roman" w:eastAsia="Book Antiqua" w:hAnsi="Times New Roman"/>
                <w:b/>
                <w:bCs/>
                <w:sz w:val="18"/>
                <w:szCs w:val="18"/>
                <w:lang w:val="tr-TR"/>
              </w:rPr>
              <w:t>k H</w:t>
            </w:r>
            <w:r w:rsidRPr="00DB2768">
              <w:rPr>
                <w:rFonts w:ascii="Times New Roman" w:eastAsia="Book Antiqua" w:hAnsi="Times New Roman"/>
                <w:b/>
                <w:bCs/>
                <w:spacing w:val="1"/>
                <w:sz w:val="18"/>
                <w:szCs w:val="18"/>
                <w:lang w:val="tr-TR"/>
              </w:rPr>
              <w:t>e</w:t>
            </w:r>
            <w:r w:rsidRPr="00DB2768">
              <w:rPr>
                <w:rFonts w:ascii="Times New Roman" w:eastAsia="Book Antiqua" w:hAnsi="Times New Roman"/>
                <w:b/>
                <w:bCs/>
                <w:sz w:val="18"/>
                <w:szCs w:val="18"/>
                <w:lang w:val="tr-TR"/>
              </w:rPr>
              <w:t>d</w:t>
            </w:r>
            <w:r w:rsidRPr="00DB2768">
              <w:rPr>
                <w:rFonts w:ascii="Times New Roman" w:eastAsia="Book Antiqua" w:hAnsi="Times New Roman"/>
                <w:b/>
                <w:bCs/>
                <w:spacing w:val="1"/>
                <w:sz w:val="18"/>
                <w:szCs w:val="18"/>
                <w:lang w:val="tr-TR"/>
              </w:rPr>
              <w:t>e</w:t>
            </w:r>
            <w:r w:rsidRPr="00DB2768">
              <w:rPr>
                <w:rFonts w:ascii="Times New Roman" w:eastAsia="Book Antiqua" w:hAnsi="Times New Roman"/>
                <w:b/>
                <w:bCs/>
                <w:sz w:val="18"/>
                <w:szCs w:val="18"/>
                <w:lang w:val="tr-TR"/>
              </w:rPr>
              <w:t xml:space="preserve">f </w:t>
            </w:r>
            <w:proofErr w:type="gramStart"/>
            <w:r w:rsidRPr="00DB2768">
              <w:rPr>
                <w:rFonts w:ascii="Times New Roman" w:eastAsia="Book Antiqua" w:hAnsi="Times New Roman"/>
                <w:b/>
                <w:bCs/>
                <w:spacing w:val="1"/>
                <w:sz w:val="18"/>
                <w:szCs w:val="18"/>
                <w:lang w:val="tr-TR"/>
              </w:rPr>
              <w:t>1</w:t>
            </w:r>
            <w:r w:rsidRPr="00DB2768">
              <w:rPr>
                <w:rFonts w:ascii="Times New Roman" w:eastAsia="Book Antiqua" w:hAnsi="Times New Roman"/>
                <w:b/>
                <w:bCs/>
                <w:sz w:val="18"/>
                <w:szCs w:val="18"/>
                <w:lang w:val="tr-TR"/>
              </w:rPr>
              <w:t>.1</w:t>
            </w:r>
            <w:proofErr w:type="gramEnd"/>
            <w:r w:rsidRPr="00DB2768">
              <w:rPr>
                <w:rFonts w:ascii="Times New Roman" w:eastAsia="Book Antiqua" w:hAnsi="Times New Roman"/>
                <w:b/>
                <w:bCs/>
                <w:sz w:val="18"/>
                <w:szCs w:val="18"/>
                <w:lang w:val="tr-TR"/>
              </w:rPr>
              <w:t>.</w:t>
            </w:r>
          </w:p>
          <w:p w:rsidR="00B22086" w:rsidRPr="00DB2768" w:rsidRDefault="00B22086" w:rsidP="00B22086">
            <w:pPr>
              <w:ind w:firstLine="708"/>
              <w:rPr>
                <w:b/>
                <w:sz w:val="18"/>
                <w:szCs w:val="18"/>
              </w:rPr>
            </w:pPr>
            <w:r w:rsidRPr="00DB2768">
              <w:rPr>
                <w:b/>
                <w:sz w:val="18"/>
                <w:szCs w:val="18"/>
              </w:rPr>
              <w:t>Plan dönemi sonuna kadar dezavantajlı gruplar başta olmak üzere kayıt bölgesindeki tüm öğrencilerin okulumuzda eğitime katılımlarını sağlamak ve tamamlama oranlarını artırmak.</w:t>
            </w: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1</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Pr>
                <w:rFonts w:eastAsia="Times New Roman"/>
                <w:sz w:val="18"/>
                <w:szCs w:val="18"/>
                <w:lang w:eastAsia="tr-TR"/>
              </w:rPr>
              <w:t>Okulumuzda</w:t>
            </w:r>
            <w:r w:rsidRPr="00DB2768">
              <w:rPr>
                <w:rFonts w:eastAsia="Times New Roman"/>
                <w:sz w:val="18"/>
                <w:szCs w:val="18"/>
                <w:lang w:eastAsia="tr-TR"/>
              </w:rPr>
              <w:t xml:space="preserve"> ailelere düşen maliyeti azaltacak düzenlemeler yapılacaktır.</w:t>
            </w:r>
          </w:p>
        </w:tc>
        <w:tc>
          <w:tcPr>
            <w:tcW w:w="1559" w:type="dxa"/>
            <w:shd w:val="clear" w:color="auto" w:fill="auto"/>
            <w:vAlign w:val="center"/>
          </w:tcPr>
          <w:p w:rsidR="00B22086" w:rsidRPr="00DB2768" w:rsidRDefault="00B22086" w:rsidP="00B22086">
            <w:pPr>
              <w:spacing w:after="0"/>
              <w:ind w:left="67"/>
              <w:rPr>
                <w:rFonts w:eastAsia="Times New Roman"/>
                <w:sz w:val="18"/>
                <w:szCs w:val="18"/>
                <w:lang w:eastAsia="tr-TR"/>
              </w:rPr>
            </w:pPr>
            <w:r w:rsidRPr="00DB2768">
              <w:rPr>
                <w:sz w:val="18"/>
                <w:szCs w:val="18"/>
              </w:rPr>
              <w:t>MÜDÜR YARDIMCISI</w:t>
            </w:r>
          </w:p>
        </w:tc>
        <w:tc>
          <w:tcPr>
            <w:tcW w:w="1559" w:type="dxa"/>
            <w:vAlign w:val="center"/>
          </w:tcPr>
          <w:p w:rsidR="00B22086" w:rsidRPr="00DB2768" w:rsidRDefault="00B22086" w:rsidP="00B22086">
            <w:pPr>
              <w:spacing w:after="0"/>
              <w:rPr>
                <w:rFonts w:eastAsia="Times New Roman"/>
                <w:sz w:val="18"/>
                <w:szCs w:val="18"/>
                <w:lang w:eastAsia="tr-TR"/>
              </w:rPr>
            </w:pPr>
            <w:r w:rsidRPr="00DB2768">
              <w:rPr>
                <w:sz w:val="18"/>
                <w:szCs w:val="18"/>
              </w:rPr>
              <w:t>OAB</w:t>
            </w:r>
          </w:p>
        </w:tc>
      </w:tr>
      <w:tr w:rsidR="00B22086" w:rsidRPr="00DB2768" w:rsidTr="00B22086">
        <w:trPr>
          <w:trHeight w:hRule="exact" w:val="682"/>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2</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rFonts w:eastAsia="Times New Roman"/>
                <w:sz w:val="18"/>
                <w:szCs w:val="18"/>
                <w:lang w:eastAsia="tr-TR"/>
              </w:rPr>
              <w:t>Okul binasının engelli öğrencilere uygun hale getirilmesi için gerekli çalışmalar yapılacaktır.</w:t>
            </w:r>
          </w:p>
        </w:tc>
        <w:tc>
          <w:tcPr>
            <w:tcW w:w="1559" w:type="dxa"/>
            <w:shd w:val="clear" w:color="auto" w:fill="auto"/>
            <w:vAlign w:val="center"/>
          </w:tcPr>
          <w:p w:rsidR="00B22086" w:rsidRPr="00DB2768" w:rsidRDefault="00B22086" w:rsidP="00B22086">
            <w:pPr>
              <w:spacing w:after="0"/>
              <w:ind w:left="67"/>
              <w:rPr>
                <w:rFonts w:eastAsia="Times New Roman"/>
                <w:sz w:val="18"/>
                <w:szCs w:val="18"/>
                <w:lang w:eastAsia="tr-TR"/>
              </w:rPr>
            </w:pPr>
            <w:r w:rsidRPr="00DB2768">
              <w:rPr>
                <w:sz w:val="18"/>
                <w:szCs w:val="18"/>
              </w:rPr>
              <w:t>OAB</w:t>
            </w:r>
          </w:p>
        </w:tc>
        <w:tc>
          <w:tcPr>
            <w:tcW w:w="1559" w:type="dxa"/>
            <w:vAlign w:val="center"/>
          </w:tcPr>
          <w:p w:rsidR="00B22086" w:rsidRPr="00DB2768" w:rsidRDefault="00B22086" w:rsidP="00B22086">
            <w:pPr>
              <w:spacing w:after="0"/>
              <w:rPr>
                <w:rFonts w:eastAsia="Times New Roman"/>
                <w:sz w:val="18"/>
                <w:szCs w:val="18"/>
                <w:lang w:eastAsia="tr-TR"/>
              </w:rPr>
            </w:pPr>
            <w:r w:rsidRPr="00DB2768">
              <w:rPr>
                <w:sz w:val="18"/>
                <w:szCs w:val="18"/>
              </w:rPr>
              <w:t>MÜDÜR YARDIMCISI</w:t>
            </w:r>
          </w:p>
        </w:tc>
      </w:tr>
      <w:tr w:rsidR="00B22086" w:rsidRPr="00DB2768" w:rsidTr="00B22086">
        <w:trPr>
          <w:trHeight w:hRule="exact" w:val="834"/>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3</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rFonts w:eastAsia="Times New Roman"/>
                <w:sz w:val="18"/>
                <w:szCs w:val="18"/>
                <w:lang w:eastAsia="tr-TR"/>
              </w:rPr>
              <w:t>Yönetici ve öğretmenlerin kaynaştırma eğitiminin amaçları ve önemi hakkında bilgilendirilmeleri sağlanacaktır.</w:t>
            </w:r>
          </w:p>
        </w:tc>
        <w:tc>
          <w:tcPr>
            <w:tcW w:w="1559" w:type="dxa"/>
            <w:shd w:val="clear" w:color="auto" w:fill="auto"/>
            <w:vAlign w:val="center"/>
          </w:tcPr>
          <w:p w:rsidR="00B22086" w:rsidRPr="00DB2768" w:rsidRDefault="00B22086" w:rsidP="00B22086">
            <w:pPr>
              <w:spacing w:after="0"/>
              <w:ind w:left="67"/>
              <w:rPr>
                <w:rFonts w:eastAsia="Times New Roman"/>
                <w:sz w:val="18"/>
                <w:szCs w:val="18"/>
                <w:lang w:eastAsia="tr-TR"/>
              </w:rPr>
            </w:pPr>
            <w:r w:rsidRPr="00DB2768">
              <w:rPr>
                <w:sz w:val="18"/>
                <w:szCs w:val="18"/>
              </w:rPr>
              <w:t>MÜDÜR YARDIMCISI</w:t>
            </w:r>
          </w:p>
        </w:tc>
        <w:tc>
          <w:tcPr>
            <w:tcW w:w="1559" w:type="dxa"/>
            <w:vAlign w:val="center"/>
          </w:tcPr>
          <w:p w:rsidR="00B22086" w:rsidRPr="00DB2768" w:rsidRDefault="00B22086" w:rsidP="00B22086">
            <w:pPr>
              <w:spacing w:after="0"/>
              <w:ind w:left="67"/>
              <w:rPr>
                <w:sz w:val="18"/>
                <w:szCs w:val="18"/>
              </w:rPr>
            </w:pPr>
            <w:r w:rsidRPr="00DB2768">
              <w:rPr>
                <w:sz w:val="18"/>
                <w:szCs w:val="18"/>
              </w:rPr>
              <w:t>OGYE EKİP ÜYELERİ/KALİTE KURULU</w:t>
            </w:r>
          </w:p>
        </w:tc>
      </w:tr>
      <w:tr w:rsidR="00B22086" w:rsidRPr="00DB2768" w:rsidTr="00B22086">
        <w:trPr>
          <w:trHeight w:hRule="exact" w:val="701"/>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4</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rFonts w:eastAsia="Times New Roman"/>
                <w:sz w:val="18"/>
                <w:szCs w:val="18"/>
                <w:lang w:eastAsia="tr-TR"/>
              </w:rPr>
              <w:t>Devamsızlığı azaltmak için etkin rehberlik ve yönlendirme hizmetleri yapılacaktır.</w:t>
            </w:r>
          </w:p>
        </w:tc>
        <w:tc>
          <w:tcPr>
            <w:tcW w:w="1559" w:type="dxa"/>
            <w:shd w:val="clear" w:color="auto" w:fill="auto"/>
            <w:vAlign w:val="center"/>
          </w:tcPr>
          <w:p w:rsidR="00B22086" w:rsidRPr="00DB2768" w:rsidRDefault="00B22086" w:rsidP="00B22086">
            <w:pPr>
              <w:spacing w:after="0"/>
              <w:ind w:left="67"/>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REHBER ÖĞRETMEN</w:t>
            </w:r>
          </w:p>
        </w:tc>
      </w:tr>
      <w:tr w:rsidR="00B22086" w:rsidRPr="00DB2768" w:rsidTr="00B22086">
        <w:trPr>
          <w:trHeight w:hRule="exact" w:val="1158"/>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5</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sz w:val="18"/>
                <w:szCs w:val="18"/>
              </w:rPr>
              <w:t>Özel eğitim ihtiyacı olan bireylerin tespiti için tarama ve tanılama sistemindeki gelişimler takip edilerek bireylerin, tanısına uygun eğitime erişmelerine ve devam etmelerine imkân sağlanacaktır.</w:t>
            </w:r>
          </w:p>
        </w:tc>
        <w:tc>
          <w:tcPr>
            <w:tcW w:w="1559" w:type="dxa"/>
            <w:shd w:val="clear" w:color="auto" w:fill="auto"/>
            <w:vAlign w:val="center"/>
          </w:tcPr>
          <w:p w:rsidR="00B22086" w:rsidRPr="00DB2768" w:rsidRDefault="00B22086" w:rsidP="00B22086">
            <w:pPr>
              <w:spacing w:after="0"/>
              <w:ind w:left="67"/>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REHBER ÖĞRETMEN</w:t>
            </w:r>
          </w:p>
        </w:tc>
      </w:tr>
      <w:tr w:rsidR="00B22086" w:rsidRPr="00DB2768" w:rsidTr="00B22086">
        <w:trPr>
          <w:trHeight w:hRule="exact" w:val="1260"/>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6</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sz w:val="18"/>
                <w:szCs w:val="18"/>
              </w:rPr>
              <w:t>Zorunlu eğitimden erken ayrılmaların önlenmesine ve devamsızlıkların azaltılmasına yönelik öğrenci devamsızlıklarını izleme ve önleme çalışmaları yapılacaktır.</w:t>
            </w:r>
          </w:p>
        </w:tc>
        <w:tc>
          <w:tcPr>
            <w:tcW w:w="1559" w:type="dxa"/>
            <w:shd w:val="clear" w:color="auto" w:fill="auto"/>
            <w:vAlign w:val="center"/>
          </w:tcPr>
          <w:p w:rsidR="00B22086" w:rsidRPr="00DB2768" w:rsidRDefault="00B22086" w:rsidP="00B22086">
            <w:pPr>
              <w:pStyle w:val="ListeParagraf"/>
              <w:spacing w:after="0"/>
              <w:ind w:left="0"/>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MÜDÜR YARDIMCISI</w:t>
            </w:r>
          </w:p>
        </w:tc>
      </w:tr>
      <w:tr w:rsidR="00B22086" w:rsidRPr="00DB2768" w:rsidTr="00B22086">
        <w:trPr>
          <w:trHeight w:hRule="exact" w:val="998"/>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7</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sz w:val="18"/>
                <w:szCs w:val="18"/>
              </w:rPr>
              <w:t>Bireylerin yaşam kalitelerinin artırılmasına yönelik kurslara erişim imkânları ile bu kurslara katılım oranları artırılacaktır.</w:t>
            </w:r>
          </w:p>
        </w:tc>
        <w:tc>
          <w:tcPr>
            <w:tcW w:w="1559" w:type="dxa"/>
            <w:shd w:val="clear" w:color="auto" w:fill="auto"/>
            <w:vAlign w:val="center"/>
          </w:tcPr>
          <w:p w:rsidR="00B22086" w:rsidRPr="00DB2768" w:rsidRDefault="00B22086" w:rsidP="00B22086">
            <w:pPr>
              <w:pStyle w:val="ListeParagraf"/>
              <w:spacing w:after="0"/>
              <w:ind w:left="0"/>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OGYE EKİP ÜYELERİ/KALİTE KURULU</w:t>
            </w:r>
          </w:p>
        </w:tc>
      </w:tr>
      <w:tr w:rsidR="00B22086" w:rsidRPr="00DB2768" w:rsidTr="00B22086">
        <w:trPr>
          <w:trHeight w:hRule="exact" w:val="1682"/>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8</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sz w:val="18"/>
                <w:szCs w:val="18"/>
              </w:rPr>
              <w:t>Engelliler ve kız çocukları başta olmak üzere dezavantajlı bireylerin eğitim ve öğretime erişimlerine yönelik çalışmalar artırılacaktır.</w:t>
            </w:r>
          </w:p>
        </w:tc>
        <w:tc>
          <w:tcPr>
            <w:tcW w:w="1559" w:type="dxa"/>
            <w:shd w:val="clear" w:color="auto" w:fill="auto"/>
            <w:vAlign w:val="center"/>
          </w:tcPr>
          <w:p w:rsidR="00B22086" w:rsidRPr="00DB2768" w:rsidRDefault="00B22086" w:rsidP="00B22086">
            <w:pPr>
              <w:pStyle w:val="ListeParagraf"/>
              <w:spacing w:after="0"/>
              <w:ind w:left="0"/>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REHBER ÖĞRETMEN</w:t>
            </w:r>
          </w:p>
        </w:tc>
      </w:tr>
    </w:tbl>
    <w:p w:rsidR="001F31B0" w:rsidRDefault="001F31B0" w:rsidP="001F31B0">
      <w:pPr>
        <w:rPr>
          <w:b/>
          <w:szCs w:val="2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Pr="00136EEB" w:rsidRDefault="001F31B0" w:rsidP="001F31B0">
      <w:pPr>
        <w:spacing w:after="0"/>
        <w:rPr>
          <w:b/>
          <w:sz w:val="4"/>
          <w:szCs w:val="4"/>
        </w:rPr>
      </w:pPr>
    </w:p>
    <w:tbl>
      <w:tblPr>
        <w:tblpPr w:leftFromText="142" w:rightFromText="142" w:vertAnchor="text" w:horzAnchor="margin" w:tblpXSpec="center" w:tblpY="489"/>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1379"/>
        <w:gridCol w:w="425"/>
        <w:gridCol w:w="4391"/>
        <w:gridCol w:w="1364"/>
        <w:gridCol w:w="1364"/>
      </w:tblGrid>
      <w:tr w:rsidR="001F31B0" w:rsidRPr="005466AD" w:rsidTr="00B22086">
        <w:trPr>
          <w:trHeight w:hRule="exact" w:val="802"/>
        </w:trPr>
        <w:tc>
          <w:tcPr>
            <w:tcW w:w="714" w:type="dxa"/>
            <w:shd w:val="clear" w:color="auto" w:fill="92CDDC"/>
            <w:vAlign w:val="center"/>
          </w:tcPr>
          <w:p w:rsidR="001F31B0" w:rsidRPr="005466AD" w:rsidRDefault="001F31B0" w:rsidP="00007218">
            <w:pPr>
              <w:pStyle w:val="TableParagraph"/>
              <w:ind w:left="115" w:hanging="115"/>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TEMA</w:t>
            </w:r>
          </w:p>
        </w:tc>
        <w:tc>
          <w:tcPr>
            <w:tcW w:w="1379" w:type="dxa"/>
            <w:shd w:val="clear" w:color="auto" w:fill="92CDDC"/>
            <w:vAlign w:val="center"/>
          </w:tcPr>
          <w:p w:rsidR="001F31B0" w:rsidRPr="005466AD" w:rsidRDefault="001F31B0" w:rsidP="00007218">
            <w:pPr>
              <w:pStyle w:val="TableParagraph"/>
              <w:spacing w:before="26" w:line="256" w:lineRule="auto"/>
              <w:ind w:left="129" w:hanging="142"/>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ST</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ATEJİK HEDEF</w:t>
            </w:r>
          </w:p>
        </w:tc>
        <w:tc>
          <w:tcPr>
            <w:tcW w:w="425" w:type="dxa"/>
            <w:shd w:val="clear" w:color="auto" w:fill="92CDDC"/>
            <w:vAlign w:val="center"/>
          </w:tcPr>
          <w:p w:rsidR="001F31B0" w:rsidRPr="005466AD" w:rsidRDefault="001F31B0" w:rsidP="00007218">
            <w:pPr>
              <w:pStyle w:val="TableParagraph"/>
              <w:ind w:left="-38" w:right="-76" w:hanging="51"/>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No</w:t>
            </w:r>
          </w:p>
        </w:tc>
        <w:tc>
          <w:tcPr>
            <w:tcW w:w="4391" w:type="dxa"/>
            <w:shd w:val="clear" w:color="auto" w:fill="92CDDC"/>
            <w:vAlign w:val="center"/>
          </w:tcPr>
          <w:p w:rsidR="001F31B0" w:rsidRPr="005466AD" w:rsidRDefault="001F31B0" w:rsidP="00007218">
            <w:pPr>
              <w:pStyle w:val="TableParagraph"/>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ST</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ATEJİLE</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/TEDBİ</w:t>
            </w:r>
            <w:r w:rsidRPr="005466AD">
              <w:rPr>
                <w:rFonts w:ascii="Times New Roman" w:eastAsia="Book Antiqua" w:hAnsi="Times New Roman"/>
                <w:b/>
                <w:spacing w:val="-2"/>
                <w:sz w:val="18"/>
                <w:szCs w:val="18"/>
                <w:lang w:val="tr-TR"/>
              </w:rPr>
              <w:t>R</w:t>
            </w:r>
            <w:r w:rsidRPr="005466AD">
              <w:rPr>
                <w:rFonts w:ascii="Times New Roman" w:eastAsia="Book Antiqua" w:hAnsi="Times New Roman"/>
                <w:b/>
                <w:sz w:val="18"/>
                <w:szCs w:val="18"/>
                <w:lang w:val="tr-TR"/>
              </w:rPr>
              <w:t>LER</w:t>
            </w:r>
          </w:p>
        </w:tc>
        <w:tc>
          <w:tcPr>
            <w:tcW w:w="1364" w:type="dxa"/>
            <w:shd w:val="clear" w:color="auto" w:fill="92CDDC"/>
            <w:vAlign w:val="center"/>
          </w:tcPr>
          <w:p w:rsidR="001F31B0" w:rsidRPr="005466AD" w:rsidRDefault="001F31B0" w:rsidP="00007218">
            <w:pPr>
              <w:pStyle w:val="TableParagraph"/>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ANA SOR</w:t>
            </w:r>
            <w:r w:rsidRPr="005466AD">
              <w:rPr>
                <w:rFonts w:ascii="Times New Roman" w:eastAsia="Book Antiqua" w:hAnsi="Times New Roman"/>
                <w:b/>
                <w:spacing w:val="-1"/>
                <w:sz w:val="18"/>
                <w:szCs w:val="18"/>
                <w:lang w:val="tr-TR"/>
              </w:rPr>
              <w:t>U</w:t>
            </w:r>
            <w:r w:rsidRPr="005466AD">
              <w:rPr>
                <w:rFonts w:ascii="Times New Roman" w:eastAsia="Book Antiqua" w:hAnsi="Times New Roman"/>
                <w:b/>
                <w:sz w:val="18"/>
                <w:szCs w:val="18"/>
                <w:lang w:val="tr-TR"/>
              </w:rPr>
              <w:t>MLU</w:t>
            </w:r>
          </w:p>
        </w:tc>
        <w:tc>
          <w:tcPr>
            <w:tcW w:w="1364" w:type="dxa"/>
            <w:shd w:val="clear" w:color="auto" w:fill="92CDDC"/>
            <w:vAlign w:val="center"/>
          </w:tcPr>
          <w:p w:rsidR="001F31B0" w:rsidRPr="005466AD" w:rsidRDefault="001F31B0" w:rsidP="00007218">
            <w:pPr>
              <w:pStyle w:val="TableParagraph"/>
              <w:spacing w:before="26" w:line="256" w:lineRule="auto"/>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DİĞERSO</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UMLU Bİ</w:t>
            </w:r>
            <w:r w:rsidRPr="005466AD">
              <w:rPr>
                <w:rFonts w:ascii="Times New Roman" w:eastAsia="Book Antiqua" w:hAnsi="Times New Roman"/>
                <w:b/>
                <w:spacing w:val="-2"/>
                <w:sz w:val="18"/>
                <w:szCs w:val="18"/>
                <w:lang w:val="tr-TR"/>
              </w:rPr>
              <w:t>R</w:t>
            </w:r>
            <w:r w:rsidRPr="005466AD">
              <w:rPr>
                <w:rFonts w:ascii="Times New Roman" w:eastAsia="Book Antiqua" w:hAnsi="Times New Roman"/>
                <w:b/>
                <w:sz w:val="18"/>
                <w:szCs w:val="18"/>
                <w:lang w:val="tr-TR"/>
              </w:rPr>
              <w:t>İMLER</w:t>
            </w:r>
          </w:p>
        </w:tc>
      </w:tr>
      <w:tr w:rsidR="001F31B0" w:rsidRPr="005466AD" w:rsidTr="00B22086">
        <w:trPr>
          <w:trHeight w:hRule="exact" w:val="1174"/>
        </w:trPr>
        <w:tc>
          <w:tcPr>
            <w:tcW w:w="714" w:type="dxa"/>
            <w:vMerge w:val="restart"/>
            <w:shd w:val="clear" w:color="auto" w:fill="92CDDC"/>
            <w:textDirection w:val="btLr"/>
            <w:vAlign w:val="center"/>
          </w:tcPr>
          <w:p w:rsidR="001F31B0" w:rsidRPr="005466AD" w:rsidRDefault="001F31B0" w:rsidP="00007218">
            <w:pPr>
              <w:spacing w:after="0"/>
              <w:rPr>
                <w:b/>
                <w:sz w:val="18"/>
                <w:szCs w:val="18"/>
              </w:rPr>
            </w:pPr>
            <w:r w:rsidRPr="005466AD">
              <w:rPr>
                <w:b/>
                <w:w w:val="105"/>
                <w:sz w:val="18"/>
                <w:szCs w:val="18"/>
              </w:rPr>
              <w:t>EĞİT</w:t>
            </w:r>
            <w:r w:rsidRPr="005466AD">
              <w:rPr>
                <w:b/>
                <w:spacing w:val="-1"/>
                <w:w w:val="105"/>
                <w:sz w:val="18"/>
                <w:szCs w:val="18"/>
              </w:rPr>
              <w:t>İ</w:t>
            </w:r>
            <w:r w:rsidRPr="005466AD">
              <w:rPr>
                <w:b/>
                <w:w w:val="105"/>
                <w:sz w:val="18"/>
                <w:szCs w:val="18"/>
              </w:rPr>
              <w:t>M VE ÖĞRET</w:t>
            </w:r>
            <w:r w:rsidRPr="005466AD">
              <w:rPr>
                <w:b/>
                <w:spacing w:val="-1"/>
                <w:w w:val="105"/>
                <w:sz w:val="18"/>
                <w:szCs w:val="18"/>
              </w:rPr>
              <w:t>İ</w:t>
            </w:r>
            <w:r w:rsidRPr="005466AD">
              <w:rPr>
                <w:b/>
                <w:w w:val="105"/>
                <w:sz w:val="18"/>
                <w:szCs w:val="18"/>
              </w:rPr>
              <w:t>MDE</w:t>
            </w:r>
            <w:r w:rsidRPr="005466AD">
              <w:rPr>
                <w:b/>
                <w:spacing w:val="-18"/>
                <w:w w:val="105"/>
                <w:sz w:val="18"/>
                <w:szCs w:val="18"/>
              </w:rPr>
              <w:t xml:space="preserve"> KALİTE</w:t>
            </w:r>
          </w:p>
        </w:tc>
        <w:tc>
          <w:tcPr>
            <w:tcW w:w="1379" w:type="dxa"/>
            <w:vMerge w:val="restart"/>
            <w:shd w:val="clear" w:color="auto" w:fill="DAEEF3"/>
            <w:textDirection w:val="btLr"/>
            <w:vAlign w:val="center"/>
          </w:tcPr>
          <w:p w:rsidR="001F31B0" w:rsidRPr="005466AD" w:rsidRDefault="001F31B0" w:rsidP="00007218">
            <w:pPr>
              <w:pStyle w:val="TableParagraph"/>
              <w:spacing w:line="252" w:lineRule="auto"/>
              <w:ind w:left="2253" w:right="120" w:hanging="2135"/>
              <w:rPr>
                <w:rFonts w:ascii="Times New Roman" w:eastAsia="Book Antiqua" w:hAnsi="Times New Roman"/>
                <w:b/>
                <w:bCs/>
                <w:spacing w:val="2"/>
                <w:sz w:val="18"/>
                <w:szCs w:val="18"/>
                <w:lang w:val="tr-TR"/>
              </w:rPr>
            </w:pPr>
            <w:r w:rsidRPr="005466AD">
              <w:rPr>
                <w:rFonts w:ascii="Times New Roman" w:eastAsia="Book Antiqua" w:hAnsi="Times New Roman"/>
                <w:b/>
                <w:bCs/>
                <w:sz w:val="18"/>
                <w:szCs w:val="18"/>
                <w:lang w:val="tr-TR"/>
              </w:rPr>
              <w:t>S</w:t>
            </w:r>
            <w:r w:rsidRPr="005466AD">
              <w:rPr>
                <w:rFonts w:ascii="Times New Roman" w:eastAsia="Book Antiqua" w:hAnsi="Times New Roman"/>
                <w:b/>
                <w:bCs/>
                <w:spacing w:val="-1"/>
                <w:sz w:val="18"/>
                <w:szCs w:val="18"/>
                <w:lang w:val="tr-TR"/>
              </w:rPr>
              <w:t>t</w:t>
            </w:r>
            <w:r w:rsidRPr="005466AD">
              <w:rPr>
                <w:rFonts w:ascii="Times New Roman" w:eastAsia="Book Antiqua" w:hAnsi="Times New Roman"/>
                <w:b/>
                <w:bCs/>
                <w:sz w:val="18"/>
                <w:szCs w:val="18"/>
                <w:lang w:val="tr-TR"/>
              </w:rPr>
              <w:t>ra</w:t>
            </w:r>
            <w:r w:rsidRPr="005466AD">
              <w:rPr>
                <w:rFonts w:ascii="Times New Roman" w:eastAsia="Book Antiqua" w:hAnsi="Times New Roman"/>
                <w:b/>
                <w:bCs/>
                <w:spacing w:val="-1"/>
                <w:sz w:val="18"/>
                <w:szCs w:val="18"/>
                <w:lang w:val="tr-TR"/>
              </w:rPr>
              <w:t>t</w:t>
            </w:r>
            <w:r w:rsidRPr="005466AD">
              <w:rPr>
                <w:rFonts w:ascii="Times New Roman" w:eastAsia="Book Antiqua" w:hAnsi="Times New Roman"/>
                <w:b/>
                <w:bCs/>
                <w:sz w:val="18"/>
                <w:szCs w:val="18"/>
                <w:lang w:val="tr-TR"/>
              </w:rPr>
              <w:t>e</w:t>
            </w:r>
            <w:r w:rsidRPr="005466AD">
              <w:rPr>
                <w:rFonts w:ascii="Times New Roman" w:eastAsia="Book Antiqua" w:hAnsi="Times New Roman"/>
                <w:b/>
                <w:bCs/>
                <w:spacing w:val="-1"/>
                <w:sz w:val="18"/>
                <w:szCs w:val="18"/>
                <w:lang w:val="tr-TR"/>
              </w:rPr>
              <w:t>ji</w:t>
            </w:r>
            <w:r w:rsidRPr="005466AD">
              <w:rPr>
                <w:rFonts w:ascii="Times New Roman" w:eastAsia="Book Antiqua" w:hAnsi="Times New Roman"/>
                <w:b/>
                <w:bCs/>
                <w:sz w:val="18"/>
                <w:szCs w:val="18"/>
                <w:lang w:val="tr-TR"/>
              </w:rPr>
              <w:t>k H</w:t>
            </w:r>
            <w:r w:rsidRPr="005466AD">
              <w:rPr>
                <w:rFonts w:ascii="Times New Roman" w:eastAsia="Book Antiqua" w:hAnsi="Times New Roman"/>
                <w:b/>
                <w:bCs/>
                <w:spacing w:val="1"/>
                <w:sz w:val="18"/>
                <w:szCs w:val="18"/>
                <w:lang w:val="tr-TR"/>
              </w:rPr>
              <w:t>e</w:t>
            </w:r>
            <w:r w:rsidRPr="005466AD">
              <w:rPr>
                <w:rFonts w:ascii="Times New Roman" w:eastAsia="Book Antiqua" w:hAnsi="Times New Roman"/>
                <w:b/>
                <w:bCs/>
                <w:sz w:val="18"/>
                <w:szCs w:val="18"/>
                <w:lang w:val="tr-TR"/>
              </w:rPr>
              <w:t>d</w:t>
            </w:r>
            <w:r w:rsidRPr="005466AD">
              <w:rPr>
                <w:rFonts w:ascii="Times New Roman" w:eastAsia="Book Antiqua" w:hAnsi="Times New Roman"/>
                <w:b/>
                <w:bCs/>
                <w:spacing w:val="1"/>
                <w:sz w:val="18"/>
                <w:szCs w:val="18"/>
                <w:lang w:val="tr-TR"/>
              </w:rPr>
              <w:t>e</w:t>
            </w:r>
            <w:r w:rsidRPr="005466AD">
              <w:rPr>
                <w:rFonts w:ascii="Times New Roman" w:eastAsia="Book Antiqua" w:hAnsi="Times New Roman"/>
                <w:b/>
                <w:bCs/>
                <w:sz w:val="18"/>
                <w:szCs w:val="18"/>
                <w:lang w:val="tr-TR"/>
              </w:rPr>
              <w:t xml:space="preserve">f </w:t>
            </w:r>
            <w:proofErr w:type="gramStart"/>
            <w:r w:rsidRPr="005466AD">
              <w:rPr>
                <w:rFonts w:ascii="Times New Roman" w:eastAsia="Book Antiqua" w:hAnsi="Times New Roman"/>
                <w:b/>
                <w:bCs/>
                <w:spacing w:val="1"/>
                <w:sz w:val="18"/>
                <w:szCs w:val="18"/>
                <w:lang w:val="tr-TR"/>
              </w:rPr>
              <w:t>2</w:t>
            </w:r>
            <w:r w:rsidRPr="005466AD">
              <w:rPr>
                <w:rFonts w:ascii="Times New Roman" w:eastAsia="Book Antiqua" w:hAnsi="Times New Roman"/>
                <w:b/>
                <w:bCs/>
                <w:sz w:val="18"/>
                <w:szCs w:val="18"/>
                <w:lang w:val="tr-TR"/>
              </w:rPr>
              <w:t>.1</w:t>
            </w:r>
            <w:proofErr w:type="gramEnd"/>
            <w:r w:rsidRPr="005466AD">
              <w:rPr>
                <w:rFonts w:ascii="Times New Roman" w:eastAsia="Book Antiqua" w:hAnsi="Times New Roman"/>
                <w:b/>
                <w:bCs/>
                <w:sz w:val="18"/>
                <w:szCs w:val="18"/>
                <w:lang w:val="tr-TR"/>
              </w:rPr>
              <w:t>.</w:t>
            </w:r>
          </w:p>
          <w:p w:rsidR="001F31B0" w:rsidRPr="005466AD" w:rsidRDefault="001F31B0" w:rsidP="00007218">
            <w:pPr>
              <w:ind w:firstLine="708"/>
              <w:rPr>
                <w:b/>
                <w:sz w:val="18"/>
                <w:szCs w:val="18"/>
              </w:rPr>
            </w:pPr>
            <w:r w:rsidRPr="005466AD">
              <w:rPr>
                <w:b/>
                <w:sz w:val="18"/>
                <w:szCs w:val="18"/>
              </w:rPr>
              <w:t>Okulumuzda eğitim öğretim gören öğrencilerin bedensel, ruhsal, zihinsel ve sosyal gelişimlerine yönelik faaliyetlere katılım oranını ve öğrencilerin başarı düzeylerini artırmak.</w:t>
            </w: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9</w:t>
            </w:r>
          </w:p>
        </w:tc>
        <w:tc>
          <w:tcPr>
            <w:tcW w:w="4391" w:type="dxa"/>
            <w:shd w:val="clear" w:color="auto" w:fill="auto"/>
            <w:vAlign w:val="center"/>
          </w:tcPr>
          <w:p w:rsidR="001F31B0" w:rsidRPr="005466AD" w:rsidRDefault="001F31B0" w:rsidP="00007218">
            <w:pPr>
              <w:pStyle w:val="ListeParagraf"/>
              <w:spacing w:after="0"/>
              <w:ind w:left="85"/>
              <w:rPr>
                <w:sz w:val="18"/>
                <w:szCs w:val="18"/>
              </w:rPr>
            </w:pPr>
            <w:r w:rsidRPr="005466AD">
              <w:rPr>
                <w:sz w:val="18"/>
                <w:szCs w:val="18"/>
              </w:rPr>
              <w:t>Okulumuzda Eğitimde Kalite Yönetim Sistemi (EKYS) çalışmaları yapılacaktır.</w:t>
            </w:r>
          </w:p>
        </w:tc>
        <w:tc>
          <w:tcPr>
            <w:tcW w:w="1364" w:type="dxa"/>
            <w:shd w:val="clear" w:color="auto" w:fill="auto"/>
            <w:vAlign w:val="center"/>
          </w:tcPr>
          <w:p w:rsidR="001F31B0" w:rsidRPr="005466AD" w:rsidRDefault="001F31B0" w:rsidP="00007218">
            <w:pPr>
              <w:spacing w:after="0" w:line="0" w:lineRule="atLeast"/>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ind w:left="0"/>
              <w:rPr>
                <w:sz w:val="18"/>
                <w:szCs w:val="18"/>
              </w:rPr>
            </w:pPr>
            <w:r w:rsidRPr="005466AD">
              <w:rPr>
                <w:sz w:val="18"/>
                <w:szCs w:val="18"/>
              </w:rPr>
              <w:t>OGYE EKİP ÜYELERİ/KALİTE KURULU</w:t>
            </w:r>
          </w:p>
        </w:tc>
      </w:tr>
      <w:tr w:rsidR="001F31B0" w:rsidRPr="005466AD" w:rsidTr="00B22086">
        <w:trPr>
          <w:trHeight w:hRule="exact" w:val="1025"/>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10</w:t>
            </w:r>
          </w:p>
        </w:tc>
        <w:tc>
          <w:tcPr>
            <w:tcW w:w="4391" w:type="dxa"/>
            <w:shd w:val="clear" w:color="auto" w:fill="auto"/>
            <w:vAlign w:val="center"/>
          </w:tcPr>
          <w:p w:rsidR="001F31B0" w:rsidRDefault="001F31B0" w:rsidP="00007218">
            <w:pPr>
              <w:spacing w:after="0"/>
              <w:ind w:left="85"/>
              <w:rPr>
                <w:sz w:val="18"/>
                <w:szCs w:val="18"/>
              </w:rPr>
            </w:pPr>
            <w:r w:rsidRPr="005466AD">
              <w:rPr>
                <w:sz w:val="18"/>
                <w:szCs w:val="18"/>
              </w:rPr>
              <w:t>Okulumuza Öğrencilerin yararlanacağı donanımlı kütüphane yapılacaktır.</w:t>
            </w:r>
          </w:p>
          <w:p w:rsidR="002B4727" w:rsidRDefault="002B4727" w:rsidP="00007218">
            <w:pPr>
              <w:spacing w:after="0"/>
              <w:ind w:left="85"/>
              <w:rPr>
                <w:sz w:val="18"/>
                <w:szCs w:val="18"/>
              </w:rPr>
            </w:pPr>
          </w:p>
          <w:p w:rsidR="002B4727" w:rsidRPr="005466AD" w:rsidRDefault="002B4727" w:rsidP="00007218">
            <w:pPr>
              <w:spacing w:after="0"/>
              <w:ind w:left="85"/>
              <w:rPr>
                <w:sz w:val="18"/>
                <w:szCs w:val="18"/>
              </w:rPr>
            </w:pPr>
          </w:p>
        </w:tc>
        <w:tc>
          <w:tcPr>
            <w:tcW w:w="1364" w:type="dxa"/>
            <w:shd w:val="clear" w:color="auto" w:fill="auto"/>
            <w:vAlign w:val="center"/>
          </w:tcPr>
          <w:p w:rsidR="001F31B0" w:rsidRDefault="001F31B0" w:rsidP="00007218">
            <w:pPr>
              <w:pStyle w:val="ListeParagraf"/>
              <w:spacing w:after="0" w:line="0" w:lineRule="atLeast"/>
              <w:ind w:left="0"/>
              <w:rPr>
                <w:sz w:val="18"/>
                <w:szCs w:val="18"/>
              </w:rPr>
            </w:pPr>
            <w:r w:rsidRPr="005466AD">
              <w:rPr>
                <w:sz w:val="18"/>
                <w:szCs w:val="18"/>
              </w:rPr>
              <w:t>MÜDÜR YARDIMCISI</w:t>
            </w: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Pr="005466AD" w:rsidRDefault="002B4727" w:rsidP="00007218">
            <w:pPr>
              <w:pStyle w:val="ListeParagraf"/>
              <w:spacing w:after="0" w:line="0" w:lineRule="atLeast"/>
              <w:ind w:left="0"/>
              <w:rPr>
                <w:sz w:val="18"/>
                <w:szCs w:val="18"/>
              </w:rPr>
            </w:pPr>
          </w:p>
        </w:tc>
        <w:tc>
          <w:tcPr>
            <w:tcW w:w="1364" w:type="dxa"/>
            <w:vAlign w:val="center"/>
          </w:tcPr>
          <w:p w:rsidR="001F31B0" w:rsidRDefault="001F31B0" w:rsidP="00007218">
            <w:pPr>
              <w:pStyle w:val="ListeParagraf"/>
              <w:spacing w:after="0" w:line="0" w:lineRule="atLeast"/>
              <w:ind w:left="0"/>
              <w:rPr>
                <w:sz w:val="18"/>
                <w:szCs w:val="18"/>
              </w:rPr>
            </w:pPr>
            <w:r w:rsidRPr="005466AD">
              <w:rPr>
                <w:sz w:val="18"/>
                <w:szCs w:val="18"/>
              </w:rPr>
              <w:t>OAB</w:t>
            </w: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Pr="005466AD" w:rsidRDefault="002B4727" w:rsidP="00007218">
            <w:pPr>
              <w:pStyle w:val="ListeParagraf"/>
              <w:spacing w:after="0" w:line="0" w:lineRule="atLeast"/>
              <w:ind w:left="0"/>
              <w:rPr>
                <w:sz w:val="18"/>
                <w:szCs w:val="18"/>
              </w:rPr>
            </w:pPr>
          </w:p>
        </w:tc>
      </w:tr>
      <w:tr w:rsidR="001F31B0" w:rsidRPr="005466AD" w:rsidTr="00B22086">
        <w:trPr>
          <w:trHeight w:hRule="exact" w:val="1005"/>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11</w:t>
            </w:r>
          </w:p>
        </w:tc>
        <w:tc>
          <w:tcPr>
            <w:tcW w:w="4391" w:type="dxa"/>
            <w:shd w:val="clear" w:color="auto" w:fill="auto"/>
            <w:vAlign w:val="center"/>
          </w:tcPr>
          <w:p w:rsidR="001F31B0" w:rsidRPr="005466AD" w:rsidRDefault="001F31B0" w:rsidP="00007218">
            <w:pPr>
              <w:pStyle w:val="ListeParagraf"/>
              <w:spacing w:after="0"/>
              <w:ind w:left="85"/>
              <w:rPr>
                <w:sz w:val="18"/>
                <w:szCs w:val="18"/>
              </w:rPr>
            </w:pPr>
            <w:r w:rsidRPr="005466AD">
              <w:rPr>
                <w:sz w:val="18"/>
                <w:szCs w:val="18"/>
              </w:rPr>
              <w:t xml:space="preserve">Rehberlik ve araştırma merkezlerinin eğitsel değerlendirme ve tanılama hizmetleri başta olmak üzere, riskli ve öncelikli alanlar tespit edilerek bütün süreçlerinin hizmet kalitesi artırılacaktır. </w:t>
            </w:r>
          </w:p>
        </w:tc>
        <w:tc>
          <w:tcPr>
            <w:tcW w:w="1364" w:type="dxa"/>
            <w:shd w:val="clear" w:color="auto" w:fill="auto"/>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REHBER ÖĞRETMEN</w:t>
            </w:r>
          </w:p>
        </w:tc>
      </w:tr>
      <w:tr w:rsidR="001F31B0" w:rsidRPr="005466AD" w:rsidTr="00B22086">
        <w:trPr>
          <w:trHeight w:hRule="exact" w:val="1259"/>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12</w:t>
            </w:r>
          </w:p>
        </w:tc>
        <w:tc>
          <w:tcPr>
            <w:tcW w:w="4391" w:type="dxa"/>
            <w:shd w:val="clear" w:color="auto" w:fill="auto"/>
            <w:vAlign w:val="center"/>
          </w:tcPr>
          <w:p w:rsidR="001F31B0" w:rsidRPr="005466AD" w:rsidRDefault="001F31B0" w:rsidP="00007218">
            <w:pPr>
              <w:spacing w:after="0"/>
              <w:ind w:left="85"/>
              <w:rPr>
                <w:sz w:val="18"/>
                <w:szCs w:val="18"/>
              </w:rPr>
            </w:pPr>
            <w:r w:rsidRPr="005466AD">
              <w:rPr>
                <w:sz w:val="18"/>
                <w:szCs w:val="18"/>
              </w:rPr>
              <w:t xml:space="preserve">Okul sağlığı ve </w:t>
            </w:r>
            <w:proofErr w:type="gramStart"/>
            <w:r w:rsidRPr="005466AD">
              <w:rPr>
                <w:sz w:val="18"/>
                <w:szCs w:val="18"/>
              </w:rPr>
              <w:t>hijyen</w:t>
            </w:r>
            <w:proofErr w:type="gramEnd"/>
            <w:r w:rsidRPr="005466AD">
              <w:rPr>
                <w:sz w:val="18"/>
                <w:szCs w:val="18"/>
              </w:rPr>
              <w:t xml:space="preserve"> konularında öğrencilerin, ailelerin ve çalışanların bilinçlendirilmesine yönelik faaliyetler yapılacaktır. Okullarımızın bu konulara ilişkin değerlendirmelere (Beyaz Bayrak vb.) katılmaları desteklenecektir.</w:t>
            </w:r>
          </w:p>
        </w:tc>
        <w:tc>
          <w:tcPr>
            <w:tcW w:w="1364" w:type="dxa"/>
            <w:shd w:val="clear" w:color="auto" w:fill="auto"/>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REHBER ÖĞRETMEN</w:t>
            </w:r>
          </w:p>
        </w:tc>
      </w:tr>
      <w:tr w:rsidR="001F31B0" w:rsidRPr="005466AD" w:rsidTr="00B22086">
        <w:trPr>
          <w:trHeight w:hRule="exact" w:val="723"/>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13</w:t>
            </w:r>
          </w:p>
        </w:tc>
        <w:tc>
          <w:tcPr>
            <w:tcW w:w="4391" w:type="dxa"/>
            <w:shd w:val="clear" w:color="auto" w:fill="auto"/>
            <w:vAlign w:val="center"/>
          </w:tcPr>
          <w:p w:rsidR="001F31B0" w:rsidRPr="005466AD" w:rsidRDefault="001F31B0" w:rsidP="00007218">
            <w:pPr>
              <w:spacing w:after="0"/>
              <w:ind w:left="85"/>
              <w:rPr>
                <w:sz w:val="18"/>
                <w:szCs w:val="18"/>
              </w:rPr>
            </w:pPr>
            <w:r w:rsidRPr="005466AD">
              <w:rPr>
                <w:sz w:val="18"/>
                <w:szCs w:val="18"/>
              </w:rPr>
              <w:t>Okulumuza satranç odası ve öğrencilere yönelik masa tenisi oyun alanları yapılacaktır.</w:t>
            </w:r>
          </w:p>
        </w:tc>
        <w:tc>
          <w:tcPr>
            <w:tcW w:w="1364" w:type="dxa"/>
            <w:shd w:val="clear" w:color="auto" w:fill="auto"/>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contextualSpacing w:val="0"/>
              <w:rPr>
                <w:sz w:val="18"/>
                <w:szCs w:val="18"/>
              </w:rPr>
            </w:pPr>
            <w:r w:rsidRPr="005466AD">
              <w:rPr>
                <w:sz w:val="18"/>
                <w:szCs w:val="18"/>
              </w:rPr>
              <w:t>OAB</w:t>
            </w:r>
          </w:p>
        </w:tc>
      </w:tr>
      <w:tr w:rsidR="001F31B0" w:rsidRPr="005466AD" w:rsidTr="00B22086">
        <w:trPr>
          <w:trHeight w:hRule="exact" w:val="1462"/>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14</w:t>
            </w:r>
          </w:p>
        </w:tc>
        <w:tc>
          <w:tcPr>
            <w:tcW w:w="4391" w:type="dxa"/>
            <w:shd w:val="clear" w:color="auto" w:fill="auto"/>
            <w:vAlign w:val="center"/>
          </w:tcPr>
          <w:p w:rsidR="001F31B0" w:rsidRPr="005466AD" w:rsidRDefault="001F31B0" w:rsidP="00007218">
            <w:pPr>
              <w:spacing w:after="0"/>
              <w:ind w:left="85"/>
              <w:rPr>
                <w:color w:val="FF0000"/>
                <w:sz w:val="18"/>
                <w:szCs w:val="18"/>
              </w:rPr>
            </w:pPr>
            <w:r w:rsidRPr="005466AD">
              <w:rPr>
                <w:sz w:val="18"/>
                <w:szCs w:val="18"/>
              </w:rPr>
              <w:t>Sosyal, sanatsal, kültürel ve sportif faaliyetlerin sayısı, çeşidi ve öğrencilerin söz konusu faaliyetlere katılım oranı artırılacak, gerçekleştirilecek faaliyetlerin takip edilebilmesine imkân sağlayacak bir izleme sistemi geliştirilecektir</w:t>
            </w:r>
            <w:r w:rsidRPr="005466AD">
              <w:rPr>
                <w:color w:val="FF0000"/>
                <w:sz w:val="18"/>
                <w:szCs w:val="18"/>
              </w:rPr>
              <w:t>.</w:t>
            </w:r>
          </w:p>
        </w:tc>
        <w:tc>
          <w:tcPr>
            <w:tcW w:w="1364" w:type="dxa"/>
            <w:shd w:val="clear" w:color="auto" w:fill="auto"/>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OAB</w:t>
            </w:r>
          </w:p>
        </w:tc>
      </w:tr>
      <w:tr w:rsidR="001F31B0" w:rsidRPr="005466AD" w:rsidTr="00B22086">
        <w:trPr>
          <w:trHeight w:hRule="exact" w:val="743"/>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15</w:t>
            </w:r>
          </w:p>
        </w:tc>
        <w:tc>
          <w:tcPr>
            <w:tcW w:w="4391" w:type="dxa"/>
            <w:shd w:val="clear" w:color="auto" w:fill="auto"/>
            <w:vAlign w:val="center"/>
          </w:tcPr>
          <w:p w:rsidR="001F31B0" w:rsidRPr="005466AD" w:rsidRDefault="001F31B0" w:rsidP="00007218">
            <w:pPr>
              <w:spacing w:after="0"/>
              <w:ind w:left="85"/>
              <w:rPr>
                <w:sz w:val="18"/>
                <w:szCs w:val="18"/>
              </w:rPr>
            </w:pPr>
            <w:r w:rsidRPr="005466AD">
              <w:rPr>
                <w:sz w:val="18"/>
                <w:szCs w:val="18"/>
              </w:rPr>
              <w:t>Daha çok öğrencinin yararlanması için spor malzemelerinin sayısı artırılacaktır.</w:t>
            </w:r>
          </w:p>
        </w:tc>
        <w:tc>
          <w:tcPr>
            <w:tcW w:w="1364" w:type="dxa"/>
            <w:shd w:val="clear" w:color="auto" w:fill="auto"/>
            <w:vAlign w:val="center"/>
          </w:tcPr>
          <w:p w:rsidR="001F31B0" w:rsidRPr="005466AD" w:rsidRDefault="001F31B0" w:rsidP="00007218">
            <w:pPr>
              <w:contextualSpacing/>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OAB</w:t>
            </w:r>
          </w:p>
        </w:tc>
      </w:tr>
      <w:tr w:rsidR="001F31B0" w:rsidRPr="005466AD" w:rsidTr="00B22086">
        <w:trPr>
          <w:trHeight w:hRule="exact" w:val="1129"/>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16</w:t>
            </w:r>
          </w:p>
        </w:tc>
        <w:tc>
          <w:tcPr>
            <w:tcW w:w="4391" w:type="dxa"/>
            <w:shd w:val="clear" w:color="auto" w:fill="auto"/>
            <w:vAlign w:val="center"/>
          </w:tcPr>
          <w:p w:rsidR="001F31B0" w:rsidRPr="005466AD" w:rsidRDefault="001F31B0" w:rsidP="00007218">
            <w:pPr>
              <w:spacing w:after="0"/>
              <w:ind w:left="85"/>
              <w:rPr>
                <w:sz w:val="18"/>
                <w:szCs w:val="18"/>
              </w:rPr>
            </w:pPr>
            <w:r w:rsidRPr="005466AD">
              <w:rPr>
                <w:sz w:val="18"/>
                <w:szCs w:val="18"/>
              </w:rPr>
              <w:t>Okuma kültürünün erken yaşlardan başlayarak yaygınlaştırılması amacıyla yayınlar çıkarılacak, kitap sayısı artırılacak, yayın arşivi elektronik ortama aktarılacak ve izleme çalışmaları yapılacaktır.</w:t>
            </w:r>
          </w:p>
        </w:tc>
        <w:tc>
          <w:tcPr>
            <w:tcW w:w="1364" w:type="dxa"/>
            <w:shd w:val="clear" w:color="auto" w:fill="auto"/>
            <w:vAlign w:val="center"/>
          </w:tcPr>
          <w:p w:rsidR="001F31B0" w:rsidRPr="005466AD" w:rsidRDefault="001F31B0" w:rsidP="00007218">
            <w:pPr>
              <w:contextualSpacing/>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OGYE EKİP ÜYELERİ/KALİTE KURULU</w:t>
            </w:r>
          </w:p>
        </w:tc>
      </w:tr>
      <w:tr w:rsidR="001F31B0" w:rsidRPr="005466AD" w:rsidTr="00B22086">
        <w:trPr>
          <w:trHeight w:hRule="exact" w:val="1129"/>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17</w:t>
            </w:r>
          </w:p>
        </w:tc>
        <w:tc>
          <w:tcPr>
            <w:tcW w:w="4391" w:type="dxa"/>
            <w:shd w:val="clear" w:color="auto" w:fill="auto"/>
            <w:vAlign w:val="center"/>
          </w:tcPr>
          <w:p w:rsidR="001F31B0" w:rsidRPr="005466AD" w:rsidRDefault="001F31B0" w:rsidP="00007218">
            <w:pPr>
              <w:spacing w:after="0"/>
              <w:ind w:left="85"/>
              <w:rPr>
                <w:rFonts w:eastAsia="Times New Roman"/>
                <w:sz w:val="18"/>
                <w:szCs w:val="18"/>
              </w:rPr>
            </w:pPr>
            <w:r w:rsidRPr="005466AD">
              <w:rPr>
                <w:rFonts w:eastAsia="Times New Roman"/>
                <w:sz w:val="18"/>
                <w:szCs w:val="18"/>
              </w:rPr>
              <w:t>Özel yetenekli bireylerin eğitim ve öğretim ihtiyaçlarını karşılayacak öğretim programlarının geliştirilmesi için ilgili birim ve paydaşlarla iş birliği yapılacak.</w:t>
            </w:r>
          </w:p>
        </w:tc>
        <w:tc>
          <w:tcPr>
            <w:tcW w:w="1364" w:type="dxa"/>
            <w:shd w:val="clear" w:color="auto" w:fill="auto"/>
            <w:vAlign w:val="center"/>
          </w:tcPr>
          <w:p w:rsidR="001F31B0" w:rsidRPr="005466AD" w:rsidRDefault="001F31B0" w:rsidP="00007218">
            <w:pPr>
              <w:contextualSpacing/>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REHBER ÖĞRETMEN</w:t>
            </w:r>
          </w:p>
        </w:tc>
      </w:tr>
      <w:tr w:rsidR="001F31B0" w:rsidRPr="005466AD" w:rsidTr="00B22086">
        <w:trPr>
          <w:trHeight w:hRule="exact" w:val="1409"/>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18</w:t>
            </w:r>
          </w:p>
        </w:tc>
        <w:tc>
          <w:tcPr>
            <w:tcW w:w="4391" w:type="dxa"/>
            <w:shd w:val="clear" w:color="auto" w:fill="auto"/>
            <w:vAlign w:val="center"/>
          </w:tcPr>
          <w:p w:rsidR="001F31B0" w:rsidRPr="005466AD" w:rsidRDefault="001F31B0" w:rsidP="00007218">
            <w:pPr>
              <w:spacing w:after="0"/>
              <w:ind w:left="85"/>
              <w:rPr>
                <w:sz w:val="18"/>
                <w:szCs w:val="18"/>
              </w:rPr>
            </w:pPr>
            <w:r w:rsidRPr="005466AD">
              <w:rPr>
                <w:rFonts w:eastAsia="Times New Roman"/>
                <w:sz w:val="18"/>
                <w:szCs w:val="18"/>
              </w:rPr>
              <w:t>İlgili paydaşlarla iş birliğinde engelli bireylerin eğitim ve öğretim ihtiyaçlarını karşılayacak öğretim programlarının geliştirilmesi ve güncellenmesi çalışmaları yapılacaktır. Engelli bireylerin eğitim ve öğretim süreçleri konusunda aile, öğretmen, yönetici eğitimler yapılacaktır.</w:t>
            </w:r>
          </w:p>
        </w:tc>
        <w:tc>
          <w:tcPr>
            <w:tcW w:w="1364" w:type="dxa"/>
            <w:shd w:val="clear" w:color="auto" w:fill="auto"/>
            <w:vAlign w:val="center"/>
          </w:tcPr>
          <w:p w:rsidR="001F31B0" w:rsidRPr="005466AD" w:rsidRDefault="001F31B0" w:rsidP="00007218">
            <w:pPr>
              <w:contextualSpacing/>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REHBER ÖĞRETMEN</w:t>
            </w:r>
          </w:p>
        </w:tc>
      </w:tr>
    </w:tbl>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tbl>
      <w:tblPr>
        <w:tblpPr w:leftFromText="142" w:rightFromText="142" w:vertAnchor="text" w:horzAnchor="margin" w:tblpXSpec="center" w:tblpY="1"/>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101"/>
        <w:gridCol w:w="601"/>
        <w:gridCol w:w="5386"/>
        <w:gridCol w:w="1418"/>
        <w:gridCol w:w="1418"/>
      </w:tblGrid>
      <w:tr w:rsidR="001F31B0" w:rsidRPr="005466AD" w:rsidTr="00091838">
        <w:trPr>
          <w:trHeight w:hRule="exact" w:val="859"/>
        </w:trPr>
        <w:tc>
          <w:tcPr>
            <w:tcW w:w="850" w:type="dxa"/>
            <w:shd w:val="clear" w:color="auto" w:fill="B2A1C7"/>
            <w:vAlign w:val="center"/>
          </w:tcPr>
          <w:p w:rsidR="001F31B0" w:rsidRPr="005466AD" w:rsidRDefault="001F31B0" w:rsidP="00007218">
            <w:pPr>
              <w:pStyle w:val="TableParagraph"/>
              <w:ind w:left="115" w:hanging="115"/>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TEMA</w:t>
            </w:r>
          </w:p>
        </w:tc>
        <w:tc>
          <w:tcPr>
            <w:tcW w:w="1101" w:type="dxa"/>
            <w:shd w:val="clear" w:color="auto" w:fill="B2A1C7"/>
            <w:vAlign w:val="center"/>
          </w:tcPr>
          <w:p w:rsidR="001F31B0" w:rsidRPr="005466AD" w:rsidRDefault="001F31B0" w:rsidP="00007218">
            <w:pPr>
              <w:pStyle w:val="TableParagraph"/>
              <w:spacing w:before="26" w:line="256" w:lineRule="auto"/>
              <w:ind w:hanging="1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ST</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ATEJİK HEDEF</w:t>
            </w:r>
          </w:p>
        </w:tc>
        <w:tc>
          <w:tcPr>
            <w:tcW w:w="601" w:type="dxa"/>
            <w:shd w:val="clear" w:color="auto" w:fill="B2A1C7"/>
            <w:vAlign w:val="center"/>
          </w:tcPr>
          <w:p w:rsidR="001F31B0" w:rsidRPr="005466AD" w:rsidRDefault="001F31B0" w:rsidP="00007218">
            <w:pPr>
              <w:pStyle w:val="TableParagraph"/>
              <w:ind w:left="34" w:right="-76" w:hanging="38"/>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No</w:t>
            </w:r>
          </w:p>
        </w:tc>
        <w:tc>
          <w:tcPr>
            <w:tcW w:w="5386" w:type="dxa"/>
            <w:shd w:val="clear" w:color="auto" w:fill="B2A1C7"/>
            <w:vAlign w:val="center"/>
          </w:tcPr>
          <w:p w:rsidR="001F31B0" w:rsidRPr="005466AD" w:rsidRDefault="001F31B0" w:rsidP="00007218">
            <w:pPr>
              <w:pStyle w:val="TableParagraph"/>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ST</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ATEJİLE</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/TEDBİ</w:t>
            </w:r>
            <w:r w:rsidRPr="005466AD">
              <w:rPr>
                <w:rFonts w:ascii="Times New Roman" w:eastAsia="Book Antiqua" w:hAnsi="Times New Roman"/>
                <w:b/>
                <w:spacing w:val="-2"/>
                <w:sz w:val="18"/>
                <w:szCs w:val="18"/>
                <w:lang w:val="tr-TR"/>
              </w:rPr>
              <w:t>R</w:t>
            </w:r>
            <w:r w:rsidRPr="005466AD">
              <w:rPr>
                <w:rFonts w:ascii="Times New Roman" w:eastAsia="Book Antiqua" w:hAnsi="Times New Roman"/>
                <w:b/>
                <w:sz w:val="18"/>
                <w:szCs w:val="18"/>
                <w:lang w:val="tr-TR"/>
              </w:rPr>
              <w:t>LER</w:t>
            </w:r>
          </w:p>
        </w:tc>
        <w:tc>
          <w:tcPr>
            <w:tcW w:w="1418" w:type="dxa"/>
            <w:shd w:val="clear" w:color="auto" w:fill="B2A1C7"/>
            <w:vAlign w:val="center"/>
          </w:tcPr>
          <w:p w:rsidR="001F31B0" w:rsidRPr="005466AD" w:rsidRDefault="001F31B0" w:rsidP="00007218">
            <w:pPr>
              <w:pStyle w:val="TableParagraph"/>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ANA SOR</w:t>
            </w:r>
            <w:r w:rsidRPr="005466AD">
              <w:rPr>
                <w:rFonts w:ascii="Times New Roman" w:eastAsia="Book Antiqua" w:hAnsi="Times New Roman"/>
                <w:b/>
                <w:spacing w:val="-1"/>
                <w:sz w:val="18"/>
                <w:szCs w:val="18"/>
                <w:lang w:val="tr-TR"/>
              </w:rPr>
              <w:t>U</w:t>
            </w:r>
            <w:r w:rsidRPr="005466AD">
              <w:rPr>
                <w:rFonts w:ascii="Times New Roman" w:eastAsia="Book Antiqua" w:hAnsi="Times New Roman"/>
                <w:b/>
                <w:sz w:val="18"/>
                <w:szCs w:val="18"/>
                <w:lang w:val="tr-TR"/>
              </w:rPr>
              <w:t>MLU</w:t>
            </w:r>
          </w:p>
        </w:tc>
        <w:tc>
          <w:tcPr>
            <w:tcW w:w="1418" w:type="dxa"/>
            <w:shd w:val="clear" w:color="auto" w:fill="B2A1C7"/>
            <w:vAlign w:val="center"/>
          </w:tcPr>
          <w:p w:rsidR="001F31B0" w:rsidRPr="005466AD" w:rsidRDefault="001F31B0" w:rsidP="00007218">
            <w:pPr>
              <w:pStyle w:val="TableParagraph"/>
              <w:spacing w:before="26" w:line="256" w:lineRule="auto"/>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DİĞERSO</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UMLU Bİ</w:t>
            </w:r>
            <w:r w:rsidRPr="005466AD">
              <w:rPr>
                <w:rFonts w:ascii="Times New Roman" w:eastAsia="Book Antiqua" w:hAnsi="Times New Roman"/>
                <w:b/>
                <w:spacing w:val="-2"/>
                <w:sz w:val="18"/>
                <w:szCs w:val="18"/>
                <w:lang w:val="tr-TR"/>
              </w:rPr>
              <w:t>R</w:t>
            </w:r>
            <w:r w:rsidRPr="005466AD">
              <w:rPr>
                <w:rFonts w:ascii="Times New Roman" w:eastAsia="Book Antiqua" w:hAnsi="Times New Roman"/>
                <w:b/>
                <w:sz w:val="18"/>
                <w:szCs w:val="18"/>
                <w:lang w:val="tr-TR"/>
              </w:rPr>
              <w:t>İMLER</w:t>
            </w:r>
          </w:p>
        </w:tc>
      </w:tr>
      <w:tr w:rsidR="001F31B0" w:rsidRPr="005466AD" w:rsidTr="00091838">
        <w:trPr>
          <w:trHeight w:hRule="exact" w:val="785"/>
        </w:trPr>
        <w:tc>
          <w:tcPr>
            <w:tcW w:w="850" w:type="dxa"/>
            <w:vMerge w:val="restart"/>
            <w:shd w:val="clear" w:color="auto" w:fill="B2A1C7"/>
            <w:textDirection w:val="btLr"/>
            <w:vAlign w:val="center"/>
          </w:tcPr>
          <w:p w:rsidR="001F31B0" w:rsidRPr="005466AD" w:rsidRDefault="001F31B0" w:rsidP="00007218">
            <w:pPr>
              <w:pStyle w:val="TableParagraph"/>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KURUMSALKAPAS</w:t>
            </w:r>
            <w:r w:rsidRPr="005466AD">
              <w:rPr>
                <w:rFonts w:ascii="Times New Roman" w:eastAsia="Book Antiqua" w:hAnsi="Times New Roman"/>
                <w:b/>
                <w:spacing w:val="-1"/>
                <w:sz w:val="18"/>
                <w:szCs w:val="18"/>
                <w:lang w:val="tr-TR"/>
              </w:rPr>
              <w:t>İ</w:t>
            </w:r>
            <w:r w:rsidRPr="005466AD">
              <w:rPr>
                <w:rFonts w:ascii="Times New Roman" w:eastAsia="Book Antiqua" w:hAnsi="Times New Roman"/>
                <w:b/>
                <w:sz w:val="18"/>
                <w:szCs w:val="18"/>
                <w:lang w:val="tr-TR"/>
              </w:rPr>
              <w:t>TE</w:t>
            </w:r>
          </w:p>
        </w:tc>
        <w:tc>
          <w:tcPr>
            <w:tcW w:w="1101" w:type="dxa"/>
            <w:vMerge w:val="restart"/>
            <w:shd w:val="clear" w:color="auto" w:fill="E5DFEC"/>
            <w:textDirection w:val="btLr"/>
            <w:vAlign w:val="center"/>
          </w:tcPr>
          <w:p w:rsidR="001F31B0" w:rsidRPr="005466AD" w:rsidRDefault="001F31B0" w:rsidP="00007218">
            <w:pPr>
              <w:pStyle w:val="TableParagraph"/>
              <w:spacing w:line="252" w:lineRule="auto"/>
              <w:ind w:left="4176" w:right="385" w:hanging="3795"/>
              <w:rPr>
                <w:rFonts w:ascii="Times New Roman" w:eastAsia="Book Antiqua" w:hAnsi="Times New Roman"/>
                <w:b/>
                <w:bCs/>
                <w:sz w:val="18"/>
                <w:szCs w:val="18"/>
                <w:lang w:val="tr-TR"/>
              </w:rPr>
            </w:pPr>
            <w:r w:rsidRPr="005466AD">
              <w:rPr>
                <w:rFonts w:ascii="Times New Roman" w:eastAsia="Book Antiqua" w:hAnsi="Times New Roman"/>
                <w:b/>
                <w:bCs/>
                <w:sz w:val="18"/>
                <w:szCs w:val="18"/>
                <w:lang w:val="tr-TR"/>
              </w:rPr>
              <w:t>S</w:t>
            </w:r>
            <w:r w:rsidRPr="005466AD">
              <w:rPr>
                <w:rFonts w:ascii="Times New Roman" w:eastAsia="Book Antiqua" w:hAnsi="Times New Roman"/>
                <w:b/>
                <w:bCs/>
                <w:spacing w:val="-1"/>
                <w:sz w:val="18"/>
                <w:szCs w:val="18"/>
                <w:lang w:val="tr-TR"/>
              </w:rPr>
              <w:t>t</w:t>
            </w:r>
            <w:r w:rsidRPr="005466AD">
              <w:rPr>
                <w:rFonts w:ascii="Times New Roman" w:eastAsia="Book Antiqua" w:hAnsi="Times New Roman"/>
                <w:b/>
                <w:bCs/>
                <w:sz w:val="18"/>
                <w:szCs w:val="18"/>
                <w:lang w:val="tr-TR"/>
              </w:rPr>
              <w:t>ra</w:t>
            </w:r>
            <w:r w:rsidRPr="005466AD">
              <w:rPr>
                <w:rFonts w:ascii="Times New Roman" w:eastAsia="Book Antiqua" w:hAnsi="Times New Roman"/>
                <w:b/>
                <w:bCs/>
                <w:spacing w:val="-1"/>
                <w:sz w:val="18"/>
                <w:szCs w:val="18"/>
                <w:lang w:val="tr-TR"/>
              </w:rPr>
              <w:t>t</w:t>
            </w:r>
            <w:r w:rsidRPr="005466AD">
              <w:rPr>
                <w:rFonts w:ascii="Times New Roman" w:eastAsia="Book Antiqua" w:hAnsi="Times New Roman"/>
                <w:b/>
                <w:bCs/>
                <w:sz w:val="18"/>
                <w:szCs w:val="18"/>
                <w:lang w:val="tr-TR"/>
              </w:rPr>
              <w:t>e</w:t>
            </w:r>
            <w:r w:rsidRPr="005466AD">
              <w:rPr>
                <w:rFonts w:ascii="Times New Roman" w:eastAsia="Book Antiqua" w:hAnsi="Times New Roman"/>
                <w:b/>
                <w:bCs/>
                <w:spacing w:val="-1"/>
                <w:sz w:val="18"/>
                <w:szCs w:val="18"/>
                <w:lang w:val="tr-TR"/>
              </w:rPr>
              <w:t>ji</w:t>
            </w:r>
            <w:r w:rsidRPr="005466AD">
              <w:rPr>
                <w:rFonts w:ascii="Times New Roman" w:eastAsia="Book Antiqua" w:hAnsi="Times New Roman"/>
                <w:b/>
                <w:bCs/>
                <w:sz w:val="18"/>
                <w:szCs w:val="18"/>
                <w:lang w:val="tr-TR"/>
              </w:rPr>
              <w:t>k H</w:t>
            </w:r>
            <w:r w:rsidRPr="005466AD">
              <w:rPr>
                <w:rFonts w:ascii="Times New Roman" w:eastAsia="Book Antiqua" w:hAnsi="Times New Roman"/>
                <w:b/>
                <w:bCs/>
                <w:spacing w:val="1"/>
                <w:sz w:val="18"/>
                <w:szCs w:val="18"/>
                <w:lang w:val="tr-TR"/>
              </w:rPr>
              <w:t>e</w:t>
            </w:r>
            <w:r w:rsidRPr="005466AD">
              <w:rPr>
                <w:rFonts w:ascii="Times New Roman" w:eastAsia="Book Antiqua" w:hAnsi="Times New Roman"/>
                <w:b/>
                <w:bCs/>
                <w:sz w:val="18"/>
                <w:szCs w:val="18"/>
                <w:lang w:val="tr-TR"/>
              </w:rPr>
              <w:t>d</w:t>
            </w:r>
            <w:r w:rsidRPr="005466AD">
              <w:rPr>
                <w:rFonts w:ascii="Times New Roman" w:eastAsia="Book Antiqua" w:hAnsi="Times New Roman"/>
                <w:b/>
                <w:bCs/>
                <w:spacing w:val="1"/>
                <w:sz w:val="18"/>
                <w:szCs w:val="18"/>
                <w:lang w:val="tr-TR"/>
              </w:rPr>
              <w:t>e</w:t>
            </w:r>
            <w:r w:rsidRPr="005466AD">
              <w:rPr>
                <w:rFonts w:ascii="Times New Roman" w:eastAsia="Book Antiqua" w:hAnsi="Times New Roman"/>
                <w:b/>
                <w:bCs/>
                <w:sz w:val="18"/>
                <w:szCs w:val="18"/>
                <w:lang w:val="tr-TR"/>
              </w:rPr>
              <w:t xml:space="preserve">f </w:t>
            </w:r>
            <w:proofErr w:type="gramStart"/>
            <w:r w:rsidRPr="005466AD">
              <w:rPr>
                <w:rFonts w:ascii="Times New Roman" w:eastAsia="Book Antiqua" w:hAnsi="Times New Roman"/>
                <w:b/>
                <w:bCs/>
                <w:spacing w:val="1"/>
                <w:sz w:val="18"/>
                <w:szCs w:val="18"/>
                <w:lang w:val="tr-TR"/>
              </w:rPr>
              <w:t>3</w:t>
            </w:r>
            <w:r w:rsidRPr="005466AD">
              <w:rPr>
                <w:rFonts w:ascii="Times New Roman" w:eastAsia="Book Antiqua" w:hAnsi="Times New Roman"/>
                <w:b/>
                <w:bCs/>
                <w:sz w:val="18"/>
                <w:szCs w:val="18"/>
                <w:lang w:val="tr-TR"/>
              </w:rPr>
              <w:t>.1</w:t>
            </w:r>
            <w:proofErr w:type="gramEnd"/>
            <w:r w:rsidRPr="005466AD">
              <w:rPr>
                <w:rFonts w:ascii="Times New Roman" w:eastAsia="Book Antiqua" w:hAnsi="Times New Roman"/>
                <w:b/>
                <w:bCs/>
                <w:sz w:val="18"/>
                <w:szCs w:val="18"/>
                <w:lang w:val="tr-TR"/>
              </w:rPr>
              <w:t>.</w:t>
            </w:r>
          </w:p>
          <w:p w:rsidR="00091838" w:rsidRDefault="001F31B0" w:rsidP="00007218">
            <w:pPr>
              <w:ind w:firstLine="851"/>
              <w:rPr>
                <w:b/>
                <w:sz w:val="18"/>
                <w:szCs w:val="18"/>
              </w:rPr>
            </w:pPr>
            <w:r w:rsidRPr="005466AD">
              <w:rPr>
                <w:b/>
                <w:sz w:val="18"/>
                <w:szCs w:val="18"/>
              </w:rPr>
              <w:t xml:space="preserve">Okulumuzda insan kaynaklarının niteliklerini geliştirmek, onların verimliliğini </w:t>
            </w:r>
          </w:p>
          <w:p w:rsidR="001F31B0" w:rsidRPr="005466AD" w:rsidRDefault="001F31B0" w:rsidP="00007218">
            <w:pPr>
              <w:ind w:firstLine="851"/>
              <w:rPr>
                <w:rFonts w:eastAsia="Book Antiqua"/>
                <w:sz w:val="18"/>
                <w:szCs w:val="18"/>
              </w:rPr>
            </w:pPr>
            <w:proofErr w:type="gramStart"/>
            <w:r w:rsidRPr="005466AD">
              <w:rPr>
                <w:b/>
                <w:sz w:val="18"/>
                <w:szCs w:val="18"/>
              </w:rPr>
              <w:t>ve</w:t>
            </w:r>
            <w:proofErr w:type="gramEnd"/>
            <w:r w:rsidRPr="005466AD">
              <w:rPr>
                <w:b/>
                <w:sz w:val="18"/>
                <w:szCs w:val="18"/>
              </w:rPr>
              <w:t xml:space="preserve"> memnuniyetini artıracak uygun fiziki ortamları hazırlamak. </w:t>
            </w: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19</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proofErr w:type="spellStart"/>
            <w:r w:rsidRPr="005466AD">
              <w:rPr>
                <w:rFonts w:ascii="Times New Roman" w:hAnsi="Times New Roman"/>
                <w:sz w:val="18"/>
                <w:szCs w:val="18"/>
              </w:rPr>
              <w:t>Hizmetiçieğitimplanlamaları</w:t>
            </w:r>
            <w:proofErr w:type="spellEnd"/>
            <w:r w:rsidRPr="005466AD">
              <w:rPr>
                <w:rFonts w:ascii="Times New Roman" w:hAnsi="Times New Roman"/>
                <w:sz w:val="18"/>
                <w:szCs w:val="18"/>
              </w:rPr>
              <w:t xml:space="preserve">, </w:t>
            </w:r>
            <w:proofErr w:type="spellStart"/>
            <w:r w:rsidRPr="005466AD">
              <w:rPr>
                <w:rFonts w:ascii="Times New Roman" w:hAnsi="Times New Roman"/>
                <w:sz w:val="18"/>
                <w:szCs w:val="18"/>
              </w:rPr>
              <w:t>çalışanlarıntalepleri</w:t>
            </w:r>
            <w:proofErr w:type="spellEnd"/>
            <w:proofErr w:type="gramStart"/>
            <w:r w:rsidRPr="005466AD">
              <w:rPr>
                <w:rFonts w:ascii="Times New Roman" w:hAnsi="Times New Roman"/>
                <w:sz w:val="18"/>
                <w:szCs w:val="18"/>
              </w:rPr>
              <w:t>, ,denetimraporlarıvetespitedilensorunalanlarıdikkatealınarakyapılacaktır</w:t>
            </w:r>
            <w:proofErr w:type="gramEnd"/>
            <w:r w:rsidRPr="005466AD">
              <w:rPr>
                <w:rFonts w:ascii="Times New Roman" w:hAnsi="Times New Roman"/>
                <w:sz w:val="18"/>
                <w:szCs w:val="18"/>
              </w:rPr>
              <w:t xml:space="preserve">. </w:t>
            </w:r>
          </w:p>
        </w:tc>
        <w:tc>
          <w:tcPr>
            <w:tcW w:w="1418" w:type="dxa"/>
            <w:shd w:val="clear" w:color="auto" w:fill="auto"/>
            <w:vAlign w:val="center"/>
          </w:tcPr>
          <w:p w:rsidR="001F31B0" w:rsidRPr="005466AD" w:rsidRDefault="001F31B0" w:rsidP="00007218">
            <w:pPr>
              <w:spacing w:after="0" w:line="0" w:lineRule="atLeast"/>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ListeParagraf"/>
              <w:spacing w:after="0"/>
              <w:ind w:left="0"/>
              <w:rPr>
                <w:sz w:val="18"/>
                <w:szCs w:val="18"/>
              </w:rPr>
            </w:pPr>
            <w:r w:rsidRPr="005466AD">
              <w:rPr>
                <w:sz w:val="18"/>
                <w:szCs w:val="18"/>
              </w:rPr>
              <w:t>OGYE EKİP ÜYELERİ/KALİTE KURULU</w:t>
            </w:r>
          </w:p>
        </w:tc>
      </w:tr>
      <w:tr w:rsidR="001F31B0" w:rsidRPr="005466AD" w:rsidTr="00091838">
        <w:trPr>
          <w:trHeight w:hRule="exact" w:val="625"/>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20</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proofErr w:type="spellStart"/>
            <w:r w:rsidRPr="005466AD">
              <w:rPr>
                <w:rFonts w:ascii="Times New Roman" w:hAnsi="Times New Roman"/>
                <w:sz w:val="18"/>
                <w:szCs w:val="18"/>
              </w:rPr>
              <w:t>Talepeden</w:t>
            </w:r>
            <w:proofErr w:type="spellEnd"/>
            <w:r w:rsidRPr="005466AD">
              <w:rPr>
                <w:rFonts w:ascii="Times New Roman" w:hAnsi="Times New Roman"/>
                <w:sz w:val="18"/>
                <w:szCs w:val="18"/>
              </w:rPr>
              <w:t xml:space="preserve"> her çalışanınhizmetiçieğitimlereadilkoşullardaulaşabilmesisağlanacaktır.</w:t>
            </w:r>
          </w:p>
        </w:tc>
        <w:tc>
          <w:tcPr>
            <w:tcW w:w="1418" w:type="dxa"/>
            <w:shd w:val="clear" w:color="auto" w:fill="auto"/>
            <w:vAlign w:val="center"/>
          </w:tcPr>
          <w:p w:rsidR="001F31B0" w:rsidRPr="005466AD" w:rsidRDefault="001F31B0" w:rsidP="00007218">
            <w:pPr>
              <w:pStyle w:val="ListeParagraf"/>
              <w:spacing w:after="0" w:line="0" w:lineRule="atLeast"/>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r>
      <w:tr w:rsidR="001F31B0" w:rsidRPr="005466AD" w:rsidTr="00091838">
        <w:trPr>
          <w:trHeight w:hRule="exact" w:val="790"/>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21</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proofErr w:type="spellStart"/>
            <w:r w:rsidRPr="005466AD">
              <w:rPr>
                <w:rFonts w:ascii="Times New Roman" w:hAnsi="Times New Roman"/>
                <w:sz w:val="18"/>
                <w:szCs w:val="18"/>
              </w:rPr>
              <w:t>Hizmetiçieğitimlerin</w:t>
            </w:r>
            <w:proofErr w:type="spellEnd"/>
            <w:r w:rsidRPr="005466AD">
              <w:rPr>
                <w:rFonts w:ascii="Times New Roman" w:hAnsi="Times New Roman"/>
                <w:sz w:val="18"/>
                <w:szCs w:val="18"/>
              </w:rPr>
              <w:t xml:space="preserve">, alanındauzmaneğitimgörevlilerinceverilmesinisağlamakiçinilgilikuruluşlar, </w:t>
            </w:r>
            <w:proofErr w:type="spellStart"/>
            <w:r w:rsidRPr="005466AD">
              <w:rPr>
                <w:rFonts w:ascii="Times New Roman" w:hAnsi="Times New Roman"/>
                <w:sz w:val="18"/>
                <w:szCs w:val="18"/>
              </w:rPr>
              <w:t>kamukurumlarıveözelsektörleişbirliğiyapılacaktır</w:t>
            </w:r>
            <w:proofErr w:type="spellEnd"/>
            <w:r w:rsidRPr="005466AD">
              <w:rPr>
                <w:rFonts w:ascii="Times New Roman" w:hAnsi="Times New Roman"/>
                <w:sz w:val="18"/>
                <w:szCs w:val="18"/>
              </w:rPr>
              <w:t>.</w:t>
            </w:r>
          </w:p>
        </w:tc>
        <w:tc>
          <w:tcPr>
            <w:tcW w:w="1418" w:type="dxa"/>
            <w:shd w:val="clear" w:color="auto" w:fill="auto"/>
            <w:vAlign w:val="center"/>
          </w:tcPr>
          <w:p w:rsidR="001F31B0" w:rsidRPr="005466AD" w:rsidRDefault="001F31B0" w:rsidP="00007218">
            <w:pPr>
              <w:pStyle w:val="ListeParagraf"/>
              <w:spacing w:after="0" w:line="0" w:lineRule="atLeast"/>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OGYE EKİP ÜYELERİ/KALİTE KURULU</w:t>
            </w:r>
          </w:p>
        </w:tc>
      </w:tr>
      <w:tr w:rsidR="001F31B0" w:rsidRPr="005466AD" w:rsidTr="00091838">
        <w:trPr>
          <w:trHeight w:hRule="exact" w:val="1142"/>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22</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Hizmetiçieğitimlersonundaeğitimiçeriğineilişkinbelirlenenkazanımlarınölçülmesivesertifikalandırılmasıilehizmetiçieğitimfaaliyetlerininetkinliğininanalizedilmesineyönelikizlemedeğerlendirmelerinarşivlenmesisağlanacaktır.</w:t>
            </w:r>
          </w:p>
        </w:tc>
        <w:tc>
          <w:tcPr>
            <w:tcW w:w="1418" w:type="dxa"/>
            <w:shd w:val="clear" w:color="auto" w:fill="auto"/>
            <w:vAlign w:val="center"/>
          </w:tcPr>
          <w:p w:rsidR="001F31B0" w:rsidRPr="005466AD" w:rsidRDefault="001F31B0" w:rsidP="00007218">
            <w:pPr>
              <w:pStyle w:val="ListeParagraf"/>
              <w:spacing w:after="0" w:line="0" w:lineRule="atLeast"/>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OGYE EKİP ÜYELERİ/KALİTE KURULU</w:t>
            </w:r>
          </w:p>
        </w:tc>
      </w:tr>
      <w:tr w:rsidR="001F31B0" w:rsidRPr="005466AD" w:rsidTr="00091838">
        <w:trPr>
          <w:trHeight w:hRule="exact" w:val="907"/>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23</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proofErr w:type="spellStart"/>
            <w:r w:rsidRPr="005466AD">
              <w:rPr>
                <w:rFonts w:ascii="Times New Roman" w:hAnsi="Times New Roman"/>
                <w:sz w:val="18"/>
                <w:szCs w:val="18"/>
              </w:rPr>
              <w:t>Çalışanlarıngörevlendirilmesinde</w:t>
            </w:r>
            <w:proofErr w:type="spellEnd"/>
            <w:r w:rsidRPr="005466AD">
              <w:rPr>
                <w:rFonts w:ascii="Times New Roman" w:hAnsi="Times New Roman"/>
                <w:sz w:val="18"/>
                <w:szCs w:val="18"/>
              </w:rPr>
              <w:t xml:space="preserve">, </w:t>
            </w:r>
            <w:proofErr w:type="spellStart"/>
            <w:r w:rsidRPr="005466AD">
              <w:rPr>
                <w:rFonts w:ascii="Times New Roman" w:hAnsi="Times New Roman"/>
                <w:sz w:val="18"/>
                <w:szCs w:val="18"/>
              </w:rPr>
              <w:t>aldığıeğitim</w:t>
            </w:r>
            <w:proofErr w:type="spellEnd"/>
            <w:r w:rsidRPr="005466AD">
              <w:rPr>
                <w:rFonts w:ascii="Times New Roman" w:hAnsi="Times New Roman"/>
                <w:sz w:val="18"/>
                <w:szCs w:val="18"/>
              </w:rPr>
              <w:t>, sahipolduğugeçerlisertifikalarveyabancıdilbecerisigibiyeterliliklerdikkatealınacaktır.</w:t>
            </w:r>
          </w:p>
        </w:tc>
        <w:tc>
          <w:tcPr>
            <w:tcW w:w="1418" w:type="dxa"/>
            <w:shd w:val="clear" w:color="auto" w:fill="auto"/>
          </w:tcPr>
          <w:p w:rsidR="001F31B0" w:rsidRPr="005466AD" w:rsidRDefault="001F31B0" w:rsidP="00007218">
            <w:pPr>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TableParagraph"/>
              <w:rPr>
                <w:rFonts w:ascii="Times New Roman" w:hAnsi="Times New Roman"/>
                <w:sz w:val="18"/>
                <w:szCs w:val="18"/>
              </w:rPr>
            </w:pPr>
            <w:r w:rsidRPr="005466AD">
              <w:rPr>
                <w:rFonts w:ascii="Times New Roman" w:hAnsi="Times New Roman"/>
                <w:sz w:val="18"/>
                <w:szCs w:val="18"/>
                <w:lang w:val="tr-TR"/>
              </w:rPr>
              <w:t>OGYE EKİP ÜYELERİ/KALİTE KURULU</w:t>
            </w:r>
          </w:p>
        </w:tc>
      </w:tr>
      <w:tr w:rsidR="001F31B0" w:rsidRPr="005466AD" w:rsidTr="00091838">
        <w:trPr>
          <w:trHeight w:hRule="exact" w:val="857"/>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24</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Çalışanlarınbilgibirikiminiartırmakvetecrübepaylaşımınısağlamakamacıylaulusalveuluslararasıkurumvekuruluşlarlaortakfaaliyetleryapılacaktır.</w:t>
            </w:r>
          </w:p>
        </w:tc>
        <w:tc>
          <w:tcPr>
            <w:tcW w:w="1418" w:type="dxa"/>
            <w:shd w:val="clear" w:color="auto" w:fill="auto"/>
          </w:tcPr>
          <w:p w:rsidR="001F31B0" w:rsidRPr="005466AD" w:rsidRDefault="001F31B0" w:rsidP="00007218">
            <w:pPr>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TableParagraph"/>
              <w:rPr>
                <w:rFonts w:ascii="Times New Roman" w:hAnsi="Times New Roman"/>
                <w:sz w:val="18"/>
                <w:szCs w:val="18"/>
              </w:rPr>
            </w:pPr>
            <w:r w:rsidRPr="005466AD">
              <w:rPr>
                <w:rFonts w:ascii="Times New Roman" w:hAnsi="Times New Roman"/>
                <w:sz w:val="18"/>
                <w:szCs w:val="18"/>
                <w:lang w:val="tr-TR"/>
              </w:rPr>
              <w:t>OGYE EKİP ÜYELERİ/KALİTE KURULU</w:t>
            </w:r>
          </w:p>
        </w:tc>
      </w:tr>
      <w:tr w:rsidR="001F31B0" w:rsidRPr="005466AD" w:rsidTr="00091838">
        <w:trPr>
          <w:trHeight w:hRule="exact" w:val="779"/>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25</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proofErr w:type="spellStart"/>
            <w:r w:rsidRPr="005466AD">
              <w:rPr>
                <w:rFonts w:ascii="Times New Roman" w:hAnsi="Times New Roman"/>
                <w:sz w:val="18"/>
                <w:szCs w:val="18"/>
              </w:rPr>
              <w:t>Okulvekurumlarıntemizlik</w:t>
            </w:r>
            <w:proofErr w:type="spellEnd"/>
            <w:r w:rsidRPr="005466AD">
              <w:rPr>
                <w:rFonts w:ascii="Times New Roman" w:hAnsi="Times New Roman"/>
                <w:sz w:val="18"/>
                <w:szCs w:val="18"/>
              </w:rPr>
              <w:t>, güvenlikvesekretaryagibialanlardakidestekpersoneliihtiyacınıngiderilmesineyönelikçalışmalaryapılacaktır.</w:t>
            </w:r>
          </w:p>
        </w:tc>
        <w:tc>
          <w:tcPr>
            <w:tcW w:w="1418" w:type="dxa"/>
            <w:shd w:val="clear" w:color="auto" w:fill="auto"/>
          </w:tcPr>
          <w:p w:rsidR="001F31B0" w:rsidRPr="005466AD" w:rsidRDefault="001F31B0" w:rsidP="00007218">
            <w:pPr>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TableParagraph"/>
              <w:rPr>
                <w:rFonts w:ascii="Times New Roman" w:hAnsi="Times New Roman"/>
                <w:sz w:val="18"/>
                <w:szCs w:val="18"/>
              </w:rPr>
            </w:pPr>
            <w:r w:rsidRPr="005466AD">
              <w:rPr>
                <w:rFonts w:ascii="Times New Roman" w:hAnsi="Times New Roman"/>
                <w:sz w:val="18"/>
                <w:szCs w:val="18"/>
                <w:lang w:val="tr-TR"/>
              </w:rPr>
              <w:t>MÜDÜR YARDIMCISI</w:t>
            </w:r>
          </w:p>
        </w:tc>
      </w:tr>
      <w:tr w:rsidR="001F31B0" w:rsidRPr="005466AD" w:rsidTr="00091838">
        <w:trPr>
          <w:trHeight w:hRule="exact" w:val="622"/>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26</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Okulumuzçalışanlarınınmotivasyonunuveişdoyumunuartırmayayönelikçalışmalaryapılacaktır.</w:t>
            </w:r>
          </w:p>
        </w:tc>
        <w:tc>
          <w:tcPr>
            <w:tcW w:w="1418" w:type="dxa"/>
            <w:shd w:val="clear" w:color="auto" w:fill="auto"/>
          </w:tcPr>
          <w:p w:rsidR="001F31B0" w:rsidRPr="005466AD" w:rsidRDefault="001F31B0" w:rsidP="00007218">
            <w:pPr>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TableParagraph"/>
              <w:rPr>
                <w:rFonts w:ascii="Times New Roman" w:hAnsi="Times New Roman"/>
                <w:sz w:val="18"/>
                <w:szCs w:val="18"/>
              </w:rPr>
            </w:pPr>
            <w:r w:rsidRPr="005466AD">
              <w:rPr>
                <w:rFonts w:ascii="Times New Roman" w:hAnsi="Times New Roman"/>
                <w:sz w:val="18"/>
                <w:szCs w:val="18"/>
                <w:lang w:val="tr-TR"/>
              </w:rPr>
              <w:t>OGYE EKİP ÜYELERİ/KALİTE KURULU</w:t>
            </w:r>
          </w:p>
        </w:tc>
      </w:tr>
      <w:tr w:rsidR="001F31B0" w:rsidRPr="005466AD" w:rsidTr="00091838">
        <w:trPr>
          <w:trHeight w:hRule="exact" w:val="702"/>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27</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r w:rsidRPr="005466AD">
              <w:rPr>
                <w:rFonts w:ascii="Times New Roman" w:hAnsi="Times New Roman"/>
                <w:sz w:val="18"/>
                <w:szCs w:val="18"/>
              </w:rPr>
              <w:t>Okulumuzpersonelininişgüvenliğieğitiminitamamlamalarısağlanacaktır.</w:t>
            </w:r>
          </w:p>
        </w:tc>
        <w:tc>
          <w:tcPr>
            <w:tcW w:w="1418" w:type="dxa"/>
            <w:shd w:val="clear" w:color="auto" w:fill="auto"/>
          </w:tcPr>
          <w:p w:rsidR="001F31B0" w:rsidRPr="005466AD" w:rsidRDefault="001F31B0" w:rsidP="00007218">
            <w:pPr>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TableParagraph"/>
              <w:rPr>
                <w:rFonts w:ascii="Times New Roman" w:hAnsi="Times New Roman"/>
                <w:sz w:val="18"/>
                <w:szCs w:val="18"/>
              </w:rPr>
            </w:pPr>
            <w:r w:rsidRPr="005466AD">
              <w:rPr>
                <w:rFonts w:ascii="Times New Roman" w:hAnsi="Times New Roman"/>
                <w:sz w:val="18"/>
                <w:szCs w:val="18"/>
                <w:lang w:val="tr-TR"/>
              </w:rPr>
              <w:t>REHBER ÖĞRETMEN</w:t>
            </w:r>
          </w:p>
        </w:tc>
      </w:tr>
      <w:tr w:rsidR="001F31B0" w:rsidRPr="005466AD" w:rsidTr="00091838">
        <w:trPr>
          <w:trHeight w:hRule="exact" w:val="1163"/>
        </w:trPr>
        <w:tc>
          <w:tcPr>
            <w:tcW w:w="850" w:type="dxa"/>
            <w:vMerge/>
            <w:shd w:val="clear" w:color="auto" w:fill="B2A1C7"/>
            <w:textDirection w:val="btLr"/>
          </w:tcPr>
          <w:p w:rsidR="001F31B0" w:rsidRPr="005466AD" w:rsidRDefault="001F31B0" w:rsidP="00007218">
            <w:pPr>
              <w:rPr>
                <w:sz w:val="18"/>
                <w:szCs w:val="18"/>
              </w:rPr>
            </w:pPr>
          </w:p>
        </w:tc>
        <w:tc>
          <w:tcPr>
            <w:tcW w:w="1101" w:type="dxa"/>
            <w:vMerge/>
            <w:shd w:val="clear" w:color="auto" w:fill="E5DFEC"/>
            <w:textDirection w:val="btLr"/>
          </w:tcPr>
          <w:p w:rsidR="001F31B0" w:rsidRPr="005466AD" w:rsidRDefault="001F31B0" w:rsidP="00007218">
            <w:pPr>
              <w:rPr>
                <w:sz w:val="18"/>
                <w:szCs w:val="18"/>
              </w:rPr>
            </w:pPr>
          </w:p>
        </w:tc>
        <w:tc>
          <w:tcPr>
            <w:tcW w:w="601" w:type="dxa"/>
            <w:shd w:val="clear" w:color="auto" w:fill="auto"/>
            <w:vAlign w:val="center"/>
          </w:tcPr>
          <w:p w:rsidR="001F31B0" w:rsidRPr="005466AD" w:rsidRDefault="001F31B0" w:rsidP="00007218">
            <w:pPr>
              <w:spacing w:after="0"/>
              <w:rPr>
                <w:b/>
                <w:bCs/>
                <w:color w:val="000000"/>
                <w:sz w:val="18"/>
                <w:szCs w:val="18"/>
              </w:rPr>
            </w:pPr>
            <w:r w:rsidRPr="005466AD">
              <w:rPr>
                <w:b/>
                <w:bCs/>
                <w:color w:val="000000"/>
                <w:sz w:val="18"/>
                <w:szCs w:val="18"/>
              </w:rPr>
              <w:t>28</w:t>
            </w:r>
          </w:p>
        </w:tc>
        <w:tc>
          <w:tcPr>
            <w:tcW w:w="5386" w:type="dxa"/>
            <w:shd w:val="clear" w:color="auto" w:fill="auto"/>
            <w:vAlign w:val="center"/>
          </w:tcPr>
          <w:p w:rsidR="001F31B0" w:rsidRPr="005466AD" w:rsidRDefault="001F31B0" w:rsidP="00007218">
            <w:pPr>
              <w:pStyle w:val="TableParagraph"/>
              <w:ind w:left="0"/>
              <w:jc w:val="both"/>
              <w:rPr>
                <w:rFonts w:ascii="Times New Roman" w:hAnsi="Times New Roman"/>
                <w:sz w:val="18"/>
                <w:szCs w:val="18"/>
              </w:rPr>
            </w:pPr>
            <w:proofErr w:type="spellStart"/>
            <w:r w:rsidRPr="005466AD">
              <w:rPr>
                <w:rFonts w:ascii="Times New Roman" w:hAnsi="Times New Roman"/>
                <w:sz w:val="18"/>
                <w:szCs w:val="18"/>
              </w:rPr>
              <w:t>Engelliçalışanlarabilgi</w:t>
            </w:r>
            <w:proofErr w:type="spellEnd"/>
            <w:r w:rsidRPr="005466AD">
              <w:rPr>
                <w:rFonts w:ascii="Times New Roman" w:hAnsi="Times New Roman"/>
                <w:sz w:val="18"/>
                <w:szCs w:val="18"/>
              </w:rPr>
              <w:t xml:space="preserve">, </w:t>
            </w:r>
            <w:proofErr w:type="spellStart"/>
            <w:r w:rsidRPr="005466AD">
              <w:rPr>
                <w:rFonts w:ascii="Times New Roman" w:hAnsi="Times New Roman"/>
                <w:sz w:val="18"/>
                <w:szCs w:val="18"/>
              </w:rPr>
              <w:t>beceriveengeldurumlarınauygungörevlerverilmesisağlanacaktır</w:t>
            </w:r>
            <w:proofErr w:type="spellEnd"/>
            <w:r w:rsidRPr="005466AD">
              <w:rPr>
                <w:rFonts w:ascii="Times New Roman" w:hAnsi="Times New Roman"/>
                <w:sz w:val="18"/>
                <w:szCs w:val="18"/>
              </w:rPr>
              <w:t>.</w:t>
            </w:r>
          </w:p>
        </w:tc>
        <w:tc>
          <w:tcPr>
            <w:tcW w:w="1418" w:type="dxa"/>
            <w:shd w:val="clear" w:color="auto" w:fill="auto"/>
          </w:tcPr>
          <w:p w:rsidR="001F31B0" w:rsidRPr="005466AD" w:rsidRDefault="001F31B0" w:rsidP="00007218">
            <w:pPr>
              <w:ind w:left="34"/>
              <w:rPr>
                <w:sz w:val="18"/>
                <w:szCs w:val="18"/>
              </w:rPr>
            </w:pPr>
            <w:r w:rsidRPr="005466AD">
              <w:rPr>
                <w:sz w:val="18"/>
                <w:szCs w:val="18"/>
              </w:rPr>
              <w:t>MÜDÜR YARDIMCISI</w:t>
            </w:r>
          </w:p>
        </w:tc>
        <w:tc>
          <w:tcPr>
            <w:tcW w:w="1418" w:type="dxa"/>
            <w:vAlign w:val="center"/>
          </w:tcPr>
          <w:p w:rsidR="001F31B0" w:rsidRPr="005466AD" w:rsidRDefault="001F31B0" w:rsidP="00007218">
            <w:pPr>
              <w:pStyle w:val="TableParagraph"/>
              <w:rPr>
                <w:rFonts w:ascii="Times New Roman" w:hAnsi="Times New Roman"/>
                <w:sz w:val="18"/>
                <w:szCs w:val="18"/>
              </w:rPr>
            </w:pPr>
            <w:r w:rsidRPr="005466AD">
              <w:rPr>
                <w:rFonts w:ascii="Times New Roman" w:hAnsi="Times New Roman"/>
                <w:sz w:val="18"/>
                <w:szCs w:val="18"/>
                <w:lang w:val="tr-TR"/>
              </w:rPr>
              <w:t>REHBER ÖĞRETMEN</w:t>
            </w:r>
          </w:p>
        </w:tc>
      </w:tr>
    </w:tbl>
    <w:p w:rsidR="001F31B0" w:rsidRDefault="001F31B0" w:rsidP="001F31B0">
      <w:pPr>
        <w:rPr>
          <w:b/>
          <w:sz w:val="36"/>
          <w:szCs w:val="24"/>
        </w:rPr>
      </w:pPr>
    </w:p>
    <w:p w:rsidR="001F31B0" w:rsidRDefault="001F31B0" w:rsidP="001F31B0">
      <w:pPr>
        <w:rPr>
          <w:b/>
          <w:sz w:val="36"/>
          <w:szCs w:val="24"/>
        </w:rPr>
      </w:pPr>
    </w:p>
    <w:p w:rsidR="001F31B0" w:rsidRDefault="001F31B0" w:rsidP="001F31B0">
      <w:pPr>
        <w:rPr>
          <w:b/>
          <w:sz w:val="36"/>
          <w:szCs w:val="24"/>
        </w:rPr>
      </w:pPr>
    </w:p>
    <w:p w:rsidR="001F31B0" w:rsidRDefault="001F31B0" w:rsidP="001F31B0">
      <w:pPr>
        <w:rPr>
          <w:b/>
          <w:sz w:val="36"/>
          <w:szCs w:val="24"/>
        </w:rPr>
      </w:pPr>
    </w:p>
    <w:p w:rsidR="001F31B0" w:rsidRDefault="001F31B0" w:rsidP="001F31B0">
      <w:pPr>
        <w:rPr>
          <w:b/>
          <w:sz w:val="36"/>
          <w:szCs w:val="24"/>
        </w:rPr>
      </w:pPr>
    </w:p>
    <w:p w:rsidR="001F31B0" w:rsidRDefault="001F31B0" w:rsidP="001F31B0">
      <w:pPr>
        <w:rPr>
          <w:b/>
          <w:sz w:val="36"/>
          <w:szCs w:val="24"/>
        </w:rPr>
      </w:pPr>
    </w:p>
    <w:p w:rsidR="001F31B0" w:rsidRDefault="001F31B0" w:rsidP="001F31B0">
      <w:pPr>
        <w:rPr>
          <w:b/>
          <w:sz w:val="36"/>
          <w:szCs w:val="24"/>
        </w:rPr>
      </w:pPr>
    </w:p>
    <w:tbl>
      <w:tblPr>
        <w:tblpPr w:leftFromText="142" w:rightFromText="142" w:vertAnchor="text" w:horzAnchor="margin" w:tblpY="-60"/>
        <w:tblW w:w="9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985"/>
        <w:gridCol w:w="2494"/>
        <w:gridCol w:w="3938"/>
        <w:gridCol w:w="2042"/>
      </w:tblGrid>
      <w:tr w:rsidR="001F31B0" w:rsidRPr="004003A1" w:rsidTr="0030765A">
        <w:trPr>
          <w:trHeight w:val="1190"/>
        </w:trPr>
        <w:tc>
          <w:tcPr>
            <w:tcW w:w="9459" w:type="dxa"/>
            <w:gridSpan w:val="4"/>
            <w:shd w:val="clear" w:color="auto" w:fill="0070C0"/>
            <w:vAlign w:val="center"/>
          </w:tcPr>
          <w:p w:rsidR="001F31B0" w:rsidRPr="00E82EA4" w:rsidRDefault="001F31B0" w:rsidP="00E82EA4">
            <w:pPr>
              <w:spacing w:after="0"/>
              <w:jc w:val="center"/>
              <w:rPr>
                <w:b/>
                <w:color w:val="FFFFFF" w:themeColor="background1"/>
                <w:sz w:val="32"/>
                <w:szCs w:val="24"/>
              </w:rPr>
            </w:pPr>
            <w:r w:rsidRPr="00E82EA4">
              <w:rPr>
                <w:b/>
                <w:color w:val="FFFFFF" w:themeColor="background1"/>
                <w:sz w:val="32"/>
                <w:szCs w:val="24"/>
              </w:rPr>
              <w:t>OGYE/KALİTE KURULU</w:t>
            </w:r>
          </w:p>
          <w:p w:rsidR="001F31B0" w:rsidRPr="002A4C5A" w:rsidRDefault="001F31B0" w:rsidP="00E82EA4">
            <w:pPr>
              <w:spacing w:after="0"/>
              <w:jc w:val="center"/>
              <w:rPr>
                <w:b/>
                <w:sz w:val="32"/>
                <w:szCs w:val="24"/>
              </w:rPr>
            </w:pPr>
            <w:r w:rsidRPr="00E82EA4">
              <w:rPr>
                <w:b/>
                <w:color w:val="FFFFFF" w:themeColor="background1"/>
                <w:sz w:val="32"/>
                <w:szCs w:val="24"/>
              </w:rPr>
              <w:t>(STRATEJİK PLAN EKİBİ) İMZA SİRKÜSÜ</w:t>
            </w:r>
          </w:p>
        </w:tc>
      </w:tr>
      <w:tr w:rsidR="001F31B0" w:rsidRPr="00B1793F" w:rsidTr="0030765A">
        <w:trPr>
          <w:trHeight w:val="799"/>
        </w:trPr>
        <w:tc>
          <w:tcPr>
            <w:tcW w:w="985" w:type="dxa"/>
            <w:shd w:val="clear" w:color="auto" w:fill="00B0F0"/>
            <w:vAlign w:val="center"/>
          </w:tcPr>
          <w:p w:rsidR="001F31B0" w:rsidRPr="00C21C54" w:rsidRDefault="001F31B0" w:rsidP="00E82EA4">
            <w:pPr>
              <w:autoSpaceDE w:val="0"/>
              <w:autoSpaceDN w:val="0"/>
              <w:adjustRightInd w:val="0"/>
              <w:spacing w:after="0" w:line="240" w:lineRule="auto"/>
              <w:jc w:val="center"/>
              <w:rPr>
                <w:b/>
              </w:rPr>
            </w:pPr>
            <w:r w:rsidRPr="00C21C54">
              <w:rPr>
                <w:b/>
                <w:bCs/>
                <w:sz w:val="23"/>
                <w:szCs w:val="23"/>
              </w:rPr>
              <w:t>SIRA NO</w:t>
            </w:r>
          </w:p>
        </w:tc>
        <w:tc>
          <w:tcPr>
            <w:tcW w:w="2494" w:type="dxa"/>
            <w:shd w:val="clear" w:color="auto" w:fill="00B0F0"/>
            <w:vAlign w:val="center"/>
          </w:tcPr>
          <w:p w:rsidR="001F31B0" w:rsidRPr="00C21C54" w:rsidRDefault="001F31B0" w:rsidP="00E82EA4">
            <w:pPr>
              <w:autoSpaceDE w:val="0"/>
              <w:autoSpaceDN w:val="0"/>
              <w:adjustRightInd w:val="0"/>
              <w:spacing w:after="0" w:line="240" w:lineRule="auto"/>
              <w:jc w:val="center"/>
              <w:rPr>
                <w:b/>
              </w:rPr>
            </w:pPr>
            <w:r w:rsidRPr="00C21C54">
              <w:rPr>
                <w:b/>
              </w:rPr>
              <w:t>ADI SOYADI</w:t>
            </w:r>
          </w:p>
        </w:tc>
        <w:tc>
          <w:tcPr>
            <w:tcW w:w="3938" w:type="dxa"/>
            <w:shd w:val="clear" w:color="auto" w:fill="00B0F0"/>
            <w:vAlign w:val="center"/>
          </w:tcPr>
          <w:p w:rsidR="001F31B0" w:rsidRPr="00C21C54" w:rsidRDefault="001F31B0" w:rsidP="00E82EA4">
            <w:pPr>
              <w:autoSpaceDE w:val="0"/>
              <w:autoSpaceDN w:val="0"/>
              <w:adjustRightInd w:val="0"/>
              <w:spacing w:after="0" w:line="240" w:lineRule="auto"/>
              <w:jc w:val="center"/>
              <w:rPr>
                <w:b/>
              </w:rPr>
            </w:pPr>
            <w:r w:rsidRPr="00C21C54">
              <w:rPr>
                <w:b/>
              </w:rPr>
              <w:t>GÖREVİ</w:t>
            </w:r>
          </w:p>
        </w:tc>
        <w:tc>
          <w:tcPr>
            <w:tcW w:w="2041" w:type="dxa"/>
            <w:shd w:val="clear" w:color="auto" w:fill="00B0F0"/>
            <w:vAlign w:val="center"/>
          </w:tcPr>
          <w:p w:rsidR="001F31B0" w:rsidRPr="00C21C54" w:rsidRDefault="001F31B0" w:rsidP="00E82EA4">
            <w:pPr>
              <w:autoSpaceDE w:val="0"/>
              <w:autoSpaceDN w:val="0"/>
              <w:adjustRightInd w:val="0"/>
              <w:spacing w:after="0" w:line="240" w:lineRule="auto"/>
              <w:jc w:val="center"/>
              <w:rPr>
                <w:b/>
              </w:rPr>
            </w:pPr>
            <w:r w:rsidRPr="00C21C54">
              <w:rPr>
                <w:b/>
              </w:rPr>
              <w:t>İMZA</w:t>
            </w:r>
          </w:p>
        </w:tc>
      </w:tr>
      <w:tr w:rsidR="001F31B0" w:rsidRPr="006F2964" w:rsidTr="0030765A">
        <w:trPr>
          <w:trHeight w:val="814"/>
        </w:trPr>
        <w:tc>
          <w:tcPr>
            <w:tcW w:w="985" w:type="dxa"/>
            <w:shd w:val="clear" w:color="auto" w:fill="auto"/>
            <w:vAlign w:val="center"/>
          </w:tcPr>
          <w:p w:rsidR="001F31B0" w:rsidRPr="00545133" w:rsidRDefault="001F31B0" w:rsidP="00BA0E13">
            <w:pPr>
              <w:numPr>
                <w:ilvl w:val="0"/>
                <w:numId w:val="49"/>
              </w:numPr>
              <w:autoSpaceDE w:val="0"/>
              <w:autoSpaceDN w:val="0"/>
              <w:adjustRightInd w:val="0"/>
              <w:spacing w:before="0" w:after="0" w:line="240" w:lineRule="auto"/>
              <w:ind w:right="-23"/>
              <w:jc w:val="center"/>
              <w:rPr>
                <w:b/>
                <w:bCs/>
              </w:rPr>
            </w:pPr>
          </w:p>
        </w:tc>
        <w:tc>
          <w:tcPr>
            <w:tcW w:w="2494" w:type="dxa"/>
            <w:shd w:val="clear" w:color="auto" w:fill="auto"/>
            <w:vAlign w:val="center"/>
          </w:tcPr>
          <w:p w:rsidR="001F31B0" w:rsidRPr="00FE2DA1" w:rsidRDefault="005A0BEB" w:rsidP="00007218">
            <w:pPr>
              <w:spacing w:after="0" w:line="240" w:lineRule="auto"/>
              <w:jc w:val="left"/>
              <w:rPr>
                <w:iCs/>
                <w:color w:val="000000"/>
                <w:szCs w:val="24"/>
              </w:rPr>
            </w:pPr>
            <w:r>
              <w:rPr>
                <w:iCs/>
                <w:color w:val="000000"/>
                <w:szCs w:val="24"/>
              </w:rPr>
              <w:t>MUSTAFA YILMAZ</w:t>
            </w:r>
          </w:p>
        </w:tc>
        <w:tc>
          <w:tcPr>
            <w:tcW w:w="3938" w:type="dxa"/>
            <w:shd w:val="clear" w:color="auto" w:fill="auto"/>
            <w:vAlign w:val="center"/>
          </w:tcPr>
          <w:p w:rsidR="001F31B0" w:rsidRPr="00FE2DA1" w:rsidRDefault="001F31B0" w:rsidP="00007218">
            <w:pPr>
              <w:spacing w:after="0" w:line="240" w:lineRule="auto"/>
              <w:jc w:val="left"/>
              <w:rPr>
                <w:iCs/>
                <w:color w:val="000000"/>
                <w:szCs w:val="24"/>
              </w:rPr>
            </w:pPr>
            <w:r w:rsidRPr="00FE2DA1">
              <w:rPr>
                <w:iCs/>
                <w:color w:val="000000"/>
                <w:szCs w:val="24"/>
              </w:rPr>
              <w:t>OKUL MÜDÜRÜ</w:t>
            </w:r>
          </w:p>
        </w:tc>
        <w:tc>
          <w:tcPr>
            <w:tcW w:w="2041" w:type="dxa"/>
            <w:shd w:val="clear" w:color="auto" w:fill="auto"/>
            <w:vAlign w:val="center"/>
          </w:tcPr>
          <w:p w:rsidR="001F31B0" w:rsidRPr="00290812" w:rsidRDefault="001F31B0" w:rsidP="00007218">
            <w:pPr>
              <w:autoSpaceDE w:val="0"/>
              <w:autoSpaceDN w:val="0"/>
              <w:adjustRightInd w:val="0"/>
              <w:spacing w:after="0"/>
              <w:rPr>
                <w:bCs/>
              </w:rPr>
            </w:pPr>
          </w:p>
        </w:tc>
      </w:tr>
      <w:tr w:rsidR="001F31B0" w:rsidRPr="006F2964" w:rsidTr="0030765A">
        <w:trPr>
          <w:trHeight w:val="798"/>
        </w:trPr>
        <w:tc>
          <w:tcPr>
            <w:tcW w:w="985" w:type="dxa"/>
            <w:shd w:val="clear" w:color="auto" w:fill="auto"/>
            <w:vAlign w:val="center"/>
          </w:tcPr>
          <w:p w:rsidR="001F31B0" w:rsidRPr="00545133" w:rsidRDefault="001F31B0" w:rsidP="00BA0E13">
            <w:pPr>
              <w:numPr>
                <w:ilvl w:val="0"/>
                <w:numId w:val="49"/>
              </w:numPr>
              <w:autoSpaceDE w:val="0"/>
              <w:autoSpaceDN w:val="0"/>
              <w:adjustRightInd w:val="0"/>
              <w:spacing w:before="0" w:after="0" w:line="240" w:lineRule="auto"/>
              <w:ind w:right="-23"/>
              <w:jc w:val="center"/>
              <w:rPr>
                <w:b/>
                <w:bCs/>
              </w:rPr>
            </w:pPr>
          </w:p>
        </w:tc>
        <w:tc>
          <w:tcPr>
            <w:tcW w:w="2494" w:type="dxa"/>
            <w:shd w:val="clear" w:color="auto" w:fill="auto"/>
            <w:vAlign w:val="center"/>
          </w:tcPr>
          <w:p w:rsidR="001F31B0" w:rsidRPr="00FE2DA1" w:rsidRDefault="00736C7A" w:rsidP="00007218">
            <w:pPr>
              <w:spacing w:after="0" w:line="240" w:lineRule="auto"/>
              <w:jc w:val="left"/>
              <w:rPr>
                <w:iCs/>
                <w:color w:val="000000"/>
                <w:szCs w:val="24"/>
              </w:rPr>
            </w:pPr>
            <w:r>
              <w:rPr>
                <w:iCs/>
                <w:color w:val="000000"/>
                <w:szCs w:val="24"/>
              </w:rPr>
              <w:t>YAKUP BALCI</w:t>
            </w:r>
          </w:p>
        </w:tc>
        <w:tc>
          <w:tcPr>
            <w:tcW w:w="3938" w:type="dxa"/>
            <w:shd w:val="clear" w:color="auto" w:fill="auto"/>
            <w:vAlign w:val="center"/>
          </w:tcPr>
          <w:p w:rsidR="001F31B0" w:rsidRPr="00FE2DA1" w:rsidRDefault="001F31B0" w:rsidP="00007218">
            <w:pPr>
              <w:spacing w:after="0" w:line="240" w:lineRule="auto"/>
              <w:jc w:val="left"/>
              <w:rPr>
                <w:iCs/>
                <w:color w:val="000000"/>
                <w:szCs w:val="24"/>
              </w:rPr>
            </w:pPr>
            <w:r w:rsidRPr="00FE2DA1">
              <w:rPr>
                <w:iCs/>
                <w:color w:val="000000"/>
                <w:szCs w:val="24"/>
              </w:rPr>
              <w:t>MÜDÜR YARDIMCISI</w:t>
            </w:r>
          </w:p>
        </w:tc>
        <w:tc>
          <w:tcPr>
            <w:tcW w:w="2041" w:type="dxa"/>
            <w:shd w:val="clear" w:color="auto" w:fill="auto"/>
            <w:vAlign w:val="center"/>
          </w:tcPr>
          <w:p w:rsidR="001F31B0" w:rsidRPr="00290812" w:rsidRDefault="001F31B0" w:rsidP="00007218">
            <w:pPr>
              <w:autoSpaceDE w:val="0"/>
              <w:autoSpaceDN w:val="0"/>
              <w:adjustRightInd w:val="0"/>
              <w:spacing w:after="0"/>
              <w:rPr>
                <w:bCs/>
              </w:rPr>
            </w:pPr>
          </w:p>
        </w:tc>
      </w:tr>
      <w:tr w:rsidR="001F31B0" w:rsidRPr="006F2964" w:rsidTr="0030765A">
        <w:trPr>
          <w:trHeight w:val="783"/>
        </w:trPr>
        <w:tc>
          <w:tcPr>
            <w:tcW w:w="985" w:type="dxa"/>
            <w:shd w:val="clear" w:color="auto" w:fill="auto"/>
            <w:vAlign w:val="center"/>
          </w:tcPr>
          <w:p w:rsidR="001F31B0" w:rsidRPr="00545133" w:rsidRDefault="001F31B0" w:rsidP="00BA0E13">
            <w:pPr>
              <w:numPr>
                <w:ilvl w:val="0"/>
                <w:numId w:val="49"/>
              </w:numPr>
              <w:autoSpaceDE w:val="0"/>
              <w:autoSpaceDN w:val="0"/>
              <w:adjustRightInd w:val="0"/>
              <w:spacing w:before="0" w:after="0" w:line="240" w:lineRule="auto"/>
              <w:ind w:right="-23"/>
              <w:jc w:val="center"/>
              <w:rPr>
                <w:b/>
              </w:rPr>
            </w:pPr>
          </w:p>
        </w:tc>
        <w:tc>
          <w:tcPr>
            <w:tcW w:w="2494" w:type="dxa"/>
            <w:shd w:val="clear" w:color="auto" w:fill="auto"/>
            <w:vAlign w:val="center"/>
          </w:tcPr>
          <w:p w:rsidR="001F31B0" w:rsidRPr="00FE2DA1" w:rsidRDefault="004B523C" w:rsidP="00007218">
            <w:pPr>
              <w:spacing w:after="0" w:line="240" w:lineRule="auto"/>
              <w:jc w:val="left"/>
              <w:rPr>
                <w:iCs/>
                <w:color w:val="000000"/>
                <w:szCs w:val="24"/>
              </w:rPr>
            </w:pPr>
            <w:r>
              <w:rPr>
                <w:iCs/>
                <w:color w:val="000000"/>
                <w:szCs w:val="24"/>
              </w:rPr>
              <w:t>GÜLBEN ALBAYRAK</w:t>
            </w:r>
          </w:p>
        </w:tc>
        <w:tc>
          <w:tcPr>
            <w:tcW w:w="3938" w:type="dxa"/>
            <w:shd w:val="clear" w:color="auto" w:fill="auto"/>
            <w:vAlign w:val="center"/>
          </w:tcPr>
          <w:p w:rsidR="001F31B0" w:rsidRPr="00FE2DA1" w:rsidRDefault="004B523C" w:rsidP="00007218">
            <w:pPr>
              <w:spacing w:after="0" w:line="240" w:lineRule="auto"/>
              <w:jc w:val="left"/>
              <w:rPr>
                <w:iCs/>
                <w:color w:val="000000"/>
                <w:szCs w:val="24"/>
              </w:rPr>
            </w:pPr>
            <w:r>
              <w:rPr>
                <w:iCs/>
                <w:color w:val="000000"/>
                <w:szCs w:val="24"/>
              </w:rPr>
              <w:t>OKUL AİLE BİRLİĞİ BAŞK.</w:t>
            </w:r>
          </w:p>
        </w:tc>
        <w:tc>
          <w:tcPr>
            <w:tcW w:w="2041" w:type="dxa"/>
            <w:shd w:val="clear" w:color="auto" w:fill="auto"/>
            <w:vAlign w:val="center"/>
          </w:tcPr>
          <w:p w:rsidR="001F31B0" w:rsidRPr="00290812" w:rsidRDefault="001F31B0" w:rsidP="00007218">
            <w:pPr>
              <w:autoSpaceDE w:val="0"/>
              <w:autoSpaceDN w:val="0"/>
              <w:adjustRightInd w:val="0"/>
              <w:spacing w:after="0"/>
            </w:pPr>
          </w:p>
        </w:tc>
      </w:tr>
      <w:tr w:rsidR="001F31B0" w:rsidRPr="006F2964" w:rsidTr="0030765A">
        <w:trPr>
          <w:trHeight w:val="794"/>
        </w:trPr>
        <w:tc>
          <w:tcPr>
            <w:tcW w:w="985" w:type="dxa"/>
            <w:shd w:val="clear" w:color="auto" w:fill="auto"/>
            <w:vAlign w:val="center"/>
          </w:tcPr>
          <w:p w:rsidR="001F31B0" w:rsidRPr="00545133" w:rsidRDefault="001F31B0" w:rsidP="00BA0E13">
            <w:pPr>
              <w:numPr>
                <w:ilvl w:val="0"/>
                <w:numId w:val="49"/>
              </w:numPr>
              <w:autoSpaceDE w:val="0"/>
              <w:autoSpaceDN w:val="0"/>
              <w:adjustRightInd w:val="0"/>
              <w:spacing w:before="0" w:after="0" w:line="240" w:lineRule="auto"/>
              <w:ind w:right="-23"/>
              <w:jc w:val="center"/>
              <w:rPr>
                <w:b/>
              </w:rPr>
            </w:pPr>
          </w:p>
        </w:tc>
        <w:tc>
          <w:tcPr>
            <w:tcW w:w="2494" w:type="dxa"/>
            <w:shd w:val="clear" w:color="auto" w:fill="auto"/>
            <w:vAlign w:val="center"/>
          </w:tcPr>
          <w:p w:rsidR="001F31B0" w:rsidRPr="00FE2DA1" w:rsidRDefault="00736C7A" w:rsidP="00007218">
            <w:pPr>
              <w:spacing w:after="0" w:line="240" w:lineRule="auto"/>
              <w:jc w:val="left"/>
              <w:rPr>
                <w:iCs/>
                <w:color w:val="000000"/>
                <w:szCs w:val="24"/>
              </w:rPr>
            </w:pPr>
            <w:r>
              <w:rPr>
                <w:iCs/>
                <w:color w:val="000000"/>
                <w:szCs w:val="24"/>
              </w:rPr>
              <w:t>BURÇİN ATABEY</w:t>
            </w:r>
          </w:p>
        </w:tc>
        <w:tc>
          <w:tcPr>
            <w:tcW w:w="3938" w:type="dxa"/>
            <w:shd w:val="clear" w:color="auto" w:fill="auto"/>
            <w:vAlign w:val="center"/>
          </w:tcPr>
          <w:p w:rsidR="001F31B0" w:rsidRPr="00FE2DA1" w:rsidRDefault="001F31B0" w:rsidP="00007218">
            <w:pPr>
              <w:spacing w:after="0" w:line="240" w:lineRule="auto"/>
              <w:jc w:val="left"/>
              <w:rPr>
                <w:iCs/>
                <w:color w:val="000000"/>
                <w:szCs w:val="24"/>
              </w:rPr>
            </w:pPr>
            <w:r w:rsidRPr="00FE2DA1">
              <w:rPr>
                <w:iCs/>
                <w:color w:val="000000"/>
                <w:szCs w:val="24"/>
              </w:rPr>
              <w:t>REHBER ÖĞRETMEN</w:t>
            </w:r>
          </w:p>
        </w:tc>
        <w:tc>
          <w:tcPr>
            <w:tcW w:w="2041" w:type="dxa"/>
            <w:shd w:val="clear" w:color="auto" w:fill="auto"/>
            <w:vAlign w:val="center"/>
          </w:tcPr>
          <w:p w:rsidR="001F31B0" w:rsidRPr="00290812" w:rsidRDefault="001F31B0" w:rsidP="00007218">
            <w:pPr>
              <w:autoSpaceDE w:val="0"/>
              <w:autoSpaceDN w:val="0"/>
              <w:adjustRightInd w:val="0"/>
              <w:spacing w:after="0"/>
            </w:pPr>
          </w:p>
        </w:tc>
      </w:tr>
      <w:tr w:rsidR="00D83A02" w:rsidRPr="006F2964" w:rsidTr="0030765A">
        <w:trPr>
          <w:trHeight w:val="664"/>
        </w:trPr>
        <w:tc>
          <w:tcPr>
            <w:tcW w:w="985" w:type="dxa"/>
            <w:shd w:val="clear" w:color="auto" w:fill="auto"/>
            <w:vAlign w:val="center"/>
          </w:tcPr>
          <w:p w:rsidR="00D83A02" w:rsidRPr="00545133" w:rsidRDefault="00D83A02" w:rsidP="00BA0E13">
            <w:pPr>
              <w:numPr>
                <w:ilvl w:val="0"/>
                <w:numId w:val="49"/>
              </w:numPr>
              <w:autoSpaceDE w:val="0"/>
              <w:autoSpaceDN w:val="0"/>
              <w:adjustRightInd w:val="0"/>
              <w:spacing w:before="0" w:after="0" w:line="240" w:lineRule="auto"/>
              <w:ind w:right="-23"/>
              <w:jc w:val="center"/>
              <w:rPr>
                <w:b/>
              </w:rPr>
            </w:pPr>
          </w:p>
        </w:tc>
        <w:tc>
          <w:tcPr>
            <w:tcW w:w="2494" w:type="dxa"/>
            <w:tcBorders>
              <w:bottom w:val="single" w:sz="4" w:space="0" w:color="auto"/>
            </w:tcBorders>
            <w:shd w:val="clear" w:color="auto" w:fill="auto"/>
            <w:vAlign w:val="center"/>
          </w:tcPr>
          <w:p w:rsidR="00D83A02" w:rsidRPr="00E93B3D" w:rsidRDefault="004B523C" w:rsidP="00D83A02">
            <w:pPr>
              <w:spacing w:after="0" w:line="240" w:lineRule="auto"/>
              <w:rPr>
                <w:iCs/>
                <w:szCs w:val="24"/>
              </w:rPr>
            </w:pPr>
            <w:r>
              <w:rPr>
                <w:iCs/>
                <w:szCs w:val="24"/>
              </w:rPr>
              <w:t>ABDURRAHMAN SOYDAN</w:t>
            </w:r>
          </w:p>
        </w:tc>
        <w:tc>
          <w:tcPr>
            <w:tcW w:w="3938" w:type="dxa"/>
            <w:tcBorders>
              <w:bottom w:val="single" w:sz="4" w:space="0" w:color="auto"/>
            </w:tcBorders>
            <w:shd w:val="clear" w:color="auto" w:fill="auto"/>
          </w:tcPr>
          <w:p w:rsidR="00D83A02" w:rsidRPr="00E93B3D" w:rsidRDefault="004B523C" w:rsidP="00D83A02">
            <w:pPr>
              <w:autoSpaceDE w:val="0"/>
              <w:autoSpaceDN w:val="0"/>
              <w:adjustRightInd w:val="0"/>
              <w:spacing w:after="0" w:line="240" w:lineRule="auto"/>
              <w:rPr>
                <w:szCs w:val="24"/>
              </w:rPr>
            </w:pPr>
            <w:r>
              <w:rPr>
                <w:szCs w:val="24"/>
              </w:rPr>
              <w:t>YÖN. Kur.  Üyesi</w:t>
            </w:r>
          </w:p>
        </w:tc>
        <w:tc>
          <w:tcPr>
            <w:tcW w:w="2041" w:type="dxa"/>
            <w:tcBorders>
              <w:bottom w:val="single" w:sz="4" w:space="0" w:color="auto"/>
            </w:tcBorders>
            <w:shd w:val="clear" w:color="auto" w:fill="auto"/>
            <w:vAlign w:val="center"/>
          </w:tcPr>
          <w:p w:rsidR="00D83A02" w:rsidRPr="00290812" w:rsidRDefault="00D83A02" w:rsidP="00D83A02">
            <w:pPr>
              <w:autoSpaceDE w:val="0"/>
              <w:autoSpaceDN w:val="0"/>
              <w:adjustRightInd w:val="0"/>
              <w:spacing w:after="0"/>
            </w:pPr>
          </w:p>
        </w:tc>
      </w:tr>
    </w:tbl>
    <w:p w:rsidR="00B12313" w:rsidRPr="00B55E2F" w:rsidRDefault="00B12313" w:rsidP="001F31B0">
      <w:pPr>
        <w:pStyle w:val="Balk1"/>
        <w:spacing w:before="120"/>
        <w:rPr>
          <w:rFonts w:cs="Times New Roman"/>
        </w:rPr>
      </w:pPr>
    </w:p>
    <w:sectPr w:rsidR="00B12313" w:rsidRPr="00B55E2F" w:rsidSect="00451E69">
      <w:pgSz w:w="11906" w:h="16838"/>
      <w:pgMar w:top="1418" w:right="1417"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814" w:rsidRDefault="00020814" w:rsidP="00712963">
      <w:pPr>
        <w:spacing w:after="0" w:line="240" w:lineRule="auto"/>
      </w:pPr>
      <w:r>
        <w:separator/>
      </w:r>
    </w:p>
  </w:endnote>
  <w:endnote w:type="continuationSeparator" w:id="0">
    <w:p w:rsidR="00020814" w:rsidRDefault="00020814"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charset w:val="80"/>
    <w:family w:val="auto"/>
    <w:pitch w:val="variable"/>
    <w:sig w:usb0="00000000"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 w:name="Times#20New#20Roman">
    <w:altName w:val="MS Mincho"/>
    <w:panose1 w:val="00000000000000000000"/>
    <w:charset w:val="80"/>
    <w:family w:val="auto"/>
    <w:notTrueType/>
    <w:pitch w:val="default"/>
    <w:sig w:usb0="00000001" w:usb1="08070000" w:usb2="00000010" w:usb3="00000000" w:csb0="00020000" w:csb1="00000000"/>
  </w:font>
  <w:font w:name="Times#20New#20Roman,Bold">
    <w:altName w:val="Arial Unicode MS"/>
    <w:panose1 w:val="00000000000000000000"/>
    <w:charset w:val="80"/>
    <w:family w:val="auto"/>
    <w:notTrueType/>
    <w:pitch w:val="default"/>
    <w:sig w:usb0="00000000" w:usb1="08070000" w:usb2="00000010" w:usb3="00000000" w:csb0="0002001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F3F" w:rsidRDefault="00235F3F">
    <w:pPr>
      <w:pStyle w:val="Altbilgi"/>
      <w:jc w:val="right"/>
    </w:pPr>
  </w:p>
  <w:p w:rsidR="00235F3F" w:rsidRDefault="00235F3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F3F" w:rsidRDefault="00235F3F">
    <w:pPr>
      <w:pStyle w:val="Altbilgi"/>
      <w:jc w:val="right"/>
    </w:pPr>
  </w:p>
  <w:p w:rsidR="00235F3F" w:rsidRPr="00EB63C8" w:rsidRDefault="00235F3F" w:rsidP="00EB63C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69395"/>
      <w:docPartObj>
        <w:docPartGallery w:val="Page Numbers (Bottom of Page)"/>
        <w:docPartUnique/>
      </w:docPartObj>
    </w:sdtPr>
    <w:sdtContent>
      <w:p w:rsidR="00235F3F" w:rsidRDefault="00235F3F">
        <w:pPr>
          <w:pStyle w:val="Altbilgi"/>
          <w:jc w:val="right"/>
        </w:pPr>
        <w:r>
          <w:fldChar w:fldCharType="begin"/>
        </w:r>
        <w:r>
          <w:instrText xml:space="preserve"> PAGE   \* MERGEFORMAT </w:instrText>
        </w:r>
        <w:r>
          <w:fldChar w:fldCharType="separate"/>
        </w:r>
        <w:r w:rsidR="00E22FEA">
          <w:rPr>
            <w:noProof/>
          </w:rPr>
          <w:t>44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814" w:rsidRDefault="00020814" w:rsidP="00712963">
      <w:pPr>
        <w:spacing w:after="0" w:line="240" w:lineRule="auto"/>
      </w:pPr>
      <w:r>
        <w:separator/>
      </w:r>
    </w:p>
  </w:footnote>
  <w:footnote w:type="continuationSeparator" w:id="0">
    <w:p w:rsidR="00020814" w:rsidRDefault="00020814" w:rsidP="00712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3892CA88"/>
    <w:lvl w:ilvl="0">
      <w:start w:val="1"/>
      <w:numFmt w:val="upperRoman"/>
      <w:lvlText w:val="%1."/>
      <w:lvlJc w:val="left"/>
      <w:pPr>
        <w:ind w:left="0" w:firstLine="0"/>
      </w:pPr>
    </w:lvl>
    <w:lvl w:ilvl="1">
      <w:start w:val="1"/>
      <w:numFmt w:val="upperLetter"/>
      <w:pStyle w:val="Balk2"/>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7658A8"/>
    <w:multiLevelType w:val="hybridMultilevel"/>
    <w:tmpl w:val="D9F8B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27333E0"/>
    <w:multiLevelType w:val="hybridMultilevel"/>
    <w:tmpl w:val="C2002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B13ED0"/>
    <w:multiLevelType w:val="hybridMultilevel"/>
    <w:tmpl w:val="CA56CC14"/>
    <w:lvl w:ilvl="0" w:tplc="041F0015">
      <w:start w:val="6"/>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941416D"/>
    <w:multiLevelType w:val="hybridMultilevel"/>
    <w:tmpl w:val="63C4F56E"/>
    <w:lvl w:ilvl="0" w:tplc="16B80D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F670B06"/>
    <w:multiLevelType w:val="multilevel"/>
    <w:tmpl w:val="3EB28FD2"/>
    <w:lvl w:ilvl="0">
      <w:start w:val="2010"/>
      <w:numFmt w:val="decimal"/>
      <w:lvlText w:val="%1"/>
      <w:lvlJc w:val="left"/>
      <w:pPr>
        <w:ind w:left="1035" w:hanging="1035"/>
      </w:pPr>
      <w:rPr>
        <w:rFonts w:hint="default"/>
      </w:rPr>
    </w:lvl>
    <w:lvl w:ilvl="1">
      <w:start w:val="2014"/>
      <w:numFmt w:val="decimal"/>
      <w:lvlText w:val="%1-%2"/>
      <w:lvlJc w:val="left"/>
      <w:pPr>
        <w:ind w:left="1095" w:hanging="1035"/>
      </w:pPr>
      <w:rPr>
        <w:rFonts w:hint="default"/>
      </w:rPr>
    </w:lvl>
    <w:lvl w:ilvl="2">
      <w:start w:val="1"/>
      <w:numFmt w:val="decimal"/>
      <w:lvlText w:val="%1-%2.%3"/>
      <w:lvlJc w:val="left"/>
      <w:pPr>
        <w:ind w:left="1155" w:hanging="1035"/>
      </w:pPr>
      <w:rPr>
        <w:rFonts w:hint="default"/>
      </w:rPr>
    </w:lvl>
    <w:lvl w:ilvl="3">
      <w:start w:val="1"/>
      <w:numFmt w:val="decimal"/>
      <w:lvlText w:val="%1-%2.%3.%4"/>
      <w:lvlJc w:val="left"/>
      <w:pPr>
        <w:ind w:left="1215" w:hanging="1035"/>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6">
    <w:nsid w:val="11727EA1"/>
    <w:multiLevelType w:val="hybridMultilevel"/>
    <w:tmpl w:val="B72EF728"/>
    <w:lvl w:ilvl="0" w:tplc="530E9102">
      <w:start w:val="1"/>
      <w:numFmt w:val="decimal"/>
      <w:lvlText w:val="%1)"/>
      <w:lvlJc w:val="left"/>
      <w:pPr>
        <w:ind w:left="927" w:hanging="360"/>
      </w:pPr>
      <w:rPr>
        <w:rFonts w:eastAsia="Times New Roman"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336395"/>
    <w:multiLevelType w:val="hybridMultilevel"/>
    <w:tmpl w:val="48F8D3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30A11CF"/>
    <w:multiLevelType w:val="hybridMultilevel"/>
    <w:tmpl w:val="B73896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3DB5A63"/>
    <w:multiLevelType w:val="multilevel"/>
    <w:tmpl w:val="8C4A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E46E78"/>
    <w:multiLevelType w:val="hybridMultilevel"/>
    <w:tmpl w:val="68D659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nsid w:val="1B401C22"/>
    <w:multiLevelType w:val="hybridMultilevel"/>
    <w:tmpl w:val="F5E04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C1F148B"/>
    <w:multiLevelType w:val="hybridMultilevel"/>
    <w:tmpl w:val="BB900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FEA0819"/>
    <w:multiLevelType w:val="hybridMultilevel"/>
    <w:tmpl w:val="98407AFA"/>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20B3218"/>
    <w:multiLevelType w:val="hybridMultilevel"/>
    <w:tmpl w:val="DE8E76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nsid w:val="220D7ED5"/>
    <w:multiLevelType w:val="hybridMultilevel"/>
    <w:tmpl w:val="EF2CE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63441A2"/>
    <w:multiLevelType w:val="hybridMultilevel"/>
    <w:tmpl w:val="1CA426F0"/>
    <w:lvl w:ilvl="0" w:tplc="664E263C">
      <w:start w:val="3"/>
      <w:numFmt w:val="decimal"/>
      <w:lvlText w:val="%1."/>
      <w:lvlJc w:val="left"/>
      <w:pPr>
        <w:ind w:left="720" w:hanging="360"/>
      </w:pPr>
      <w:rPr>
        <w:rFonts w:eastAsiaTheme="minorHAnsi" w:hint="default"/>
        <w:b/>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6D14996"/>
    <w:multiLevelType w:val="hybridMultilevel"/>
    <w:tmpl w:val="6FF8D85A"/>
    <w:lvl w:ilvl="0" w:tplc="5D723FA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nsid w:val="27163BA4"/>
    <w:multiLevelType w:val="hybridMultilevel"/>
    <w:tmpl w:val="2C9A53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A524DE7"/>
    <w:multiLevelType w:val="hybridMultilevel"/>
    <w:tmpl w:val="C032F7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2D1F35B4"/>
    <w:multiLevelType w:val="hybridMultilevel"/>
    <w:tmpl w:val="81E263EA"/>
    <w:lvl w:ilvl="0" w:tplc="7228EB32">
      <w:start w:val="5"/>
      <w:numFmt w:val="upperLetter"/>
      <w:lvlText w:val="%1."/>
      <w:lvlJc w:val="left"/>
      <w:pPr>
        <w:ind w:left="644" w:hanging="360"/>
      </w:pPr>
      <w:rPr>
        <w:rFonts w:hint="default"/>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3">
    <w:nsid w:val="2FED5D1F"/>
    <w:multiLevelType w:val="hybridMultilevel"/>
    <w:tmpl w:val="4D926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0394075"/>
    <w:multiLevelType w:val="hybridMultilevel"/>
    <w:tmpl w:val="534C1BCC"/>
    <w:lvl w:ilvl="0" w:tplc="041F000F">
      <w:start w:val="1"/>
      <w:numFmt w:val="decimal"/>
      <w:lvlText w:val="%1."/>
      <w:lvlJc w:val="left"/>
      <w:pPr>
        <w:ind w:left="753" w:hanging="360"/>
      </w:pPr>
      <w:rPr>
        <w:rFonts w:hint="default"/>
      </w:rPr>
    </w:lvl>
    <w:lvl w:ilvl="1" w:tplc="041F0019" w:tentative="1">
      <w:start w:val="1"/>
      <w:numFmt w:val="lowerLetter"/>
      <w:lvlText w:val="%2."/>
      <w:lvlJc w:val="left"/>
      <w:pPr>
        <w:ind w:left="1473" w:hanging="360"/>
      </w:pPr>
    </w:lvl>
    <w:lvl w:ilvl="2" w:tplc="041F001B" w:tentative="1">
      <w:start w:val="1"/>
      <w:numFmt w:val="lowerRoman"/>
      <w:lvlText w:val="%3."/>
      <w:lvlJc w:val="right"/>
      <w:pPr>
        <w:ind w:left="2193" w:hanging="180"/>
      </w:pPr>
    </w:lvl>
    <w:lvl w:ilvl="3" w:tplc="041F000F" w:tentative="1">
      <w:start w:val="1"/>
      <w:numFmt w:val="decimal"/>
      <w:lvlText w:val="%4."/>
      <w:lvlJc w:val="left"/>
      <w:pPr>
        <w:ind w:left="2913" w:hanging="360"/>
      </w:pPr>
    </w:lvl>
    <w:lvl w:ilvl="4" w:tplc="041F0019" w:tentative="1">
      <w:start w:val="1"/>
      <w:numFmt w:val="lowerLetter"/>
      <w:lvlText w:val="%5."/>
      <w:lvlJc w:val="left"/>
      <w:pPr>
        <w:ind w:left="3633" w:hanging="360"/>
      </w:pPr>
    </w:lvl>
    <w:lvl w:ilvl="5" w:tplc="041F001B" w:tentative="1">
      <w:start w:val="1"/>
      <w:numFmt w:val="lowerRoman"/>
      <w:lvlText w:val="%6."/>
      <w:lvlJc w:val="right"/>
      <w:pPr>
        <w:ind w:left="4353" w:hanging="180"/>
      </w:pPr>
    </w:lvl>
    <w:lvl w:ilvl="6" w:tplc="041F000F" w:tentative="1">
      <w:start w:val="1"/>
      <w:numFmt w:val="decimal"/>
      <w:lvlText w:val="%7."/>
      <w:lvlJc w:val="left"/>
      <w:pPr>
        <w:ind w:left="5073" w:hanging="360"/>
      </w:pPr>
    </w:lvl>
    <w:lvl w:ilvl="7" w:tplc="041F0019" w:tentative="1">
      <w:start w:val="1"/>
      <w:numFmt w:val="lowerLetter"/>
      <w:lvlText w:val="%8."/>
      <w:lvlJc w:val="left"/>
      <w:pPr>
        <w:ind w:left="5793" w:hanging="360"/>
      </w:pPr>
    </w:lvl>
    <w:lvl w:ilvl="8" w:tplc="041F001B" w:tentative="1">
      <w:start w:val="1"/>
      <w:numFmt w:val="lowerRoman"/>
      <w:lvlText w:val="%9."/>
      <w:lvlJc w:val="right"/>
      <w:pPr>
        <w:ind w:left="6513" w:hanging="180"/>
      </w:pPr>
    </w:lvl>
  </w:abstractNum>
  <w:abstractNum w:abstractNumId="25">
    <w:nsid w:val="313E56F4"/>
    <w:multiLevelType w:val="hybridMultilevel"/>
    <w:tmpl w:val="7DC8CE36"/>
    <w:lvl w:ilvl="0" w:tplc="84DA2CA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6">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7">
    <w:nsid w:val="322E4508"/>
    <w:multiLevelType w:val="hybridMultilevel"/>
    <w:tmpl w:val="0D4436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3B86A26"/>
    <w:multiLevelType w:val="hybridMultilevel"/>
    <w:tmpl w:val="EC8C7C44"/>
    <w:lvl w:ilvl="0" w:tplc="041F0015">
      <w:start w:val="1"/>
      <w:numFmt w:val="upperLetter"/>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361F0B1F"/>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69D6CA0"/>
    <w:multiLevelType w:val="hybridMultilevel"/>
    <w:tmpl w:val="355A0D30"/>
    <w:lvl w:ilvl="0" w:tplc="2D5EE5A4">
      <w:start w:val="1"/>
      <w:numFmt w:val="decimal"/>
      <w:lvlText w:val="%1)"/>
      <w:lvlJc w:val="left"/>
      <w:pPr>
        <w:ind w:left="720" w:hanging="360"/>
      </w:pPr>
      <w:rPr>
        <w:rFonts w:ascii="Times New Roman" w:eastAsia="Times New Roman"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3FCF3A34"/>
    <w:multiLevelType w:val="hybridMultilevel"/>
    <w:tmpl w:val="3ECA4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1B32B59"/>
    <w:multiLevelType w:val="hybridMultilevel"/>
    <w:tmpl w:val="840071B0"/>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45087BA3"/>
    <w:multiLevelType w:val="hybridMultilevel"/>
    <w:tmpl w:val="B7A021D6"/>
    <w:lvl w:ilvl="0" w:tplc="39168020">
      <w:start w:val="1"/>
      <w:numFmt w:val="upperLetter"/>
      <w:lvlText w:val="%1."/>
      <w:lvlJc w:val="left"/>
      <w:pPr>
        <w:ind w:left="1790" w:hanging="360"/>
      </w:pPr>
      <w:rPr>
        <w:rFonts w:hint="default"/>
      </w:rPr>
    </w:lvl>
    <w:lvl w:ilvl="1" w:tplc="041F0019" w:tentative="1">
      <w:start w:val="1"/>
      <w:numFmt w:val="lowerLetter"/>
      <w:lvlText w:val="%2."/>
      <w:lvlJc w:val="left"/>
      <w:pPr>
        <w:ind w:left="2510" w:hanging="360"/>
      </w:pPr>
    </w:lvl>
    <w:lvl w:ilvl="2" w:tplc="041F001B" w:tentative="1">
      <w:start w:val="1"/>
      <w:numFmt w:val="lowerRoman"/>
      <w:lvlText w:val="%3."/>
      <w:lvlJc w:val="right"/>
      <w:pPr>
        <w:ind w:left="3230" w:hanging="180"/>
      </w:pPr>
    </w:lvl>
    <w:lvl w:ilvl="3" w:tplc="041F000F" w:tentative="1">
      <w:start w:val="1"/>
      <w:numFmt w:val="decimal"/>
      <w:lvlText w:val="%4."/>
      <w:lvlJc w:val="left"/>
      <w:pPr>
        <w:ind w:left="3950" w:hanging="360"/>
      </w:pPr>
    </w:lvl>
    <w:lvl w:ilvl="4" w:tplc="041F0019" w:tentative="1">
      <w:start w:val="1"/>
      <w:numFmt w:val="lowerLetter"/>
      <w:lvlText w:val="%5."/>
      <w:lvlJc w:val="left"/>
      <w:pPr>
        <w:ind w:left="4670" w:hanging="360"/>
      </w:pPr>
    </w:lvl>
    <w:lvl w:ilvl="5" w:tplc="041F001B" w:tentative="1">
      <w:start w:val="1"/>
      <w:numFmt w:val="lowerRoman"/>
      <w:lvlText w:val="%6."/>
      <w:lvlJc w:val="right"/>
      <w:pPr>
        <w:ind w:left="5390" w:hanging="180"/>
      </w:pPr>
    </w:lvl>
    <w:lvl w:ilvl="6" w:tplc="041F000F" w:tentative="1">
      <w:start w:val="1"/>
      <w:numFmt w:val="decimal"/>
      <w:lvlText w:val="%7."/>
      <w:lvlJc w:val="left"/>
      <w:pPr>
        <w:ind w:left="6110" w:hanging="360"/>
      </w:pPr>
    </w:lvl>
    <w:lvl w:ilvl="7" w:tplc="041F0019" w:tentative="1">
      <w:start w:val="1"/>
      <w:numFmt w:val="lowerLetter"/>
      <w:lvlText w:val="%8."/>
      <w:lvlJc w:val="left"/>
      <w:pPr>
        <w:ind w:left="6830" w:hanging="360"/>
      </w:pPr>
    </w:lvl>
    <w:lvl w:ilvl="8" w:tplc="041F001B" w:tentative="1">
      <w:start w:val="1"/>
      <w:numFmt w:val="lowerRoman"/>
      <w:lvlText w:val="%9."/>
      <w:lvlJc w:val="right"/>
      <w:pPr>
        <w:ind w:left="7550" w:hanging="180"/>
      </w:pPr>
    </w:lvl>
  </w:abstractNum>
  <w:abstractNum w:abstractNumId="35">
    <w:nsid w:val="4D2D07EF"/>
    <w:multiLevelType w:val="hybridMultilevel"/>
    <w:tmpl w:val="85B869E6"/>
    <w:lvl w:ilvl="0" w:tplc="234A277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89A5FB2"/>
    <w:multiLevelType w:val="hybridMultilevel"/>
    <w:tmpl w:val="1AA20F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nsid w:val="59125622"/>
    <w:multiLevelType w:val="hybridMultilevel"/>
    <w:tmpl w:val="611E52E6"/>
    <w:lvl w:ilvl="0" w:tplc="041F000F">
      <w:start w:val="1"/>
      <w:numFmt w:val="decimal"/>
      <w:lvlText w:val="%1."/>
      <w:lvlJc w:val="left"/>
      <w:pPr>
        <w:ind w:left="644"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59FA2428"/>
    <w:multiLevelType w:val="hybridMultilevel"/>
    <w:tmpl w:val="6EAC2DE8"/>
    <w:lvl w:ilvl="0" w:tplc="785E2B16">
      <w:start w:val="1"/>
      <w:numFmt w:val="upperLetter"/>
      <w:lvlText w:val="%1."/>
      <w:lvlJc w:val="left"/>
      <w:pPr>
        <w:ind w:left="1221" w:hanging="360"/>
      </w:pPr>
      <w:rPr>
        <w:rFonts w:hint="default"/>
        <w:b/>
        <w:sz w:val="24"/>
      </w:rPr>
    </w:lvl>
    <w:lvl w:ilvl="1" w:tplc="041F0019" w:tentative="1">
      <w:start w:val="1"/>
      <w:numFmt w:val="lowerLetter"/>
      <w:lvlText w:val="%2."/>
      <w:lvlJc w:val="left"/>
      <w:pPr>
        <w:ind w:left="1941" w:hanging="360"/>
      </w:pPr>
    </w:lvl>
    <w:lvl w:ilvl="2" w:tplc="041F001B" w:tentative="1">
      <w:start w:val="1"/>
      <w:numFmt w:val="lowerRoman"/>
      <w:lvlText w:val="%3."/>
      <w:lvlJc w:val="right"/>
      <w:pPr>
        <w:ind w:left="2661" w:hanging="180"/>
      </w:pPr>
    </w:lvl>
    <w:lvl w:ilvl="3" w:tplc="041F000F" w:tentative="1">
      <w:start w:val="1"/>
      <w:numFmt w:val="decimal"/>
      <w:lvlText w:val="%4."/>
      <w:lvlJc w:val="left"/>
      <w:pPr>
        <w:ind w:left="3381" w:hanging="360"/>
      </w:pPr>
    </w:lvl>
    <w:lvl w:ilvl="4" w:tplc="041F0019" w:tentative="1">
      <w:start w:val="1"/>
      <w:numFmt w:val="lowerLetter"/>
      <w:lvlText w:val="%5."/>
      <w:lvlJc w:val="left"/>
      <w:pPr>
        <w:ind w:left="4101" w:hanging="360"/>
      </w:pPr>
    </w:lvl>
    <w:lvl w:ilvl="5" w:tplc="041F001B" w:tentative="1">
      <w:start w:val="1"/>
      <w:numFmt w:val="lowerRoman"/>
      <w:lvlText w:val="%6."/>
      <w:lvlJc w:val="right"/>
      <w:pPr>
        <w:ind w:left="4821" w:hanging="180"/>
      </w:pPr>
    </w:lvl>
    <w:lvl w:ilvl="6" w:tplc="041F000F" w:tentative="1">
      <w:start w:val="1"/>
      <w:numFmt w:val="decimal"/>
      <w:lvlText w:val="%7."/>
      <w:lvlJc w:val="left"/>
      <w:pPr>
        <w:ind w:left="5541" w:hanging="360"/>
      </w:pPr>
    </w:lvl>
    <w:lvl w:ilvl="7" w:tplc="041F0019" w:tentative="1">
      <w:start w:val="1"/>
      <w:numFmt w:val="lowerLetter"/>
      <w:lvlText w:val="%8."/>
      <w:lvlJc w:val="left"/>
      <w:pPr>
        <w:ind w:left="6261" w:hanging="360"/>
      </w:pPr>
    </w:lvl>
    <w:lvl w:ilvl="8" w:tplc="041F001B" w:tentative="1">
      <w:start w:val="1"/>
      <w:numFmt w:val="lowerRoman"/>
      <w:lvlText w:val="%9."/>
      <w:lvlJc w:val="right"/>
      <w:pPr>
        <w:ind w:left="6981" w:hanging="180"/>
      </w:pPr>
    </w:lvl>
  </w:abstractNum>
  <w:abstractNum w:abstractNumId="40">
    <w:nsid w:val="5AAC4CAA"/>
    <w:multiLevelType w:val="hybridMultilevel"/>
    <w:tmpl w:val="58621FB8"/>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5B3D02F1"/>
    <w:multiLevelType w:val="hybridMultilevel"/>
    <w:tmpl w:val="6754592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3">
    <w:nsid w:val="5FAA47F1"/>
    <w:multiLevelType w:val="hybridMultilevel"/>
    <w:tmpl w:val="48A2F8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nsid w:val="60CE0104"/>
    <w:multiLevelType w:val="hybridMultilevel"/>
    <w:tmpl w:val="2F60E88A"/>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6">
    <w:nsid w:val="60FD027E"/>
    <w:multiLevelType w:val="hybridMultilevel"/>
    <w:tmpl w:val="76EA855E"/>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1245A4E"/>
    <w:multiLevelType w:val="hybridMultilevel"/>
    <w:tmpl w:val="55703E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33374FC"/>
    <w:multiLevelType w:val="hybridMultilevel"/>
    <w:tmpl w:val="684A6D0C"/>
    <w:lvl w:ilvl="0" w:tplc="0E0A14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3963044"/>
    <w:multiLevelType w:val="hybridMultilevel"/>
    <w:tmpl w:val="3A76391C"/>
    <w:lvl w:ilvl="0" w:tplc="44CC9E88">
      <w:start w:val="1"/>
      <w:numFmt w:val="decimal"/>
      <w:lvlText w:val="%1)"/>
      <w:lvlJc w:val="left"/>
      <w:pPr>
        <w:ind w:left="720" w:hanging="360"/>
      </w:pPr>
      <w:rPr>
        <w:rFonts w:ascii="Times New Roman" w:eastAsiaTheme="minorHAnsi"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66DB1CB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3">
    <w:nsid w:val="6D0B7D71"/>
    <w:multiLevelType w:val="hybridMultilevel"/>
    <w:tmpl w:val="882C8D4A"/>
    <w:lvl w:ilvl="0" w:tplc="2112201E">
      <w:start w:val="1"/>
      <w:numFmt w:val="upperLetter"/>
      <w:lvlText w:val="%1."/>
      <w:lvlJc w:val="left"/>
      <w:pPr>
        <w:ind w:left="975" w:hanging="360"/>
      </w:pPr>
      <w:rPr>
        <w:rFonts w:hint="default"/>
      </w:rPr>
    </w:lvl>
    <w:lvl w:ilvl="1" w:tplc="041F0019" w:tentative="1">
      <w:start w:val="1"/>
      <w:numFmt w:val="lowerLetter"/>
      <w:lvlText w:val="%2."/>
      <w:lvlJc w:val="left"/>
      <w:pPr>
        <w:ind w:left="1695" w:hanging="360"/>
      </w:pPr>
    </w:lvl>
    <w:lvl w:ilvl="2" w:tplc="041F001B" w:tentative="1">
      <w:start w:val="1"/>
      <w:numFmt w:val="lowerRoman"/>
      <w:lvlText w:val="%3."/>
      <w:lvlJc w:val="right"/>
      <w:pPr>
        <w:ind w:left="2415" w:hanging="180"/>
      </w:pPr>
    </w:lvl>
    <w:lvl w:ilvl="3" w:tplc="041F000F" w:tentative="1">
      <w:start w:val="1"/>
      <w:numFmt w:val="decimal"/>
      <w:lvlText w:val="%4."/>
      <w:lvlJc w:val="left"/>
      <w:pPr>
        <w:ind w:left="3135" w:hanging="360"/>
      </w:pPr>
    </w:lvl>
    <w:lvl w:ilvl="4" w:tplc="041F0019" w:tentative="1">
      <w:start w:val="1"/>
      <w:numFmt w:val="lowerLetter"/>
      <w:lvlText w:val="%5."/>
      <w:lvlJc w:val="left"/>
      <w:pPr>
        <w:ind w:left="3855" w:hanging="360"/>
      </w:pPr>
    </w:lvl>
    <w:lvl w:ilvl="5" w:tplc="041F001B" w:tentative="1">
      <w:start w:val="1"/>
      <w:numFmt w:val="lowerRoman"/>
      <w:lvlText w:val="%6."/>
      <w:lvlJc w:val="right"/>
      <w:pPr>
        <w:ind w:left="4575" w:hanging="180"/>
      </w:pPr>
    </w:lvl>
    <w:lvl w:ilvl="6" w:tplc="041F000F" w:tentative="1">
      <w:start w:val="1"/>
      <w:numFmt w:val="decimal"/>
      <w:lvlText w:val="%7."/>
      <w:lvlJc w:val="left"/>
      <w:pPr>
        <w:ind w:left="5295" w:hanging="360"/>
      </w:pPr>
    </w:lvl>
    <w:lvl w:ilvl="7" w:tplc="041F0019" w:tentative="1">
      <w:start w:val="1"/>
      <w:numFmt w:val="lowerLetter"/>
      <w:lvlText w:val="%8."/>
      <w:lvlJc w:val="left"/>
      <w:pPr>
        <w:ind w:left="6015" w:hanging="360"/>
      </w:pPr>
    </w:lvl>
    <w:lvl w:ilvl="8" w:tplc="041F001B" w:tentative="1">
      <w:start w:val="1"/>
      <w:numFmt w:val="lowerRoman"/>
      <w:lvlText w:val="%9."/>
      <w:lvlJc w:val="right"/>
      <w:pPr>
        <w:ind w:left="6735" w:hanging="180"/>
      </w:pPr>
    </w:lvl>
  </w:abstractNum>
  <w:abstractNum w:abstractNumId="5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143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5">
    <w:nsid w:val="7156483B"/>
    <w:multiLevelType w:val="hybridMultilevel"/>
    <w:tmpl w:val="6448B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3C644AC"/>
    <w:multiLevelType w:val="hybridMultilevel"/>
    <w:tmpl w:val="59B61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7B2C1ADF"/>
    <w:multiLevelType w:val="hybridMultilevel"/>
    <w:tmpl w:val="174C37D2"/>
    <w:lvl w:ilvl="0" w:tplc="041F0001">
      <w:start w:val="1"/>
      <w:numFmt w:val="bullet"/>
      <w:lvlText w:val=""/>
      <w:lvlJc w:val="left"/>
      <w:pPr>
        <w:tabs>
          <w:tab w:val="num" w:pos="360"/>
        </w:tabs>
        <w:ind w:left="360" w:hanging="360"/>
      </w:pPr>
      <w:rPr>
        <w:rFonts w:ascii="Symbol" w:hAnsi="Symbol" w:hint="default"/>
        <w:color w:val="auto"/>
      </w:rPr>
    </w:lvl>
    <w:lvl w:ilvl="1" w:tplc="041F0019" w:tentative="1">
      <w:start w:val="1"/>
      <w:numFmt w:val="lowerLetter"/>
      <w:lvlText w:val="%2."/>
      <w:lvlJc w:val="left"/>
      <w:pPr>
        <w:tabs>
          <w:tab w:val="num" w:pos="720"/>
        </w:tabs>
        <w:ind w:left="720" w:hanging="360"/>
      </w:pPr>
    </w:lvl>
    <w:lvl w:ilvl="2" w:tplc="041F001B" w:tentative="1">
      <w:start w:val="1"/>
      <w:numFmt w:val="lowerRoman"/>
      <w:lvlText w:val="%3."/>
      <w:lvlJc w:val="right"/>
      <w:pPr>
        <w:tabs>
          <w:tab w:val="num" w:pos="1440"/>
        </w:tabs>
        <w:ind w:left="1440" w:hanging="180"/>
      </w:pPr>
    </w:lvl>
    <w:lvl w:ilvl="3" w:tplc="041F000F" w:tentative="1">
      <w:start w:val="1"/>
      <w:numFmt w:val="decimal"/>
      <w:lvlText w:val="%4."/>
      <w:lvlJc w:val="left"/>
      <w:pPr>
        <w:tabs>
          <w:tab w:val="num" w:pos="2160"/>
        </w:tabs>
        <w:ind w:left="2160" w:hanging="360"/>
      </w:pPr>
    </w:lvl>
    <w:lvl w:ilvl="4" w:tplc="041F0019" w:tentative="1">
      <w:start w:val="1"/>
      <w:numFmt w:val="lowerLetter"/>
      <w:lvlText w:val="%5."/>
      <w:lvlJc w:val="left"/>
      <w:pPr>
        <w:tabs>
          <w:tab w:val="num" w:pos="2880"/>
        </w:tabs>
        <w:ind w:left="2880" w:hanging="360"/>
      </w:pPr>
    </w:lvl>
    <w:lvl w:ilvl="5" w:tplc="041F001B" w:tentative="1">
      <w:start w:val="1"/>
      <w:numFmt w:val="lowerRoman"/>
      <w:lvlText w:val="%6."/>
      <w:lvlJc w:val="right"/>
      <w:pPr>
        <w:tabs>
          <w:tab w:val="num" w:pos="3600"/>
        </w:tabs>
        <w:ind w:left="3600" w:hanging="180"/>
      </w:pPr>
    </w:lvl>
    <w:lvl w:ilvl="6" w:tplc="041F000F" w:tentative="1">
      <w:start w:val="1"/>
      <w:numFmt w:val="decimal"/>
      <w:lvlText w:val="%7."/>
      <w:lvlJc w:val="left"/>
      <w:pPr>
        <w:tabs>
          <w:tab w:val="num" w:pos="4320"/>
        </w:tabs>
        <w:ind w:left="4320" w:hanging="360"/>
      </w:pPr>
    </w:lvl>
    <w:lvl w:ilvl="7" w:tplc="041F0019" w:tentative="1">
      <w:start w:val="1"/>
      <w:numFmt w:val="lowerLetter"/>
      <w:lvlText w:val="%8."/>
      <w:lvlJc w:val="left"/>
      <w:pPr>
        <w:tabs>
          <w:tab w:val="num" w:pos="5040"/>
        </w:tabs>
        <w:ind w:left="5040" w:hanging="360"/>
      </w:pPr>
    </w:lvl>
    <w:lvl w:ilvl="8" w:tplc="041F001B" w:tentative="1">
      <w:start w:val="1"/>
      <w:numFmt w:val="lowerRoman"/>
      <w:lvlText w:val="%9."/>
      <w:lvlJc w:val="right"/>
      <w:pPr>
        <w:tabs>
          <w:tab w:val="num" w:pos="5760"/>
        </w:tabs>
        <w:ind w:left="5760" w:hanging="180"/>
      </w:pPr>
    </w:lvl>
  </w:abstractNum>
  <w:abstractNum w:abstractNumId="58">
    <w:nsid w:val="7C9370D9"/>
    <w:multiLevelType w:val="hybridMultilevel"/>
    <w:tmpl w:val="F33E1D5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9">
    <w:nsid w:val="7E777B7E"/>
    <w:multiLevelType w:val="hybridMultilevel"/>
    <w:tmpl w:val="D4846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2"/>
  </w:num>
  <w:num w:numId="2">
    <w:abstractNumId w:val="36"/>
  </w:num>
  <w:num w:numId="3">
    <w:abstractNumId w:val="51"/>
  </w:num>
  <w:num w:numId="4">
    <w:abstractNumId w:val="38"/>
  </w:num>
  <w:num w:numId="5">
    <w:abstractNumId w:val="26"/>
  </w:num>
  <w:num w:numId="6">
    <w:abstractNumId w:val="0"/>
  </w:num>
  <w:num w:numId="7">
    <w:abstractNumId w:val="32"/>
  </w:num>
  <w:num w:numId="8">
    <w:abstractNumId w:val="52"/>
  </w:num>
  <w:num w:numId="9">
    <w:abstractNumId w:val="11"/>
  </w:num>
  <w:num w:numId="10">
    <w:abstractNumId w:val="54"/>
  </w:num>
  <w:num w:numId="11">
    <w:abstractNumId w:val="31"/>
  </w:num>
  <w:num w:numId="12">
    <w:abstractNumId w:val="44"/>
  </w:num>
  <w:num w:numId="13">
    <w:abstractNumId w:val="43"/>
  </w:num>
  <w:num w:numId="14">
    <w:abstractNumId w:val="20"/>
  </w:num>
  <w:num w:numId="15">
    <w:abstractNumId w:val="25"/>
  </w:num>
  <w:num w:numId="16">
    <w:abstractNumId w:val="21"/>
  </w:num>
  <w:num w:numId="17">
    <w:abstractNumId w:val="37"/>
  </w:num>
  <w:num w:numId="18">
    <w:abstractNumId w:val="16"/>
  </w:num>
  <w:num w:numId="19">
    <w:abstractNumId w:val="55"/>
  </w:num>
  <w:num w:numId="20">
    <w:abstractNumId w:val="57"/>
  </w:num>
  <w:num w:numId="21">
    <w:abstractNumId w:val="10"/>
  </w:num>
  <w:num w:numId="22">
    <w:abstractNumId w:val="59"/>
  </w:num>
  <w:num w:numId="23">
    <w:abstractNumId w:val="14"/>
  </w:num>
  <w:num w:numId="24">
    <w:abstractNumId w:val="22"/>
  </w:num>
  <w:num w:numId="25">
    <w:abstractNumId w:val="28"/>
  </w:num>
  <w:num w:numId="26">
    <w:abstractNumId w:val="13"/>
  </w:num>
  <w:num w:numId="27">
    <w:abstractNumId w:val="34"/>
  </w:num>
  <w:num w:numId="28">
    <w:abstractNumId w:val="45"/>
  </w:num>
  <w:num w:numId="29">
    <w:abstractNumId w:val="6"/>
  </w:num>
  <w:num w:numId="30">
    <w:abstractNumId w:val="33"/>
  </w:num>
  <w:num w:numId="31">
    <w:abstractNumId w:val="15"/>
  </w:num>
  <w:num w:numId="32">
    <w:abstractNumId w:val="46"/>
  </w:num>
  <w:num w:numId="33">
    <w:abstractNumId w:val="50"/>
  </w:num>
  <w:num w:numId="34">
    <w:abstractNumId w:val="30"/>
  </w:num>
  <w:num w:numId="35">
    <w:abstractNumId w:val="35"/>
  </w:num>
  <w:num w:numId="36">
    <w:abstractNumId w:val="40"/>
  </w:num>
  <w:num w:numId="37">
    <w:abstractNumId w:val="49"/>
  </w:num>
  <w:num w:numId="38">
    <w:abstractNumId w:val="18"/>
  </w:num>
  <w:num w:numId="39">
    <w:abstractNumId w:val="3"/>
  </w:num>
  <w:num w:numId="40">
    <w:abstractNumId w:val="41"/>
  </w:num>
  <w:num w:numId="41">
    <w:abstractNumId w:val="23"/>
  </w:num>
  <w:num w:numId="42">
    <w:abstractNumId w:val="48"/>
  </w:num>
  <w:num w:numId="43">
    <w:abstractNumId w:val="39"/>
  </w:num>
  <w:num w:numId="44">
    <w:abstractNumId w:val="53"/>
  </w:num>
  <w:num w:numId="45">
    <w:abstractNumId w:val="29"/>
  </w:num>
  <w:num w:numId="46">
    <w:abstractNumId w:val="24"/>
  </w:num>
  <w:num w:numId="47">
    <w:abstractNumId w:val="12"/>
  </w:num>
  <w:num w:numId="48">
    <w:abstractNumId w:val="2"/>
  </w:num>
  <w:num w:numId="49">
    <w:abstractNumId w:val="4"/>
  </w:num>
  <w:num w:numId="50">
    <w:abstractNumId w:val="5"/>
  </w:num>
  <w:num w:numId="51">
    <w:abstractNumId w:val="19"/>
  </w:num>
  <w:num w:numId="52">
    <w:abstractNumId w:val="27"/>
  </w:num>
  <w:num w:numId="53">
    <w:abstractNumId w:val="47"/>
  </w:num>
  <w:num w:numId="54">
    <w:abstractNumId w:val="1"/>
  </w:num>
  <w:num w:numId="55">
    <w:abstractNumId w:val="56"/>
  </w:num>
  <w:num w:numId="56">
    <w:abstractNumId w:val="7"/>
  </w:num>
  <w:num w:numId="57">
    <w:abstractNumId w:val="8"/>
  </w:num>
  <w:num w:numId="58">
    <w:abstractNumId w:val="17"/>
  </w:num>
  <w:num w:numId="59">
    <w:abstractNumId w:val="58"/>
  </w:num>
  <w:num w:numId="60">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CF6"/>
    <w:rsid w:val="000017FD"/>
    <w:rsid w:val="0000287D"/>
    <w:rsid w:val="000035F9"/>
    <w:rsid w:val="00005A7C"/>
    <w:rsid w:val="00007218"/>
    <w:rsid w:val="000072AC"/>
    <w:rsid w:val="000155EB"/>
    <w:rsid w:val="0001612F"/>
    <w:rsid w:val="00017CB7"/>
    <w:rsid w:val="00020814"/>
    <w:rsid w:val="00021DE4"/>
    <w:rsid w:val="000255DD"/>
    <w:rsid w:val="00027918"/>
    <w:rsid w:val="000302DB"/>
    <w:rsid w:val="00033E62"/>
    <w:rsid w:val="00034631"/>
    <w:rsid w:val="00036D09"/>
    <w:rsid w:val="000410C9"/>
    <w:rsid w:val="0004128B"/>
    <w:rsid w:val="00041565"/>
    <w:rsid w:val="000462B6"/>
    <w:rsid w:val="00052420"/>
    <w:rsid w:val="00065231"/>
    <w:rsid w:val="00067140"/>
    <w:rsid w:val="0007214F"/>
    <w:rsid w:val="0007308F"/>
    <w:rsid w:val="00075D1D"/>
    <w:rsid w:val="00077A84"/>
    <w:rsid w:val="0008103E"/>
    <w:rsid w:val="000838BD"/>
    <w:rsid w:val="000869CE"/>
    <w:rsid w:val="00087E13"/>
    <w:rsid w:val="0009079C"/>
    <w:rsid w:val="00091838"/>
    <w:rsid w:val="000966CC"/>
    <w:rsid w:val="000968E1"/>
    <w:rsid w:val="000A0FB0"/>
    <w:rsid w:val="000A1DF8"/>
    <w:rsid w:val="000A2B38"/>
    <w:rsid w:val="000A45BC"/>
    <w:rsid w:val="000A5239"/>
    <w:rsid w:val="000B383F"/>
    <w:rsid w:val="000C3991"/>
    <w:rsid w:val="000C49D8"/>
    <w:rsid w:val="000D4E24"/>
    <w:rsid w:val="000D7F7B"/>
    <w:rsid w:val="000E2A89"/>
    <w:rsid w:val="000E655E"/>
    <w:rsid w:val="000F7148"/>
    <w:rsid w:val="00100394"/>
    <w:rsid w:val="00101A84"/>
    <w:rsid w:val="00101B4A"/>
    <w:rsid w:val="00103AEE"/>
    <w:rsid w:val="001077A6"/>
    <w:rsid w:val="0011153E"/>
    <w:rsid w:val="00113C77"/>
    <w:rsid w:val="00122F9D"/>
    <w:rsid w:val="00125341"/>
    <w:rsid w:val="001265D7"/>
    <w:rsid w:val="00126985"/>
    <w:rsid w:val="001272C8"/>
    <w:rsid w:val="001300CB"/>
    <w:rsid w:val="001341A5"/>
    <w:rsid w:val="001377C4"/>
    <w:rsid w:val="00142766"/>
    <w:rsid w:val="00145CBA"/>
    <w:rsid w:val="001462BC"/>
    <w:rsid w:val="001502B5"/>
    <w:rsid w:val="00151B36"/>
    <w:rsid w:val="001523C2"/>
    <w:rsid w:val="0015683B"/>
    <w:rsid w:val="0015773C"/>
    <w:rsid w:val="0016334F"/>
    <w:rsid w:val="0016531C"/>
    <w:rsid w:val="00167BEA"/>
    <w:rsid w:val="00167D93"/>
    <w:rsid w:val="00173271"/>
    <w:rsid w:val="00183FBA"/>
    <w:rsid w:val="001844FC"/>
    <w:rsid w:val="00193A9D"/>
    <w:rsid w:val="00197FFE"/>
    <w:rsid w:val="001A2A8C"/>
    <w:rsid w:val="001A5EBE"/>
    <w:rsid w:val="001B1E3A"/>
    <w:rsid w:val="001B3937"/>
    <w:rsid w:val="001C34F3"/>
    <w:rsid w:val="001C6259"/>
    <w:rsid w:val="001D087A"/>
    <w:rsid w:val="001D6033"/>
    <w:rsid w:val="001E730C"/>
    <w:rsid w:val="001F31B0"/>
    <w:rsid w:val="001F329B"/>
    <w:rsid w:val="001F4710"/>
    <w:rsid w:val="001F512A"/>
    <w:rsid w:val="001F6E27"/>
    <w:rsid w:val="001F7297"/>
    <w:rsid w:val="00201BDE"/>
    <w:rsid w:val="00201F79"/>
    <w:rsid w:val="002022AF"/>
    <w:rsid w:val="00204762"/>
    <w:rsid w:val="0020484D"/>
    <w:rsid w:val="0021343C"/>
    <w:rsid w:val="00221C78"/>
    <w:rsid w:val="00221C79"/>
    <w:rsid w:val="002245EF"/>
    <w:rsid w:val="00224B8F"/>
    <w:rsid w:val="00224DFF"/>
    <w:rsid w:val="00225502"/>
    <w:rsid w:val="00226259"/>
    <w:rsid w:val="0023108F"/>
    <w:rsid w:val="002327B7"/>
    <w:rsid w:val="0023281A"/>
    <w:rsid w:val="00232B7C"/>
    <w:rsid w:val="00233EF8"/>
    <w:rsid w:val="00234708"/>
    <w:rsid w:val="00235F3F"/>
    <w:rsid w:val="00237D88"/>
    <w:rsid w:val="002422A9"/>
    <w:rsid w:val="00242D80"/>
    <w:rsid w:val="002463C3"/>
    <w:rsid w:val="00247815"/>
    <w:rsid w:val="00247860"/>
    <w:rsid w:val="00253F7C"/>
    <w:rsid w:val="00254FA7"/>
    <w:rsid w:val="00255BBC"/>
    <w:rsid w:val="002602E3"/>
    <w:rsid w:val="00271FB3"/>
    <w:rsid w:val="00275F68"/>
    <w:rsid w:val="0027614F"/>
    <w:rsid w:val="002819C2"/>
    <w:rsid w:val="00283E17"/>
    <w:rsid w:val="00286966"/>
    <w:rsid w:val="00290EF7"/>
    <w:rsid w:val="002953C8"/>
    <w:rsid w:val="002A3604"/>
    <w:rsid w:val="002A3D0E"/>
    <w:rsid w:val="002B33B7"/>
    <w:rsid w:val="002B3A66"/>
    <w:rsid w:val="002B4727"/>
    <w:rsid w:val="002B5D71"/>
    <w:rsid w:val="002B7250"/>
    <w:rsid w:val="002B787F"/>
    <w:rsid w:val="002D0AFF"/>
    <w:rsid w:val="002D40FC"/>
    <w:rsid w:val="002D78D1"/>
    <w:rsid w:val="002E2A8F"/>
    <w:rsid w:val="002E451B"/>
    <w:rsid w:val="002E7942"/>
    <w:rsid w:val="002F5F6E"/>
    <w:rsid w:val="002F7560"/>
    <w:rsid w:val="00305627"/>
    <w:rsid w:val="00306818"/>
    <w:rsid w:val="0030765A"/>
    <w:rsid w:val="00311000"/>
    <w:rsid w:val="00312359"/>
    <w:rsid w:val="00315B49"/>
    <w:rsid w:val="0032091A"/>
    <w:rsid w:val="003242A8"/>
    <w:rsid w:val="00325ACF"/>
    <w:rsid w:val="00326493"/>
    <w:rsid w:val="0033064E"/>
    <w:rsid w:val="00332F2B"/>
    <w:rsid w:val="00333AA1"/>
    <w:rsid w:val="00334FD0"/>
    <w:rsid w:val="00341A28"/>
    <w:rsid w:val="00344ABA"/>
    <w:rsid w:val="00346E53"/>
    <w:rsid w:val="003522E0"/>
    <w:rsid w:val="00352AB7"/>
    <w:rsid w:val="003622F0"/>
    <w:rsid w:val="003624A5"/>
    <w:rsid w:val="003765E2"/>
    <w:rsid w:val="00377165"/>
    <w:rsid w:val="003901ED"/>
    <w:rsid w:val="00394D25"/>
    <w:rsid w:val="003A0764"/>
    <w:rsid w:val="003A7997"/>
    <w:rsid w:val="003B1F49"/>
    <w:rsid w:val="003B5835"/>
    <w:rsid w:val="003B77E7"/>
    <w:rsid w:val="003B7D34"/>
    <w:rsid w:val="003C0087"/>
    <w:rsid w:val="003C1DC4"/>
    <w:rsid w:val="003C22E0"/>
    <w:rsid w:val="003C51DE"/>
    <w:rsid w:val="003D226A"/>
    <w:rsid w:val="003D357B"/>
    <w:rsid w:val="003D3715"/>
    <w:rsid w:val="003D3F8A"/>
    <w:rsid w:val="003D45CF"/>
    <w:rsid w:val="003D505C"/>
    <w:rsid w:val="003D5794"/>
    <w:rsid w:val="003D6EC4"/>
    <w:rsid w:val="003D7ADA"/>
    <w:rsid w:val="003E1E68"/>
    <w:rsid w:val="003E2E2E"/>
    <w:rsid w:val="003E5DB9"/>
    <w:rsid w:val="003F7FA2"/>
    <w:rsid w:val="004027CF"/>
    <w:rsid w:val="00402FFF"/>
    <w:rsid w:val="004039AA"/>
    <w:rsid w:val="004045E1"/>
    <w:rsid w:val="004057EF"/>
    <w:rsid w:val="00407505"/>
    <w:rsid w:val="00407BCD"/>
    <w:rsid w:val="0041285E"/>
    <w:rsid w:val="0041301E"/>
    <w:rsid w:val="004137D6"/>
    <w:rsid w:val="004179FE"/>
    <w:rsid w:val="00417B92"/>
    <w:rsid w:val="00423663"/>
    <w:rsid w:val="004300DA"/>
    <w:rsid w:val="004325C7"/>
    <w:rsid w:val="004331FB"/>
    <w:rsid w:val="00434084"/>
    <w:rsid w:val="00441CA8"/>
    <w:rsid w:val="004457C4"/>
    <w:rsid w:val="00451239"/>
    <w:rsid w:val="00451E69"/>
    <w:rsid w:val="00456679"/>
    <w:rsid w:val="004602FD"/>
    <w:rsid w:val="00460FB9"/>
    <w:rsid w:val="00461A2D"/>
    <w:rsid w:val="00464B14"/>
    <w:rsid w:val="004705CB"/>
    <w:rsid w:val="00470D61"/>
    <w:rsid w:val="00471198"/>
    <w:rsid w:val="004773AF"/>
    <w:rsid w:val="0048117F"/>
    <w:rsid w:val="00481E75"/>
    <w:rsid w:val="0048275D"/>
    <w:rsid w:val="00483E51"/>
    <w:rsid w:val="00484631"/>
    <w:rsid w:val="00484972"/>
    <w:rsid w:val="004849A8"/>
    <w:rsid w:val="00486451"/>
    <w:rsid w:val="004910DB"/>
    <w:rsid w:val="00493792"/>
    <w:rsid w:val="00496483"/>
    <w:rsid w:val="00496ABE"/>
    <w:rsid w:val="004A2C1C"/>
    <w:rsid w:val="004A2CD6"/>
    <w:rsid w:val="004A5792"/>
    <w:rsid w:val="004A6D5C"/>
    <w:rsid w:val="004A7443"/>
    <w:rsid w:val="004B523C"/>
    <w:rsid w:val="004C1503"/>
    <w:rsid w:val="004C33E0"/>
    <w:rsid w:val="004D22FB"/>
    <w:rsid w:val="004D315E"/>
    <w:rsid w:val="004E327D"/>
    <w:rsid w:val="004E4559"/>
    <w:rsid w:val="004E4944"/>
    <w:rsid w:val="004E4F53"/>
    <w:rsid w:val="004E59D9"/>
    <w:rsid w:val="004E7321"/>
    <w:rsid w:val="004F0120"/>
    <w:rsid w:val="004F61E6"/>
    <w:rsid w:val="004F6AFB"/>
    <w:rsid w:val="004F7539"/>
    <w:rsid w:val="004F7720"/>
    <w:rsid w:val="005009C5"/>
    <w:rsid w:val="0050486D"/>
    <w:rsid w:val="00512E32"/>
    <w:rsid w:val="00512EB1"/>
    <w:rsid w:val="00513CE1"/>
    <w:rsid w:val="00515F83"/>
    <w:rsid w:val="00516C0A"/>
    <w:rsid w:val="00520486"/>
    <w:rsid w:val="005228AE"/>
    <w:rsid w:val="00523E9D"/>
    <w:rsid w:val="00532765"/>
    <w:rsid w:val="005336AE"/>
    <w:rsid w:val="00536331"/>
    <w:rsid w:val="00543C67"/>
    <w:rsid w:val="00544D0D"/>
    <w:rsid w:val="005476F9"/>
    <w:rsid w:val="00551F8B"/>
    <w:rsid w:val="00552795"/>
    <w:rsid w:val="005538BB"/>
    <w:rsid w:val="00555528"/>
    <w:rsid w:val="00562ED2"/>
    <w:rsid w:val="00563EBD"/>
    <w:rsid w:val="00564BC3"/>
    <w:rsid w:val="005704E1"/>
    <w:rsid w:val="005737D3"/>
    <w:rsid w:val="005740E4"/>
    <w:rsid w:val="00577315"/>
    <w:rsid w:val="005808DB"/>
    <w:rsid w:val="00580BE6"/>
    <w:rsid w:val="00592B4F"/>
    <w:rsid w:val="00596522"/>
    <w:rsid w:val="00596C48"/>
    <w:rsid w:val="005A0652"/>
    <w:rsid w:val="005A0BEB"/>
    <w:rsid w:val="005A496C"/>
    <w:rsid w:val="005B0B5B"/>
    <w:rsid w:val="005B3A6A"/>
    <w:rsid w:val="005B53ED"/>
    <w:rsid w:val="005C1196"/>
    <w:rsid w:val="005C181C"/>
    <w:rsid w:val="005C4734"/>
    <w:rsid w:val="005C4E98"/>
    <w:rsid w:val="005C6029"/>
    <w:rsid w:val="005C60CF"/>
    <w:rsid w:val="005D11D8"/>
    <w:rsid w:val="005D2823"/>
    <w:rsid w:val="005E011C"/>
    <w:rsid w:val="005E0F3B"/>
    <w:rsid w:val="005E2287"/>
    <w:rsid w:val="005E2CE5"/>
    <w:rsid w:val="005E3644"/>
    <w:rsid w:val="005E4EF4"/>
    <w:rsid w:val="005E53DE"/>
    <w:rsid w:val="005E7ACD"/>
    <w:rsid w:val="005F3DF0"/>
    <w:rsid w:val="005F5465"/>
    <w:rsid w:val="005F61F1"/>
    <w:rsid w:val="005F6DBE"/>
    <w:rsid w:val="006001F1"/>
    <w:rsid w:val="00600AE2"/>
    <w:rsid w:val="00603B50"/>
    <w:rsid w:val="006079F8"/>
    <w:rsid w:val="006107D7"/>
    <w:rsid w:val="0061153C"/>
    <w:rsid w:val="00616846"/>
    <w:rsid w:val="00617AF9"/>
    <w:rsid w:val="006218DF"/>
    <w:rsid w:val="00624F22"/>
    <w:rsid w:val="0062645E"/>
    <w:rsid w:val="00630646"/>
    <w:rsid w:val="00631439"/>
    <w:rsid w:val="00632FD5"/>
    <w:rsid w:val="006354D5"/>
    <w:rsid w:val="0064471F"/>
    <w:rsid w:val="006460FE"/>
    <w:rsid w:val="00651AD3"/>
    <w:rsid w:val="00652669"/>
    <w:rsid w:val="00653B93"/>
    <w:rsid w:val="0066078D"/>
    <w:rsid w:val="00663069"/>
    <w:rsid w:val="00664F64"/>
    <w:rsid w:val="00664FCC"/>
    <w:rsid w:val="006655DE"/>
    <w:rsid w:val="00665A57"/>
    <w:rsid w:val="006666F3"/>
    <w:rsid w:val="0067036B"/>
    <w:rsid w:val="00673C01"/>
    <w:rsid w:val="00674294"/>
    <w:rsid w:val="0067517F"/>
    <w:rsid w:val="00675F03"/>
    <w:rsid w:val="00682E1E"/>
    <w:rsid w:val="006837A5"/>
    <w:rsid w:val="00687190"/>
    <w:rsid w:val="00687A61"/>
    <w:rsid w:val="00692613"/>
    <w:rsid w:val="00696C2A"/>
    <w:rsid w:val="006A3906"/>
    <w:rsid w:val="006A48A1"/>
    <w:rsid w:val="006A6D9A"/>
    <w:rsid w:val="006B4922"/>
    <w:rsid w:val="006B68A7"/>
    <w:rsid w:val="006D0F2C"/>
    <w:rsid w:val="006D55E7"/>
    <w:rsid w:val="006D631A"/>
    <w:rsid w:val="006E1EB8"/>
    <w:rsid w:val="006E416B"/>
    <w:rsid w:val="006E51E7"/>
    <w:rsid w:val="006E7C2F"/>
    <w:rsid w:val="006F206A"/>
    <w:rsid w:val="006F2183"/>
    <w:rsid w:val="006F28AE"/>
    <w:rsid w:val="006F32AA"/>
    <w:rsid w:val="006F5445"/>
    <w:rsid w:val="006F65AE"/>
    <w:rsid w:val="00700BB0"/>
    <w:rsid w:val="00701ED8"/>
    <w:rsid w:val="007021BC"/>
    <w:rsid w:val="00706A6B"/>
    <w:rsid w:val="00707CD6"/>
    <w:rsid w:val="00712963"/>
    <w:rsid w:val="007172CC"/>
    <w:rsid w:val="007179DD"/>
    <w:rsid w:val="00722963"/>
    <w:rsid w:val="00724A17"/>
    <w:rsid w:val="00724BAE"/>
    <w:rsid w:val="007313BE"/>
    <w:rsid w:val="00731CC9"/>
    <w:rsid w:val="00734495"/>
    <w:rsid w:val="0073545E"/>
    <w:rsid w:val="007364C5"/>
    <w:rsid w:val="00736C7A"/>
    <w:rsid w:val="00740A7D"/>
    <w:rsid w:val="0074644F"/>
    <w:rsid w:val="007541FC"/>
    <w:rsid w:val="00754D1E"/>
    <w:rsid w:val="00762C27"/>
    <w:rsid w:val="00763D80"/>
    <w:rsid w:val="00766184"/>
    <w:rsid w:val="00767438"/>
    <w:rsid w:val="0076796F"/>
    <w:rsid w:val="00770461"/>
    <w:rsid w:val="007706F1"/>
    <w:rsid w:val="00771827"/>
    <w:rsid w:val="00775F57"/>
    <w:rsid w:val="007821F5"/>
    <w:rsid w:val="00782A26"/>
    <w:rsid w:val="0078547D"/>
    <w:rsid w:val="007859C0"/>
    <w:rsid w:val="00791CA2"/>
    <w:rsid w:val="007947EF"/>
    <w:rsid w:val="007A1D07"/>
    <w:rsid w:val="007A4A61"/>
    <w:rsid w:val="007A513F"/>
    <w:rsid w:val="007A649A"/>
    <w:rsid w:val="007A71D9"/>
    <w:rsid w:val="007B12A8"/>
    <w:rsid w:val="007B4085"/>
    <w:rsid w:val="007B6678"/>
    <w:rsid w:val="007C67E1"/>
    <w:rsid w:val="007D06ED"/>
    <w:rsid w:val="007D220C"/>
    <w:rsid w:val="007D3A08"/>
    <w:rsid w:val="007D41A8"/>
    <w:rsid w:val="007D5122"/>
    <w:rsid w:val="007E480D"/>
    <w:rsid w:val="007E6E09"/>
    <w:rsid w:val="007F1C51"/>
    <w:rsid w:val="007F37CA"/>
    <w:rsid w:val="007F47BF"/>
    <w:rsid w:val="007F69A8"/>
    <w:rsid w:val="0080028C"/>
    <w:rsid w:val="00800B72"/>
    <w:rsid w:val="008101B8"/>
    <w:rsid w:val="00810544"/>
    <w:rsid w:val="00810893"/>
    <w:rsid w:val="008174E2"/>
    <w:rsid w:val="00820BD0"/>
    <w:rsid w:val="00822542"/>
    <w:rsid w:val="00822E80"/>
    <w:rsid w:val="0082712C"/>
    <w:rsid w:val="00830EA6"/>
    <w:rsid w:val="00830F81"/>
    <w:rsid w:val="00831F51"/>
    <w:rsid w:val="00832046"/>
    <w:rsid w:val="00834712"/>
    <w:rsid w:val="008351DF"/>
    <w:rsid w:val="008406B1"/>
    <w:rsid w:val="00840B51"/>
    <w:rsid w:val="00842AE1"/>
    <w:rsid w:val="008436F2"/>
    <w:rsid w:val="00847179"/>
    <w:rsid w:val="008511D6"/>
    <w:rsid w:val="008522BE"/>
    <w:rsid w:val="00853ACB"/>
    <w:rsid w:val="00854378"/>
    <w:rsid w:val="008631CB"/>
    <w:rsid w:val="00866C51"/>
    <w:rsid w:val="00870BE2"/>
    <w:rsid w:val="00871002"/>
    <w:rsid w:val="00871CA5"/>
    <w:rsid w:val="008750B3"/>
    <w:rsid w:val="00875CF6"/>
    <w:rsid w:val="0088209E"/>
    <w:rsid w:val="00885531"/>
    <w:rsid w:val="00885A53"/>
    <w:rsid w:val="00885F9D"/>
    <w:rsid w:val="00886742"/>
    <w:rsid w:val="00894DD9"/>
    <w:rsid w:val="00895376"/>
    <w:rsid w:val="008A1E78"/>
    <w:rsid w:val="008A6828"/>
    <w:rsid w:val="008A75D0"/>
    <w:rsid w:val="008B6372"/>
    <w:rsid w:val="008B71C9"/>
    <w:rsid w:val="008C3D85"/>
    <w:rsid w:val="008C4D61"/>
    <w:rsid w:val="008C6466"/>
    <w:rsid w:val="008C6E69"/>
    <w:rsid w:val="008D276A"/>
    <w:rsid w:val="008D2988"/>
    <w:rsid w:val="008D385B"/>
    <w:rsid w:val="008D3E12"/>
    <w:rsid w:val="008D42FF"/>
    <w:rsid w:val="008D4FC5"/>
    <w:rsid w:val="008E2C03"/>
    <w:rsid w:val="008E336E"/>
    <w:rsid w:val="008E7014"/>
    <w:rsid w:val="008E7AC4"/>
    <w:rsid w:val="008F45C9"/>
    <w:rsid w:val="008F5494"/>
    <w:rsid w:val="009059D0"/>
    <w:rsid w:val="00907CCF"/>
    <w:rsid w:val="00911F04"/>
    <w:rsid w:val="00913A16"/>
    <w:rsid w:val="009140A7"/>
    <w:rsid w:val="00914A14"/>
    <w:rsid w:val="00915824"/>
    <w:rsid w:val="00916842"/>
    <w:rsid w:val="0091698A"/>
    <w:rsid w:val="00917719"/>
    <w:rsid w:val="00925795"/>
    <w:rsid w:val="0092699F"/>
    <w:rsid w:val="0092700B"/>
    <w:rsid w:val="00932345"/>
    <w:rsid w:val="009334B3"/>
    <w:rsid w:val="0093531F"/>
    <w:rsid w:val="00935A9F"/>
    <w:rsid w:val="00936369"/>
    <w:rsid w:val="00940BD9"/>
    <w:rsid w:val="009435FD"/>
    <w:rsid w:val="0094695D"/>
    <w:rsid w:val="00946E69"/>
    <w:rsid w:val="009478A0"/>
    <w:rsid w:val="0095467E"/>
    <w:rsid w:val="00955893"/>
    <w:rsid w:val="009569CF"/>
    <w:rsid w:val="00957611"/>
    <w:rsid w:val="0096062D"/>
    <w:rsid w:val="00965E22"/>
    <w:rsid w:val="009660DF"/>
    <w:rsid w:val="00967072"/>
    <w:rsid w:val="009674DC"/>
    <w:rsid w:val="0096774B"/>
    <w:rsid w:val="00967AFE"/>
    <w:rsid w:val="009705C6"/>
    <w:rsid w:val="00970D42"/>
    <w:rsid w:val="0097222B"/>
    <w:rsid w:val="009814A9"/>
    <w:rsid w:val="00985E69"/>
    <w:rsid w:val="009870CE"/>
    <w:rsid w:val="00987270"/>
    <w:rsid w:val="00987970"/>
    <w:rsid w:val="009918F8"/>
    <w:rsid w:val="00995CA0"/>
    <w:rsid w:val="009967D4"/>
    <w:rsid w:val="0099717C"/>
    <w:rsid w:val="009A6B7F"/>
    <w:rsid w:val="009B153A"/>
    <w:rsid w:val="009B20D3"/>
    <w:rsid w:val="009B263E"/>
    <w:rsid w:val="009B5C86"/>
    <w:rsid w:val="009C3027"/>
    <w:rsid w:val="009C3C7E"/>
    <w:rsid w:val="009C4C46"/>
    <w:rsid w:val="009C4DD3"/>
    <w:rsid w:val="009C5115"/>
    <w:rsid w:val="009C5810"/>
    <w:rsid w:val="009C59D3"/>
    <w:rsid w:val="009D394C"/>
    <w:rsid w:val="009D3A51"/>
    <w:rsid w:val="009D3E9E"/>
    <w:rsid w:val="009D5A95"/>
    <w:rsid w:val="009D6C10"/>
    <w:rsid w:val="009E3F3C"/>
    <w:rsid w:val="009E4AD3"/>
    <w:rsid w:val="009E7125"/>
    <w:rsid w:val="009F0839"/>
    <w:rsid w:val="009F0BDA"/>
    <w:rsid w:val="009F2C90"/>
    <w:rsid w:val="009F61AE"/>
    <w:rsid w:val="00A0077C"/>
    <w:rsid w:val="00A023CD"/>
    <w:rsid w:val="00A027DD"/>
    <w:rsid w:val="00A11A9E"/>
    <w:rsid w:val="00A1345E"/>
    <w:rsid w:val="00A13A80"/>
    <w:rsid w:val="00A148D8"/>
    <w:rsid w:val="00A15ACE"/>
    <w:rsid w:val="00A2124B"/>
    <w:rsid w:val="00A24FEA"/>
    <w:rsid w:val="00A3390B"/>
    <w:rsid w:val="00A34986"/>
    <w:rsid w:val="00A35FF9"/>
    <w:rsid w:val="00A4012B"/>
    <w:rsid w:val="00A4045D"/>
    <w:rsid w:val="00A406D8"/>
    <w:rsid w:val="00A41677"/>
    <w:rsid w:val="00A502CC"/>
    <w:rsid w:val="00A54917"/>
    <w:rsid w:val="00A61078"/>
    <w:rsid w:val="00A707AA"/>
    <w:rsid w:val="00A70B37"/>
    <w:rsid w:val="00A71CA2"/>
    <w:rsid w:val="00A73FA8"/>
    <w:rsid w:val="00A75B6B"/>
    <w:rsid w:val="00A80419"/>
    <w:rsid w:val="00A84F26"/>
    <w:rsid w:val="00A8519F"/>
    <w:rsid w:val="00A854C5"/>
    <w:rsid w:val="00A901E8"/>
    <w:rsid w:val="00A91C31"/>
    <w:rsid w:val="00A94C7C"/>
    <w:rsid w:val="00A95C89"/>
    <w:rsid w:val="00A96935"/>
    <w:rsid w:val="00AA1157"/>
    <w:rsid w:val="00AA167E"/>
    <w:rsid w:val="00AA1815"/>
    <w:rsid w:val="00AA3C15"/>
    <w:rsid w:val="00AA56DB"/>
    <w:rsid w:val="00AA5C21"/>
    <w:rsid w:val="00AB16FE"/>
    <w:rsid w:val="00AB5A18"/>
    <w:rsid w:val="00AC179B"/>
    <w:rsid w:val="00AD398B"/>
    <w:rsid w:val="00AD4B62"/>
    <w:rsid w:val="00AD5467"/>
    <w:rsid w:val="00AD78F4"/>
    <w:rsid w:val="00AE046B"/>
    <w:rsid w:val="00AE66E2"/>
    <w:rsid w:val="00AF2B78"/>
    <w:rsid w:val="00B06A26"/>
    <w:rsid w:val="00B12313"/>
    <w:rsid w:val="00B17D66"/>
    <w:rsid w:val="00B20519"/>
    <w:rsid w:val="00B21C5D"/>
    <w:rsid w:val="00B22086"/>
    <w:rsid w:val="00B26929"/>
    <w:rsid w:val="00B26950"/>
    <w:rsid w:val="00B27F02"/>
    <w:rsid w:val="00B30808"/>
    <w:rsid w:val="00B333E6"/>
    <w:rsid w:val="00B34B4C"/>
    <w:rsid w:val="00B35A08"/>
    <w:rsid w:val="00B35FC9"/>
    <w:rsid w:val="00B3692B"/>
    <w:rsid w:val="00B40619"/>
    <w:rsid w:val="00B40B2C"/>
    <w:rsid w:val="00B433C4"/>
    <w:rsid w:val="00B4567D"/>
    <w:rsid w:val="00B47BFA"/>
    <w:rsid w:val="00B503A4"/>
    <w:rsid w:val="00B510C4"/>
    <w:rsid w:val="00B513EC"/>
    <w:rsid w:val="00B538DC"/>
    <w:rsid w:val="00B557AD"/>
    <w:rsid w:val="00B55E2F"/>
    <w:rsid w:val="00B56094"/>
    <w:rsid w:val="00B67D82"/>
    <w:rsid w:val="00B67F03"/>
    <w:rsid w:val="00B71E32"/>
    <w:rsid w:val="00B743D9"/>
    <w:rsid w:val="00B762A9"/>
    <w:rsid w:val="00B81744"/>
    <w:rsid w:val="00B833DC"/>
    <w:rsid w:val="00B86D7F"/>
    <w:rsid w:val="00B91F4F"/>
    <w:rsid w:val="00BA0E13"/>
    <w:rsid w:val="00BA12EF"/>
    <w:rsid w:val="00BA1B32"/>
    <w:rsid w:val="00BA4628"/>
    <w:rsid w:val="00BA4E33"/>
    <w:rsid w:val="00BA518A"/>
    <w:rsid w:val="00BA603C"/>
    <w:rsid w:val="00BA607D"/>
    <w:rsid w:val="00BA62F4"/>
    <w:rsid w:val="00BB33D2"/>
    <w:rsid w:val="00BB4B93"/>
    <w:rsid w:val="00BB5AB7"/>
    <w:rsid w:val="00BB7731"/>
    <w:rsid w:val="00BC032D"/>
    <w:rsid w:val="00BC169A"/>
    <w:rsid w:val="00BC2903"/>
    <w:rsid w:val="00BC4678"/>
    <w:rsid w:val="00BC4A86"/>
    <w:rsid w:val="00BD0B40"/>
    <w:rsid w:val="00BD1C13"/>
    <w:rsid w:val="00BD3AFC"/>
    <w:rsid w:val="00BD614B"/>
    <w:rsid w:val="00BD63EB"/>
    <w:rsid w:val="00BD67D1"/>
    <w:rsid w:val="00BD6BA6"/>
    <w:rsid w:val="00BE294E"/>
    <w:rsid w:val="00BE3295"/>
    <w:rsid w:val="00BE34B7"/>
    <w:rsid w:val="00BE70D8"/>
    <w:rsid w:val="00BE7423"/>
    <w:rsid w:val="00BF27C3"/>
    <w:rsid w:val="00BF41D7"/>
    <w:rsid w:val="00BF62BA"/>
    <w:rsid w:val="00BF769D"/>
    <w:rsid w:val="00C04190"/>
    <w:rsid w:val="00C071A5"/>
    <w:rsid w:val="00C115A7"/>
    <w:rsid w:val="00C14DF1"/>
    <w:rsid w:val="00C15820"/>
    <w:rsid w:val="00C205A6"/>
    <w:rsid w:val="00C22949"/>
    <w:rsid w:val="00C32E26"/>
    <w:rsid w:val="00C33FF5"/>
    <w:rsid w:val="00C35F50"/>
    <w:rsid w:val="00C36064"/>
    <w:rsid w:val="00C40E98"/>
    <w:rsid w:val="00C42CEB"/>
    <w:rsid w:val="00C44185"/>
    <w:rsid w:val="00C50F8C"/>
    <w:rsid w:val="00C557F8"/>
    <w:rsid w:val="00C670C8"/>
    <w:rsid w:val="00C72E9E"/>
    <w:rsid w:val="00C74B2A"/>
    <w:rsid w:val="00C768E0"/>
    <w:rsid w:val="00C80967"/>
    <w:rsid w:val="00C818E9"/>
    <w:rsid w:val="00C82CAF"/>
    <w:rsid w:val="00C8414E"/>
    <w:rsid w:val="00C9267F"/>
    <w:rsid w:val="00C95F84"/>
    <w:rsid w:val="00C97508"/>
    <w:rsid w:val="00CA583F"/>
    <w:rsid w:val="00CA67A4"/>
    <w:rsid w:val="00CA756F"/>
    <w:rsid w:val="00CB3CE3"/>
    <w:rsid w:val="00CB3F27"/>
    <w:rsid w:val="00CB75FE"/>
    <w:rsid w:val="00CC2A6F"/>
    <w:rsid w:val="00CC3D03"/>
    <w:rsid w:val="00CC4116"/>
    <w:rsid w:val="00CC5560"/>
    <w:rsid w:val="00CD39BB"/>
    <w:rsid w:val="00CD7DA8"/>
    <w:rsid w:val="00CE6D57"/>
    <w:rsid w:val="00CF3138"/>
    <w:rsid w:val="00CF3846"/>
    <w:rsid w:val="00CF700B"/>
    <w:rsid w:val="00D00471"/>
    <w:rsid w:val="00D00695"/>
    <w:rsid w:val="00D00846"/>
    <w:rsid w:val="00D0097D"/>
    <w:rsid w:val="00D02A0F"/>
    <w:rsid w:val="00D054CB"/>
    <w:rsid w:val="00D13129"/>
    <w:rsid w:val="00D20115"/>
    <w:rsid w:val="00D26A33"/>
    <w:rsid w:val="00D31D3E"/>
    <w:rsid w:val="00D426D3"/>
    <w:rsid w:val="00D428B3"/>
    <w:rsid w:val="00D445A7"/>
    <w:rsid w:val="00D44F95"/>
    <w:rsid w:val="00D51077"/>
    <w:rsid w:val="00D5430F"/>
    <w:rsid w:val="00D625C3"/>
    <w:rsid w:val="00D627A7"/>
    <w:rsid w:val="00D638FC"/>
    <w:rsid w:val="00D645D3"/>
    <w:rsid w:val="00D66791"/>
    <w:rsid w:val="00D809AA"/>
    <w:rsid w:val="00D809CB"/>
    <w:rsid w:val="00D83A02"/>
    <w:rsid w:val="00D83DDE"/>
    <w:rsid w:val="00D8478D"/>
    <w:rsid w:val="00D908C8"/>
    <w:rsid w:val="00D91A9F"/>
    <w:rsid w:val="00D96D98"/>
    <w:rsid w:val="00DA1A22"/>
    <w:rsid w:val="00DA4674"/>
    <w:rsid w:val="00DA5630"/>
    <w:rsid w:val="00DA7798"/>
    <w:rsid w:val="00DB27B3"/>
    <w:rsid w:val="00DB3E55"/>
    <w:rsid w:val="00DC0E98"/>
    <w:rsid w:val="00DC21A1"/>
    <w:rsid w:val="00DC2870"/>
    <w:rsid w:val="00DC3AAB"/>
    <w:rsid w:val="00DC3E1B"/>
    <w:rsid w:val="00DC590B"/>
    <w:rsid w:val="00DC5E93"/>
    <w:rsid w:val="00DC6086"/>
    <w:rsid w:val="00DD19A4"/>
    <w:rsid w:val="00DD2107"/>
    <w:rsid w:val="00DD7E59"/>
    <w:rsid w:val="00DE071D"/>
    <w:rsid w:val="00DF491F"/>
    <w:rsid w:val="00DF62A3"/>
    <w:rsid w:val="00DF6574"/>
    <w:rsid w:val="00E01DAA"/>
    <w:rsid w:val="00E02E4F"/>
    <w:rsid w:val="00E02EFF"/>
    <w:rsid w:val="00E04B73"/>
    <w:rsid w:val="00E053E6"/>
    <w:rsid w:val="00E068AD"/>
    <w:rsid w:val="00E12785"/>
    <w:rsid w:val="00E16082"/>
    <w:rsid w:val="00E22FEA"/>
    <w:rsid w:val="00E2305D"/>
    <w:rsid w:val="00E232C7"/>
    <w:rsid w:val="00E2374E"/>
    <w:rsid w:val="00E26685"/>
    <w:rsid w:val="00E2694C"/>
    <w:rsid w:val="00E316DC"/>
    <w:rsid w:val="00E325ED"/>
    <w:rsid w:val="00E3271A"/>
    <w:rsid w:val="00E33005"/>
    <w:rsid w:val="00E334F5"/>
    <w:rsid w:val="00E429C1"/>
    <w:rsid w:val="00E42A31"/>
    <w:rsid w:val="00E430CD"/>
    <w:rsid w:val="00E51438"/>
    <w:rsid w:val="00E536BB"/>
    <w:rsid w:val="00E5392B"/>
    <w:rsid w:val="00E56E01"/>
    <w:rsid w:val="00E609E6"/>
    <w:rsid w:val="00E63274"/>
    <w:rsid w:val="00E6469D"/>
    <w:rsid w:val="00E77E29"/>
    <w:rsid w:val="00E8026B"/>
    <w:rsid w:val="00E80851"/>
    <w:rsid w:val="00E808D4"/>
    <w:rsid w:val="00E82EA4"/>
    <w:rsid w:val="00E83675"/>
    <w:rsid w:val="00E83B21"/>
    <w:rsid w:val="00E8437A"/>
    <w:rsid w:val="00E8453F"/>
    <w:rsid w:val="00E870C5"/>
    <w:rsid w:val="00E9196D"/>
    <w:rsid w:val="00E93205"/>
    <w:rsid w:val="00E95F7A"/>
    <w:rsid w:val="00E96F66"/>
    <w:rsid w:val="00EA0914"/>
    <w:rsid w:val="00EA4580"/>
    <w:rsid w:val="00EB057A"/>
    <w:rsid w:val="00EB63C8"/>
    <w:rsid w:val="00EC29BA"/>
    <w:rsid w:val="00ED055F"/>
    <w:rsid w:val="00ED1C35"/>
    <w:rsid w:val="00ED224F"/>
    <w:rsid w:val="00ED2E18"/>
    <w:rsid w:val="00ED42AA"/>
    <w:rsid w:val="00EE661B"/>
    <w:rsid w:val="00EE74B8"/>
    <w:rsid w:val="00EE7508"/>
    <w:rsid w:val="00EF2FFC"/>
    <w:rsid w:val="00EF63D7"/>
    <w:rsid w:val="00F029BC"/>
    <w:rsid w:val="00F07FE2"/>
    <w:rsid w:val="00F13C0F"/>
    <w:rsid w:val="00F1520E"/>
    <w:rsid w:val="00F15658"/>
    <w:rsid w:val="00F22563"/>
    <w:rsid w:val="00F230CC"/>
    <w:rsid w:val="00F2590B"/>
    <w:rsid w:val="00F263D7"/>
    <w:rsid w:val="00F26FDA"/>
    <w:rsid w:val="00F326B6"/>
    <w:rsid w:val="00F34F7F"/>
    <w:rsid w:val="00F36F18"/>
    <w:rsid w:val="00F41429"/>
    <w:rsid w:val="00F51729"/>
    <w:rsid w:val="00F528D0"/>
    <w:rsid w:val="00F63A60"/>
    <w:rsid w:val="00F71238"/>
    <w:rsid w:val="00F815DE"/>
    <w:rsid w:val="00F85C9A"/>
    <w:rsid w:val="00F90559"/>
    <w:rsid w:val="00F91B58"/>
    <w:rsid w:val="00F93F93"/>
    <w:rsid w:val="00F97DC6"/>
    <w:rsid w:val="00FA02A1"/>
    <w:rsid w:val="00FA21E8"/>
    <w:rsid w:val="00FA369F"/>
    <w:rsid w:val="00FA501C"/>
    <w:rsid w:val="00FB0B2F"/>
    <w:rsid w:val="00FB24C0"/>
    <w:rsid w:val="00FB364A"/>
    <w:rsid w:val="00FB7CC9"/>
    <w:rsid w:val="00FC1992"/>
    <w:rsid w:val="00FC19C1"/>
    <w:rsid w:val="00FC1A00"/>
    <w:rsid w:val="00FC47CD"/>
    <w:rsid w:val="00FC4DE3"/>
    <w:rsid w:val="00FC5389"/>
    <w:rsid w:val="00FC6501"/>
    <w:rsid w:val="00FC72E1"/>
    <w:rsid w:val="00FD0449"/>
    <w:rsid w:val="00FD0577"/>
    <w:rsid w:val="00FD2732"/>
    <w:rsid w:val="00FD592E"/>
    <w:rsid w:val="00FD5F55"/>
    <w:rsid w:val="00FE23CF"/>
    <w:rsid w:val="00FE2745"/>
    <w:rsid w:val="00FE6D59"/>
    <w:rsid w:val="00FE6DFC"/>
    <w:rsid w:val="00FE73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039"/>
        <o:r id="V:Rule2" type="connector" idref="#_s1124"/>
        <o:r id="V:Rule3" type="connector" idref="#_s1039"/>
        <o:r id="V:Rule4" type="connector" idref="#_s1039"/>
        <o:r id="V:Rule5" type="connector" idref="#_s1039"/>
        <o:r id="V:Rule6" type="connector" idref="#_s1039"/>
        <o:r id="V:Rule7" type="connector" idref="#_s1124"/>
        <o:r id="V:Rule8" type="connector" idref="#AutoShape 13"/>
        <o:r id="V:Rule9" type="connector" idref="#AutoShape 19"/>
        <o:r id="V:Rule10" type="connector" idref="#AutoShape 24"/>
        <o:r id="V:Rule11" type="connector" idref="#_s1124"/>
        <o:r id="V:Rule12" type="connector" idref="#Düz Ok Bağlayıcısı 38"/>
        <o:r id="V:Rule13" type="connector" idref="#Düz Ok Bağlayıcısı 42"/>
        <o:r id="V:Rule14" type="connector" idref="#_s1214"/>
        <o:r id="V:Rule15" type="connector" idref="#_s1039"/>
        <o:r id="V:Rule16" type="connector" idref="#AutoShape 551"/>
        <o:r id="V:Rule17" type="connector" idref="#Düz Ok Bağlayıcısı 43"/>
        <o:r id="V:Rule18" type="connector" idref="#AutoShape 549"/>
        <o:r id="V:Rule19" type="connector" idref="#Düz Ok Bağlayıcısı 39"/>
        <o:r id="V:Rule20" type="connector" idref="#_s1119"/>
        <o:r id="V:Rule21" type="connector" idref="#AutoShape 548"/>
        <o:r id="V:Rule22" type="connector" idref="#AutoShape 550"/>
        <o:r id="V:Rule23" type="connector" idref="#_s10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D7"/>
    <w:pPr>
      <w:spacing w:before="120" w:after="320" w:line="276" w:lineRule="auto"/>
      <w:jc w:val="both"/>
    </w:pPr>
    <w:rPr>
      <w:rFonts w:ascii="Times New Roman" w:hAnsi="Times New Roman"/>
      <w:sz w:val="24"/>
    </w:rPr>
  </w:style>
  <w:style w:type="paragraph" w:styleId="Balk1">
    <w:name w:val="heading 1"/>
    <w:basedOn w:val="Normal"/>
    <w:next w:val="Normal"/>
    <w:link w:val="Balk1Char"/>
    <w:uiPriority w:val="9"/>
    <w:qFormat/>
    <w:rsid w:val="00C818E9"/>
    <w:pPr>
      <w:keepNext/>
      <w:keepLines/>
      <w:spacing w:before="360" w:after="120"/>
      <w:jc w:val="left"/>
      <w:outlineLvl w:val="0"/>
    </w:pPr>
    <w:rPr>
      <w:rFonts w:eastAsiaTheme="majorEastAsia" w:cstheme="majorBidi"/>
      <w:b/>
      <w:bCs/>
      <w:color w:val="5B9BD5" w:themeColor="accent1"/>
      <w:sz w:val="28"/>
      <w:szCs w:val="28"/>
    </w:rPr>
  </w:style>
  <w:style w:type="paragraph" w:styleId="Balk2">
    <w:name w:val="heading 2"/>
    <w:basedOn w:val="Normal"/>
    <w:next w:val="Normal"/>
    <w:link w:val="Balk2Char"/>
    <w:uiPriority w:val="9"/>
    <w:unhideWhenUsed/>
    <w:qFormat/>
    <w:rsid w:val="00DB27B3"/>
    <w:pPr>
      <w:keepNext/>
      <w:keepLines/>
      <w:numPr>
        <w:ilvl w:val="1"/>
        <w:numId w:val="6"/>
      </w:numPr>
      <w:spacing w:after="120"/>
      <w:ind w:left="7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01612F"/>
    <w:pPr>
      <w:keepNext/>
      <w:keepLines/>
      <w:tabs>
        <w:tab w:val="left" w:pos="1134"/>
      </w:tabs>
      <w:spacing w:after="120" w:line="300" w:lineRule="auto"/>
      <w:jc w:val="left"/>
      <w:outlineLvl w:val="2"/>
    </w:pPr>
    <w:rPr>
      <w:rFonts w:eastAsiaTheme="majorEastAsia" w:cs="Times New Roman"/>
      <w:b/>
      <w:bCs/>
      <w:szCs w:val="24"/>
    </w:rPr>
  </w:style>
  <w:style w:type="paragraph" w:styleId="Balk4">
    <w:name w:val="heading 4"/>
    <w:basedOn w:val="Normal"/>
    <w:next w:val="Normal"/>
    <w:link w:val="Balk4Char"/>
    <w:uiPriority w:val="9"/>
    <w:unhideWhenUsed/>
    <w:qFormat/>
    <w:rsid w:val="00853ACB"/>
    <w:pPr>
      <w:numPr>
        <w:ilvl w:val="2"/>
        <w:numId w:val="1"/>
      </w:numPr>
      <w:outlineLvl w:val="3"/>
    </w:pPr>
    <w:rPr>
      <w:rFonts w:cs="Times New Roman"/>
      <w:b/>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C818E9"/>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DB27B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01612F"/>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AkGlgeleme-Vurgu6">
    <w:name w:val="Light Shading Accent 6"/>
    <w:basedOn w:val="NormalTablo"/>
    <w:uiPriority w:val="60"/>
    <w:rsid w:val="00513CE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simYazs">
    <w:name w:val="caption"/>
    <w:basedOn w:val="Normal"/>
    <w:next w:val="Normal"/>
    <w:uiPriority w:val="35"/>
    <w:unhideWhenUsed/>
    <w:qFormat/>
    <w:rsid w:val="00E56E01"/>
    <w:pPr>
      <w:keepNext/>
      <w:spacing w:after="120" w:line="240" w:lineRule="auto"/>
      <w:jc w:val="center"/>
    </w:pPr>
    <w:rPr>
      <w:b/>
      <w:bCs/>
      <w:sz w:val="20"/>
      <w:szCs w:val="18"/>
    </w:rPr>
  </w:style>
  <w:style w:type="paragraph" w:customStyle="1" w:styleId="Default">
    <w:name w:val="Default"/>
    <w:rsid w:val="005F3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OrtaBaslk">
    <w:name w:val="2-Orta Baslık"/>
    <w:rsid w:val="005F3DF0"/>
    <w:pPr>
      <w:spacing w:after="0" w:line="240" w:lineRule="auto"/>
      <w:jc w:val="center"/>
    </w:pPr>
    <w:rPr>
      <w:rFonts w:ascii="Times New Roman" w:eastAsia="ヒラギノ明朝 Pro W3" w:hAnsi="Times" w:cs="Times New Roman"/>
      <w:b/>
      <w:sz w:val="19"/>
      <w:szCs w:val="20"/>
    </w:rPr>
  </w:style>
  <w:style w:type="character" w:customStyle="1" w:styleId="apple-converted-space">
    <w:name w:val="apple-converted-space"/>
    <w:basedOn w:val="VarsaylanParagrafYazTipi"/>
    <w:rsid w:val="00E02EFF"/>
  </w:style>
  <w:style w:type="paragraph" w:styleId="NormalWeb">
    <w:name w:val="Normal (Web)"/>
    <w:basedOn w:val="Normal"/>
    <w:uiPriority w:val="99"/>
    <w:rsid w:val="00E02EFF"/>
    <w:pPr>
      <w:spacing w:before="100" w:beforeAutospacing="1" w:after="100" w:afterAutospacing="1" w:line="240" w:lineRule="auto"/>
      <w:jc w:val="left"/>
    </w:pPr>
    <w:rPr>
      <w:rFonts w:eastAsia="Times New Roman" w:cs="Times New Roman"/>
      <w:szCs w:val="24"/>
      <w:lang w:eastAsia="tr-TR"/>
    </w:rPr>
  </w:style>
  <w:style w:type="paragraph" w:styleId="GvdeMetni">
    <w:name w:val="Body Text"/>
    <w:basedOn w:val="Normal"/>
    <w:link w:val="GvdeMetniChar"/>
    <w:uiPriority w:val="99"/>
    <w:semiHidden/>
    <w:rsid w:val="007C67E1"/>
    <w:pPr>
      <w:spacing w:before="0" w:after="120" w:line="240" w:lineRule="auto"/>
      <w:jc w:val="left"/>
    </w:pPr>
    <w:rPr>
      <w:rFonts w:eastAsia="Times New Roman" w:cs="Times New Roman"/>
      <w:szCs w:val="24"/>
      <w:lang w:eastAsia="tr-TR"/>
    </w:rPr>
  </w:style>
  <w:style w:type="character" w:customStyle="1" w:styleId="GvdeMetniChar">
    <w:name w:val="Gövde Metni Char"/>
    <w:basedOn w:val="VarsaylanParagrafYazTipi"/>
    <w:link w:val="GvdeMetni"/>
    <w:uiPriority w:val="99"/>
    <w:semiHidden/>
    <w:rsid w:val="007C67E1"/>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31D3E"/>
    <w:rPr>
      <w:b/>
      <w:bCs/>
    </w:rPr>
  </w:style>
  <w:style w:type="paragraph" w:customStyle="1" w:styleId="TableParagraph">
    <w:name w:val="Table Paragraph"/>
    <w:basedOn w:val="Normal"/>
    <w:uiPriority w:val="1"/>
    <w:qFormat/>
    <w:rsid w:val="00563EBD"/>
    <w:pPr>
      <w:widowControl w:val="0"/>
      <w:spacing w:before="0" w:after="0" w:line="240" w:lineRule="auto"/>
      <w:ind w:left="153" w:right="-23"/>
      <w:jc w:val="center"/>
    </w:pPr>
    <w:rPr>
      <w:rFonts w:ascii="Calibri" w:eastAsia="Calibri" w:hAnsi="Calibri" w:cs="Times New Roman"/>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D7"/>
    <w:pPr>
      <w:spacing w:before="120" w:after="320" w:line="276" w:lineRule="auto"/>
      <w:jc w:val="both"/>
    </w:pPr>
    <w:rPr>
      <w:rFonts w:ascii="Times New Roman" w:hAnsi="Times New Roman"/>
      <w:sz w:val="24"/>
    </w:rPr>
  </w:style>
  <w:style w:type="paragraph" w:styleId="Balk1">
    <w:name w:val="heading 1"/>
    <w:basedOn w:val="Normal"/>
    <w:next w:val="Normal"/>
    <w:link w:val="Balk1Char"/>
    <w:uiPriority w:val="9"/>
    <w:qFormat/>
    <w:rsid w:val="00C818E9"/>
    <w:pPr>
      <w:keepNext/>
      <w:keepLines/>
      <w:spacing w:before="360" w:after="120"/>
      <w:jc w:val="left"/>
      <w:outlineLvl w:val="0"/>
    </w:pPr>
    <w:rPr>
      <w:rFonts w:eastAsiaTheme="majorEastAsia" w:cstheme="majorBidi"/>
      <w:b/>
      <w:bCs/>
      <w:color w:val="5B9BD5" w:themeColor="accent1"/>
      <w:sz w:val="28"/>
      <w:szCs w:val="28"/>
    </w:rPr>
  </w:style>
  <w:style w:type="paragraph" w:styleId="Balk2">
    <w:name w:val="heading 2"/>
    <w:basedOn w:val="Normal"/>
    <w:next w:val="Normal"/>
    <w:link w:val="Balk2Char"/>
    <w:uiPriority w:val="9"/>
    <w:unhideWhenUsed/>
    <w:qFormat/>
    <w:rsid w:val="00DB27B3"/>
    <w:pPr>
      <w:keepNext/>
      <w:keepLines/>
      <w:numPr>
        <w:ilvl w:val="1"/>
        <w:numId w:val="6"/>
      </w:numPr>
      <w:spacing w:after="120"/>
      <w:ind w:left="7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01612F"/>
    <w:pPr>
      <w:keepNext/>
      <w:keepLines/>
      <w:tabs>
        <w:tab w:val="left" w:pos="1134"/>
      </w:tabs>
      <w:spacing w:after="120" w:line="300" w:lineRule="auto"/>
      <w:jc w:val="left"/>
      <w:outlineLvl w:val="2"/>
    </w:pPr>
    <w:rPr>
      <w:rFonts w:eastAsiaTheme="majorEastAsia" w:cs="Times New Roman"/>
      <w:b/>
      <w:bCs/>
      <w:szCs w:val="24"/>
    </w:rPr>
  </w:style>
  <w:style w:type="paragraph" w:styleId="Balk4">
    <w:name w:val="heading 4"/>
    <w:basedOn w:val="Normal"/>
    <w:next w:val="Normal"/>
    <w:link w:val="Balk4Char"/>
    <w:uiPriority w:val="9"/>
    <w:unhideWhenUsed/>
    <w:qFormat/>
    <w:rsid w:val="00853ACB"/>
    <w:pPr>
      <w:numPr>
        <w:ilvl w:val="2"/>
        <w:numId w:val="1"/>
      </w:numPr>
      <w:outlineLvl w:val="3"/>
    </w:pPr>
    <w:rPr>
      <w:rFonts w:cs="Times New Roman"/>
      <w:b/>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C818E9"/>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DB27B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01612F"/>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AkGlgeleme-Vurgu6">
    <w:name w:val="Light Shading Accent 6"/>
    <w:basedOn w:val="NormalTablo"/>
    <w:uiPriority w:val="60"/>
    <w:rsid w:val="00513CE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simYazs">
    <w:name w:val="caption"/>
    <w:basedOn w:val="Normal"/>
    <w:next w:val="Normal"/>
    <w:uiPriority w:val="35"/>
    <w:unhideWhenUsed/>
    <w:qFormat/>
    <w:rsid w:val="00E56E01"/>
    <w:pPr>
      <w:keepNext/>
      <w:spacing w:after="120" w:line="240" w:lineRule="auto"/>
      <w:jc w:val="center"/>
    </w:pPr>
    <w:rPr>
      <w:b/>
      <w:bCs/>
      <w:sz w:val="20"/>
      <w:szCs w:val="18"/>
    </w:rPr>
  </w:style>
  <w:style w:type="paragraph" w:customStyle="1" w:styleId="Default">
    <w:name w:val="Default"/>
    <w:rsid w:val="005F3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OrtaBaslk">
    <w:name w:val="2-Orta Baslık"/>
    <w:rsid w:val="005F3DF0"/>
    <w:pPr>
      <w:spacing w:after="0" w:line="240" w:lineRule="auto"/>
      <w:jc w:val="center"/>
    </w:pPr>
    <w:rPr>
      <w:rFonts w:ascii="Times New Roman" w:eastAsia="ヒラギノ明朝 Pro W3" w:hAnsi="Times" w:cs="Times New Roman"/>
      <w:b/>
      <w:sz w:val="19"/>
      <w:szCs w:val="20"/>
    </w:rPr>
  </w:style>
  <w:style w:type="character" w:customStyle="1" w:styleId="apple-converted-space">
    <w:name w:val="apple-converted-space"/>
    <w:basedOn w:val="VarsaylanParagrafYazTipi"/>
    <w:rsid w:val="00E02EFF"/>
  </w:style>
  <w:style w:type="paragraph" w:styleId="NormalWeb">
    <w:name w:val="Normal (Web)"/>
    <w:basedOn w:val="Normal"/>
    <w:uiPriority w:val="99"/>
    <w:rsid w:val="00E02EFF"/>
    <w:pPr>
      <w:spacing w:before="100" w:beforeAutospacing="1" w:after="100" w:afterAutospacing="1" w:line="240" w:lineRule="auto"/>
      <w:jc w:val="left"/>
    </w:pPr>
    <w:rPr>
      <w:rFonts w:eastAsia="Times New Roman" w:cs="Times New Roman"/>
      <w:szCs w:val="24"/>
      <w:lang w:eastAsia="tr-TR"/>
    </w:rPr>
  </w:style>
  <w:style w:type="paragraph" w:styleId="GvdeMetni">
    <w:name w:val="Body Text"/>
    <w:basedOn w:val="Normal"/>
    <w:link w:val="GvdeMetniChar"/>
    <w:uiPriority w:val="99"/>
    <w:semiHidden/>
    <w:rsid w:val="007C67E1"/>
    <w:pPr>
      <w:spacing w:before="0" w:after="120" w:line="240" w:lineRule="auto"/>
      <w:jc w:val="left"/>
    </w:pPr>
    <w:rPr>
      <w:rFonts w:eastAsia="Times New Roman" w:cs="Times New Roman"/>
      <w:szCs w:val="24"/>
      <w:lang w:eastAsia="tr-TR"/>
    </w:rPr>
  </w:style>
  <w:style w:type="character" w:customStyle="1" w:styleId="GvdeMetniChar">
    <w:name w:val="Gövde Metni Char"/>
    <w:basedOn w:val="VarsaylanParagrafYazTipi"/>
    <w:link w:val="GvdeMetni"/>
    <w:uiPriority w:val="99"/>
    <w:semiHidden/>
    <w:rsid w:val="007C67E1"/>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31D3E"/>
    <w:rPr>
      <w:b/>
      <w:bCs/>
    </w:rPr>
  </w:style>
  <w:style w:type="paragraph" w:customStyle="1" w:styleId="TableParagraph">
    <w:name w:val="Table Paragraph"/>
    <w:basedOn w:val="Normal"/>
    <w:uiPriority w:val="1"/>
    <w:qFormat/>
    <w:rsid w:val="00563EBD"/>
    <w:pPr>
      <w:widowControl w:val="0"/>
      <w:spacing w:before="0" w:after="0" w:line="240" w:lineRule="auto"/>
      <w:ind w:left="153" w:right="-23"/>
      <w:jc w:val="center"/>
    </w:pPr>
    <w:rPr>
      <w:rFonts w:ascii="Calibri" w:eastAsia="Calibri" w:hAnsi="Calibri"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13069">
      <w:bodyDiv w:val="1"/>
      <w:marLeft w:val="0"/>
      <w:marRight w:val="0"/>
      <w:marTop w:val="0"/>
      <w:marBottom w:val="0"/>
      <w:divBdr>
        <w:top w:val="none" w:sz="0" w:space="0" w:color="auto"/>
        <w:left w:val="none" w:sz="0" w:space="0" w:color="auto"/>
        <w:bottom w:val="none" w:sz="0" w:space="0" w:color="auto"/>
        <w:right w:val="none" w:sz="0" w:space="0" w:color="auto"/>
      </w:divBdr>
    </w:div>
    <w:div w:id="374550939">
      <w:bodyDiv w:val="1"/>
      <w:marLeft w:val="0"/>
      <w:marRight w:val="0"/>
      <w:marTop w:val="0"/>
      <w:marBottom w:val="0"/>
      <w:divBdr>
        <w:top w:val="none" w:sz="0" w:space="0" w:color="auto"/>
        <w:left w:val="none" w:sz="0" w:space="0" w:color="auto"/>
        <w:bottom w:val="none" w:sz="0" w:space="0" w:color="auto"/>
        <w:right w:val="none" w:sz="0" w:space="0" w:color="auto"/>
      </w:divBdr>
    </w:div>
    <w:div w:id="542601371">
      <w:bodyDiv w:val="1"/>
      <w:marLeft w:val="0"/>
      <w:marRight w:val="0"/>
      <w:marTop w:val="0"/>
      <w:marBottom w:val="0"/>
      <w:divBdr>
        <w:top w:val="none" w:sz="0" w:space="0" w:color="auto"/>
        <w:left w:val="none" w:sz="0" w:space="0" w:color="auto"/>
        <w:bottom w:val="none" w:sz="0" w:space="0" w:color="auto"/>
        <w:right w:val="none" w:sz="0" w:space="0" w:color="auto"/>
      </w:divBdr>
    </w:div>
    <w:div w:id="822551886">
      <w:bodyDiv w:val="1"/>
      <w:marLeft w:val="0"/>
      <w:marRight w:val="0"/>
      <w:marTop w:val="0"/>
      <w:marBottom w:val="0"/>
      <w:divBdr>
        <w:top w:val="none" w:sz="0" w:space="0" w:color="auto"/>
        <w:left w:val="none" w:sz="0" w:space="0" w:color="auto"/>
        <w:bottom w:val="none" w:sz="0" w:space="0" w:color="auto"/>
        <w:right w:val="none" w:sz="0" w:space="0" w:color="auto"/>
      </w:divBdr>
    </w:div>
    <w:div w:id="893855315">
      <w:bodyDiv w:val="1"/>
      <w:marLeft w:val="0"/>
      <w:marRight w:val="0"/>
      <w:marTop w:val="0"/>
      <w:marBottom w:val="0"/>
      <w:divBdr>
        <w:top w:val="none" w:sz="0" w:space="0" w:color="auto"/>
        <w:left w:val="none" w:sz="0" w:space="0" w:color="auto"/>
        <w:bottom w:val="none" w:sz="0" w:space="0" w:color="auto"/>
        <w:right w:val="none" w:sz="0" w:space="0" w:color="auto"/>
      </w:divBdr>
    </w:div>
    <w:div w:id="961689738">
      <w:bodyDiv w:val="1"/>
      <w:marLeft w:val="0"/>
      <w:marRight w:val="0"/>
      <w:marTop w:val="0"/>
      <w:marBottom w:val="0"/>
      <w:divBdr>
        <w:top w:val="none" w:sz="0" w:space="0" w:color="auto"/>
        <w:left w:val="none" w:sz="0" w:space="0" w:color="auto"/>
        <w:bottom w:val="none" w:sz="0" w:space="0" w:color="auto"/>
        <w:right w:val="none" w:sz="0" w:space="0" w:color="auto"/>
      </w:divBdr>
    </w:div>
    <w:div w:id="1122571503">
      <w:bodyDiv w:val="1"/>
      <w:marLeft w:val="0"/>
      <w:marRight w:val="0"/>
      <w:marTop w:val="0"/>
      <w:marBottom w:val="0"/>
      <w:divBdr>
        <w:top w:val="none" w:sz="0" w:space="0" w:color="auto"/>
        <w:left w:val="none" w:sz="0" w:space="0" w:color="auto"/>
        <w:bottom w:val="none" w:sz="0" w:space="0" w:color="auto"/>
        <w:right w:val="none" w:sz="0" w:space="0" w:color="auto"/>
      </w:divBdr>
    </w:div>
    <w:div w:id="1147017011">
      <w:bodyDiv w:val="1"/>
      <w:marLeft w:val="0"/>
      <w:marRight w:val="0"/>
      <w:marTop w:val="0"/>
      <w:marBottom w:val="0"/>
      <w:divBdr>
        <w:top w:val="none" w:sz="0" w:space="0" w:color="auto"/>
        <w:left w:val="none" w:sz="0" w:space="0" w:color="auto"/>
        <w:bottom w:val="none" w:sz="0" w:space="0" w:color="auto"/>
        <w:right w:val="none" w:sz="0" w:space="0" w:color="auto"/>
      </w:divBdr>
    </w:div>
    <w:div w:id="1170028519">
      <w:bodyDiv w:val="1"/>
      <w:marLeft w:val="0"/>
      <w:marRight w:val="0"/>
      <w:marTop w:val="0"/>
      <w:marBottom w:val="0"/>
      <w:divBdr>
        <w:top w:val="none" w:sz="0" w:space="0" w:color="auto"/>
        <w:left w:val="none" w:sz="0" w:space="0" w:color="auto"/>
        <w:bottom w:val="none" w:sz="0" w:space="0" w:color="auto"/>
        <w:right w:val="none" w:sz="0" w:space="0" w:color="auto"/>
      </w:divBdr>
    </w:div>
    <w:div w:id="1257249748">
      <w:bodyDiv w:val="1"/>
      <w:marLeft w:val="0"/>
      <w:marRight w:val="0"/>
      <w:marTop w:val="0"/>
      <w:marBottom w:val="0"/>
      <w:divBdr>
        <w:top w:val="none" w:sz="0" w:space="0" w:color="auto"/>
        <w:left w:val="none" w:sz="0" w:space="0" w:color="auto"/>
        <w:bottom w:val="none" w:sz="0" w:space="0" w:color="auto"/>
        <w:right w:val="none" w:sz="0" w:space="0" w:color="auto"/>
      </w:divBdr>
    </w:div>
    <w:div w:id="1295481251">
      <w:bodyDiv w:val="1"/>
      <w:marLeft w:val="0"/>
      <w:marRight w:val="0"/>
      <w:marTop w:val="0"/>
      <w:marBottom w:val="0"/>
      <w:divBdr>
        <w:top w:val="none" w:sz="0" w:space="0" w:color="auto"/>
        <w:left w:val="none" w:sz="0" w:space="0" w:color="auto"/>
        <w:bottom w:val="none" w:sz="0" w:space="0" w:color="auto"/>
        <w:right w:val="none" w:sz="0" w:space="0" w:color="auto"/>
      </w:divBdr>
    </w:div>
    <w:div w:id="1451781324">
      <w:bodyDiv w:val="1"/>
      <w:marLeft w:val="0"/>
      <w:marRight w:val="0"/>
      <w:marTop w:val="0"/>
      <w:marBottom w:val="0"/>
      <w:divBdr>
        <w:top w:val="none" w:sz="0" w:space="0" w:color="auto"/>
        <w:left w:val="none" w:sz="0" w:space="0" w:color="auto"/>
        <w:bottom w:val="none" w:sz="0" w:space="0" w:color="auto"/>
        <w:right w:val="none" w:sz="0" w:space="0" w:color="auto"/>
      </w:divBdr>
    </w:div>
    <w:div w:id="1635402483">
      <w:bodyDiv w:val="1"/>
      <w:marLeft w:val="0"/>
      <w:marRight w:val="0"/>
      <w:marTop w:val="0"/>
      <w:marBottom w:val="0"/>
      <w:divBdr>
        <w:top w:val="none" w:sz="0" w:space="0" w:color="auto"/>
        <w:left w:val="none" w:sz="0" w:space="0" w:color="auto"/>
        <w:bottom w:val="none" w:sz="0" w:space="0" w:color="auto"/>
        <w:right w:val="none" w:sz="0" w:space="0" w:color="auto"/>
      </w:divBdr>
    </w:div>
    <w:div w:id="1837643679">
      <w:bodyDiv w:val="1"/>
      <w:marLeft w:val="0"/>
      <w:marRight w:val="0"/>
      <w:marTop w:val="0"/>
      <w:marBottom w:val="0"/>
      <w:divBdr>
        <w:top w:val="none" w:sz="0" w:space="0" w:color="auto"/>
        <w:left w:val="none" w:sz="0" w:space="0" w:color="auto"/>
        <w:bottom w:val="none" w:sz="0" w:space="0" w:color="auto"/>
        <w:right w:val="none" w:sz="0" w:space="0" w:color="auto"/>
      </w:divBdr>
    </w:div>
    <w:div w:id="1906448988">
      <w:bodyDiv w:val="1"/>
      <w:marLeft w:val="0"/>
      <w:marRight w:val="0"/>
      <w:marTop w:val="0"/>
      <w:marBottom w:val="0"/>
      <w:divBdr>
        <w:top w:val="none" w:sz="0" w:space="0" w:color="auto"/>
        <w:left w:val="none" w:sz="0" w:space="0" w:color="auto"/>
        <w:bottom w:val="none" w:sz="0" w:space="0" w:color="auto"/>
        <w:right w:val="none" w:sz="0" w:space="0" w:color="auto"/>
      </w:divBdr>
    </w:div>
    <w:div w:id="191839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mevzuat.meb.gov.tr/html/26069_0.html"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http://mevzuat.meb.gov.tr/html/ortaogryonerge/ortogryon_1.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mevzuat.meb.gov.tr/html/persgorunvanatam_1/persatanma_1.html"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mevzuat.meb.gov.tr/html/persgorunvanatam_1/persatanma_1.html" TargetMode="External"/><Relationship Id="rId28" Type="http://schemas.openxmlformats.org/officeDocument/2006/relationships/diagramLayout" Target="diagrams/layout1.xml"/><Relationship Id="rId10" Type="http://schemas.openxmlformats.org/officeDocument/2006/relationships/image" Target="media/image1.emf"/><Relationship Id="rId19" Type="http://schemas.openxmlformats.org/officeDocument/2006/relationships/image" Target="media/image9.emf"/><Relationship Id="rId31" Type="http://schemas.microsoft.com/office/2007/relationships/diagramDrawing" Target="diagrams/drawing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mevzuat.meb.gov.tr/html/3.html" TargetMode="External"/><Relationship Id="rId27" Type="http://schemas.openxmlformats.org/officeDocument/2006/relationships/diagramData" Target="diagrams/data1.xml"/><Relationship Id="rId30"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6" loCatId="cycle" qsTypeId="urn:microsoft.com/office/officeart/2005/8/quickstyle/simple3" qsCatId="simple" csTypeId="urn:microsoft.com/office/officeart/2005/8/colors/accent1_5" csCatId="accent1" phldr="1"/>
      <dgm:spPr/>
      <dgm:t>
        <a:bodyPr/>
        <a:lstStyle/>
        <a:p>
          <a:endParaRPr lang="tr-TR"/>
        </a:p>
      </dgm:t>
    </dgm:pt>
    <dgm:pt modelId="{DBD8C6D2-5478-45A8-9C8A-6F1484566D7D}">
      <dgm:prSet phldrT="[Metin]" custT="1"/>
      <dgm:spPr/>
      <dgm:t>
        <a:bodyPr/>
        <a:lstStyle/>
        <a:p>
          <a:pPr algn="ctr"/>
          <a:r>
            <a:rPr lang="tr-TR" sz="80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900">
            <a:latin typeface="Times New Roman" pitchFamily="18" charset="0"/>
            <a:cs typeface="Times New Roman" pitchFamily="18" charset="0"/>
          </a:endParaRPr>
        </a:p>
      </dgm:t>
    </dgm:pt>
    <dgm:pt modelId="{40A10E92-48B7-4EB0-91B4-5DA62743BE99}">
      <dgm:prSet phldrT="[Metin]" custT="1"/>
      <dgm:spPr/>
      <dgm:t>
        <a:bodyPr/>
        <a:lstStyle/>
        <a:p>
          <a:pPr algn="ctr"/>
          <a:r>
            <a:rPr lang="tr-TR" sz="800">
              <a:latin typeface="Times New Roman"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900">
            <a:latin typeface="Times New Roman" pitchFamily="18" charset="0"/>
            <a:cs typeface="Times New Roman" pitchFamily="18" charset="0"/>
          </a:endParaRPr>
        </a:p>
      </dgm:t>
    </dgm:pt>
    <dgm:pt modelId="{363504E1-103F-468C-B8A6-8B1DC72A07B8}">
      <dgm:prSet phldrT="[Metin]" custT="1"/>
      <dgm:spPr/>
      <dgm:t>
        <a:bodyPr/>
        <a:lstStyle/>
        <a:p>
          <a:pPr algn="ctr"/>
          <a:r>
            <a:rPr lang="tr-TR" sz="80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900">
            <a:latin typeface="Times New Roman" pitchFamily="18" charset="0"/>
            <a:cs typeface="Times New Roman" pitchFamily="18" charset="0"/>
          </a:endParaRPr>
        </a:p>
      </dgm:t>
    </dgm:pt>
    <dgm:pt modelId="{2308D9F4-B6FB-48A5-AD5F-2E46A82C6BD8}">
      <dgm:prSet phldrT="[Metin]" custT="1"/>
      <dgm:spPr/>
      <dgm:t>
        <a:bodyPr/>
        <a:lstStyle/>
        <a:p>
          <a:pPr algn="ctr"/>
          <a:r>
            <a:rPr lang="tr-TR" sz="750">
              <a:latin typeface="Times New Roman" pitchFamily="18" charset="0"/>
              <a:cs typeface="Times New Roman" pitchFamily="18" charset="0"/>
            </a:rPr>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9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900">
            <a:latin typeface="Times New Roman" pitchFamily="18" charset="0"/>
            <a:cs typeface="Times New Roman" pitchFamily="18" charset="0"/>
          </a:endParaRPr>
        </a:p>
      </dgm:t>
    </dgm:pt>
    <dgm:pt modelId="{9E13B3DA-EC5C-4D30-9FC3-EC10C6F082E7}">
      <dgm:prSet phldrT="[Metin]" custT="1"/>
      <dgm:spPr/>
      <dgm:t>
        <a:bodyPr/>
        <a:lstStyle/>
        <a:p>
          <a:pPr algn="ctr"/>
          <a:r>
            <a:rPr lang="tr-TR" sz="80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900">
            <a:latin typeface="Times New Roman" pitchFamily="18" charset="0"/>
            <a:cs typeface="Times New Roman" pitchFamily="18" charset="0"/>
          </a:endParaRPr>
        </a:p>
      </dgm:t>
    </dgm:pt>
    <dgm:pt modelId="{CEB60AC6-926C-4F71-AAF3-77D61389FC67}">
      <dgm:prSet custT="1"/>
      <dgm:spPr/>
      <dgm:t>
        <a:bodyPr/>
        <a:lstStyle/>
        <a:p>
          <a:pPr algn="ctr"/>
          <a:r>
            <a:rPr lang="tr-TR" sz="80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900">
            <a:latin typeface="Times New Roman" pitchFamily="18" charset="0"/>
            <a:cs typeface="Times New Roman" pitchFamily="18" charset="0"/>
          </a:endParaRPr>
        </a:p>
      </dgm:t>
    </dgm:pt>
    <dgm:pt modelId="{2CCD1F95-1273-453E-9DEF-F49B229F1077}" type="pres">
      <dgm:prSet presAssocID="{2292185A-0DC1-4EEC-883A-AC03B84DE0E5}" presName="cycle" presStyleCnt="0">
        <dgm:presLayoutVars>
          <dgm:dir/>
          <dgm:resizeHandles val="exact"/>
        </dgm:presLayoutVars>
      </dgm:prSet>
      <dgm:spPr/>
      <dgm:t>
        <a:bodyPr/>
        <a:lstStyle/>
        <a:p>
          <a:endParaRPr lang="tr-TR"/>
        </a:p>
      </dgm:t>
    </dgm:pt>
    <dgm:pt modelId="{C1325B46-B990-4D1A-A30A-3A6E3ACE22F0}" type="pres">
      <dgm:prSet presAssocID="{DBD8C6D2-5478-45A8-9C8A-6F1484566D7D}" presName="node" presStyleLbl="node1" presStyleIdx="0" presStyleCnt="6">
        <dgm:presLayoutVars>
          <dgm:bulletEnabled val="1"/>
        </dgm:presLayoutVars>
      </dgm:prSet>
      <dgm:spPr/>
      <dgm:t>
        <a:bodyPr/>
        <a:lstStyle/>
        <a:p>
          <a:endParaRPr lang="tr-TR"/>
        </a:p>
      </dgm:t>
    </dgm:pt>
    <dgm:pt modelId="{D0297FA2-C10E-482E-BF71-2040D2C9EF30}" type="pres">
      <dgm:prSet presAssocID="{DBD8C6D2-5478-45A8-9C8A-6F1484566D7D}" presName="spNode" presStyleCnt="0"/>
      <dgm:spPr/>
      <dgm:t>
        <a:bodyPr/>
        <a:lstStyle/>
        <a:p>
          <a:endParaRPr lang="tr-TR"/>
        </a:p>
      </dgm:t>
    </dgm:pt>
    <dgm:pt modelId="{760C9E2C-C1CB-45C7-9E65-314E54DF2724}" type="pres">
      <dgm:prSet presAssocID="{B51292E1-48D9-4C6D-B61E-0C686233B15C}" presName="sibTrans" presStyleLbl="sibTrans1D1" presStyleIdx="0" presStyleCnt="6"/>
      <dgm:spPr/>
      <dgm:t>
        <a:bodyPr/>
        <a:lstStyle/>
        <a:p>
          <a:endParaRPr lang="tr-TR"/>
        </a:p>
      </dgm:t>
    </dgm:pt>
    <dgm:pt modelId="{C390A719-CD5D-4122-A3ED-6AB02D307876}" type="pres">
      <dgm:prSet presAssocID="{40A10E92-48B7-4EB0-91B4-5DA62743BE99}" presName="node" presStyleLbl="node1" presStyleIdx="1" presStyleCnt="6">
        <dgm:presLayoutVars>
          <dgm:bulletEnabled val="1"/>
        </dgm:presLayoutVars>
      </dgm:prSet>
      <dgm:spPr/>
      <dgm:t>
        <a:bodyPr/>
        <a:lstStyle/>
        <a:p>
          <a:endParaRPr lang="tr-TR"/>
        </a:p>
      </dgm:t>
    </dgm:pt>
    <dgm:pt modelId="{A4081A21-CF86-416B-8945-97EF31A8C0BB}" type="pres">
      <dgm:prSet presAssocID="{40A10E92-48B7-4EB0-91B4-5DA62743BE99}" presName="spNode" presStyleCnt="0"/>
      <dgm:spPr/>
      <dgm:t>
        <a:bodyPr/>
        <a:lstStyle/>
        <a:p>
          <a:endParaRPr lang="tr-TR"/>
        </a:p>
      </dgm:t>
    </dgm:pt>
    <dgm:pt modelId="{5EEC87BF-547F-479F-8EE6-B618B6D786CC}" type="pres">
      <dgm:prSet presAssocID="{8264AF4D-47F6-422E-AE03-9FBFE24EDFEF}" presName="sibTrans" presStyleLbl="sibTrans1D1" presStyleIdx="1" presStyleCnt="6"/>
      <dgm:spPr/>
      <dgm:t>
        <a:bodyPr/>
        <a:lstStyle/>
        <a:p>
          <a:endParaRPr lang="tr-TR"/>
        </a:p>
      </dgm:t>
    </dgm:pt>
    <dgm:pt modelId="{C44F9201-0882-477F-8159-B50D36D85E77}" type="pres">
      <dgm:prSet presAssocID="{CEB60AC6-926C-4F71-AAF3-77D61389FC67}" presName="node" presStyleLbl="node1" presStyleIdx="2" presStyleCnt="6">
        <dgm:presLayoutVars>
          <dgm:bulletEnabled val="1"/>
        </dgm:presLayoutVars>
      </dgm:prSet>
      <dgm:spPr/>
      <dgm:t>
        <a:bodyPr/>
        <a:lstStyle/>
        <a:p>
          <a:endParaRPr lang="tr-TR"/>
        </a:p>
      </dgm:t>
    </dgm:pt>
    <dgm:pt modelId="{46D82181-FE4F-47B5-A5AA-57643C42FB60}" type="pres">
      <dgm:prSet presAssocID="{CEB60AC6-926C-4F71-AAF3-77D61389FC67}" presName="spNode" presStyleCnt="0"/>
      <dgm:spPr/>
      <dgm:t>
        <a:bodyPr/>
        <a:lstStyle/>
        <a:p>
          <a:endParaRPr lang="tr-TR"/>
        </a:p>
      </dgm:t>
    </dgm:pt>
    <dgm:pt modelId="{0BCAF3BE-9B2E-4744-A3A8-04430E8408C9}" type="pres">
      <dgm:prSet presAssocID="{EEE4CBCD-A3F3-4BF9-BD3C-3887219F22CA}" presName="sibTrans" presStyleLbl="sibTrans1D1" presStyleIdx="2" presStyleCnt="6"/>
      <dgm:spPr/>
      <dgm:t>
        <a:bodyPr/>
        <a:lstStyle/>
        <a:p>
          <a:endParaRPr lang="tr-TR"/>
        </a:p>
      </dgm:t>
    </dgm:pt>
    <dgm:pt modelId="{B9BCCD7E-FEC2-45FE-8E74-5B4AEA8427CB}" type="pres">
      <dgm:prSet presAssocID="{363504E1-103F-468C-B8A6-8B1DC72A07B8}" presName="node" presStyleLbl="node1" presStyleIdx="3" presStyleCnt="6">
        <dgm:presLayoutVars>
          <dgm:bulletEnabled val="1"/>
        </dgm:presLayoutVars>
      </dgm:prSet>
      <dgm:spPr/>
      <dgm:t>
        <a:bodyPr/>
        <a:lstStyle/>
        <a:p>
          <a:endParaRPr lang="tr-TR"/>
        </a:p>
      </dgm:t>
    </dgm:pt>
    <dgm:pt modelId="{FF7C1B2E-F6DC-4740-858F-8141523ED961}" type="pres">
      <dgm:prSet presAssocID="{363504E1-103F-468C-B8A6-8B1DC72A07B8}" presName="spNode" presStyleCnt="0"/>
      <dgm:spPr/>
      <dgm:t>
        <a:bodyPr/>
        <a:lstStyle/>
        <a:p>
          <a:endParaRPr lang="tr-TR"/>
        </a:p>
      </dgm:t>
    </dgm:pt>
    <dgm:pt modelId="{29FD428F-7FC0-4FF2-A5B4-0D104F515EE5}" type="pres">
      <dgm:prSet presAssocID="{069D8277-D2A5-47DC-8533-3AF0057901A8}" presName="sibTrans" presStyleLbl="sibTrans1D1" presStyleIdx="3" presStyleCnt="6"/>
      <dgm:spPr/>
      <dgm:t>
        <a:bodyPr/>
        <a:lstStyle/>
        <a:p>
          <a:endParaRPr lang="tr-TR"/>
        </a:p>
      </dgm:t>
    </dgm:pt>
    <dgm:pt modelId="{AA973593-5BF3-4C44-9423-4A855D536BB9}" type="pres">
      <dgm:prSet presAssocID="{2308D9F4-B6FB-48A5-AD5F-2E46A82C6BD8}" presName="node" presStyleLbl="node1" presStyleIdx="4" presStyleCnt="6">
        <dgm:presLayoutVars>
          <dgm:bulletEnabled val="1"/>
        </dgm:presLayoutVars>
      </dgm:prSet>
      <dgm:spPr/>
      <dgm:t>
        <a:bodyPr/>
        <a:lstStyle/>
        <a:p>
          <a:endParaRPr lang="tr-TR"/>
        </a:p>
      </dgm:t>
    </dgm:pt>
    <dgm:pt modelId="{08F85AB7-25DC-47D8-91D0-A1488D1F0764}" type="pres">
      <dgm:prSet presAssocID="{2308D9F4-B6FB-48A5-AD5F-2E46A82C6BD8}" presName="spNode" presStyleCnt="0"/>
      <dgm:spPr/>
      <dgm:t>
        <a:bodyPr/>
        <a:lstStyle/>
        <a:p>
          <a:endParaRPr lang="tr-TR"/>
        </a:p>
      </dgm:t>
    </dgm:pt>
    <dgm:pt modelId="{13702609-F03C-488B-A971-3BC8697B8E66}" type="pres">
      <dgm:prSet presAssocID="{C8CF8263-362A-44EC-B030-13A287717179}" presName="sibTrans" presStyleLbl="sibTrans1D1" presStyleIdx="4" presStyleCnt="6"/>
      <dgm:spPr/>
      <dgm:t>
        <a:bodyPr/>
        <a:lstStyle/>
        <a:p>
          <a:endParaRPr lang="tr-TR"/>
        </a:p>
      </dgm:t>
    </dgm:pt>
    <dgm:pt modelId="{C2CEA7A6-7FCC-49F4-AFC3-1A0E91FD26D5}" type="pres">
      <dgm:prSet presAssocID="{9E13B3DA-EC5C-4D30-9FC3-EC10C6F082E7}" presName="node" presStyleLbl="node1" presStyleIdx="5" presStyleCnt="6">
        <dgm:presLayoutVars>
          <dgm:bulletEnabled val="1"/>
        </dgm:presLayoutVars>
      </dgm:prSet>
      <dgm:spPr/>
      <dgm:t>
        <a:bodyPr/>
        <a:lstStyle/>
        <a:p>
          <a:endParaRPr lang="tr-TR"/>
        </a:p>
      </dgm:t>
    </dgm:pt>
    <dgm:pt modelId="{9811E74B-7651-4CE7-AC13-AE8B1BCCF97E}" type="pres">
      <dgm:prSet presAssocID="{9E13B3DA-EC5C-4D30-9FC3-EC10C6F082E7}" presName="spNode" presStyleCnt="0"/>
      <dgm:spPr/>
      <dgm:t>
        <a:bodyPr/>
        <a:lstStyle/>
        <a:p>
          <a:endParaRPr lang="tr-TR"/>
        </a:p>
      </dgm:t>
    </dgm:pt>
    <dgm:pt modelId="{C975EED1-B338-455C-B902-B932E31E6FDD}"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56261C10-ADE4-4EF9-A5B6-65612948932A}" srcId="{2292185A-0DC1-4EEC-883A-AC03B84DE0E5}" destId="{CEB60AC6-926C-4F71-AAF3-77D61389FC67}" srcOrd="2" destOrd="0" parTransId="{E44BE379-BF3A-4A15-843E-E3A046515E12}" sibTransId="{EEE4CBCD-A3F3-4BF9-BD3C-3887219F22CA}"/>
    <dgm:cxn modelId="{E39B42E4-2AF1-4B30-82B5-1CC552BDF1FE}" type="presOf" srcId="{EEE4CBCD-A3F3-4BF9-BD3C-3887219F22CA}" destId="{0BCAF3BE-9B2E-4744-A3A8-04430E8408C9}" srcOrd="0" destOrd="0" presId="urn:microsoft.com/office/officeart/2005/8/layout/cycle6"/>
    <dgm:cxn modelId="{F2DA0206-0E75-4366-9EFC-8832B4125E37}" srcId="{2292185A-0DC1-4EEC-883A-AC03B84DE0E5}" destId="{40A10E92-48B7-4EB0-91B4-5DA62743BE99}" srcOrd="1" destOrd="0" parTransId="{85193B19-63E1-4919-90F8-90BE986629FE}" sibTransId="{8264AF4D-47F6-422E-AE03-9FBFE24EDFEF}"/>
    <dgm:cxn modelId="{6EB61A40-495F-479F-A480-FF5FADC094A2}" type="presOf" srcId="{DBD8C6D2-5478-45A8-9C8A-6F1484566D7D}" destId="{C1325B46-B990-4D1A-A30A-3A6E3ACE22F0}" srcOrd="0" destOrd="0" presId="urn:microsoft.com/office/officeart/2005/8/layout/cycle6"/>
    <dgm:cxn modelId="{76B08E62-9DD5-46DB-8D9F-54128640DB6F}" srcId="{2292185A-0DC1-4EEC-883A-AC03B84DE0E5}" destId="{9E13B3DA-EC5C-4D30-9FC3-EC10C6F082E7}" srcOrd="5" destOrd="0" parTransId="{92BE2D2B-2D23-446F-8B1E-39EA96AE11A4}" sibTransId="{4F717BC7-2AA3-480C-B521-62C3332C5DBA}"/>
    <dgm:cxn modelId="{BE5C99B1-29F1-4845-A40F-0A894C6C1304}" type="presOf" srcId="{363504E1-103F-468C-B8A6-8B1DC72A07B8}" destId="{B9BCCD7E-FEC2-45FE-8E74-5B4AEA8427CB}" srcOrd="0" destOrd="0" presId="urn:microsoft.com/office/officeart/2005/8/layout/cycle6"/>
    <dgm:cxn modelId="{DC3447F2-6D77-4A66-880A-F20AF80DB7B2}" type="presOf" srcId="{2308D9F4-B6FB-48A5-AD5F-2E46A82C6BD8}" destId="{AA973593-5BF3-4C44-9423-4A855D536BB9}" srcOrd="0" destOrd="0" presId="urn:microsoft.com/office/officeart/2005/8/layout/cycle6"/>
    <dgm:cxn modelId="{C182833C-9406-432A-9214-241539ED7F05}" type="presOf" srcId="{069D8277-D2A5-47DC-8533-3AF0057901A8}" destId="{29FD428F-7FC0-4FF2-A5B4-0D104F515EE5}" srcOrd="0" destOrd="0" presId="urn:microsoft.com/office/officeart/2005/8/layout/cycle6"/>
    <dgm:cxn modelId="{694C93EF-73FD-4220-AC99-9584913E5397}" type="presOf" srcId="{8264AF4D-47F6-422E-AE03-9FBFE24EDFEF}" destId="{5EEC87BF-547F-479F-8EE6-B618B6D786CC}" srcOrd="0" destOrd="0" presId="urn:microsoft.com/office/officeart/2005/8/layout/cycle6"/>
    <dgm:cxn modelId="{88F447DD-9D02-49C5-BFF6-B74A8CB0F1E4}" type="presOf" srcId="{4F717BC7-2AA3-480C-B521-62C3332C5DBA}" destId="{C975EED1-B338-455C-B902-B932E31E6FDD}" srcOrd="0" destOrd="0" presId="urn:microsoft.com/office/officeart/2005/8/layout/cycle6"/>
    <dgm:cxn modelId="{37FF3B54-5D35-478D-9C96-2528235E0702}" type="presOf" srcId="{CEB60AC6-926C-4F71-AAF3-77D61389FC67}" destId="{C44F9201-0882-477F-8159-B50D36D85E77}" srcOrd="0" destOrd="0" presId="urn:microsoft.com/office/officeart/2005/8/layout/cycle6"/>
    <dgm:cxn modelId="{19ED3F07-70B6-4BE7-BEBF-E2BDB1B1C80F}" type="presOf" srcId="{2292185A-0DC1-4EEC-883A-AC03B84DE0E5}" destId="{2CCD1F95-1273-453E-9DEF-F49B229F1077}" srcOrd="0" destOrd="0" presId="urn:microsoft.com/office/officeart/2005/8/layout/cycle6"/>
    <dgm:cxn modelId="{EF3832CA-A3DF-450E-A441-B1D176B5A80E}" srcId="{2292185A-0DC1-4EEC-883A-AC03B84DE0E5}" destId="{363504E1-103F-468C-B8A6-8B1DC72A07B8}" srcOrd="3" destOrd="0" parTransId="{45FBDE2D-59AA-4A97-B642-9728CE1C0185}" sibTransId="{069D8277-D2A5-47DC-8533-3AF0057901A8}"/>
    <dgm:cxn modelId="{B1A68C1A-F3A2-4B69-BE96-D6F6A67B9434}" type="presOf" srcId="{9E13B3DA-EC5C-4D30-9FC3-EC10C6F082E7}" destId="{C2CEA7A6-7FCC-49F4-AFC3-1A0E91FD26D5}" srcOrd="0" destOrd="0" presId="urn:microsoft.com/office/officeart/2005/8/layout/cycle6"/>
    <dgm:cxn modelId="{49BC87F6-7452-4216-8194-58C7881B6F89}" type="presOf" srcId="{C8CF8263-362A-44EC-B030-13A287717179}" destId="{13702609-F03C-488B-A971-3BC8697B8E66}" srcOrd="0" destOrd="0" presId="urn:microsoft.com/office/officeart/2005/8/layout/cycle6"/>
    <dgm:cxn modelId="{98EEB359-BDF7-4794-9541-9AF67847794D}" type="presOf" srcId="{40A10E92-48B7-4EB0-91B4-5DA62743BE99}" destId="{C390A719-CD5D-4122-A3ED-6AB02D307876}" srcOrd="0" destOrd="0" presId="urn:microsoft.com/office/officeart/2005/8/layout/cycle6"/>
    <dgm:cxn modelId="{72ACAD36-F223-4612-BCBE-03BF02B9D6CC}" srcId="{2292185A-0DC1-4EEC-883A-AC03B84DE0E5}" destId="{DBD8C6D2-5478-45A8-9C8A-6F1484566D7D}" srcOrd="0" destOrd="0" parTransId="{DC2E9772-37CD-47C5-9D5D-D67C86C5F1D4}" sibTransId="{B51292E1-48D9-4C6D-B61E-0C686233B15C}"/>
    <dgm:cxn modelId="{A637AD13-F1BD-4B89-8BAF-D6B0AAF370E3}" type="presOf" srcId="{B51292E1-48D9-4C6D-B61E-0C686233B15C}" destId="{760C9E2C-C1CB-45C7-9E65-314E54DF2724}" srcOrd="0" destOrd="0" presId="urn:microsoft.com/office/officeart/2005/8/layout/cycle6"/>
    <dgm:cxn modelId="{6756E10E-FAD7-4B98-B734-9B9DC4313A27}" type="presParOf" srcId="{2CCD1F95-1273-453E-9DEF-F49B229F1077}" destId="{C1325B46-B990-4D1A-A30A-3A6E3ACE22F0}" srcOrd="0" destOrd="0" presId="urn:microsoft.com/office/officeart/2005/8/layout/cycle6"/>
    <dgm:cxn modelId="{D6C07D3E-2F0E-4B0B-85F7-8F7D3A32BD07}" type="presParOf" srcId="{2CCD1F95-1273-453E-9DEF-F49B229F1077}" destId="{D0297FA2-C10E-482E-BF71-2040D2C9EF30}" srcOrd="1" destOrd="0" presId="urn:microsoft.com/office/officeart/2005/8/layout/cycle6"/>
    <dgm:cxn modelId="{7709F9EF-FC42-4489-A2FE-0AD23654F942}" type="presParOf" srcId="{2CCD1F95-1273-453E-9DEF-F49B229F1077}" destId="{760C9E2C-C1CB-45C7-9E65-314E54DF2724}" srcOrd="2" destOrd="0" presId="urn:microsoft.com/office/officeart/2005/8/layout/cycle6"/>
    <dgm:cxn modelId="{DF00C373-E20F-41AF-A655-9E1565591082}" type="presParOf" srcId="{2CCD1F95-1273-453E-9DEF-F49B229F1077}" destId="{C390A719-CD5D-4122-A3ED-6AB02D307876}" srcOrd="3" destOrd="0" presId="urn:microsoft.com/office/officeart/2005/8/layout/cycle6"/>
    <dgm:cxn modelId="{25F1F180-7590-495D-9C27-154BEF87ECA7}" type="presParOf" srcId="{2CCD1F95-1273-453E-9DEF-F49B229F1077}" destId="{A4081A21-CF86-416B-8945-97EF31A8C0BB}" srcOrd="4" destOrd="0" presId="urn:microsoft.com/office/officeart/2005/8/layout/cycle6"/>
    <dgm:cxn modelId="{1CF2AD13-C7B4-4C6B-BC37-E7B2C8DD7982}" type="presParOf" srcId="{2CCD1F95-1273-453E-9DEF-F49B229F1077}" destId="{5EEC87BF-547F-479F-8EE6-B618B6D786CC}" srcOrd="5" destOrd="0" presId="urn:microsoft.com/office/officeart/2005/8/layout/cycle6"/>
    <dgm:cxn modelId="{8E43A9B7-5F74-4D53-9978-D945468E0CB0}" type="presParOf" srcId="{2CCD1F95-1273-453E-9DEF-F49B229F1077}" destId="{C44F9201-0882-477F-8159-B50D36D85E77}" srcOrd="6" destOrd="0" presId="urn:microsoft.com/office/officeart/2005/8/layout/cycle6"/>
    <dgm:cxn modelId="{E11F526B-1AB7-4762-B898-ACDA4B0C249A}" type="presParOf" srcId="{2CCD1F95-1273-453E-9DEF-F49B229F1077}" destId="{46D82181-FE4F-47B5-A5AA-57643C42FB60}" srcOrd="7" destOrd="0" presId="urn:microsoft.com/office/officeart/2005/8/layout/cycle6"/>
    <dgm:cxn modelId="{4E024DAD-C007-4B81-97A2-6E96D51868CB}" type="presParOf" srcId="{2CCD1F95-1273-453E-9DEF-F49B229F1077}" destId="{0BCAF3BE-9B2E-4744-A3A8-04430E8408C9}" srcOrd="8" destOrd="0" presId="urn:microsoft.com/office/officeart/2005/8/layout/cycle6"/>
    <dgm:cxn modelId="{C1A9ACF5-2A50-4024-86C4-5F4317521A68}" type="presParOf" srcId="{2CCD1F95-1273-453E-9DEF-F49B229F1077}" destId="{B9BCCD7E-FEC2-45FE-8E74-5B4AEA8427CB}" srcOrd="9" destOrd="0" presId="urn:microsoft.com/office/officeart/2005/8/layout/cycle6"/>
    <dgm:cxn modelId="{53F473A8-D264-4904-8205-E2F67A45F744}" type="presParOf" srcId="{2CCD1F95-1273-453E-9DEF-F49B229F1077}" destId="{FF7C1B2E-F6DC-4740-858F-8141523ED961}" srcOrd="10" destOrd="0" presId="urn:microsoft.com/office/officeart/2005/8/layout/cycle6"/>
    <dgm:cxn modelId="{8077B30B-DE18-49CD-A141-9567BF89DAFB}" type="presParOf" srcId="{2CCD1F95-1273-453E-9DEF-F49B229F1077}" destId="{29FD428F-7FC0-4FF2-A5B4-0D104F515EE5}" srcOrd="11" destOrd="0" presId="urn:microsoft.com/office/officeart/2005/8/layout/cycle6"/>
    <dgm:cxn modelId="{D24FC985-D7E1-4F05-BD6E-AB26B2B6B3E4}" type="presParOf" srcId="{2CCD1F95-1273-453E-9DEF-F49B229F1077}" destId="{AA973593-5BF3-4C44-9423-4A855D536BB9}" srcOrd="12" destOrd="0" presId="urn:microsoft.com/office/officeart/2005/8/layout/cycle6"/>
    <dgm:cxn modelId="{732A8A61-20E8-44A5-9D0C-BF2910157F7F}" type="presParOf" srcId="{2CCD1F95-1273-453E-9DEF-F49B229F1077}" destId="{08F85AB7-25DC-47D8-91D0-A1488D1F0764}" srcOrd="13" destOrd="0" presId="urn:microsoft.com/office/officeart/2005/8/layout/cycle6"/>
    <dgm:cxn modelId="{F2702011-3089-4B3E-957B-07B20CCF8C0F}" type="presParOf" srcId="{2CCD1F95-1273-453E-9DEF-F49B229F1077}" destId="{13702609-F03C-488B-A971-3BC8697B8E66}" srcOrd="14" destOrd="0" presId="urn:microsoft.com/office/officeart/2005/8/layout/cycle6"/>
    <dgm:cxn modelId="{060C124C-1E87-4212-8324-AA8569C43292}" type="presParOf" srcId="{2CCD1F95-1273-453E-9DEF-F49B229F1077}" destId="{C2CEA7A6-7FCC-49F4-AFC3-1A0E91FD26D5}" srcOrd="15" destOrd="0" presId="urn:microsoft.com/office/officeart/2005/8/layout/cycle6"/>
    <dgm:cxn modelId="{B12EBB31-BDAA-43A7-9EF1-B22C903344C4}" type="presParOf" srcId="{2CCD1F95-1273-453E-9DEF-F49B229F1077}" destId="{9811E74B-7651-4CE7-AC13-AE8B1BCCF97E}" srcOrd="16" destOrd="0" presId="urn:microsoft.com/office/officeart/2005/8/layout/cycle6"/>
    <dgm:cxn modelId="{F14F51E3-E000-4C39-8633-B8CD01829EC6}" type="presParOf" srcId="{2CCD1F95-1273-453E-9DEF-F49B229F1077}" destId="{C975EED1-B338-455C-B902-B932E31E6FDD}" srcOrd="17" destOrd="0" presId="urn:microsoft.com/office/officeart/2005/8/layout/cycle6"/>
  </dgm:cxnLst>
  <dgm:bg/>
  <dgm:whole>
    <a:ln w="28575"/>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25B46-B990-4D1A-A30A-3A6E3ACE22F0}">
      <dsp:nvSpPr>
        <dsp:cNvPr id="0" name=""/>
        <dsp:cNvSpPr/>
      </dsp:nvSpPr>
      <dsp:spPr>
        <a:xfrm>
          <a:off x="2900849" y="1559"/>
          <a:ext cx="1321730" cy="859124"/>
        </a:xfrm>
        <a:prstGeom prst="roundRect">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Göstergelere ilişkin yılın ilk 6 aylık dönemine ait gerçekleşmelerin tespiti </a:t>
          </a:r>
        </a:p>
      </dsp:txBody>
      <dsp:txXfrm>
        <a:off x="2942788" y="43498"/>
        <a:ext cx="1237852" cy="775246"/>
      </dsp:txXfrm>
    </dsp:sp>
    <dsp:sp modelId="{760C9E2C-C1CB-45C7-9E65-314E54DF2724}">
      <dsp:nvSpPr>
        <dsp:cNvPr id="0" name=""/>
        <dsp:cNvSpPr/>
      </dsp:nvSpPr>
      <dsp:spPr>
        <a:xfrm>
          <a:off x="1535704" y="431121"/>
          <a:ext cx="4052021" cy="4052021"/>
        </a:xfrm>
        <a:custGeom>
          <a:avLst/>
          <a:gdLst/>
          <a:ahLst/>
          <a:cxnLst/>
          <a:rect l="0" t="0" r="0" b="0"/>
          <a:pathLst>
            <a:path>
              <a:moveTo>
                <a:pt x="2695343" y="113757"/>
              </a:moveTo>
              <a:arcTo wR="2026010" hR="2026010" stAng="17357473" swAng="1503328"/>
            </a:path>
          </a:pathLst>
        </a:custGeom>
        <a:noFill/>
        <a:ln w="6350" cap="flat" cmpd="sng" algn="ctr">
          <a:solidFill>
            <a:schemeClr val="accent1">
              <a:shade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390A719-CD5D-4122-A3ED-6AB02D307876}">
      <dsp:nvSpPr>
        <dsp:cNvPr id="0" name=""/>
        <dsp:cNvSpPr/>
      </dsp:nvSpPr>
      <dsp:spPr>
        <a:xfrm>
          <a:off x="4655426" y="1014564"/>
          <a:ext cx="1321730" cy="859124"/>
        </a:xfrm>
        <a:prstGeom prst="roundRect">
          <a:avLst/>
        </a:prstGeom>
        <a:gradFill rotWithShape="0">
          <a:gsLst>
            <a:gs pos="0">
              <a:schemeClr val="accent1">
                <a:alpha val="90000"/>
                <a:hueOff val="0"/>
                <a:satOff val="0"/>
                <a:lumOff val="0"/>
                <a:alphaOff val="-8000"/>
                <a:lumMod val="110000"/>
                <a:satMod val="105000"/>
                <a:tint val="67000"/>
              </a:schemeClr>
            </a:gs>
            <a:gs pos="50000">
              <a:schemeClr val="accent1">
                <a:alpha val="90000"/>
                <a:hueOff val="0"/>
                <a:satOff val="0"/>
                <a:lumOff val="0"/>
                <a:alphaOff val="-8000"/>
                <a:lumMod val="105000"/>
                <a:satMod val="103000"/>
                <a:tint val="73000"/>
              </a:schemeClr>
            </a:gs>
            <a:gs pos="100000">
              <a:schemeClr val="accent1">
                <a:alpha val="90000"/>
                <a:hueOff val="0"/>
                <a:satOff val="0"/>
                <a:lumOff val="0"/>
                <a:alphaOff val="-8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İlk 6 aylık gerçekleşme durumlarını içeren raporun üst yöneticiye sunumu</a:t>
          </a:r>
        </a:p>
      </dsp:txBody>
      <dsp:txXfrm>
        <a:off x="4697365" y="1056503"/>
        <a:ext cx="1237852" cy="775246"/>
      </dsp:txXfrm>
    </dsp:sp>
    <dsp:sp modelId="{5EEC87BF-547F-479F-8EE6-B618B6D786CC}">
      <dsp:nvSpPr>
        <dsp:cNvPr id="0" name=""/>
        <dsp:cNvSpPr/>
      </dsp:nvSpPr>
      <dsp:spPr>
        <a:xfrm>
          <a:off x="1535704" y="431121"/>
          <a:ext cx="4052021" cy="4052021"/>
        </a:xfrm>
        <a:custGeom>
          <a:avLst/>
          <a:gdLst/>
          <a:ahLst/>
          <a:cxnLst/>
          <a:rect l="0" t="0" r="0" b="0"/>
          <a:pathLst>
            <a:path>
              <a:moveTo>
                <a:pt x="3969522" y="1453751"/>
              </a:moveTo>
              <a:arcTo wR="2026010" hR="2026010" stAng="20615590" swAng="1968821"/>
            </a:path>
          </a:pathLst>
        </a:custGeom>
        <a:noFill/>
        <a:ln w="6350" cap="flat" cmpd="sng" algn="ctr">
          <a:solidFill>
            <a:schemeClr val="accent1">
              <a:shade val="90000"/>
              <a:hueOff val="70183"/>
              <a:satOff val="-643"/>
              <a:lumOff val="5551"/>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4F9201-0882-477F-8159-B50D36D85E77}">
      <dsp:nvSpPr>
        <dsp:cNvPr id="0" name=""/>
        <dsp:cNvSpPr/>
      </dsp:nvSpPr>
      <dsp:spPr>
        <a:xfrm>
          <a:off x="4655426" y="3040575"/>
          <a:ext cx="1321730" cy="859124"/>
        </a:xfrm>
        <a:prstGeom prst="roundRect">
          <a:avLst/>
        </a:prstGeom>
        <a:gradFill rotWithShape="0">
          <a:gsLst>
            <a:gs pos="0">
              <a:schemeClr val="accent1">
                <a:alpha val="90000"/>
                <a:hueOff val="0"/>
                <a:satOff val="0"/>
                <a:lumOff val="0"/>
                <a:alphaOff val="-16000"/>
                <a:lumMod val="110000"/>
                <a:satMod val="105000"/>
                <a:tint val="67000"/>
              </a:schemeClr>
            </a:gs>
            <a:gs pos="50000">
              <a:schemeClr val="accent1">
                <a:alpha val="90000"/>
                <a:hueOff val="0"/>
                <a:satOff val="0"/>
                <a:lumOff val="0"/>
                <a:alphaOff val="-16000"/>
                <a:lumMod val="105000"/>
                <a:satMod val="103000"/>
                <a:tint val="73000"/>
              </a:schemeClr>
            </a:gs>
            <a:gs pos="100000">
              <a:schemeClr val="accent1">
                <a:alpha val="90000"/>
                <a:hueOff val="0"/>
                <a:satOff val="0"/>
                <a:lumOff val="0"/>
                <a:alphaOff val="-16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Yıl sonu gösterge gerçekleşmeleri için gerekli tedbirlerin alınması</a:t>
          </a:r>
        </a:p>
      </dsp:txBody>
      <dsp:txXfrm>
        <a:off x="4697365" y="3082514"/>
        <a:ext cx="1237852" cy="775246"/>
      </dsp:txXfrm>
    </dsp:sp>
    <dsp:sp modelId="{0BCAF3BE-9B2E-4744-A3A8-04430E8408C9}">
      <dsp:nvSpPr>
        <dsp:cNvPr id="0" name=""/>
        <dsp:cNvSpPr/>
      </dsp:nvSpPr>
      <dsp:spPr>
        <a:xfrm>
          <a:off x="1535704" y="431121"/>
          <a:ext cx="4052021" cy="4052021"/>
        </a:xfrm>
        <a:custGeom>
          <a:avLst/>
          <a:gdLst/>
          <a:ahLst/>
          <a:cxnLst/>
          <a:rect l="0" t="0" r="0" b="0"/>
          <a:pathLst>
            <a:path>
              <a:moveTo>
                <a:pt x="3442188" y="3474858"/>
              </a:moveTo>
              <a:arcTo wR="2026010" hR="2026010" stAng="2739199" swAng="1503328"/>
            </a:path>
          </a:pathLst>
        </a:custGeom>
        <a:noFill/>
        <a:ln w="6350" cap="flat" cmpd="sng" algn="ctr">
          <a:solidFill>
            <a:schemeClr val="accent1">
              <a:shade val="90000"/>
              <a:hueOff val="140366"/>
              <a:satOff val="-1286"/>
              <a:lumOff val="11102"/>
              <a:alphaOff val="0"/>
            </a:schemeClr>
          </a:solidFill>
          <a:prstDash val="solid"/>
          <a:miter lim="800000"/>
        </a:ln>
        <a:effectLst/>
      </dsp:spPr>
      <dsp:style>
        <a:lnRef idx="1">
          <a:scrgbClr r="0" g="0" b="0"/>
        </a:lnRef>
        <a:fillRef idx="0">
          <a:scrgbClr r="0" g="0" b="0"/>
        </a:fillRef>
        <a:effectRef idx="0">
          <a:scrgbClr r="0" g="0" b="0"/>
        </a:effectRef>
        <a:fontRef idx="minor"/>
      </dsp:style>
    </dsp:sp>
    <dsp:sp modelId="{B9BCCD7E-FEC2-45FE-8E74-5B4AEA8427CB}">
      <dsp:nvSpPr>
        <dsp:cNvPr id="0" name=""/>
        <dsp:cNvSpPr/>
      </dsp:nvSpPr>
      <dsp:spPr>
        <a:xfrm>
          <a:off x="2900849" y="4053580"/>
          <a:ext cx="1321730" cy="859124"/>
        </a:xfrm>
        <a:prstGeom prst="roundRect">
          <a:avLst/>
        </a:prstGeom>
        <a:gradFill rotWithShape="0">
          <a:gsLst>
            <a:gs pos="0">
              <a:schemeClr val="accent1">
                <a:alpha val="90000"/>
                <a:hueOff val="0"/>
                <a:satOff val="0"/>
                <a:lumOff val="0"/>
                <a:alphaOff val="-24000"/>
                <a:lumMod val="110000"/>
                <a:satMod val="105000"/>
                <a:tint val="67000"/>
              </a:schemeClr>
            </a:gs>
            <a:gs pos="50000">
              <a:schemeClr val="accent1">
                <a:alpha val="90000"/>
                <a:hueOff val="0"/>
                <a:satOff val="0"/>
                <a:lumOff val="0"/>
                <a:alphaOff val="-24000"/>
                <a:lumMod val="105000"/>
                <a:satMod val="103000"/>
                <a:tint val="73000"/>
              </a:schemeClr>
            </a:gs>
            <a:gs pos="100000">
              <a:schemeClr val="accent1">
                <a:alpha val="90000"/>
                <a:hueOff val="0"/>
                <a:satOff val="0"/>
                <a:lumOff val="0"/>
                <a:alphaOff val="-24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Stratejik planda yer alan göstergelere ilişkin yıllık gerçekleşmelerin tespiti </a:t>
          </a:r>
        </a:p>
      </dsp:txBody>
      <dsp:txXfrm>
        <a:off x="2942788" y="4095519"/>
        <a:ext cx="1237852" cy="775246"/>
      </dsp:txXfrm>
    </dsp:sp>
    <dsp:sp modelId="{29FD428F-7FC0-4FF2-A5B4-0D104F515EE5}">
      <dsp:nvSpPr>
        <dsp:cNvPr id="0" name=""/>
        <dsp:cNvSpPr/>
      </dsp:nvSpPr>
      <dsp:spPr>
        <a:xfrm>
          <a:off x="1535704" y="431121"/>
          <a:ext cx="4052021" cy="4052021"/>
        </a:xfrm>
        <a:custGeom>
          <a:avLst/>
          <a:gdLst/>
          <a:ahLst/>
          <a:cxnLst/>
          <a:rect l="0" t="0" r="0" b="0"/>
          <a:pathLst>
            <a:path>
              <a:moveTo>
                <a:pt x="1356678" y="3938264"/>
              </a:moveTo>
              <a:arcTo wR="2026010" hR="2026010" stAng="6557473" swAng="1503328"/>
            </a:path>
          </a:pathLst>
        </a:custGeom>
        <a:noFill/>
        <a:ln w="6350" cap="flat" cmpd="sng" algn="ctr">
          <a:solidFill>
            <a:schemeClr val="accent1">
              <a:shade val="90000"/>
              <a:hueOff val="210550"/>
              <a:satOff val="-1929"/>
              <a:lumOff val="16652"/>
              <a:alphaOff val="0"/>
            </a:schemeClr>
          </a:solidFill>
          <a:prstDash val="solid"/>
          <a:miter lim="800000"/>
        </a:ln>
        <a:effectLst/>
      </dsp:spPr>
      <dsp:style>
        <a:lnRef idx="1">
          <a:scrgbClr r="0" g="0" b="0"/>
        </a:lnRef>
        <a:fillRef idx="0">
          <a:scrgbClr r="0" g="0" b="0"/>
        </a:fillRef>
        <a:effectRef idx="0">
          <a:scrgbClr r="0" g="0" b="0"/>
        </a:effectRef>
        <a:fontRef idx="minor"/>
      </dsp:style>
    </dsp:sp>
    <dsp:sp modelId="{AA973593-5BF3-4C44-9423-4A855D536BB9}">
      <dsp:nvSpPr>
        <dsp:cNvPr id="0" name=""/>
        <dsp:cNvSpPr/>
      </dsp:nvSpPr>
      <dsp:spPr>
        <a:xfrm>
          <a:off x="1146273" y="3040575"/>
          <a:ext cx="1321730" cy="859124"/>
        </a:xfrm>
        <a:prstGeom prst="roundRect">
          <a:avLst/>
        </a:prstGeom>
        <a:gradFill rotWithShape="0">
          <a:gsLst>
            <a:gs pos="0">
              <a:schemeClr val="accent1">
                <a:alpha val="90000"/>
                <a:hueOff val="0"/>
                <a:satOff val="0"/>
                <a:lumOff val="0"/>
                <a:alphaOff val="-32000"/>
                <a:lumMod val="110000"/>
                <a:satMod val="105000"/>
                <a:tint val="67000"/>
              </a:schemeClr>
            </a:gs>
            <a:gs pos="50000">
              <a:schemeClr val="accent1">
                <a:alpha val="90000"/>
                <a:hueOff val="0"/>
                <a:satOff val="0"/>
                <a:lumOff val="0"/>
                <a:alphaOff val="-32000"/>
                <a:lumMod val="105000"/>
                <a:satMod val="103000"/>
                <a:tint val="73000"/>
              </a:schemeClr>
            </a:gs>
            <a:gs pos="100000">
              <a:schemeClr val="accent1">
                <a:alpha val="90000"/>
                <a:hueOff val="0"/>
                <a:satOff val="0"/>
                <a:lumOff val="0"/>
                <a:alphaOff val="-32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kern="1200">
              <a:latin typeface="Times New Roman" pitchFamily="18" charset="0"/>
              <a:cs typeface="Times New Roman" pitchFamily="18" charset="0"/>
            </a:rPr>
            <a:t>Yıllık gerçekleşme durumlarını içeren raporun üst yöneticiye sunumu ve kamuoyu ile paylaşılması </a:t>
          </a:r>
        </a:p>
      </dsp:txBody>
      <dsp:txXfrm>
        <a:off x="1188212" y="3082514"/>
        <a:ext cx="1237852" cy="775246"/>
      </dsp:txXfrm>
    </dsp:sp>
    <dsp:sp modelId="{13702609-F03C-488B-A971-3BC8697B8E66}">
      <dsp:nvSpPr>
        <dsp:cNvPr id="0" name=""/>
        <dsp:cNvSpPr/>
      </dsp:nvSpPr>
      <dsp:spPr>
        <a:xfrm>
          <a:off x="1535704" y="431121"/>
          <a:ext cx="4052021" cy="4052021"/>
        </a:xfrm>
        <a:custGeom>
          <a:avLst/>
          <a:gdLst/>
          <a:ahLst/>
          <a:cxnLst/>
          <a:rect l="0" t="0" r="0" b="0"/>
          <a:pathLst>
            <a:path>
              <a:moveTo>
                <a:pt x="82498" y="2598269"/>
              </a:moveTo>
              <a:arcTo wR="2026010" hR="2026010" stAng="9815590" swAng="1968821"/>
            </a:path>
          </a:pathLst>
        </a:custGeom>
        <a:noFill/>
        <a:ln w="6350" cap="flat" cmpd="sng" algn="ctr">
          <a:solidFill>
            <a:schemeClr val="accent1">
              <a:shade val="90000"/>
              <a:hueOff val="280733"/>
              <a:satOff val="-2572"/>
              <a:lumOff val="22203"/>
              <a:alphaOff val="0"/>
            </a:schemeClr>
          </a:solidFill>
          <a:prstDash val="solid"/>
          <a:miter lim="800000"/>
        </a:ln>
        <a:effectLst/>
      </dsp:spPr>
      <dsp:style>
        <a:lnRef idx="1">
          <a:scrgbClr r="0" g="0" b="0"/>
        </a:lnRef>
        <a:fillRef idx="0">
          <a:scrgbClr r="0" g="0" b="0"/>
        </a:fillRef>
        <a:effectRef idx="0">
          <a:scrgbClr r="0" g="0" b="0"/>
        </a:effectRef>
        <a:fontRef idx="minor"/>
      </dsp:style>
    </dsp:sp>
    <dsp:sp modelId="{C2CEA7A6-7FCC-49F4-AFC3-1A0E91FD26D5}">
      <dsp:nvSpPr>
        <dsp:cNvPr id="0" name=""/>
        <dsp:cNvSpPr/>
      </dsp:nvSpPr>
      <dsp:spPr>
        <a:xfrm>
          <a:off x="1146273" y="1014564"/>
          <a:ext cx="1321730" cy="859124"/>
        </a:xfrm>
        <a:prstGeom prst="roundRect">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0" kern="1200">
              <a:latin typeface="Times New Roman" pitchFamily="18" charset="0"/>
              <a:cs typeface="Times New Roman" pitchFamily="18" charset="0"/>
            </a:rPr>
            <a:t>Yıllık gerçekleşme durumlarının, varsa hedeften sapmaların ve alınması gereken değerlendirilmesi</a:t>
          </a:r>
        </a:p>
      </dsp:txBody>
      <dsp:txXfrm>
        <a:off x="1188212" y="1056503"/>
        <a:ext cx="1237852" cy="775246"/>
      </dsp:txXfrm>
    </dsp:sp>
    <dsp:sp modelId="{C975EED1-B338-455C-B902-B932E31E6FDD}">
      <dsp:nvSpPr>
        <dsp:cNvPr id="0" name=""/>
        <dsp:cNvSpPr/>
      </dsp:nvSpPr>
      <dsp:spPr>
        <a:xfrm>
          <a:off x="1535704" y="431121"/>
          <a:ext cx="4052021" cy="4052021"/>
        </a:xfrm>
        <a:custGeom>
          <a:avLst/>
          <a:gdLst/>
          <a:ahLst/>
          <a:cxnLst/>
          <a:rect l="0" t="0" r="0" b="0"/>
          <a:pathLst>
            <a:path>
              <a:moveTo>
                <a:pt x="609832" y="577162"/>
              </a:moveTo>
              <a:arcTo wR="2026010" hR="2026010" stAng="13539199" swAng="1503328"/>
            </a:path>
          </a:pathLst>
        </a:custGeom>
        <a:noFill/>
        <a:ln w="6350" cap="flat" cmpd="sng" algn="ctr">
          <a:solidFill>
            <a:schemeClr val="accent1">
              <a:shade val="90000"/>
              <a:hueOff val="350916"/>
              <a:satOff val="-3215"/>
              <a:lumOff val="27754"/>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Strateji Geliştirme Başkanlığı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FC963B-90F8-4EAC-88EB-5F583EFD8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86</Pages>
  <Words>15202</Words>
  <Characters>86657</Characters>
  <Application>Microsoft Office Word</Application>
  <DocSecurity>0</DocSecurity>
  <Lines>722</Lines>
  <Paragraphs>203</Paragraphs>
  <ScaleCrop>false</ScaleCrop>
  <HeadingPairs>
    <vt:vector size="2" baseType="variant">
      <vt:variant>
        <vt:lpstr>Konu Başlığı</vt:lpstr>
      </vt:variant>
      <vt:variant>
        <vt:i4>1</vt:i4>
      </vt:variant>
    </vt:vector>
  </HeadingPairs>
  <TitlesOfParts>
    <vt:vector size="1" baseType="lpstr">
      <vt:lpstr>T.C.                                 YAHYALI KAYMAKAMLIĞI           Yahyalı Çok Programlı Anadolu Lisesi</vt:lpstr>
    </vt:vector>
  </TitlesOfParts>
  <Company>……… İL MİLLÎ EĞİTİM MÜDÜRLÜĞÜ</Company>
  <LinksUpToDate>false</LinksUpToDate>
  <CharactersWithSpaces>101656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YAHYALI KAYMAKAMLIĞI           Yahyalı Çok Programlı Anadolu Lisesi</dc:title>
  <dc:subject>2015-2019 STRATEJİK PLANI (TASLAK)</dc:subject>
  <dc:creator>Mehmet CICEK</dc:creator>
  <cp:lastModifiedBy>MEVLÜT</cp:lastModifiedBy>
  <cp:revision>8</cp:revision>
  <cp:lastPrinted>2015-11-18T06:00:00Z</cp:lastPrinted>
  <dcterms:created xsi:type="dcterms:W3CDTF">2018-10-23T07:32:00Z</dcterms:created>
  <dcterms:modified xsi:type="dcterms:W3CDTF">2018-10-23T12:47:00Z</dcterms:modified>
  <cp:category>Ocak - 2015</cp:category>
</cp:coreProperties>
</file>